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before="0" w:line="300" w:lineRule="auto"/>
        <w:jc w:val="center"/>
      </w:pPr>
      <w:r>
        <w:rPr>
          <w:b/>
          <w:i w:val="0"/>
          <w:color w:val="1F4E79"/>
          <w:sz w:val="108"/>
        </w:rPr>
        <w:t>EVENTLY</w:t>
      </w:r>
    </w:p>
    <w:p>
      <w:pPr>
        <w:spacing w:after="480" w:before="0" w:line="300" w:lineRule="auto"/>
        <w:jc w:val="center"/>
      </w:pPr>
      <w:r>
        <w:rPr>
          <w:b w:val="0"/>
          <w:i/>
          <w:color w:val="C9A227"/>
          <w:sz w:val="36"/>
        </w:rPr>
        <w:t>One stop. Every event.</w:t>
      </w:r>
    </w:p>
    <w:p>
      <w:pPr>
        <w:spacing w:after="960" w:before="0" w:line="300" w:lineRule="auto"/>
        <w:jc w:val="center"/>
      </w:pPr>
      <w:r>
        <w:rPr>
          <w:b w:val="0"/>
          <w:i w:val="0"/>
          <w:color w:val="5A6470"/>
          <w:sz w:val="40"/>
        </w:rPr>
        <w:t>Product Requirements Document</w:t>
      </w:r>
    </w:p>
    <w:p>
      <w:pPr>
        <w:spacing w:after="120" w:before="0" w:line="300" w:lineRule="auto"/>
        <w:jc w:val="center"/>
      </w:pPr>
      <w:r>
        <w:rPr>
          <w:b w:val="0"/>
          <w:i w:val="0"/>
          <w:color w:val="5A6470"/>
          <w:sz w:val="24"/>
        </w:rPr>
        <w:t>Version 1.0  •  MVP for North America launch</w:t>
      </w:r>
    </w:p>
    <w:p>
      <w:pPr>
        <w:spacing w:after="120" w:before="0" w:line="300" w:lineRule="auto"/>
        <w:jc w:val="center"/>
      </w:pPr>
      <w:r>
        <w:rPr>
          <w:b w:val="0"/>
          <w:i w:val="0"/>
          <w:color w:val="5A6470"/>
          <w:sz w:val="24"/>
        </w:rPr>
        <w:t>Author: Rudra</w:t>
      </w:r>
    </w:p>
    <w:p>
      <w:pPr>
        <w:spacing w:after="120" w:before="0" w:line="300" w:lineRule="auto"/>
        <w:jc w:val="center"/>
      </w:pPr>
      <w:r>
        <w:rPr>
          <w:b w:val="0"/>
          <w:i w:val="0"/>
          <w:color w:val="5A6470"/>
          <w:sz w:val="24"/>
        </w:rPr>
        <w:t>Date: May 2026</w:t>
      </w:r>
    </w:p>
    <w:p>
      <w:r>
        <w:br w:type="page"/>
      </w:r>
    </w:p>
    <w:p>
      <w:pPr>
        <w:pStyle w:val="Heading1"/>
        <w:keepNext/>
      </w:pPr>
      <w:r>
        <w:t>Table of Contents</w:t>
      </w:r>
    </w:p>
    <w:p>
      <w:r>
        <w:fldChar w:fldCharType="begin"/>
        <w:instrText xml:space="preserve">TOC \o "1-3" \h \z \u</w:instrText>
        <w:fldChar w:fldCharType="separate"/>
        <w:t>Right-click and choose 'Update Field' to populate the table of contents.</w:t>
        <w:fldChar w:fldCharType="end"/>
      </w:r>
    </w:p>
    <w:p>
      <w:r>
        <w:br w:type="page"/>
      </w:r>
    </w:p>
    <w:p>
      <w:pPr>
        <w:pStyle w:val="Heading1"/>
        <w:keepNext/>
      </w:pPr>
      <w:r>
        <w:t>1. Executive Summary</w:t>
      </w:r>
    </w:p>
    <w:p>
      <w:pPr>
        <w:spacing w:after="120" w:before="0" w:line="300" w:lineRule="auto"/>
      </w:pPr>
      <w:r>
        <w:rPr>
          <w:b w:val="0"/>
          <w:i w:val="0"/>
          <w:sz w:val="22"/>
        </w:rPr>
        <w:t>Evently is a mobile-first marketplace that lets anyone plan an event — wedding, birthday, corporate offsite, engagement, or religious function — from one app. Customers discover caterers, venues, decorators, florists, DJs, anchors/MCs, and photographers, filter by date, budget, and area, and book confirmed availability in minutes instead of weeks.</w:t>
      </w:r>
    </w:p>
    <w:p>
      <w:pPr>
        <w:spacing w:after="120" w:before="0" w:line="300" w:lineRule="auto"/>
      </w:pPr>
      <w:r>
        <w:rPr>
          <w:b w:val="0"/>
          <w:i w:val="0"/>
          <w:sz w:val="22"/>
        </w:rPr>
        <w:t>On the supply side, Evently is the operating system for event creators and vendors: a portfolio they own, a calendar that auto-blocks confirmed dates, lead inflow, and reviews aggregated from sources their customers already trust (Instagram, Google Reviews).</w:t>
      </w:r>
    </w:p>
    <w:p>
      <w:pPr>
        <w:spacing w:after="120" w:before="0" w:line="300" w:lineRule="auto"/>
      </w:pPr>
      <w:r>
        <w:rPr>
          <w:b w:val="0"/>
          <w:i w:val="0"/>
          <w:sz w:val="22"/>
        </w:rPr>
        <w:t>Revenue comes from two streams: a 5% booking facilitation fee paid by customers at confirmation, and tiered monthly subscriptions for vendors who want featured placement, advanced analytics, and lead-priority routing. Optional in-app payments take a higher cut from vendors who choose convenience over invoicing.</w:t>
      </w:r>
    </w:p>
    <w:p>
      <w:pPr>
        <w:spacing w:after="120" w:before="0" w:line="300" w:lineRule="auto"/>
      </w:pPr>
      <w:r>
        <w:rPr>
          <w:b w:val="0"/>
          <w:i w:val="0"/>
          <w:sz w:val="22"/>
        </w:rPr>
        <w:t>This document defines the MVP scope, monetization mechanics, anti-circumvention design, technical architecture, and 12-month launch plan to ship a viable product in a single North American metro and reach product–market-fit signals before geographic expansion.</w:t>
      </w:r>
    </w:p>
    <w:p>
      <w:pPr>
        <w:pStyle w:val="Heading3"/>
        <w:keepNext/>
      </w:pPr>
      <w:r>
        <w:t>North Star</w:t>
      </w:r>
    </w:p>
    <w:p>
      <w:pPr>
        <w:spacing w:after="120" w:before="0" w:line="300" w:lineRule="auto"/>
      </w:pPr>
      <w:r>
        <w:rPr>
          <w:b/>
          <w:i w:val="0"/>
          <w:sz w:val="22"/>
        </w:rPr>
        <w:t>Booked Events per Month (BEPM)</w:t>
      </w:r>
      <w:r>
        <w:rPr>
          <w:b w:val="0"/>
          <w:i w:val="0"/>
          <w:sz w:val="22"/>
        </w:rPr>
        <w:t xml:space="preserve"> — the number of events where the customer confirmed two or more vendors through Evently in the same calendar month. This metric captures the only outcome that matters: customers actually using us to plan, not just browse.</w:t>
      </w:r>
    </w:p>
    <w:p>
      <w:pPr>
        <w:pStyle w:val="Heading1"/>
        <w:keepNext/>
      </w:pPr>
      <w:r>
        <w:t>2. Vision &amp; Mission</w:t>
      </w:r>
    </w:p>
    <w:p>
      <w:pPr>
        <w:pStyle w:val="Heading2"/>
        <w:keepNext/>
      </w:pPr>
      <w:r>
        <w:t>2.1 Vision</w:t>
      </w:r>
    </w:p>
    <w:p>
      <w:pPr>
        <w:spacing w:after="120" w:before="0" w:line="300" w:lineRule="auto"/>
      </w:pPr>
      <w:r>
        <w:rPr>
          <w:b w:val="0"/>
          <w:i w:val="0"/>
          <w:sz w:val="22"/>
        </w:rPr>
        <w:t>Make hosting any event — from a 20-person birthday to a 500-person wedding — feel as effortless as booking a flight.</w:t>
      </w:r>
    </w:p>
    <w:p>
      <w:pPr>
        <w:pStyle w:val="Heading2"/>
        <w:keepNext/>
      </w:pPr>
      <w:r>
        <w:t>2.2 Mission</w:t>
      </w:r>
    </w:p>
    <w:p>
      <w:pPr>
        <w:spacing w:after="120" w:before="0" w:line="300" w:lineRule="auto"/>
      </w:pPr>
      <w:r>
        <w:rPr>
          <w:b w:val="0"/>
          <w:i w:val="0"/>
          <w:sz w:val="22"/>
        </w:rPr>
        <w:t>Replace the fragmented, phone-call-driven, spreadsheet-tracked event-planning experience with a single trusted marketplace where availability is real, prices are clear, and a confirmed booking actually means confirmed.</w:t>
      </w:r>
    </w:p>
    <w:p>
      <w:pPr>
        <w:pStyle w:val="Heading2"/>
        <w:keepNext/>
      </w:pPr>
      <w:r>
        <w:t>2.3 Product Principles</w:t>
      </w:r>
    </w:p>
    <w:p>
      <w:pPr>
        <w:pStyle w:val="ListBullet"/>
        <w:spacing w:after="80" w:line="288" w:lineRule="auto"/>
        <w:ind w:left="360"/>
      </w:pPr>
      <w:r>
        <w:rPr>
          <w:sz w:val="22"/>
        </w:rPr>
        <w:t>Availability is truth. If the app shows a vendor as available, the booking goes through. No phantom listings, no "let me check and get back to you."</w:t>
      </w:r>
    </w:p>
    <w:p>
      <w:pPr>
        <w:pStyle w:val="ListBullet"/>
        <w:spacing w:after="80" w:line="288" w:lineRule="auto"/>
        <w:ind w:left="360"/>
      </w:pPr>
      <w:r>
        <w:rPr>
          <w:sz w:val="22"/>
        </w:rPr>
        <w:t>Discovery beats search. Most customers don't know what they want yet — show them realistic packages and trusted vendors before asking them to filter.</w:t>
      </w:r>
    </w:p>
    <w:p>
      <w:pPr>
        <w:pStyle w:val="ListBullet"/>
        <w:spacing w:after="80" w:line="288" w:lineRule="auto"/>
        <w:ind w:left="360"/>
      </w:pPr>
      <w:r>
        <w:rPr>
          <w:sz w:val="22"/>
        </w:rPr>
        <w:t>Vendors come for the calendar, stay for the leads. The scheduling tool has to be valuable even on day one when there are zero customer leads.</w:t>
      </w:r>
    </w:p>
    <w:p>
      <w:pPr>
        <w:pStyle w:val="ListBullet"/>
        <w:spacing w:after="80" w:line="288" w:lineRule="auto"/>
        <w:ind w:left="360"/>
      </w:pPr>
      <w:r>
        <w:rPr>
          <w:sz w:val="22"/>
        </w:rPr>
        <w:t>Trust is borrowed before it's earned. Pull in Instagram portfolios and Google reviews so customers don't need to trust Evently — only the signals they already trust.</w:t>
      </w:r>
    </w:p>
    <w:p>
      <w:pPr>
        <w:pStyle w:val="ListBullet"/>
        <w:spacing w:after="80" w:line="288" w:lineRule="auto"/>
        <w:ind w:left="360"/>
      </w:pPr>
      <w:r>
        <w:rPr>
          <w:sz w:val="22"/>
        </w:rPr>
        <w:t>Anti-circumvention is a UX problem, not a policy problem. The app should be so frictionless that going off-platform feels like extra work.</w:t>
      </w:r>
    </w:p>
    <w:p>
      <w:pPr>
        <w:pStyle w:val="Heading1"/>
        <w:keepNext/>
      </w:pPr>
      <w:r>
        <w:t>3. Problem &amp; Opportunity</w:t>
      </w:r>
    </w:p>
    <w:p>
      <w:pPr>
        <w:pStyle w:val="Heading2"/>
        <w:keepNext/>
      </w:pPr>
      <w:r>
        <w:t>3.1 The Customer Problem</w:t>
      </w:r>
    </w:p>
    <w:p>
      <w:pPr>
        <w:spacing w:after="120" w:before="0" w:line="300" w:lineRule="auto"/>
      </w:pPr>
      <w:r>
        <w:rPr>
          <w:b w:val="0"/>
          <w:i w:val="0"/>
          <w:sz w:val="22"/>
        </w:rPr>
        <w:t>Planning a non-trivial event in North America today means juggling 6–12 vendors across phone calls, Instagram DMs, email, The Knot, WeddingWire, Thumbtack, Yelp, Google Maps, and Facebook groups. Customers report the following pain points consistently:</w:t>
      </w:r>
    </w:p>
    <w:p>
      <w:pPr>
        <w:pStyle w:val="ListBullet"/>
        <w:spacing w:after="80" w:line="288" w:lineRule="auto"/>
        <w:ind w:left="360"/>
      </w:pPr>
      <w:r>
        <w:rPr>
          <w:sz w:val="22"/>
        </w:rPr>
        <w:t>"Available" on a vendor's website usually isn't real — they want a call to confirm.</w:t>
      </w:r>
    </w:p>
    <w:p>
      <w:pPr>
        <w:pStyle w:val="ListBullet"/>
        <w:spacing w:after="80" w:line="288" w:lineRule="auto"/>
        <w:ind w:left="360"/>
      </w:pPr>
      <w:r>
        <w:rPr>
          <w:sz w:val="22"/>
        </w:rPr>
        <w:t>Prices are hidden behind "request a quote," forcing every customer to re-pitch their event 8 times.</w:t>
      </w:r>
    </w:p>
    <w:p>
      <w:pPr>
        <w:pStyle w:val="ListBullet"/>
        <w:spacing w:after="80" w:line="288" w:lineRule="auto"/>
        <w:ind w:left="360"/>
      </w:pPr>
      <w:r>
        <w:rPr>
          <w:sz w:val="22"/>
        </w:rPr>
        <w:t>No single view of what's available in their budget on their date.</w:t>
      </w:r>
    </w:p>
    <w:p>
      <w:pPr>
        <w:pStyle w:val="ListBullet"/>
        <w:spacing w:after="80" w:line="288" w:lineRule="auto"/>
        <w:ind w:left="360"/>
      </w:pPr>
      <w:r>
        <w:rPr>
          <w:sz w:val="22"/>
        </w:rPr>
        <w:t>Coordination between vendors (delivery times, load-in, dietary lists) happens manually in group chats.</w:t>
      </w:r>
    </w:p>
    <w:p>
      <w:pPr>
        <w:pStyle w:val="ListBullet"/>
        <w:spacing w:after="80" w:line="288" w:lineRule="auto"/>
        <w:ind w:left="360"/>
      </w:pPr>
      <w:r>
        <w:rPr>
          <w:sz w:val="22"/>
        </w:rPr>
        <w:t>If one vendor cancels last minute, the customer has no fallback — and no recourse.</w:t>
      </w:r>
    </w:p>
    <w:p>
      <w:pPr>
        <w:pStyle w:val="Heading2"/>
        <w:keepNext/>
      </w:pPr>
      <w:r>
        <w:t>3.2 The Vendor Problem</w:t>
      </w:r>
    </w:p>
    <w:p>
      <w:pPr>
        <w:spacing w:after="120" w:before="0" w:line="300" w:lineRule="auto"/>
      </w:pPr>
      <w:r>
        <w:rPr>
          <w:b w:val="0"/>
          <w:i w:val="0"/>
          <w:sz w:val="22"/>
        </w:rPr>
        <w:t>Caterers, decorators, DJs, anchors, and photographers — especially solo operators and small teams — spend 15–25 hours per week on lead handling and scheduling rather than on actual events. They report:</w:t>
      </w:r>
    </w:p>
    <w:p>
      <w:pPr>
        <w:pStyle w:val="ListBullet"/>
        <w:spacing w:after="80" w:line="288" w:lineRule="auto"/>
        <w:ind w:left="360"/>
      </w:pPr>
      <w:r>
        <w:rPr>
          <w:sz w:val="22"/>
        </w:rPr>
        <w:t>Inbound leads from 4+ channels (Instagram DMs, website forms, referral texts, calls) with no unified inbox.</w:t>
      </w:r>
    </w:p>
    <w:p>
      <w:pPr>
        <w:pStyle w:val="ListBullet"/>
        <w:spacing w:after="80" w:line="288" w:lineRule="auto"/>
        <w:ind w:left="360"/>
      </w:pPr>
      <w:r>
        <w:rPr>
          <w:sz w:val="22"/>
        </w:rPr>
        <w:t>Double-booking risk because their personal calendar isn't connected to anywhere they advertise.</w:t>
      </w:r>
    </w:p>
    <w:p>
      <w:pPr>
        <w:pStyle w:val="ListBullet"/>
        <w:spacing w:after="80" w:line="288" w:lineRule="auto"/>
        <w:ind w:left="360"/>
      </w:pPr>
      <w:r>
        <w:rPr>
          <w:sz w:val="22"/>
        </w:rPr>
        <w:t>Marketing spend on Instagram ads that generate tire-kickers, not qualified buyers.</w:t>
      </w:r>
    </w:p>
    <w:p>
      <w:pPr>
        <w:pStyle w:val="ListBullet"/>
        <w:spacing w:after="80" w:line="288" w:lineRule="auto"/>
        <w:ind w:left="360"/>
      </w:pPr>
      <w:r>
        <w:rPr>
          <w:sz w:val="22"/>
        </w:rPr>
        <w:t>No professional way to present pricing and packages without building their own website.</w:t>
      </w:r>
    </w:p>
    <w:p>
      <w:pPr>
        <w:pStyle w:val="Heading2"/>
        <w:keepNext/>
      </w:pPr>
      <w:r>
        <w:t>3.3 The Opportunity</w:t>
      </w:r>
    </w:p>
    <w:p>
      <w:pPr>
        <w:spacing w:after="120" w:before="0" w:line="300" w:lineRule="auto"/>
      </w:pPr>
      <w:r>
        <w:rPr>
          <w:b w:val="0"/>
          <w:i w:val="0"/>
          <w:sz w:val="22"/>
        </w:rPr>
        <w:t>The U.S. events industry is roughly $325B annually (weddings $70B, corporate $95B, social/private $160B). Online discovery is dominated by category-specific incumbents (The Knot for weddings, Eventbrite for ticketing, Thumbtack for services) but no horizontal player owns end-to-end planning across event types. The opportunity is to be the default "home for any event" the way OpenTable became the default for restaurant reservations.</w:t>
      </w:r>
    </w:p>
    <w:p>
      <w:pPr>
        <w:pStyle w:val="Heading1"/>
        <w:keepNext/>
      </w:pPr>
      <w:r>
        <w:t>4. Target Market</w:t>
      </w:r>
    </w:p>
    <w:p>
      <w:pPr>
        <w:pStyle w:val="Heading2"/>
        <w:keepNext/>
      </w:pPr>
      <w:r>
        <w:t>4.1 Launch Geography</w:t>
      </w:r>
    </w:p>
    <w:p>
      <w:pPr>
        <w:spacing w:after="120" w:before="0" w:line="300" w:lineRule="auto"/>
      </w:pPr>
      <w:r>
        <w:rPr>
          <w:b w:val="0"/>
          <w:i w:val="0"/>
          <w:sz w:val="22"/>
        </w:rPr>
        <w:t>Evently launches in a single North American metropolitan area before expanding. Recommended launch cities, ranked:</w:t>
      </w:r>
    </w:p>
    <w:tbl>
      <w:tblPr>
        <w:tblW w:type="auto" w:w="0"/>
        <w:jc w:val="left"/>
        <w:tblLook w:firstColumn="1" w:firstRow="1" w:lastColumn="0" w:lastRow="0" w:noHBand="0" w:noVBand="1" w:val="04A0"/>
      </w:tblPr>
      <w:tblGrid>
        <w:gridCol w:w="3120"/>
        <w:gridCol w:w="3120"/>
        <w:gridCol w:w="3120"/>
      </w:tblGrid>
      <w:tr>
        <w:tc>
          <w:tcPr>
            <w:tcW w:type="dxa" w:w="2160"/>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Metro</w:t>
            </w:r>
          </w:p>
        </w:tc>
        <w:tc>
          <w:tcPr>
            <w:tcW w:type="dxa" w:w="3600"/>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Why it works</w:t>
            </w:r>
          </w:p>
        </w:tc>
        <w:tc>
          <w:tcPr>
            <w:tcW w:type="dxa" w:w="3600"/>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Risks</w:t>
            </w:r>
          </w:p>
        </w:tc>
      </w:tr>
      <w:tr>
        <w:tc>
          <w:tcPr>
            <w:tcW w:type="dxa" w:w="21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Toronto, ON</w:t>
            </w:r>
          </w:p>
        </w:tc>
        <w:tc>
          <w:tcPr>
            <w:tcW w:type="dxa" w:w="3600"/>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40"/>
            </w:pPr>
            <w:r/>
            <w:r>
              <w:rPr>
                <w:sz w:val="21"/>
              </w:rPr>
              <w:t>Dense, multicultural population (South Asian, East Asian, Latin weddings = high vendor density and per-event spend).</w:t>
            </w:r>
          </w:p>
          <w:p>
            <w:pPr>
              <w:spacing w:after="40"/>
            </w:pPr>
            <w:r>
              <w:rPr>
                <w:sz w:val="21"/>
              </w:rPr>
              <w:t>Smaller geographic footprint = easier supply-side seeding.</w:t>
            </w:r>
          </w:p>
          <w:p>
            <w:pPr>
              <w:spacing w:after="40"/>
            </w:pPr>
            <w:r>
              <w:rPr>
                <w:sz w:val="21"/>
              </w:rPr>
              <w:t>English-speaking; Canadian payment rails are straightforward.</w:t>
            </w:r>
          </w:p>
        </w:tc>
        <w:tc>
          <w:tcPr>
            <w:tcW w:type="dxa" w:w="3600"/>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40"/>
            </w:pPr>
            <w:r/>
            <w:r>
              <w:rPr>
                <w:sz w:val="21"/>
              </w:rPr>
              <w:t>Smaller TAM than top US metros.</w:t>
            </w:r>
          </w:p>
          <w:p>
            <w:pPr>
              <w:spacing w:after="40"/>
            </w:pPr>
            <w:r>
              <w:rPr>
                <w:sz w:val="21"/>
              </w:rPr>
              <w:t>Winter seasonality is real.</w:t>
            </w:r>
          </w:p>
        </w:tc>
      </w:tr>
      <w:tr>
        <w:tc>
          <w:tcPr>
            <w:tcW w:type="dxa" w:w="21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Dallas–Fort Worth, TX</w:t>
            </w:r>
          </w:p>
        </w:tc>
        <w:tc>
          <w:tcPr>
            <w:tcW w:type="dxa" w:w="3600"/>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40"/>
            </w:pPr>
            <w:r/>
            <w:r>
              <w:rPr>
                <w:sz w:val="21"/>
              </w:rPr>
              <w:t>Year-round wedding season; massive Indian/Pakistani/Latino communities.</w:t>
            </w:r>
          </w:p>
          <w:p>
            <w:pPr>
              <w:spacing w:after="40"/>
            </w:pPr>
            <w:r>
              <w:rPr>
                <w:sz w:val="21"/>
              </w:rPr>
              <w:t>Lower vendor acquisition cost than CA/NY.</w:t>
            </w:r>
          </w:p>
          <w:p>
            <w:pPr>
              <w:spacing w:after="40"/>
            </w:pPr>
            <w:r>
              <w:rPr>
                <w:sz w:val="21"/>
              </w:rPr>
              <w:t>Strong corporate events market.</w:t>
            </w:r>
          </w:p>
        </w:tc>
        <w:tc>
          <w:tcPr>
            <w:tcW w:type="dxa" w:w="3600"/>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40"/>
            </w:pPr>
            <w:r/>
            <w:r>
              <w:rPr>
                <w:sz w:val="21"/>
              </w:rPr>
              <w:t>Sprawl makes a single "local" experience harder.</w:t>
            </w:r>
          </w:p>
          <w:p>
            <w:pPr>
              <w:spacing w:after="40"/>
            </w:pPr>
            <w:r>
              <w:rPr>
                <w:sz w:val="21"/>
              </w:rPr>
              <w:t>Existing competitors have entrenched listings.</w:t>
            </w:r>
          </w:p>
        </w:tc>
      </w:tr>
      <w:tr>
        <w:tc>
          <w:tcPr>
            <w:tcW w:type="dxa" w:w="21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Jersey City / North NJ</w:t>
            </w:r>
          </w:p>
        </w:tc>
        <w:tc>
          <w:tcPr>
            <w:tcW w:type="dxa" w:w="3600"/>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40"/>
            </w:pPr>
            <w:r/>
            <w:r>
              <w:rPr>
                <w:sz w:val="21"/>
              </w:rPr>
              <w:t>Adjacent to NYC market without NYC costs.</w:t>
            </w:r>
          </w:p>
          <w:p>
            <w:pPr>
              <w:spacing w:after="40"/>
            </w:pPr>
            <w:r>
              <w:rPr>
                <w:sz w:val="21"/>
              </w:rPr>
              <w:t>Huge concentration of multicultural weddings (Indian, Filipino, Korean).</w:t>
            </w:r>
          </w:p>
          <w:p>
            <w:pPr>
              <w:spacing w:after="40"/>
            </w:pPr>
            <w:r>
              <w:rPr>
                <w:sz w:val="21"/>
              </w:rPr>
              <w:t>Underserved by category-specific incumbents.</w:t>
            </w:r>
          </w:p>
        </w:tc>
        <w:tc>
          <w:tcPr>
            <w:tcW w:type="dxa" w:w="3600"/>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40"/>
            </w:pPr>
            <w:r/>
            <w:r>
              <w:rPr>
                <w:sz w:val="21"/>
              </w:rPr>
              <w:t>Vendors travel across state lines — pricing gets complex.</w:t>
            </w:r>
          </w:p>
          <w:p>
            <w:pPr>
              <w:spacing w:after="40"/>
            </w:pPr>
            <w:r>
              <w:rPr>
                <w:sz w:val="21"/>
              </w:rPr>
              <w:t>Higher CAC for first 100 vendors.</w:t>
            </w:r>
          </w:p>
        </w:tc>
      </w:tr>
    </w:tbl>
    <w:p>
      <w:pPr>
        <w:spacing w:after="120" w:before="0" w:line="300" w:lineRule="auto"/>
      </w:pPr>
      <w:r>
        <w:rPr>
          <w:b/>
          <w:i w:val="0"/>
          <w:sz w:val="22"/>
        </w:rPr>
        <w:t xml:space="preserve">Recommendation: </w:t>
      </w:r>
      <w:r>
        <w:rPr>
          <w:b w:val="0"/>
          <w:i w:val="0"/>
          <w:sz w:val="22"/>
        </w:rPr>
        <w:t>Toronto for MVP launch. Geographic compactness and multicultural concentration mean a seeded supply of 50–80 vendors can credibly cover the metro. After hitting 200 confirmed bookings/month, expand to a second metro.</w:t>
      </w:r>
    </w:p>
    <w:p>
      <w:pPr>
        <w:pStyle w:val="Heading2"/>
        <w:keepNext/>
      </w:pPr>
      <w:r>
        <w:t>4.2 Customer Segments</w:t>
      </w:r>
    </w:p>
    <w:p>
      <w:pPr>
        <w:pStyle w:val="ListBullet"/>
        <w:spacing w:after="80" w:line="288" w:lineRule="auto"/>
        <w:ind w:left="360"/>
      </w:pPr>
      <w:r>
        <w:rPr>
          <w:sz w:val="22"/>
        </w:rPr>
        <w:t>Couples planning weddings ($25K–$75K budget) — primary anchor segment, highest LTV.</w:t>
      </w:r>
    </w:p>
    <w:p>
      <w:pPr>
        <w:pStyle w:val="ListBullet"/>
        <w:spacing w:after="80" w:line="288" w:lineRule="auto"/>
        <w:ind w:left="360"/>
      </w:pPr>
      <w:r>
        <w:rPr>
          <w:sz w:val="22"/>
        </w:rPr>
        <w:t>Hosts planning birthdays, anniversaries, engagements ($500–$5K budget) — frequent, fast bookings, build liquidity.</w:t>
      </w:r>
    </w:p>
    <w:p>
      <w:pPr>
        <w:pStyle w:val="ListBullet"/>
        <w:spacing w:after="80" w:line="288" w:lineRule="auto"/>
        <w:ind w:left="360"/>
      </w:pPr>
      <w:r>
        <w:rPr>
          <w:sz w:val="22"/>
        </w:rPr>
        <w:t>Religious / cultural functions (Diwali, Eid, Quinceañera, Bar/Bat Mitzvah, Lunar New Year) — high vendor specialization, strong word-of-mouth.</w:t>
      </w:r>
    </w:p>
    <w:p>
      <w:pPr>
        <w:pStyle w:val="ListBullet"/>
        <w:spacing w:after="80" w:line="288" w:lineRule="auto"/>
        <w:ind w:left="360"/>
      </w:pPr>
      <w:r>
        <w:rPr>
          <w:sz w:val="22"/>
        </w:rPr>
        <w:t>Corporate event planners (offsites, launches, holiday parties, $5K–$50K) — repeat buyers, B2B sales motion.</w:t>
      </w:r>
    </w:p>
    <w:p>
      <w:pPr>
        <w:pStyle w:val="Heading2"/>
        <w:keepNext/>
      </w:pPr>
      <w:r>
        <w:t>4.3 Vendor / Creator Segments</w:t>
      </w:r>
    </w:p>
    <w:p>
      <w:pPr>
        <w:pStyle w:val="ListBullet"/>
        <w:spacing w:after="80" w:line="288" w:lineRule="auto"/>
        <w:ind w:left="360"/>
      </w:pPr>
      <w:r>
        <w:rPr>
          <w:sz w:val="22"/>
        </w:rPr>
        <w:t>Caterers — independent and small-team operators; halal, kosher, vegetarian, and general.</w:t>
      </w:r>
    </w:p>
    <w:p>
      <w:pPr>
        <w:pStyle w:val="ListBullet"/>
        <w:spacing w:after="80" w:line="288" w:lineRule="auto"/>
        <w:ind w:left="360"/>
      </w:pPr>
      <w:r>
        <w:rPr>
          <w:sz w:val="22"/>
        </w:rPr>
        <w:t>Venues — restaurants, banquet halls, gardens, lofts, unique spaces.</w:t>
      </w:r>
    </w:p>
    <w:p>
      <w:pPr>
        <w:pStyle w:val="ListBullet"/>
        <w:spacing w:after="80" w:line="288" w:lineRule="auto"/>
        <w:ind w:left="360"/>
      </w:pPr>
      <w:r>
        <w:rPr>
          <w:sz w:val="22"/>
        </w:rPr>
        <w:t>Decorators &amp; florists — same-day delivery is critical.</w:t>
      </w:r>
    </w:p>
    <w:p>
      <w:pPr>
        <w:pStyle w:val="ListBullet"/>
        <w:spacing w:after="80" w:line="288" w:lineRule="auto"/>
        <w:ind w:left="360"/>
      </w:pPr>
      <w:r>
        <w:rPr>
          <w:sz w:val="22"/>
        </w:rPr>
        <w:t>DJs &amp; anchors / MCs — solo creators, calendar-driven.</w:t>
      </w:r>
    </w:p>
    <w:p>
      <w:pPr>
        <w:pStyle w:val="ListBullet"/>
        <w:spacing w:after="80" w:line="288" w:lineRule="auto"/>
        <w:ind w:left="360"/>
      </w:pPr>
      <w:r>
        <w:rPr>
          <w:sz w:val="22"/>
        </w:rPr>
        <w:t>Photographers &amp; videographers — package-based, portfolio-heavy.</w:t>
      </w:r>
    </w:p>
    <w:p>
      <w:pPr>
        <w:pStyle w:val="ListBullet"/>
        <w:spacing w:after="80" w:line="288" w:lineRule="auto"/>
        <w:ind w:left="360"/>
      </w:pPr>
      <w:r>
        <w:rPr>
          <w:sz w:val="22"/>
        </w:rPr>
        <w:t>Specialty roles — mehndi artists, bartenders, valet, security, photo-booth operators, dhol players, mariachi, etc.</w:t>
      </w:r>
    </w:p>
    <w:p>
      <w:pPr>
        <w:pStyle w:val="Heading1"/>
        <w:keepNext/>
      </w:pPr>
      <w:r>
        <w:t>5. Competitive Landscape</w:t>
      </w:r>
    </w:p>
    <w:p>
      <w:pPr>
        <w:spacing w:after="120" w:before="0" w:line="300" w:lineRule="auto"/>
      </w:pPr>
      <w:r>
        <w:rPr>
          <w:b w:val="0"/>
          <w:i w:val="0"/>
          <w:sz w:val="22"/>
        </w:rPr>
        <w:t>No player owns horizontal event planning. The market is fractured along event type and service type — which is exactly Evently's wedge.</w:t>
      </w:r>
    </w:p>
    <w:tbl>
      <w:tblPr>
        <w:tblW w:type="auto" w:w="0"/>
        <w:jc w:val="left"/>
        <w:tblLook w:firstColumn="1" w:firstRow="1" w:lastColumn="0" w:lastRow="0" w:noHBand="0" w:noVBand="1" w:val="04A0"/>
      </w:tblPr>
      <w:tblGrid>
        <w:gridCol w:w="3120"/>
        <w:gridCol w:w="3120"/>
        <w:gridCol w:w="3120"/>
      </w:tblGrid>
      <w:tr>
        <w:tc>
          <w:tcPr>
            <w:tcW w:type="dxa" w:w="2448"/>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Competitor</w:t>
            </w:r>
          </w:p>
        </w:tc>
        <w:tc>
          <w:tcPr>
            <w:tcW w:type="dxa" w:w="2880"/>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Strength</w:t>
            </w:r>
          </w:p>
        </w:tc>
        <w:tc>
          <w:tcPr>
            <w:tcW w:type="dxa" w:w="4032"/>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Gap Evently exploits</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The Knot / WeddingWire</w:t>
            </w:r>
          </w:p>
        </w:tc>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Massive wedding vendor directory, SEO dominance.</w:t>
            </w:r>
          </w:p>
        </w:tc>
        <w:tc>
          <w:tcPr>
            <w:tcW w:type="dxa" w:w="40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Weddings only. Static directory — no real-time availability, no calendar, no in-app booking.</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Thumbtack</w:t>
            </w:r>
          </w:p>
        </w:tc>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Strong cross-category service marketplace.</w:t>
            </w:r>
          </w:p>
        </w:tc>
        <w:tc>
          <w:tcPr>
            <w:tcW w:type="dxa" w:w="40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Not event-shaped — built for handymen, not multi-vendor coordinated bookings on a single date.</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Zola</w:t>
            </w:r>
          </w:p>
        </w:tc>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Beautiful wedding planning + registry + invites.</w:t>
            </w:r>
          </w:p>
        </w:tc>
        <w:tc>
          <w:tcPr>
            <w:tcW w:type="dxa" w:w="40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Weddings only, US-only, thin marketplace; mostly a registry and website builder.</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PartySlate / Wedding Spot</w:t>
            </w:r>
          </w:p>
        </w:tc>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Curated venue discovery.</w:t>
            </w:r>
          </w:p>
        </w:tc>
        <w:tc>
          <w:tcPr>
            <w:tcW w:type="dxa" w:w="40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Venue-only. No vendors, no booking, no calendar.</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HoneyBook</w:t>
            </w:r>
          </w:p>
        </w:tc>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Vendor-side CRM and contracts.</w:t>
            </w:r>
          </w:p>
        </w:tc>
        <w:tc>
          <w:tcPr>
            <w:tcW w:type="dxa" w:w="40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Sells to vendors only — no demand-side marketplace. Evently can be "HoneyBook + leads."</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Instagram + Google Maps</w:t>
            </w:r>
          </w:p>
        </w:tc>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Where customers actually look today.</w:t>
            </w:r>
          </w:p>
        </w:tc>
        <w:tc>
          <w:tcPr>
            <w:tcW w:type="dxa" w:w="40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No availability, no filters, no booking, no escrow, no recourse. Evently borrows trust from both rather than fighting them.</w:t>
            </w:r>
          </w:p>
        </w:tc>
      </w:tr>
    </w:tbl>
    <w:p>
      <w:pPr>
        <w:pStyle w:val="Heading2"/>
        <w:keepNext/>
      </w:pPr>
      <w:r>
        <w:t>5.1 Positioning Statement</w:t>
      </w:r>
    </w:p>
    <w:p>
      <w:pPr>
        <w:spacing w:after="120" w:before="0" w:line="300" w:lineRule="auto"/>
      </w:pPr>
      <w:r>
        <w:rPr>
          <w:b w:val="0"/>
          <w:i/>
          <w:sz w:val="22"/>
        </w:rPr>
        <w:t xml:space="preserve">For </w:t>
      </w:r>
      <w:r>
        <w:rPr>
          <w:b/>
          <w:i/>
          <w:sz w:val="22"/>
        </w:rPr>
        <w:t xml:space="preserve">hosts planning any event </w:t>
      </w:r>
      <w:r>
        <w:rPr>
          <w:b w:val="0"/>
          <w:i/>
          <w:sz w:val="22"/>
        </w:rPr>
        <w:t xml:space="preserve">who today juggle 8 tabs and 20 phone calls, </w:t>
      </w:r>
      <w:r>
        <w:rPr>
          <w:b/>
          <w:i/>
          <w:sz w:val="22"/>
        </w:rPr>
        <w:t xml:space="preserve">Evently </w:t>
      </w:r>
      <w:r>
        <w:rPr>
          <w:b w:val="0"/>
          <w:i/>
          <w:sz w:val="22"/>
        </w:rPr>
        <w:t xml:space="preserve">is the </w:t>
      </w:r>
      <w:r>
        <w:rPr>
          <w:b/>
          <w:i/>
          <w:sz w:val="22"/>
        </w:rPr>
        <w:t xml:space="preserve">one app </w:t>
      </w:r>
      <w:r>
        <w:rPr>
          <w:b w:val="0"/>
          <w:i/>
          <w:sz w:val="22"/>
        </w:rPr>
        <w:t>that shows real availability across every vendor type, lets you filter by date and budget, and confirms a multi-vendor booking in a single checkout — because every other option treats events as a list of separate purchases.</w:t>
      </w:r>
    </w:p>
    <w:p>
      <w:pPr>
        <w:pStyle w:val="Heading1"/>
        <w:keepNext/>
      </w:pPr>
      <w:r>
        <w:t>6. User Personas</w:t>
      </w:r>
    </w:p>
    <w:p>
      <w:pPr>
        <w:pStyle w:val="Heading2"/>
        <w:keepNext/>
      </w:pPr>
      <w:r>
        <w:t>6.1 Priya — Bride-to-Be (Primary Customer)</w:t>
      </w:r>
    </w:p>
    <w:p>
      <w:pPr>
        <w:pStyle w:val="ListBullet"/>
        <w:spacing w:after="80" w:line="288" w:lineRule="auto"/>
        <w:ind w:left="360"/>
      </w:pPr>
      <w:r>
        <w:rPr>
          <w:sz w:val="22"/>
        </w:rPr>
        <w:t>29, marketing manager in Mississauga, planning a 250-guest South Asian wedding 8 months out, ~$60K budget.</w:t>
      </w:r>
    </w:p>
    <w:p>
      <w:pPr>
        <w:pStyle w:val="ListBullet"/>
        <w:spacing w:after="80" w:line="288" w:lineRule="auto"/>
        <w:ind w:left="360"/>
      </w:pPr>
      <w:r>
        <w:rPr>
          <w:sz w:val="22"/>
        </w:rPr>
        <w:t>Currently: 3 Pinterest boards, 12 vendor DMs across Instagram, a Google Sheet shared with mom and sister, an in-progress Knot profile.</w:t>
      </w:r>
    </w:p>
    <w:p>
      <w:pPr>
        <w:pStyle w:val="ListBullet"/>
        <w:spacing w:after="80" w:line="288" w:lineRule="auto"/>
        <w:ind w:left="360"/>
      </w:pPr>
      <w:r>
        <w:rPr>
          <w:sz w:val="22"/>
        </w:rPr>
        <w:t>Job-to-be-done: "Find the right caterer, decorator, photographer, DJ, and mehndi artist for our date and budget, and stop having the same conversation 40 times."</w:t>
      </w:r>
    </w:p>
    <w:p>
      <w:pPr>
        <w:pStyle w:val="ListBullet"/>
        <w:spacing w:after="80" w:line="288" w:lineRule="auto"/>
        <w:ind w:left="360"/>
      </w:pPr>
      <w:r>
        <w:rPr>
          <w:sz w:val="22"/>
        </w:rPr>
        <w:t>Wins on Evently when: she sees a budget-fit "package" of vendors confirmed available on her date in under 10 minutes.</w:t>
      </w:r>
    </w:p>
    <w:p>
      <w:pPr>
        <w:pStyle w:val="Heading2"/>
        <w:keepNext/>
      </w:pPr>
      <w:r>
        <w:t>6.2 Marcus — Corporate Event Planner (Secondary Customer)</w:t>
      </w:r>
    </w:p>
    <w:p>
      <w:pPr>
        <w:pStyle w:val="ListBullet"/>
        <w:spacing w:after="80" w:line="288" w:lineRule="auto"/>
        <w:ind w:left="360"/>
      </w:pPr>
      <w:r>
        <w:rPr>
          <w:sz w:val="22"/>
        </w:rPr>
        <w:t>35, EA / office manager at a 150-person tech company, plans 4 events/year (holiday party, summer offsite, two product launches).</w:t>
      </w:r>
    </w:p>
    <w:p>
      <w:pPr>
        <w:pStyle w:val="ListBullet"/>
        <w:spacing w:after="80" w:line="288" w:lineRule="auto"/>
        <w:ind w:left="360"/>
      </w:pPr>
      <w:r>
        <w:rPr>
          <w:sz w:val="22"/>
        </w:rPr>
        <w:t>Currently: Email outreach to 5 "approved vendors" his predecessor left him, plus Google searches under deadline.</w:t>
      </w:r>
    </w:p>
    <w:p>
      <w:pPr>
        <w:pStyle w:val="ListBullet"/>
        <w:spacing w:after="80" w:line="288" w:lineRule="auto"/>
        <w:ind w:left="360"/>
      </w:pPr>
      <w:r>
        <w:rPr>
          <w:sz w:val="22"/>
        </w:rPr>
        <w:t>Job-to-be-done: "Hit the budget, hit the date, hit the brief, don't get yelled at by the CMO."</w:t>
      </w:r>
    </w:p>
    <w:p>
      <w:pPr>
        <w:pStyle w:val="ListBullet"/>
        <w:spacing w:after="80" w:line="288" w:lineRule="auto"/>
        <w:ind w:left="360"/>
      </w:pPr>
      <w:r>
        <w:rPr>
          <w:sz w:val="22"/>
        </w:rPr>
        <w:t>Wins on Evently when: he gets a single invoice across all vendors and a coordinator-style dashboard for day-of timing.</w:t>
      </w:r>
    </w:p>
    <w:p>
      <w:pPr>
        <w:pStyle w:val="Heading2"/>
        <w:keepNext/>
      </w:pPr>
      <w:r>
        <w:t>6.3 Aisha — Caterer (Primary Vendor)</w:t>
      </w:r>
    </w:p>
    <w:p>
      <w:pPr>
        <w:pStyle w:val="ListBullet"/>
        <w:spacing w:after="80" w:line="288" w:lineRule="auto"/>
        <w:ind w:left="360"/>
      </w:pPr>
      <w:r>
        <w:rPr>
          <w:sz w:val="22"/>
        </w:rPr>
        <w:t>41, owner of a 6-person Pakistani catering business in Brampton. ~70 events/year, $1.2M revenue.</w:t>
      </w:r>
    </w:p>
    <w:p>
      <w:pPr>
        <w:pStyle w:val="ListBullet"/>
        <w:spacing w:after="80" w:line="288" w:lineRule="auto"/>
        <w:ind w:left="360"/>
      </w:pPr>
      <w:r>
        <w:rPr>
          <w:sz w:val="22"/>
        </w:rPr>
        <w:t>Currently: WhatsApp inbound, Instagram DMs, no website calendar, double-books twice a year.</w:t>
      </w:r>
    </w:p>
    <w:p>
      <w:pPr>
        <w:pStyle w:val="ListBullet"/>
        <w:spacing w:after="80" w:line="288" w:lineRule="auto"/>
        <w:ind w:left="360"/>
      </w:pPr>
      <w:r>
        <w:rPr>
          <w:sz w:val="22"/>
        </w:rPr>
        <w:t>Job-to-be-done: "Stop missing leads at night, stop double-booking, get 5 more weddings a quarter without spending more on ads."</w:t>
      </w:r>
    </w:p>
    <w:p>
      <w:pPr>
        <w:pStyle w:val="ListBullet"/>
        <w:spacing w:after="80" w:line="288" w:lineRule="auto"/>
        <w:ind w:left="360"/>
      </w:pPr>
      <w:r>
        <w:rPr>
          <w:sz w:val="22"/>
        </w:rPr>
        <w:t>Wins on Evently when: she can mark her calendar once and lead inflow plus auto-blocking just works.</w:t>
      </w:r>
    </w:p>
    <w:p>
      <w:pPr>
        <w:pStyle w:val="Heading2"/>
        <w:keepNext/>
      </w:pPr>
      <w:r>
        <w:t>6.4 DJ Kai — Solo Creator (Primary Vendor)</w:t>
      </w:r>
    </w:p>
    <w:p>
      <w:pPr>
        <w:pStyle w:val="ListBullet"/>
        <w:spacing w:after="80" w:line="288" w:lineRule="auto"/>
        <w:ind w:left="360"/>
      </w:pPr>
      <w:r>
        <w:rPr>
          <w:sz w:val="22"/>
        </w:rPr>
        <w:t>28, full-time wedding and party DJ, books ~50 events/year, $5K average package.</w:t>
      </w:r>
    </w:p>
    <w:p>
      <w:pPr>
        <w:pStyle w:val="ListBullet"/>
        <w:spacing w:after="80" w:line="288" w:lineRule="auto"/>
        <w:ind w:left="360"/>
      </w:pPr>
      <w:r>
        <w:rPr>
          <w:sz w:val="22"/>
        </w:rPr>
        <w:t>Currently: Linktree + Instagram + Squarespace site. Bookings via DM, contracts via HoneyBook, payments via Stripe Invoicing.</w:t>
      </w:r>
    </w:p>
    <w:p>
      <w:pPr>
        <w:pStyle w:val="ListBullet"/>
        <w:spacing w:after="80" w:line="288" w:lineRule="auto"/>
        <w:ind w:left="360"/>
      </w:pPr>
      <w:r>
        <w:rPr>
          <w:sz w:val="22"/>
        </w:rPr>
        <w:t>Job-to-be-done: "Look professional to the customer, get more bookings without paying for ads, never miss a Saturday."</w:t>
      </w:r>
    </w:p>
    <w:p>
      <w:pPr>
        <w:pStyle w:val="ListBullet"/>
        <w:spacing w:after="80" w:line="288" w:lineRule="auto"/>
        <w:ind w:left="360"/>
      </w:pPr>
      <w:r>
        <w:rPr>
          <w:sz w:val="22"/>
        </w:rPr>
        <w:t>Wins on Evently when: his Instagram portfolio appears richer on Evently than on Instagram itself, and Pro pays for itself in one booking.</w:t>
      </w:r>
    </w:p>
    <w:p>
      <w:pPr>
        <w:pStyle w:val="Heading2"/>
        <w:keepNext/>
      </w:pPr>
      <w:r>
        <w:t>6.5 Lina — Hobbyist Anchor / MC (Subscription-light Vendor)</w:t>
      </w:r>
    </w:p>
    <w:p>
      <w:pPr>
        <w:pStyle w:val="ListBullet"/>
        <w:spacing w:after="80" w:line="288" w:lineRule="auto"/>
        <w:ind w:left="360"/>
      </w:pPr>
      <w:r>
        <w:rPr>
          <w:sz w:val="22"/>
        </w:rPr>
        <w:t>23, college student, anchors 8–10 events a year as a side hustle.</w:t>
      </w:r>
    </w:p>
    <w:p>
      <w:pPr>
        <w:pStyle w:val="ListBullet"/>
        <w:spacing w:after="80" w:line="288" w:lineRule="auto"/>
        <w:ind w:left="360"/>
      </w:pPr>
      <w:r>
        <w:rPr>
          <w:sz w:val="22"/>
        </w:rPr>
        <w:t>Currently: Friends-and-family referrals only.</w:t>
      </w:r>
    </w:p>
    <w:p>
      <w:pPr>
        <w:pStyle w:val="ListBullet"/>
        <w:spacing w:after="80" w:line="288" w:lineRule="auto"/>
        <w:ind w:left="360"/>
      </w:pPr>
      <w:r>
        <w:rPr>
          <w:sz w:val="22"/>
        </w:rPr>
        <w:t>Job-to-be-done: "Look legit without spending money I don't have."</w:t>
      </w:r>
    </w:p>
    <w:p>
      <w:pPr>
        <w:pStyle w:val="ListBullet"/>
        <w:spacing w:after="80" w:line="288" w:lineRule="auto"/>
        <w:ind w:left="360"/>
      </w:pPr>
      <w:r>
        <w:rPr>
          <w:sz w:val="22"/>
        </w:rPr>
        <w:t>Wins on Evently when: she can be on the free tier with a basic profile and pay only when she gets a booking through the platform.</w:t>
      </w:r>
    </w:p>
    <w:p>
      <w:pPr>
        <w:pStyle w:val="Heading1"/>
        <w:keepNext/>
      </w:pPr>
      <w:r>
        <w:t>7. MVP Scope</w:t>
      </w:r>
    </w:p>
    <w:p>
      <w:pPr>
        <w:spacing w:after="120" w:before="0" w:line="300" w:lineRule="auto"/>
      </w:pPr>
      <w:r>
        <w:rPr>
          <w:b w:val="0"/>
          <w:i w:val="0"/>
          <w:sz w:val="22"/>
        </w:rPr>
        <w:t>MVP is the minimum coherent experience for one customer to book two confirmed vendors for one event on Evently, and for one vendor to receive that booking, manage their calendar, and get paid. Anything not on the critical path is out of MVP.</w:t>
      </w:r>
    </w:p>
    <w:p>
      <w:pPr>
        <w:pStyle w:val="Heading2"/>
        <w:keepNext/>
      </w:pPr>
      <w:r>
        <w:t>7.1 In Scope — Customer Side</w:t>
      </w:r>
    </w:p>
    <w:p>
      <w:pPr>
        <w:pStyle w:val="ListBullet"/>
        <w:spacing w:after="80" w:line="288" w:lineRule="auto"/>
        <w:ind w:left="360"/>
      </w:pPr>
      <w:r>
        <w:rPr>
          <w:sz w:val="22"/>
        </w:rPr>
        <w:t>Mobile app (iOS + Android, single React Native codebase).</w:t>
      </w:r>
    </w:p>
    <w:p>
      <w:pPr>
        <w:pStyle w:val="ListBullet"/>
        <w:spacing w:after="80" w:line="288" w:lineRule="auto"/>
        <w:ind w:left="360"/>
      </w:pPr>
      <w:r>
        <w:rPr>
          <w:sz w:val="22"/>
        </w:rPr>
        <w:t>Phone-number sign-up with SMS OTP. Email-and-Apple/Google social login as fallback.</w:t>
      </w:r>
    </w:p>
    <w:p>
      <w:pPr>
        <w:pStyle w:val="ListBullet"/>
        <w:spacing w:after="80" w:line="288" w:lineRule="auto"/>
        <w:ind w:left="360"/>
      </w:pPr>
      <w:r>
        <w:rPr>
          <w:sz w:val="22"/>
        </w:rPr>
        <w:t>Event creation: type, date, expected guest count, total budget, city/zip code.</w:t>
      </w:r>
    </w:p>
    <w:p>
      <w:pPr>
        <w:pStyle w:val="ListBullet"/>
        <w:spacing w:after="80" w:line="288" w:lineRule="auto"/>
        <w:ind w:left="360"/>
      </w:pPr>
      <w:r>
        <w:rPr>
          <w:sz w:val="22"/>
        </w:rPr>
        <w:t>Vendor browse + filter by category, date availability, area, budget, rating.</w:t>
      </w:r>
    </w:p>
    <w:p>
      <w:pPr>
        <w:pStyle w:val="ListBullet"/>
        <w:spacing w:after="80" w:line="288" w:lineRule="auto"/>
        <w:ind w:left="360"/>
      </w:pPr>
      <w:r>
        <w:rPr>
          <w:sz w:val="22"/>
        </w:rPr>
        <w:t>Vendor detail view: portfolio gallery (Evently + auto-imported Instagram), packages with transparent pricing, reviews (Evently + Google), calendar, response time.</w:t>
      </w:r>
    </w:p>
    <w:p>
      <w:pPr>
        <w:pStyle w:val="ListBullet"/>
        <w:spacing w:after="80" w:line="288" w:lineRule="auto"/>
        <w:ind w:left="360"/>
      </w:pPr>
      <w:r>
        <w:rPr>
          <w:sz w:val="22"/>
        </w:rPr>
        <w:t>Inquiry-to-booking flow: request → vendor confirms → customer pays 5% facilitation fee + deposit → confirmed booking.</w:t>
      </w:r>
    </w:p>
    <w:p>
      <w:pPr>
        <w:pStyle w:val="ListBullet"/>
        <w:spacing w:after="80" w:line="288" w:lineRule="auto"/>
        <w:ind w:left="360"/>
      </w:pPr>
      <w:r>
        <w:rPr>
          <w:sz w:val="22"/>
        </w:rPr>
        <w:t>Event dashboard: timeline of booked vendors, day-of contact info, simple shared notes.</w:t>
      </w:r>
    </w:p>
    <w:p>
      <w:pPr>
        <w:pStyle w:val="ListBullet"/>
        <w:spacing w:after="80" w:line="288" w:lineRule="auto"/>
        <w:ind w:left="360"/>
      </w:pPr>
      <w:r>
        <w:rPr>
          <w:sz w:val="22"/>
        </w:rPr>
        <w:t>In-app messaging with vendors (rate-limited and contact-masked — see anti-circumvention).</w:t>
      </w:r>
    </w:p>
    <w:p>
      <w:pPr>
        <w:pStyle w:val="ListBullet"/>
        <w:spacing w:after="80" w:line="288" w:lineRule="auto"/>
        <w:ind w:left="360"/>
      </w:pPr>
      <w:r>
        <w:rPr>
          <w:sz w:val="22"/>
        </w:rPr>
        <w:t>Push notifications for booking status, messages, day-of reminders.</w:t>
      </w:r>
    </w:p>
    <w:p>
      <w:pPr>
        <w:pStyle w:val="ListBullet"/>
        <w:spacing w:after="80" w:line="288" w:lineRule="auto"/>
        <w:ind w:left="360"/>
      </w:pPr>
      <w:r>
        <w:rPr>
          <w:sz w:val="22"/>
        </w:rPr>
        <w:t>Reviews: post-event prompt to rate vendors.</w:t>
      </w:r>
    </w:p>
    <w:p>
      <w:pPr>
        <w:pStyle w:val="Heading2"/>
        <w:keepNext/>
      </w:pPr>
      <w:r>
        <w:t>7.2 In Scope — Vendor Side</w:t>
      </w:r>
    </w:p>
    <w:p>
      <w:pPr>
        <w:pStyle w:val="ListBullet"/>
        <w:spacing w:after="80" w:line="288" w:lineRule="auto"/>
        <w:ind w:left="360"/>
      </w:pPr>
      <w:r>
        <w:rPr>
          <w:sz w:val="22"/>
        </w:rPr>
        <w:t>Separate vendor app surface (same codebase, role-gated) or initially a mobile web dashboard.</w:t>
      </w:r>
    </w:p>
    <w:p>
      <w:pPr>
        <w:pStyle w:val="ListBullet"/>
        <w:spacing w:after="80" w:line="288" w:lineRule="auto"/>
        <w:ind w:left="360"/>
      </w:pPr>
      <w:r>
        <w:rPr>
          <w:sz w:val="22"/>
        </w:rPr>
        <w:t>Vendor onboarding: business name, category, service area (radius from base zip), packages, portfolio upload, Instagram handle for auto-import, Google Place link for reviews.</w:t>
      </w:r>
    </w:p>
    <w:p>
      <w:pPr>
        <w:pStyle w:val="ListBullet"/>
        <w:spacing w:after="80" w:line="288" w:lineRule="auto"/>
        <w:ind w:left="360"/>
      </w:pPr>
      <w:r>
        <w:rPr>
          <w:sz w:val="22"/>
        </w:rPr>
        <w:t>Calendar: tap-to-block dates, auto-block on confirmed bookings, recurring blocks.</w:t>
      </w:r>
    </w:p>
    <w:p>
      <w:pPr>
        <w:pStyle w:val="ListBullet"/>
        <w:spacing w:after="80" w:line="288" w:lineRule="auto"/>
        <w:ind w:left="360"/>
      </w:pPr>
      <w:r>
        <w:rPr>
          <w:sz w:val="22"/>
        </w:rPr>
        <w:t>Lead inbox: incoming requests with customer event details, accept/decline/quote-back.</w:t>
      </w:r>
    </w:p>
    <w:p>
      <w:pPr>
        <w:pStyle w:val="ListBullet"/>
        <w:spacing w:after="80" w:line="288" w:lineRule="auto"/>
        <w:ind w:left="360"/>
      </w:pPr>
      <w:r>
        <w:rPr>
          <w:sz w:val="22"/>
        </w:rPr>
        <w:t>Booking management: confirmed bookings with deposit status, day-of details, post-event check-ins.</w:t>
      </w:r>
    </w:p>
    <w:p>
      <w:pPr>
        <w:pStyle w:val="ListBullet"/>
        <w:spacing w:after="80" w:line="288" w:lineRule="auto"/>
        <w:ind w:left="360"/>
      </w:pPr>
      <w:r>
        <w:rPr>
          <w:sz w:val="22"/>
        </w:rPr>
        <w:t>Payouts: connect Stripe Connect account, see incoming payment status, payout schedule.</w:t>
      </w:r>
    </w:p>
    <w:p>
      <w:pPr>
        <w:pStyle w:val="ListBullet"/>
        <w:spacing w:after="80" w:line="288" w:lineRule="auto"/>
        <w:ind w:left="360"/>
      </w:pPr>
      <w:r>
        <w:rPr>
          <w:sz w:val="22"/>
        </w:rPr>
        <w:t>Subscription management: Free / Pro / Premium tiers, upgrade in app.</w:t>
      </w:r>
    </w:p>
    <w:p>
      <w:pPr>
        <w:pStyle w:val="Heading2"/>
        <w:keepNext/>
      </w:pPr>
      <w:r>
        <w:t>7.3 In Scope — Platform</w:t>
      </w:r>
    </w:p>
    <w:p>
      <w:pPr>
        <w:pStyle w:val="ListBullet"/>
        <w:spacing w:after="80" w:line="288" w:lineRule="auto"/>
        <w:ind w:left="360"/>
      </w:pPr>
      <w:r>
        <w:rPr>
          <w:sz w:val="22"/>
        </w:rPr>
        <w:t>Stripe Connect (Express) for split payments — facilitation fee to Evently, balance to vendor.</w:t>
      </w:r>
    </w:p>
    <w:p>
      <w:pPr>
        <w:pStyle w:val="ListBullet"/>
        <w:spacing w:after="80" w:line="288" w:lineRule="auto"/>
        <w:ind w:left="360"/>
      </w:pPr>
      <w:r>
        <w:rPr>
          <w:sz w:val="22"/>
        </w:rPr>
        <w:t>Twilio for SMS, FCM/APNS for push.</w:t>
      </w:r>
    </w:p>
    <w:p>
      <w:pPr>
        <w:pStyle w:val="ListBullet"/>
        <w:spacing w:after="80" w:line="288" w:lineRule="auto"/>
        <w:ind w:left="360"/>
      </w:pPr>
      <w:r>
        <w:rPr>
          <w:sz w:val="22"/>
        </w:rPr>
        <w:t>Instagram Basic Display API for portfolio import; Google Places API for reviews.</w:t>
      </w:r>
    </w:p>
    <w:p>
      <w:pPr>
        <w:pStyle w:val="ListBullet"/>
        <w:spacing w:after="80" w:line="288" w:lineRule="auto"/>
        <w:ind w:left="360"/>
      </w:pPr>
      <w:r>
        <w:rPr>
          <w:sz w:val="22"/>
        </w:rPr>
        <w:t>Admin dashboard (internal web) for vendor approval, dispute review, manual payout actions.</w:t>
      </w:r>
    </w:p>
    <w:p>
      <w:pPr>
        <w:pStyle w:val="Heading2"/>
        <w:keepNext/>
      </w:pPr>
      <w:r>
        <w:t>7.4 Out of Scope for MVP (Phase 2+)</w:t>
      </w:r>
    </w:p>
    <w:p>
      <w:pPr>
        <w:pStyle w:val="ListBullet"/>
        <w:spacing w:after="80" w:line="288" w:lineRule="auto"/>
        <w:ind w:left="360"/>
      </w:pPr>
      <w:r>
        <w:rPr>
          <w:sz w:val="22"/>
        </w:rPr>
        <w:t>Multi-vendor "package" checkout (book caterer + decor + DJ in one transaction). Will fast-follow.</w:t>
      </w:r>
    </w:p>
    <w:p>
      <w:pPr>
        <w:pStyle w:val="ListBullet"/>
        <w:spacing w:after="80" w:line="288" w:lineRule="auto"/>
        <w:ind w:left="360"/>
      </w:pPr>
      <w:r>
        <w:rPr>
          <w:sz w:val="22"/>
        </w:rPr>
        <w:t>In-app payment processing for the vendor's full service fee (only deposits in MVP).</w:t>
      </w:r>
    </w:p>
    <w:p>
      <w:pPr>
        <w:pStyle w:val="ListBullet"/>
        <w:spacing w:after="80" w:line="288" w:lineRule="auto"/>
        <w:ind w:left="360"/>
      </w:pPr>
      <w:r>
        <w:rPr>
          <w:sz w:val="22"/>
        </w:rPr>
        <w:t>Guest list / RSVP / digital invitations.</w:t>
      </w:r>
    </w:p>
    <w:p>
      <w:pPr>
        <w:pStyle w:val="ListBullet"/>
        <w:spacing w:after="80" w:line="288" w:lineRule="auto"/>
        <w:ind w:left="360"/>
      </w:pPr>
      <w:r>
        <w:rPr>
          <w:sz w:val="22"/>
        </w:rPr>
        <w:t>Vendor-to-vendor coordination tools (load-in scheduling, dietary lists).</w:t>
      </w:r>
    </w:p>
    <w:p>
      <w:pPr>
        <w:pStyle w:val="ListBullet"/>
        <w:spacing w:after="80" w:line="288" w:lineRule="auto"/>
        <w:ind w:left="360"/>
      </w:pPr>
      <w:r>
        <w:rPr>
          <w:sz w:val="22"/>
        </w:rPr>
        <w:t>Corporate billing accounts and PO workflow.</w:t>
      </w:r>
    </w:p>
    <w:p>
      <w:pPr>
        <w:pStyle w:val="ListBullet"/>
        <w:spacing w:after="80" w:line="288" w:lineRule="auto"/>
        <w:ind w:left="360"/>
      </w:pPr>
      <w:r>
        <w:rPr>
          <w:sz w:val="22"/>
        </w:rPr>
        <w:t>AI-generated event plans ("plan my 80-person engagement for $8K").</w:t>
      </w:r>
    </w:p>
    <w:p>
      <w:pPr>
        <w:pStyle w:val="ListBullet"/>
        <w:spacing w:after="80" w:line="288" w:lineRule="auto"/>
        <w:ind w:left="360"/>
      </w:pPr>
      <w:r>
        <w:rPr>
          <w:sz w:val="22"/>
        </w:rPr>
        <w:t>Live in-app video tours of venues.</w:t>
      </w:r>
    </w:p>
    <w:p>
      <w:pPr>
        <w:pStyle w:val="ListBullet"/>
        <w:spacing w:after="80" w:line="288" w:lineRule="auto"/>
        <w:ind w:left="360"/>
      </w:pPr>
      <w:r>
        <w:rPr>
          <w:sz w:val="22"/>
        </w:rPr>
        <w:t>Multi-language UI (English-first at launch).</w:t>
      </w:r>
    </w:p>
    <w:p>
      <w:pPr>
        <w:pStyle w:val="ListBullet"/>
        <w:spacing w:after="80" w:line="288" w:lineRule="auto"/>
        <w:ind w:left="360"/>
      </w:pPr>
      <w:r>
        <w:rPr>
          <w:sz w:val="22"/>
        </w:rPr>
        <w:t>Web app for customers (mobile web works for share links but no full PWA).</w:t>
      </w:r>
    </w:p>
    <w:p>
      <w:pPr>
        <w:pStyle w:val="Heading1"/>
        <w:keepNext/>
      </w:pPr>
      <w:r>
        <w:t>8. Core Features (Detailed)</w:t>
      </w:r>
    </w:p>
    <w:p>
      <w:pPr>
        <w:pStyle w:val="Heading2"/>
        <w:keepNext/>
      </w:pPr>
      <w:r>
        <w:t>8.1 Event Creation Wizard</w:t>
      </w:r>
    </w:p>
    <w:p>
      <w:pPr>
        <w:spacing w:after="120" w:before="0" w:line="300" w:lineRule="auto"/>
      </w:pPr>
      <w:r>
        <w:rPr>
          <w:b w:val="0"/>
          <w:i w:val="0"/>
          <w:sz w:val="22"/>
        </w:rPr>
        <w:t>First-run experience for a new customer. Five steps, swipeable. Each step is one decision; no step has more than three taps.</w:t>
      </w:r>
    </w:p>
    <w:p>
      <w:pPr>
        <w:pStyle w:val="ListNumber"/>
        <w:spacing w:after="80" w:line="288" w:lineRule="auto"/>
      </w:pPr>
      <w:r>
        <w:rPr>
          <w:sz w:val="22"/>
        </w:rPr>
        <w:t>Event type — large illustrated cards (Wedding, Birthday, Corporate, Cultural/Religious, Other).</w:t>
      </w:r>
    </w:p>
    <w:p>
      <w:pPr>
        <w:pStyle w:val="ListNumber"/>
        <w:spacing w:after="80" w:line="288" w:lineRule="auto"/>
      </w:pPr>
      <w:r>
        <w:rPr>
          <w:sz w:val="22"/>
        </w:rPr>
        <w:t>Date — calendar picker, optional date range for flexible customers.</w:t>
      </w:r>
    </w:p>
    <w:p>
      <w:pPr>
        <w:pStyle w:val="ListNumber"/>
        <w:spacing w:after="80" w:line="288" w:lineRule="auto"/>
      </w:pPr>
      <w:r>
        <w:rPr>
          <w:sz w:val="22"/>
        </w:rPr>
        <w:t>Guest count — slider with smart steps (10, 25, 50, 100, 250, 500+).</w:t>
      </w:r>
    </w:p>
    <w:p>
      <w:pPr>
        <w:pStyle w:val="ListNumber"/>
        <w:spacing w:after="80" w:line="288" w:lineRule="auto"/>
      </w:pPr>
      <w:r>
        <w:rPr>
          <w:sz w:val="22"/>
        </w:rPr>
        <w:t>Budget — total budget slider with category breakdown preview (e.g., "~40% catering, ~15% venue").</w:t>
      </w:r>
    </w:p>
    <w:p>
      <w:pPr>
        <w:pStyle w:val="ListNumber"/>
        <w:spacing w:after="80" w:line="288" w:lineRule="auto"/>
      </w:pPr>
      <w:r>
        <w:rPr>
          <w:sz w:val="22"/>
        </w:rPr>
        <w:t>Location — autocomplete on city/zip, optionally pin a venue if already chosen.</w:t>
      </w:r>
    </w:p>
    <w:p>
      <w:pPr>
        <w:spacing w:after="120" w:before="0" w:line="300" w:lineRule="auto"/>
      </w:pPr>
      <w:r>
        <w:rPr>
          <w:b w:val="0"/>
          <w:i w:val="0"/>
          <w:sz w:val="22"/>
        </w:rPr>
        <w:t>Output: an Event object the customer can return to. The wizard is also the source of truth for filtering all subsequent vendor browsing — customers should never re-enter date or budget.</w:t>
      </w:r>
    </w:p>
    <w:p>
      <w:pPr>
        <w:pStyle w:val="Heading2"/>
        <w:keepNext/>
      </w:pPr>
      <w:r>
        <w:t>8.2 Smart Vendor Discovery</w:t>
      </w:r>
    </w:p>
    <w:p>
      <w:pPr>
        <w:pStyle w:val="ListBullet"/>
        <w:spacing w:after="80" w:line="288" w:lineRule="auto"/>
        <w:ind w:left="360"/>
      </w:pPr>
      <w:r>
        <w:rPr>
          <w:sz w:val="22"/>
        </w:rPr>
        <w:t>Default sort: best match for date + budget + area, weighted by Evently performance score (response rate, completion rate, review average).</w:t>
      </w:r>
    </w:p>
    <w:p>
      <w:pPr>
        <w:pStyle w:val="ListBullet"/>
        <w:spacing w:after="80" w:line="288" w:lineRule="auto"/>
        <w:ind w:left="360"/>
      </w:pPr>
      <w:r>
        <w:rPr>
          <w:sz w:val="22"/>
        </w:rPr>
        <w:t>Filters: category, sub-category (e.g., vegetarian catering), package price range, rating, response time, distance.</w:t>
      </w:r>
    </w:p>
    <w:p>
      <w:pPr>
        <w:pStyle w:val="ListBullet"/>
        <w:spacing w:after="80" w:line="288" w:lineRule="auto"/>
        <w:ind w:left="360"/>
      </w:pPr>
      <w:r>
        <w:rPr>
          <w:sz w:val="22"/>
        </w:rPr>
        <w:t>"Available" badge: only shown when vendor has explicitly available calendar for the event date AND a package in the customer's budget.</w:t>
      </w:r>
    </w:p>
    <w:p>
      <w:pPr>
        <w:pStyle w:val="ListBullet"/>
        <w:spacing w:after="80" w:line="288" w:lineRule="auto"/>
        <w:ind w:left="360"/>
      </w:pPr>
      <w:r>
        <w:rPr>
          <w:sz w:val="22"/>
        </w:rPr>
        <w:t>Compare view: side-by-side up to 3 vendors in the same category.</w:t>
      </w:r>
    </w:p>
    <w:p>
      <w:pPr>
        <w:pStyle w:val="ListBullet"/>
        <w:spacing w:after="80" w:line="288" w:lineRule="auto"/>
        <w:ind w:left="360"/>
      </w:pPr>
      <w:r>
        <w:rPr>
          <w:sz w:val="22"/>
        </w:rPr>
        <w:t>Save-for-later: heart any vendor; saved set is visible on the Event dashboard.</w:t>
      </w:r>
    </w:p>
    <w:p>
      <w:pPr>
        <w:pStyle w:val="Heading2"/>
        <w:keepNext/>
      </w:pPr>
      <w:r>
        <w:t>8.3 Vendor Profile</w:t>
      </w:r>
    </w:p>
    <w:p>
      <w:pPr>
        <w:pStyle w:val="ListBullet"/>
        <w:spacing w:after="80" w:line="288" w:lineRule="auto"/>
        <w:ind w:left="360"/>
      </w:pPr>
      <w:r>
        <w:rPr>
          <w:sz w:val="22"/>
        </w:rPr>
        <w:t>Hero: name, category, base price, 5-star aggregate, response time.</w:t>
      </w:r>
    </w:p>
    <w:p>
      <w:pPr>
        <w:pStyle w:val="ListBullet"/>
        <w:spacing w:after="80" w:line="288" w:lineRule="auto"/>
        <w:ind w:left="360"/>
      </w:pPr>
      <w:r>
        <w:rPr>
          <w:sz w:val="22"/>
        </w:rPr>
        <w:t>Portfolio: native uploads first, then auto-synced Instagram grid below. Each Instagram tile clearly tagged.</w:t>
      </w:r>
    </w:p>
    <w:p>
      <w:pPr>
        <w:pStyle w:val="ListBullet"/>
        <w:spacing w:after="80" w:line="288" w:lineRule="auto"/>
        <w:ind w:left="360"/>
      </w:pPr>
      <w:r>
        <w:rPr>
          <w:sz w:val="22"/>
        </w:rPr>
        <w:t>Packages: 1–5 named packages with price, what's included, party-size range, add-ons.</w:t>
      </w:r>
    </w:p>
    <w:p>
      <w:pPr>
        <w:pStyle w:val="ListBullet"/>
        <w:spacing w:after="80" w:line="288" w:lineRule="auto"/>
        <w:ind w:left="360"/>
      </w:pPr>
      <w:r>
        <w:rPr>
          <w:sz w:val="22"/>
        </w:rPr>
        <w:t>Reviews: Evently reviews on top (verified-by-booking badge), then "Also reviewed on Google" section.</w:t>
      </w:r>
    </w:p>
    <w:p>
      <w:pPr>
        <w:pStyle w:val="ListBullet"/>
        <w:spacing w:after="80" w:line="288" w:lineRule="auto"/>
        <w:ind w:left="360"/>
      </w:pPr>
      <w:r>
        <w:rPr>
          <w:sz w:val="22"/>
        </w:rPr>
        <w:t>Calendar: month view showing Available / Blocked / Booked-via-Evently. Customer's event date highlighted.</w:t>
      </w:r>
    </w:p>
    <w:p>
      <w:pPr>
        <w:pStyle w:val="ListBullet"/>
        <w:spacing w:after="80" w:line="288" w:lineRule="auto"/>
        <w:ind w:left="360"/>
      </w:pPr>
      <w:r>
        <w:rPr>
          <w:sz w:val="22"/>
        </w:rPr>
        <w:t>Service area map: radius from base zip, with travel fee schedule.</w:t>
      </w:r>
    </w:p>
    <w:p>
      <w:pPr>
        <w:pStyle w:val="ListBullet"/>
        <w:spacing w:after="80" w:line="288" w:lineRule="auto"/>
        <w:ind w:left="360"/>
      </w:pPr>
      <w:r>
        <w:rPr>
          <w:sz w:val="22"/>
        </w:rPr>
        <w:t>About + FAQ from vendor.</w:t>
      </w:r>
    </w:p>
    <w:p>
      <w:pPr>
        <w:pStyle w:val="Heading2"/>
        <w:keepNext/>
      </w:pPr>
      <w:r>
        <w:t>8.4 Booking Flow</w:t>
      </w:r>
    </w:p>
    <w:p>
      <w:pPr>
        <w:pStyle w:val="ListNumber"/>
        <w:spacing w:after="80" w:line="288" w:lineRule="auto"/>
      </w:pPr>
      <w:r>
        <w:rPr>
          <w:sz w:val="22"/>
        </w:rPr>
        <w:t>Customer taps "Request to book."</w:t>
      </w:r>
    </w:p>
    <w:p>
      <w:pPr>
        <w:pStyle w:val="ListNumber"/>
        <w:spacing w:after="80" w:line="288" w:lineRule="auto"/>
      </w:pPr>
      <w:r>
        <w:rPr>
          <w:sz w:val="22"/>
        </w:rPr>
        <w:t>Inquiry composer: pre-filled with event details, optional message.</w:t>
      </w:r>
    </w:p>
    <w:p>
      <w:pPr>
        <w:pStyle w:val="ListNumber"/>
        <w:spacing w:after="80" w:line="288" w:lineRule="auto"/>
      </w:pPr>
      <w:r>
        <w:rPr>
          <w:sz w:val="22"/>
        </w:rPr>
        <w:t>Vendor receives push + email, has 24 hours to accept/decline/counter (auto-decline after timeout).</w:t>
      </w:r>
    </w:p>
    <w:p>
      <w:pPr>
        <w:pStyle w:val="ListNumber"/>
        <w:spacing w:after="80" w:line="288" w:lineRule="auto"/>
      </w:pPr>
      <w:r>
        <w:rPr>
          <w:sz w:val="22"/>
        </w:rPr>
        <w:t>On vendor accept, customer pays in-app: Evently 5% facilitation fee + vendor deposit (configurable, default 20%).</w:t>
      </w:r>
    </w:p>
    <w:p>
      <w:pPr>
        <w:pStyle w:val="ListNumber"/>
        <w:spacing w:after="80" w:line="288" w:lineRule="auto"/>
      </w:pPr>
      <w:r>
        <w:rPr>
          <w:sz w:val="22"/>
        </w:rPr>
        <w:t>On payment success: vendor calendar auto-blocks the date, booking moves to "Confirmed" in both dashboards, both parties get a confirmation card with day-of contact details.</w:t>
      </w:r>
    </w:p>
    <w:p>
      <w:pPr>
        <w:pStyle w:val="ListNumber"/>
        <w:spacing w:after="80" w:line="288" w:lineRule="auto"/>
      </w:pPr>
      <w:r>
        <w:rPr>
          <w:sz w:val="22"/>
        </w:rPr>
        <w:t>Remaining balance is settled directly between customer and vendor (vendor invoices via their own method or via Evently Pay if subscribed).</w:t>
      </w:r>
    </w:p>
    <w:p>
      <w:pPr>
        <w:pStyle w:val="Heading2"/>
        <w:keepNext/>
      </w:pPr>
      <w:r>
        <w:t>8.5 Calendar System</w:t>
      </w:r>
    </w:p>
    <w:p>
      <w:pPr>
        <w:pStyle w:val="ListBullet"/>
        <w:spacing w:after="80" w:line="288" w:lineRule="auto"/>
        <w:ind w:left="360"/>
      </w:pPr>
      <w:r>
        <w:rPr>
          <w:sz w:val="22"/>
        </w:rPr>
        <w:t>Vendor calendar is the system of record. Statuses: Open, Blocked-manual, Blocked-by-booking, Tentative-hold.</w:t>
      </w:r>
    </w:p>
    <w:p>
      <w:pPr>
        <w:pStyle w:val="ListBullet"/>
        <w:spacing w:after="80" w:line="288" w:lineRule="auto"/>
        <w:ind w:left="360"/>
      </w:pPr>
      <w:r>
        <w:rPr>
          <w:sz w:val="22"/>
        </w:rPr>
        <w:t>Tentative-hold: holds the slot for 24 hours when a customer sends an inquiry, so two customers can't both inquire on the same date.</w:t>
      </w:r>
    </w:p>
    <w:p>
      <w:pPr>
        <w:pStyle w:val="ListBullet"/>
        <w:spacing w:after="80" w:line="288" w:lineRule="auto"/>
        <w:ind w:left="360"/>
      </w:pPr>
      <w:r>
        <w:rPr>
          <w:sz w:val="22"/>
        </w:rPr>
        <w:t>Recurring blocks: every Sunday, every December, etc.</w:t>
      </w:r>
    </w:p>
    <w:p>
      <w:pPr>
        <w:pStyle w:val="ListBullet"/>
        <w:spacing w:after="80" w:line="288" w:lineRule="auto"/>
        <w:ind w:left="360"/>
      </w:pPr>
      <w:r>
        <w:rPr>
          <w:sz w:val="22"/>
        </w:rPr>
        <w:t>Sync: read-only iCal feed for vendors to subscribe in Google/Apple Calendar (one-way OUT to start).</w:t>
      </w:r>
    </w:p>
    <w:p>
      <w:pPr>
        <w:pStyle w:val="Heading2"/>
        <w:keepNext/>
      </w:pPr>
      <w:r>
        <w:t>8.6 In-App Messaging</w:t>
      </w:r>
    </w:p>
    <w:p>
      <w:pPr>
        <w:pStyle w:val="ListBullet"/>
        <w:spacing w:after="80" w:line="288" w:lineRule="auto"/>
        <w:ind w:left="360"/>
      </w:pPr>
      <w:r>
        <w:rPr>
          <w:sz w:val="22"/>
        </w:rPr>
        <w:t>Threaded conversations per booking/inquiry.</w:t>
      </w:r>
    </w:p>
    <w:p>
      <w:pPr>
        <w:pStyle w:val="ListBullet"/>
        <w:spacing w:after="80" w:line="288" w:lineRule="auto"/>
        <w:ind w:left="360"/>
      </w:pPr>
      <w:r>
        <w:rPr>
          <w:sz w:val="22"/>
        </w:rPr>
        <w:t>Phone numbers and emails sent in chat are auto-masked until booking is confirmed ("Contact info will be shared once you confirm"). Core anti-circumvention lever — see §10.</w:t>
      </w:r>
    </w:p>
    <w:p>
      <w:pPr>
        <w:pStyle w:val="ListBullet"/>
        <w:spacing w:after="80" w:line="288" w:lineRule="auto"/>
        <w:ind w:left="360"/>
      </w:pPr>
      <w:r>
        <w:rPr>
          <w:sz w:val="22"/>
        </w:rPr>
        <w:t>Attachments: photos, PDFs (e.g., custom menus). Max 10MB.</w:t>
      </w:r>
    </w:p>
    <w:p>
      <w:pPr>
        <w:pStyle w:val="ListBullet"/>
        <w:spacing w:after="80" w:line="288" w:lineRule="auto"/>
        <w:ind w:left="360"/>
      </w:pPr>
      <w:r>
        <w:rPr>
          <w:sz w:val="22"/>
        </w:rPr>
        <w:t>Read receipts and typing indicators.</w:t>
      </w:r>
    </w:p>
    <w:p>
      <w:pPr>
        <w:pStyle w:val="Heading2"/>
        <w:keepNext/>
      </w:pPr>
      <w:r>
        <w:t>8.7 Reviews &amp; Ratings</w:t>
      </w:r>
    </w:p>
    <w:p>
      <w:pPr>
        <w:pStyle w:val="ListBullet"/>
        <w:spacing w:after="80" w:line="288" w:lineRule="auto"/>
        <w:ind w:left="360"/>
      </w:pPr>
      <w:r>
        <w:rPr>
          <w:sz w:val="22"/>
        </w:rPr>
        <w:t>Post-event prompt to customer 24 hours after event date.</w:t>
      </w:r>
    </w:p>
    <w:p>
      <w:pPr>
        <w:pStyle w:val="ListBullet"/>
        <w:spacing w:after="80" w:line="288" w:lineRule="auto"/>
        <w:ind w:left="360"/>
      </w:pPr>
      <w:r>
        <w:rPr>
          <w:sz w:val="22"/>
        </w:rPr>
        <w:t>Review composition: 1–5 stars + free text + optional photo + structured tags.</w:t>
      </w:r>
    </w:p>
    <w:p>
      <w:pPr>
        <w:pStyle w:val="ListBullet"/>
        <w:spacing w:after="80" w:line="288" w:lineRule="auto"/>
        <w:ind w:left="360"/>
      </w:pPr>
      <w:r>
        <w:rPr>
          <w:sz w:val="22"/>
        </w:rPr>
        <w:t>Verified-by-booking badge on any review tied to a real Evently booking.</w:t>
      </w:r>
    </w:p>
    <w:p>
      <w:pPr>
        <w:pStyle w:val="ListBullet"/>
        <w:spacing w:after="80" w:line="288" w:lineRule="auto"/>
        <w:ind w:left="360"/>
      </w:pPr>
      <w:r>
        <w:rPr>
          <w:sz w:val="22"/>
        </w:rPr>
        <w:t>Vendor can respond once per review. No editing/deleting; only Evently can remove for policy violation.</w:t>
      </w:r>
    </w:p>
    <w:p>
      <w:pPr>
        <w:pStyle w:val="ListBullet"/>
        <w:spacing w:after="80" w:line="288" w:lineRule="auto"/>
        <w:ind w:left="360"/>
      </w:pPr>
      <w:r>
        <w:rPr>
          <w:sz w:val="22"/>
        </w:rPr>
        <w:t>Google reviews are surfaced as supplementary trust signal but do not roll into the Evently star average.</w:t>
      </w:r>
    </w:p>
    <w:p>
      <w:pPr>
        <w:pStyle w:val="Heading2"/>
        <w:keepNext/>
      </w:pPr>
      <w:r>
        <w:t>8.8 Event Dashboard</w:t>
      </w:r>
    </w:p>
    <w:p>
      <w:pPr>
        <w:pStyle w:val="ListBullet"/>
        <w:spacing w:after="80" w:line="288" w:lineRule="auto"/>
        <w:ind w:left="360"/>
      </w:pPr>
      <w:r>
        <w:rPr>
          <w:sz w:val="22"/>
        </w:rPr>
        <w:t>Visible to customer once they have one or more bookings for an event.</w:t>
      </w:r>
    </w:p>
    <w:p>
      <w:pPr>
        <w:pStyle w:val="ListBullet"/>
        <w:spacing w:after="80" w:line="288" w:lineRule="auto"/>
        <w:ind w:left="360"/>
      </w:pPr>
      <w:r>
        <w:rPr>
          <w:sz w:val="22"/>
        </w:rPr>
        <w:t>Vendor list with confirmed/inquired status, contact info (post-confirmation), deposit status.</w:t>
      </w:r>
    </w:p>
    <w:p>
      <w:pPr>
        <w:pStyle w:val="ListBullet"/>
        <w:spacing w:after="80" w:line="288" w:lineRule="auto"/>
        <w:ind w:left="360"/>
      </w:pPr>
      <w:r>
        <w:rPr>
          <w:sz w:val="22"/>
        </w:rPr>
        <w:t>Day-of timeline: arrival times, setup, key moments. Customer can drag-arrange.</w:t>
      </w:r>
    </w:p>
    <w:p>
      <w:pPr>
        <w:pStyle w:val="ListBullet"/>
        <w:spacing w:after="80" w:line="288" w:lineRule="auto"/>
        <w:ind w:left="360"/>
      </w:pPr>
      <w:r>
        <w:rPr>
          <w:sz w:val="22"/>
        </w:rPr>
        <w:t>Shared notes section visible to all confirmed vendors and the customer.</w:t>
      </w:r>
    </w:p>
    <w:p>
      <w:pPr>
        <w:pStyle w:val="ListBullet"/>
        <w:spacing w:after="80" w:line="288" w:lineRule="auto"/>
        <w:ind w:left="360"/>
      </w:pPr>
      <w:r>
        <w:rPr>
          <w:sz w:val="22"/>
        </w:rPr>
        <w:t>Documents: contracts, floor plans, dietary lists.</w:t>
      </w:r>
    </w:p>
    <w:p>
      <w:pPr>
        <w:pStyle w:val="Heading1"/>
        <w:keepNext/>
      </w:pPr>
      <w:r>
        <w:t>9. Monetization Model</w:t>
      </w:r>
    </w:p>
    <w:p>
      <w:pPr>
        <w:spacing w:after="120" w:before="0" w:line="300" w:lineRule="auto"/>
      </w:pPr>
      <w:r>
        <w:rPr>
          <w:b w:val="0"/>
          <w:i w:val="0"/>
          <w:sz w:val="22"/>
        </w:rPr>
        <w:t>Three revenue streams, designed so no single party feels they're paying "too much" while Evently still captures durable economics.</w:t>
      </w:r>
    </w:p>
    <w:p>
      <w:pPr>
        <w:pStyle w:val="Heading2"/>
        <w:keepNext/>
      </w:pPr>
      <w:r>
        <w:t>9.1 Customer Booking Facilitation Fee</w:t>
      </w:r>
    </w:p>
    <w:p>
      <w:pPr>
        <w:pStyle w:val="ListBullet"/>
        <w:spacing w:after="80" w:line="288" w:lineRule="auto"/>
        <w:ind w:left="360"/>
      </w:pPr>
      <w:r>
        <w:rPr>
          <w:sz w:val="22"/>
        </w:rPr>
        <w:t>5% of the confirmed package price, paid by the customer at booking confirmation.</w:t>
      </w:r>
    </w:p>
    <w:p>
      <w:pPr>
        <w:pStyle w:val="ListBullet"/>
        <w:spacing w:after="80" w:line="288" w:lineRule="auto"/>
        <w:ind w:left="360"/>
      </w:pPr>
      <w:r>
        <w:rPr>
          <w:sz w:val="22"/>
        </w:rPr>
        <w:t>Floor of $15 per booking — protects margin on small transactions (e.g., a $100 cake still produces a $15 facilitation fee).</w:t>
      </w:r>
    </w:p>
    <w:p>
      <w:pPr>
        <w:pStyle w:val="ListBullet"/>
        <w:spacing w:after="80" w:line="288" w:lineRule="auto"/>
        <w:ind w:left="360"/>
      </w:pPr>
      <w:r>
        <w:rPr>
          <w:sz w:val="22"/>
        </w:rPr>
        <w:t>No upper cap at launch. We'll capture full take-rate on high-end weddings while data builds, and revisit a cap only if customer drop-off at checkout suggests sticker shock.</w:t>
      </w:r>
    </w:p>
    <w:p>
      <w:pPr>
        <w:pStyle w:val="ListBullet"/>
        <w:spacing w:after="80" w:line="288" w:lineRule="auto"/>
        <w:ind w:left="360"/>
      </w:pPr>
      <w:r>
        <w:rPr>
          <w:sz w:val="22"/>
        </w:rPr>
        <w:t>Tiering is on the table for v2: a higher rate may apply to high-margin vendor categories (e.g., decor, DJ services where vendor margins are wide) and a lower rate to thin-margin categories (catering at scale) once we have category-level unit economics. Single flat rate at launch keeps the experience simple while we learn.</w:t>
      </w:r>
    </w:p>
    <w:p>
      <w:pPr>
        <w:pStyle w:val="ListBullet"/>
        <w:spacing w:after="80" w:line="288" w:lineRule="auto"/>
        <w:ind w:left="360"/>
      </w:pPr>
      <w:r>
        <w:rPr>
          <w:sz w:val="22"/>
        </w:rPr>
        <w:t>In return, customer gets: dispute resolution, day-of vendor cancellation protection (Evently sources a backup within 4 hours), and refundable deposit on vendor no-shows.</w:t>
      </w:r>
    </w:p>
    <w:p>
      <w:pPr>
        <w:pStyle w:val="Heading2"/>
        <w:keepNext/>
      </w:pPr>
      <w:r>
        <w:t>9.2 Vendor Subscriptions</w:t>
      </w:r>
    </w:p>
    <w:tbl>
      <w:tblPr>
        <w:tblW w:type="auto" w:w="0"/>
        <w:jc w:val="left"/>
        <w:tblLook w:firstColumn="1" w:firstRow="1" w:lastColumn="0" w:lastRow="0" w:noHBand="0" w:noVBand="1" w:val="04A0"/>
      </w:tblPr>
      <w:tblGrid>
        <w:gridCol w:w="2340"/>
        <w:gridCol w:w="2340"/>
        <w:gridCol w:w="2340"/>
        <w:gridCol w:w="2340"/>
      </w:tblGrid>
      <w:tr>
        <w:tc>
          <w:tcPr>
            <w:tcW w:type="dxa" w:w="1872"/>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Tier</w:t>
            </w:r>
          </w:p>
        </w:tc>
        <w:tc>
          <w:tcPr>
            <w:tcW w:type="dxa" w:w="1584"/>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Price (USD/mo)</w:t>
            </w:r>
          </w:p>
        </w:tc>
        <w:tc>
          <w:tcPr>
            <w:tcW w:type="dxa" w:w="1584"/>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Booking fee</w:t>
            </w:r>
          </w:p>
        </w:tc>
        <w:tc>
          <w:tcPr>
            <w:tcW w:type="dxa" w:w="4320"/>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Includes</w:t>
            </w:r>
          </w:p>
        </w:tc>
      </w:tr>
      <w:tr>
        <w:tc>
          <w:tcPr>
            <w:tcW w:type="dxa" w:w="187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Free (Starter)</w:t>
            </w:r>
          </w:p>
        </w:tc>
        <w:tc>
          <w:tcPr>
            <w:tcW w:type="dxa" w:w="1584"/>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$0</w:t>
            </w:r>
          </w:p>
        </w:tc>
        <w:tc>
          <w:tcPr>
            <w:tcW w:type="dxa" w:w="1584"/>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8% on bookings</w:t>
            </w:r>
          </w:p>
        </w:tc>
        <w:tc>
          <w:tcPr>
            <w:tcW w:type="dxa" w:w="4320"/>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40"/>
            </w:pPr>
            <w:r/>
            <w:r>
              <w:rPr>
                <w:sz w:val="21"/>
              </w:rPr>
              <w:t>Basic profile (up to 5 photos, 1 package).</w:t>
            </w:r>
          </w:p>
          <w:p>
            <w:pPr>
              <w:spacing w:after="40"/>
            </w:pPr>
            <w:r>
              <w:rPr>
                <w:sz w:val="21"/>
              </w:rPr>
              <w:t>Calendar + lead inbox.</w:t>
            </w:r>
          </w:p>
          <w:p>
            <w:pPr>
              <w:spacing w:after="40"/>
            </w:pPr>
            <w:r>
              <w:rPr>
                <w:sz w:val="21"/>
              </w:rPr>
              <w:t>Standard search ranking.</w:t>
            </w:r>
          </w:p>
        </w:tc>
      </w:tr>
      <w:tr>
        <w:tc>
          <w:tcPr>
            <w:tcW w:type="dxa" w:w="187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Pro</w:t>
            </w:r>
          </w:p>
        </w:tc>
        <w:tc>
          <w:tcPr>
            <w:tcW w:type="dxa" w:w="1584"/>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$49</w:t>
            </w:r>
          </w:p>
        </w:tc>
        <w:tc>
          <w:tcPr>
            <w:tcW w:type="dxa" w:w="1584"/>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5% on bookings</w:t>
            </w:r>
          </w:p>
        </w:tc>
        <w:tc>
          <w:tcPr>
            <w:tcW w:type="dxa" w:w="4320"/>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40"/>
            </w:pPr>
            <w:r/>
            <w:r>
              <w:rPr>
                <w:sz w:val="21"/>
              </w:rPr>
              <w:t>Unlimited photos and packages.</w:t>
            </w:r>
          </w:p>
          <w:p>
            <w:pPr>
              <w:spacing w:after="40"/>
            </w:pPr>
            <w:r>
              <w:rPr>
                <w:sz w:val="21"/>
              </w:rPr>
              <w:t>Instagram + Google reviews sync.</w:t>
            </w:r>
          </w:p>
          <w:p>
            <w:pPr>
              <w:spacing w:after="40"/>
            </w:pPr>
            <w:r>
              <w:rPr>
                <w:sz w:val="21"/>
              </w:rPr>
              <w:t>Priority placement above Free tier.</w:t>
            </w:r>
          </w:p>
          <w:p>
            <w:pPr>
              <w:spacing w:after="40"/>
            </w:pPr>
            <w:r>
              <w:rPr>
                <w:sz w:val="21"/>
              </w:rPr>
              <w:t>Basic analytics (views, conversion).</w:t>
            </w:r>
          </w:p>
        </w:tc>
      </w:tr>
      <w:tr>
        <w:tc>
          <w:tcPr>
            <w:tcW w:type="dxa" w:w="187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Premium</w:t>
            </w:r>
          </w:p>
        </w:tc>
        <w:tc>
          <w:tcPr>
            <w:tcW w:type="dxa" w:w="1584"/>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$149</w:t>
            </w:r>
          </w:p>
        </w:tc>
        <w:tc>
          <w:tcPr>
            <w:tcW w:type="dxa" w:w="1584"/>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3% on bookings</w:t>
            </w:r>
          </w:p>
        </w:tc>
        <w:tc>
          <w:tcPr>
            <w:tcW w:type="dxa" w:w="4320"/>
            <w:tcBorders>
              <w:top w:val="single" w:sz="4" w:color="CCCCCC"/>
              <w:left w:val="single" w:sz="4" w:color="CCCCCC"/>
              <w:bottom w:val="single" w:sz="4" w:color="CCCCCC"/>
              <w:right w:val="single" w:sz="4" w:color="CCCCCC"/>
            </w:tcBorders>
            <w:tcMar>
              <w:top w:w="80" w:type="dxa"/>
              <w:left w:w="140" w:type="dxa"/>
              <w:bottom w:w="80" w:type="dxa"/>
              <w:right w:w="140" w:type="dxa"/>
            </w:tcMar>
          </w:tcPr>
          <w:p>
            <w:pPr>
              <w:spacing w:after="40"/>
            </w:pPr>
            <w:r/>
            <w:r>
              <w:rPr>
                <w:sz w:val="21"/>
              </w:rPr>
              <w:t>Everything in Pro.</w:t>
            </w:r>
          </w:p>
          <w:p>
            <w:pPr>
              <w:spacing w:after="40"/>
            </w:pPr>
            <w:r>
              <w:rPr>
                <w:sz w:val="21"/>
              </w:rPr>
              <w:t>Featured placement (top of category).</w:t>
            </w:r>
          </w:p>
          <w:p>
            <w:pPr>
              <w:spacing w:after="40"/>
            </w:pPr>
            <w:r>
              <w:rPr>
                <w:sz w:val="21"/>
              </w:rPr>
              <w:t>Verified-Pro badge.</w:t>
            </w:r>
          </w:p>
          <w:p>
            <w:pPr>
              <w:spacing w:after="40"/>
            </w:pPr>
            <w:r>
              <w:rPr>
                <w:sz w:val="21"/>
              </w:rPr>
              <w:t>Concierge onboarding + dedicated account contact.</w:t>
            </w:r>
          </w:p>
          <w:p>
            <w:pPr>
              <w:spacing w:after="40"/>
            </w:pPr>
            <w:r>
              <w:rPr>
                <w:sz w:val="21"/>
              </w:rPr>
              <w:t>Advanced analytics.</w:t>
            </w:r>
          </w:p>
          <w:p>
            <w:pPr>
              <w:spacing w:after="40"/>
            </w:pPr>
            <w:r>
              <w:rPr>
                <w:sz w:val="21"/>
              </w:rPr>
              <w:t>Evently Pay (in-app collection of full balance, +1% processing).</w:t>
            </w:r>
          </w:p>
        </w:tc>
      </w:tr>
    </w:tbl>
    <w:p>
      <w:pPr>
        <w:pStyle w:val="ListBullet"/>
        <w:spacing w:after="80" w:line="288" w:lineRule="auto"/>
        <w:ind w:left="360"/>
      </w:pPr>
      <w:r>
        <w:rPr>
          <w:sz w:val="22"/>
        </w:rPr>
        <w:t>Free guarantees supply density (every vendor in town has a profile). Pro is the workhorse tier. Premium pays for itself in one above-average booking and signals quality to customers.</w:t>
      </w:r>
    </w:p>
    <w:p>
      <w:pPr>
        <w:pStyle w:val="ListBullet"/>
        <w:spacing w:after="80" w:line="288" w:lineRule="auto"/>
        <w:ind w:left="360"/>
      </w:pPr>
      <w:r>
        <w:rPr>
          <w:sz w:val="22"/>
        </w:rPr>
        <w:t>Subscriptions are month-to-month with a 14-day Pro free trial for new vendors.</w:t>
      </w:r>
    </w:p>
    <w:p>
      <w:pPr>
        <w:pStyle w:val="Heading2"/>
        <w:keepNext/>
      </w:pPr>
      <w:r>
        <w:t>9.3 In-App Payments (Optional)</w:t>
      </w:r>
    </w:p>
    <w:p>
      <w:pPr>
        <w:pStyle w:val="ListBullet"/>
        <w:spacing w:after="80" w:line="288" w:lineRule="auto"/>
        <w:ind w:left="360"/>
      </w:pPr>
      <w:r>
        <w:rPr>
          <w:sz w:val="22"/>
        </w:rPr>
        <w:t>Vendors on Premium can opt in to Evently Pay, which collects the full customer payment (deposit + balance) in-app.</w:t>
      </w:r>
    </w:p>
    <w:p>
      <w:pPr>
        <w:pStyle w:val="ListBullet"/>
        <w:spacing w:after="80" w:line="288" w:lineRule="auto"/>
        <w:ind w:left="360"/>
      </w:pPr>
      <w:r>
        <w:rPr>
          <w:sz w:val="22"/>
        </w:rPr>
        <w:t>Evently charges Stripe processing pass-through (2.9% + 30¢) plus a 1% Evently overlay.</w:t>
      </w:r>
    </w:p>
    <w:p>
      <w:pPr>
        <w:pStyle w:val="ListBullet"/>
        <w:spacing w:after="80" w:line="288" w:lineRule="auto"/>
        <w:ind w:left="360"/>
      </w:pPr>
      <w:r>
        <w:rPr>
          <w:sz w:val="22"/>
        </w:rPr>
        <w:t>Customer benefit: single line item on their card, fully covered by Evently dispute resolution.</w:t>
      </w:r>
    </w:p>
    <w:p>
      <w:pPr>
        <w:pStyle w:val="ListBullet"/>
        <w:spacing w:after="80" w:line="288" w:lineRule="auto"/>
        <w:ind w:left="360"/>
      </w:pPr>
      <w:r>
        <w:rPr>
          <w:sz w:val="22"/>
        </w:rPr>
        <w:t>Vendor benefit: no invoicing, faster cash flow.</w:t>
      </w:r>
    </w:p>
    <w:p>
      <w:pPr>
        <w:pStyle w:val="Heading2"/>
        <w:keepNext/>
      </w:pPr>
      <w:r>
        <w:t>9.4 Future Revenue (Not in MVP)</w:t>
      </w:r>
    </w:p>
    <w:p>
      <w:pPr>
        <w:pStyle w:val="ListBullet"/>
        <w:spacing w:after="80" w:line="288" w:lineRule="auto"/>
        <w:ind w:left="360"/>
      </w:pPr>
      <w:r>
        <w:rPr>
          <w:sz w:val="22"/>
        </w:rPr>
        <w:t>Sponsored placements (auction-based, clearly labeled).</w:t>
      </w:r>
    </w:p>
    <w:p>
      <w:pPr>
        <w:pStyle w:val="ListBullet"/>
        <w:spacing w:after="80" w:line="288" w:lineRule="auto"/>
        <w:ind w:left="360"/>
      </w:pPr>
      <w:r>
        <w:rPr>
          <w:sz w:val="22"/>
        </w:rPr>
        <w:t>Add-on services: insurance, financing for customers (BNPL on $20K+ events).</w:t>
      </w:r>
    </w:p>
    <w:p>
      <w:pPr>
        <w:pStyle w:val="ListBullet"/>
        <w:spacing w:after="80" w:line="288" w:lineRule="auto"/>
        <w:ind w:left="360"/>
      </w:pPr>
      <w:r>
        <w:rPr>
          <w:sz w:val="22"/>
        </w:rPr>
        <w:t>White-label for venue chains.</w:t>
      </w:r>
    </w:p>
    <w:p>
      <w:pPr>
        <w:pStyle w:val="Heading1"/>
        <w:keepNext/>
      </w:pPr>
      <w:r>
        <w:t>10. Anti-Circumvention Strategy</w:t>
      </w:r>
    </w:p>
    <w:p>
      <w:pPr>
        <w:spacing w:after="120" w:before="0" w:line="300" w:lineRule="auto"/>
      </w:pPr>
      <w:r>
        <w:rPr>
          <w:b w:val="0"/>
          <w:i w:val="0"/>
          <w:sz w:val="22"/>
        </w:rPr>
        <w:t>The single biggest risk to a marketplace like Evently is supply and demand finding each other and then leaving the platform. The strategy is a stack of soft levers, not a single hard wall — because a hard wall creates the very friction that drives customers off-platform.</w:t>
      </w:r>
    </w:p>
    <w:p>
      <w:pPr>
        <w:pStyle w:val="Heading2"/>
        <w:keepNext/>
      </w:pPr>
      <w:r>
        <w:t>10.1 Layered Defenses</w:t>
      </w:r>
    </w:p>
    <w:p>
      <w:pPr>
        <w:pStyle w:val="Heading3"/>
        <w:keepNext/>
      </w:pPr>
      <w:r>
        <w:t>Layer 1 — Make off-platform feel worse</w:t>
      </w:r>
    </w:p>
    <w:p>
      <w:pPr>
        <w:pStyle w:val="ListBullet"/>
        <w:spacing w:after="80" w:line="288" w:lineRule="auto"/>
        <w:ind w:left="360"/>
      </w:pPr>
      <w:r>
        <w:rPr>
          <w:sz w:val="22"/>
        </w:rPr>
        <w:t>Vendor profiles are richer on Evently than anywhere else (auto-imported Instagram, Google reviews, real-time availability, packages with transparent pricing).</w:t>
      </w:r>
    </w:p>
    <w:p>
      <w:pPr>
        <w:pStyle w:val="ListBullet"/>
        <w:spacing w:after="80" w:line="288" w:lineRule="auto"/>
        <w:ind w:left="360"/>
      </w:pPr>
      <w:r>
        <w:rPr>
          <w:sz w:val="22"/>
        </w:rPr>
        <w:t>Calendar truth: a vendor's Evently calendar is more accurate than their personal calendar because confirmed Evently bookings auto-block.</w:t>
      </w:r>
    </w:p>
    <w:p>
      <w:pPr>
        <w:pStyle w:val="ListBullet"/>
        <w:spacing w:after="80" w:line="288" w:lineRule="auto"/>
        <w:ind w:left="360"/>
      </w:pPr>
      <w:r>
        <w:rPr>
          <w:sz w:val="22"/>
        </w:rPr>
        <w:t>Day-of value: dashboard, contact sharing, timeline, vendor coordination only exist on Evently.</w:t>
      </w:r>
    </w:p>
    <w:p>
      <w:pPr>
        <w:pStyle w:val="Heading3"/>
        <w:keepNext/>
      </w:pPr>
      <w:r>
        <w:t>Layer 2 — Mask contact info until confirmation</w:t>
      </w:r>
    </w:p>
    <w:p>
      <w:pPr>
        <w:pStyle w:val="ListBullet"/>
        <w:spacing w:after="80" w:line="288" w:lineRule="auto"/>
        <w:ind w:left="360"/>
      </w:pPr>
      <w:r>
        <w:rPr>
          <w:sz w:val="22"/>
        </w:rPr>
        <w:t>Phone numbers and emails in messages and profile pages are masked behind a "Confirm booking to share contact" affordance until the customer has paid the facilitation fee.</w:t>
      </w:r>
    </w:p>
    <w:p>
      <w:pPr>
        <w:pStyle w:val="ListBullet"/>
        <w:spacing w:after="80" w:line="288" w:lineRule="auto"/>
        <w:ind w:left="360"/>
      </w:pPr>
      <w:r>
        <w:rPr>
          <w:sz w:val="22"/>
        </w:rPr>
        <w:t>Vendor's external links (Instagram, website) are visible — we want them to use those trust signals — but contact details for direct booking are post-paywall.</w:t>
      </w:r>
    </w:p>
    <w:p>
      <w:pPr>
        <w:pStyle w:val="ListBullet"/>
        <w:spacing w:after="80" w:line="288" w:lineRule="auto"/>
        <w:ind w:left="360"/>
      </w:pPr>
      <w:r>
        <w:rPr>
          <w:sz w:val="22"/>
        </w:rPr>
        <w:t>Same model as Airbnb, TaskRabbit, Cars.com. Low enough friction that legitimate inquiries still happen, high enough that the casual circumventer pays.</w:t>
      </w:r>
    </w:p>
    <w:p>
      <w:pPr>
        <w:pStyle w:val="Heading3"/>
        <w:keepNext/>
      </w:pPr>
      <w:r>
        <w:t>Layer 3 — Vendor Terms of Service</w:t>
      </w:r>
    </w:p>
    <w:p>
      <w:pPr>
        <w:pStyle w:val="ListBullet"/>
        <w:spacing w:after="80" w:line="288" w:lineRule="auto"/>
        <w:ind w:left="360"/>
      </w:pPr>
      <w:r>
        <w:rPr>
          <w:sz w:val="22"/>
        </w:rPr>
        <w:t>Subscription terms require vendors to honor Evently calendar availability — opening a date on Evently means it's actually open.</w:t>
      </w:r>
    </w:p>
    <w:p>
      <w:pPr>
        <w:pStyle w:val="ListBullet"/>
        <w:spacing w:after="80" w:line="288" w:lineRule="auto"/>
        <w:ind w:left="360"/>
      </w:pPr>
      <w:r>
        <w:rPr>
          <w:sz w:val="22"/>
        </w:rPr>
        <w:t>Vendors agree that customers who first contact them via Evently are "Evently customers" for that event.</w:t>
      </w:r>
    </w:p>
    <w:p>
      <w:pPr>
        <w:pStyle w:val="ListBullet"/>
        <w:spacing w:after="80" w:line="288" w:lineRule="auto"/>
        <w:ind w:left="360"/>
      </w:pPr>
      <w:r>
        <w:rPr>
          <w:sz w:val="22"/>
        </w:rPr>
        <w:t>Enforcement is light-touch: detect off-platform completion (customer drops after first message, then reviews/posts about the vendor on a date Evently shows blocked), warn vendor; second offense is suspension. We don't sue; we stop offering them leads.</w:t>
      </w:r>
    </w:p>
    <w:p>
      <w:pPr>
        <w:pStyle w:val="Heading3"/>
        <w:keepNext/>
      </w:pPr>
      <w:r>
        <w:t>Layer 4 — Customer-side incentives</w:t>
      </w:r>
    </w:p>
    <w:p>
      <w:pPr>
        <w:pStyle w:val="ListBullet"/>
        <w:spacing w:after="80" w:line="288" w:lineRule="auto"/>
        <w:ind w:left="360"/>
      </w:pPr>
      <w:r>
        <w:rPr>
          <w:sz w:val="22"/>
        </w:rPr>
        <w:t>Booking guarantee + backup vendor sourcing only applies to in-app bookings.</w:t>
      </w:r>
    </w:p>
    <w:p>
      <w:pPr>
        <w:pStyle w:val="ListBullet"/>
        <w:spacing w:after="80" w:line="288" w:lineRule="auto"/>
        <w:ind w:left="360"/>
      </w:pPr>
      <w:r>
        <w:rPr>
          <w:sz w:val="22"/>
        </w:rPr>
        <w:t>Loyalty: 2% of facilitation fees accrue as Evently Credit toward the customer's next event.</w:t>
      </w:r>
    </w:p>
    <w:p>
      <w:pPr>
        <w:pStyle w:val="ListBullet"/>
        <w:spacing w:after="80" w:line="288" w:lineRule="auto"/>
        <w:ind w:left="360"/>
      </w:pPr>
      <w:r>
        <w:rPr>
          <w:sz w:val="22"/>
        </w:rPr>
        <w:t>Reviews on Evently matter to vendors — customers learn their review power is concentrated on-platform.</w:t>
      </w:r>
    </w:p>
    <w:p>
      <w:pPr>
        <w:pStyle w:val="Heading2"/>
        <w:keepNext/>
      </w:pPr>
      <w:r>
        <w:t>10.2 Measuring Leakage</w:t>
      </w:r>
    </w:p>
    <w:p>
      <w:pPr>
        <w:pStyle w:val="ListBullet"/>
        <w:spacing w:after="80" w:line="288" w:lineRule="auto"/>
        <w:ind w:left="360"/>
      </w:pPr>
      <w:r>
        <w:rPr>
          <w:sz w:val="22"/>
        </w:rPr>
        <w:t>Cohort analysis: of customers who sent an inquiry but didn't book in 30 days, what fraction left a review for that vendor anyway? Proxy for off-platform completion.</w:t>
      </w:r>
    </w:p>
    <w:p>
      <w:pPr>
        <w:pStyle w:val="ListBullet"/>
        <w:spacing w:after="80" w:line="288" w:lineRule="auto"/>
        <w:ind w:left="360"/>
      </w:pPr>
      <w:r>
        <w:rPr>
          <w:sz w:val="22"/>
        </w:rPr>
        <w:t>Vendor reporting: vendors self-report total events by month vs Evently-confirmed events. Outliers get a conversation.</w:t>
      </w:r>
    </w:p>
    <w:p>
      <w:pPr>
        <w:pStyle w:val="ListBullet"/>
        <w:spacing w:after="80" w:line="288" w:lineRule="auto"/>
        <w:ind w:left="360"/>
      </w:pPr>
      <w:r>
        <w:rPr>
          <w:sz w:val="22"/>
        </w:rPr>
        <w:t>Mystery shopping: occasional test inquiries to detect blatant "call me directly" behavior.</w:t>
      </w:r>
    </w:p>
    <w:p>
      <w:pPr>
        <w:pStyle w:val="Heading1"/>
        <w:keepNext/>
      </w:pPr>
      <w:r>
        <w:t>11. Trust &amp; Safety</w:t>
      </w:r>
    </w:p>
    <w:p>
      <w:pPr>
        <w:pStyle w:val="Heading2"/>
        <w:keepNext/>
      </w:pPr>
      <w:r>
        <w:t>11.1 Vendor Verification</w:t>
      </w:r>
    </w:p>
    <w:p>
      <w:pPr>
        <w:pStyle w:val="ListBullet"/>
        <w:spacing w:after="80" w:line="288" w:lineRule="auto"/>
        <w:ind w:left="360"/>
      </w:pPr>
      <w:r>
        <w:rPr>
          <w:sz w:val="22"/>
        </w:rPr>
        <w:t>Phone + email verification on signup.</w:t>
      </w:r>
    </w:p>
    <w:p>
      <w:pPr>
        <w:pStyle w:val="ListBullet"/>
        <w:spacing w:after="80" w:line="288" w:lineRule="auto"/>
        <w:ind w:left="360"/>
      </w:pPr>
      <w:r>
        <w:rPr>
          <w:sz w:val="22"/>
        </w:rPr>
        <w:t>Business document upload (business license, GST/HST or sales tax number).</w:t>
      </w:r>
    </w:p>
    <w:p>
      <w:pPr>
        <w:pStyle w:val="ListBullet"/>
        <w:spacing w:after="80" w:line="288" w:lineRule="auto"/>
        <w:ind w:left="360"/>
      </w:pPr>
      <w:r>
        <w:rPr>
          <w:sz w:val="22"/>
        </w:rPr>
        <w:t>Stripe Connect KYC handles ID + bank verification.</w:t>
      </w:r>
    </w:p>
    <w:p>
      <w:pPr>
        <w:pStyle w:val="ListBullet"/>
        <w:spacing w:after="80" w:line="288" w:lineRule="auto"/>
        <w:ind w:left="360"/>
      </w:pPr>
      <w:r>
        <w:rPr>
          <w:sz w:val="22"/>
        </w:rPr>
        <w:t>Manual admin review of first 100 vendors per market; semi-automated thereafter.</w:t>
      </w:r>
    </w:p>
    <w:p>
      <w:pPr>
        <w:pStyle w:val="ListBullet"/>
        <w:spacing w:after="80" w:line="288" w:lineRule="auto"/>
        <w:ind w:left="360"/>
      </w:pPr>
      <w:r>
        <w:rPr>
          <w:sz w:val="22"/>
        </w:rPr>
        <w:t>"Verified Pro" badge requires liability insurance proof for catering, alcohol service.</w:t>
      </w:r>
    </w:p>
    <w:p>
      <w:pPr>
        <w:pStyle w:val="Heading2"/>
        <w:keepNext/>
      </w:pPr>
      <w:r>
        <w:t>11.2 Cancellation &amp; Refund Policy</w:t>
      </w:r>
    </w:p>
    <w:p>
      <w:pPr>
        <w:pStyle w:val="ListBullet"/>
        <w:spacing w:after="80" w:line="288" w:lineRule="auto"/>
        <w:ind w:left="360"/>
      </w:pPr>
      <w:r>
        <w:rPr>
          <w:sz w:val="22"/>
        </w:rPr>
        <w:t>Customer cancels &gt;30 days before event: full refund minus 5% facilitation fee.</w:t>
      </w:r>
    </w:p>
    <w:p>
      <w:pPr>
        <w:pStyle w:val="ListBullet"/>
        <w:spacing w:after="80" w:line="288" w:lineRule="auto"/>
        <w:ind w:left="360"/>
      </w:pPr>
      <w:r>
        <w:rPr>
          <w:sz w:val="22"/>
        </w:rPr>
        <w:t>Customer cancels 7–30 days before: deposit forfeited, facilitation fee non-refundable.</w:t>
      </w:r>
    </w:p>
    <w:p>
      <w:pPr>
        <w:pStyle w:val="ListBullet"/>
        <w:spacing w:after="80" w:line="288" w:lineRule="auto"/>
        <w:ind w:left="360"/>
      </w:pPr>
      <w:r>
        <w:rPr>
          <w:sz w:val="22"/>
        </w:rPr>
        <w:t>Customer cancels &lt;7 days: deposit forfeited; vendor may charge balance per contract.</w:t>
      </w:r>
    </w:p>
    <w:p>
      <w:pPr>
        <w:pStyle w:val="ListBullet"/>
        <w:spacing w:after="80" w:line="288" w:lineRule="auto"/>
        <w:ind w:left="360"/>
      </w:pPr>
      <w:r>
        <w:rPr>
          <w:sz w:val="22"/>
        </w:rPr>
        <w:t>Vendor cancels: 100% customer refund + Evently sources backup; vendor account flagged. Two cancellations in 12 months = suspension.</w:t>
      </w:r>
    </w:p>
    <w:p>
      <w:pPr>
        <w:pStyle w:val="Heading2"/>
        <w:keepNext/>
      </w:pPr>
      <w:r>
        <w:t>11.3 Dispute Resolution</w:t>
      </w:r>
    </w:p>
    <w:p>
      <w:pPr>
        <w:pStyle w:val="ListBullet"/>
        <w:spacing w:after="80" w:line="288" w:lineRule="auto"/>
        <w:ind w:left="360"/>
      </w:pPr>
      <w:r>
        <w:rPr>
          <w:sz w:val="22"/>
        </w:rPr>
        <w:t>In-app dispute flow with structured options (no-show, quality below described, double-charged, etc.).</w:t>
      </w:r>
    </w:p>
    <w:p>
      <w:pPr>
        <w:pStyle w:val="ListBullet"/>
        <w:spacing w:after="80" w:line="288" w:lineRule="auto"/>
        <w:ind w:left="360"/>
      </w:pPr>
      <w:r>
        <w:rPr>
          <w:sz w:val="22"/>
        </w:rPr>
        <w:t>Both parties submit evidence (photos, messages, contracts) within 7 days.</w:t>
      </w:r>
    </w:p>
    <w:p>
      <w:pPr>
        <w:pStyle w:val="ListBullet"/>
        <w:spacing w:after="80" w:line="288" w:lineRule="auto"/>
        <w:ind w:left="360"/>
      </w:pPr>
      <w:r>
        <w:rPr>
          <w:sz w:val="22"/>
        </w:rPr>
        <w:t>Evently support reviews and decides; binding for in-app booked events.</w:t>
      </w:r>
    </w:p>
    <w:p>
      <w:pPr>
        <w:pStyle w:val="ListBullet"/>
        <w:spacing w:after="80" w:line="288" w:lineRule="auto"/>
        <w:ind w:left="360"/>
      </w:pPr>
      <w:r>
        <w:rPr>
          <w:sz w:val="22"/>
        </w:rPr>
        <w:t>Escalation to chargeback / small claims is the customer's right but Evently's decision is final for platform purposes.</w:t>
      </w:r>
    </w:p>
    <w:p>
      <w:pPr>
        <w:pStyle w:val="Heading2"/>
        <w:keepNext/>
      </w:pPr>
      <w:r>
        <w:t>11.4 Content Moderation</w:t>
      </w:r>
    </w:p>
    <w:p>
      <w:pPr>
        <w:pStyle w:val="ListBullet"/>
        <w:spacing w:after="80" w:line="288" w:lineRule="auto"/>
        <w:ind w:left="360"/>
      </w:pPr>
      <w:r>
        <w:rPr>
          <w:sz w:val="22"/>
        </w:rPr>
        <w:t>Automated scan of portfolio uploads for obvious policy violations.</w:t>
      </w:r>
    </w:p>
    <w:p>
      <w:pPr>
        <w:pStyle w:val="ListBullet"/>
        <w:spacing w:after="80" w:line="288" w:lineRule="auto"/>
        <w:ind w:left="360"/>
      </w:pPr>
      <w:r>
        <w:rPr>
          <w:sz w:val="22"/>
        </w:rPr>
        <w:t>Reviews are auto-approved but flaggable; flagged reviews reviewed within 48 hours.</w:t>
      </w:r>
    </w:p>
    <w:p>
      <w:pPr>
        <w:pStyle w:val="ListBullet"/>
        <w:spacing w:after="80" w:line="288" w:lineRule="auto"/>
        <w:ind w:left="360"/>
      </w:pPr>
      <w:r>
        <w:rPr>
          <w:sz w:val="22"/>
        </w:rPr>
        <w:t>Profanity filter on chat (optional toggle per user).</w:t>
      </w:r>
    </w:p>
    <w:p>
      <w:pPr>
        <w:pStyle w:val="Heading2"/>
        <w:keepNext/>
      </w:pPr>
      <w:r>
        <w:t>11.5 Data Privacy</w:t>
      </w:r>
    </w:p>
    <w:p>
      <w:pPr>
        <w:pStyle w:val="ListBullet"/>
        <w:spacing w:after="80" w:line="288" w:lineRule="auto"/>
        <w:ind w:left="360"/>
      </w:pPr>
      <w:r>
        <w:rPr>
          <w:sz w:val="22"/>
        </w:rPr>
        <w:t>PIPEDA-compliant for Canada; CCPA-ready for future California expansion.</w:t>
      </w:r>
    </w:p>
    <w:p>
      <w:pPr>
        <w:pStyle w:val="ListBullet"/>
        <w:spacing w:after="80" w:line="288" w:lineRule="auto"/>
        <w:ind w:left="360"/>
      </w:pPr>
      <w:r>
        <w:rPr>
          <w:sz w:val="22"/>
        </w:rPr>
        <w:t>Plaintext PII never leaves the database in logs.</w:t>
      </w:r>
    </w:p>
    <w:p>
      <w:pPr>
        <w:pStyle w:val="ListBullet"/>
        <w:spacing w:after="80" w:line="288" w:lineRule="auto"/>
        <w:ind w:left="360"/>
      </w:pPr>
      <w:r>
        <w:rPr>
          <w:sz w:val="22"/>
        </w:rPr>
        <w:t>Customer can export and delete their data from Settings.</w:t>
      </w:r>
    </w:p>
    <w:p>
      <w:pPr>
        <w:pStyle w:val="ListBullet"/>
        <w:spacing w:after="80" w:line="288" w:lineRule="auto"/>
        <w:ind w:left="360"/>
      </w:pPr>
      <w:r>
        <w:rPr>
          <w:sz w:val="22"/>
        </w:rPr>
        <w:t>Messages retained for 18 months for dispute purposes, then auto-purged.</w:t>
      </w:r>
    </w:p>
    <w:p>
      <w:pPr>
        <w:pStyle w:val="Heading1"/>
        <w:keepNext/>
      </w:pPr>
      <w:r>
        <w:t>12. Technical Architecture</w:t>
      </w:r>
    </w:p>
    <w:p>
      <w:pPr>
        <w:spacing w:after="120" w:before="0" w:line="300" w:lineRule="auto"/>
      </w:pPr>
      <w:r>
        <w:rPr>
          <w:b w:val="0"/>
          <w:i w:val="0"/>
          <w:sz w:val="22"/>
        </w:rPr>
        <w:t>Stack chosen specifically for a solo developer to ship a credible product in 6–9 months without locking into anything that won't scale to 100K MAU.</w:t>
      </w:r>
    </w:p>
    <w:p>
      <w:pPr>
        <w:pStyle w:val="Heading2"/>
        <w:keepNext/>
      </w:pPr>
      <w:r>
        <w:t>12.1 Recommended Stack</w:t>
      </w:r>
    </w:p>
    <w:tbl>
      <w:tblPr>
        <w:tblW w:type="auto" w:w="0"/>
        <w:jc w:val="left"/>
        <w:tblLook w:firstColumn="1" w:firstRow="1" w:lastColumn="0" w:lastRow="0" w:noHBand="0" w:noVBand="1" w:val="04A0"/>
      </w:tblPr>
      <w:tblGrid>
        <w:gridCol w:w="4680"/>
        <w:gridCol w:w="4680"/>
      </w:tblGrid>
      <w:tr>
        <w:tc>
          <w:tcPr>
            <w:tcW w:type="dxa" w:w="2448"/>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Layer</w:t>
            </w:r>
          </w:p>
        </w:tc>
        <w:tc>
          <w:tcPr>
            <w:tcW w:type="dxa" w:w="7632"/>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Choice + rationale</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Mobile client</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Expo (React Native) — single codebase iOS + Android, OTA updates, mature ecosystem, easy hire path later. TypeScript everywhere.</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Backend</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Supabase (Postgres + Auth + Storage + Realtime + Edge Functions) — 80% of a backend on day one without DevOps. Postgres means no lock-in; you can move off Supabase to AWS RDS in a weekend if needed.</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Payments</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Stripe Connect (Express accounts) — handles vendor KYC, split payouts, and dispute infrastructure.</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Auth</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Supabase Auth with phone (Twilio Verify), Apple, Google providers.</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Maps &amp; geo</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Google Maps SDK (Places autocomplete, distance calc). PostGIS in Postgres for vendor service-area queries.</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Push &amp; SMS</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Expo Push Notifications (wraps APNS/FCM); Twilio for SMS OTP and operational SMS.</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Search</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Phase 1: Postgres full-text + filtered SQL up to ~10K vendors. Phase 2: Typesense or Algolia.</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Image hosting</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Supabase Storage + Cloudflare Images for transform/CDN.</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Instagram / Google</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Instagram Basic Display API (OAuth). Google Places API for reviews + place details.</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Analytics</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PostHog (open source, self-hostable). Sentry for errors.</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Admin dashboard</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Retool or a small Next.js app on Vercel. Don't build custom admin from scratch.</w:t>
            </w:r>
          </w:p>
        </w:tc>
      </w:tr>
      <w:tr>
        <w:tc>
          <w:tcPr>
            <w:tcW w:type="dxa" w:w="2448"/>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CI/CD</w:t>
            </w:r>
          </w:p>
        </w:tc>
        <w:tc>
          <w:tcPr>
            <w:tcW w:type="dxa" w:w="7632"/>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EAS Build (Expo) for app binaries, GitHub Actions for backend Edge Function deploys.</w:t>
            </w:r>
          </w:p>
        </w:tc>
      </w:tr>
    </w:tbl>
    <w:p>
      <w:pPr>
        <w:pStyle w:val="Heading2"/>
        <w:keepNext/>
      </w:pPr>
      <w:r>
        <w:t>12.2 High-Level Data Model</w:t>
      </w:r>
    </w:p>
    <w:p>
      <w:pPr>
        <w:spacing w:after="120" w:before="0" w:line="300" w:lineRule="auto"/>
      </w:pPr>
      <w:r>
        <w:rPr>
          <w:b w:val="0"/>
          <w:i w:val="0"/>
          <w:sz w:val="22"/>
        </w:rPr>
        <w:t>Core entities and their relationships. Field lists are illustrative, not exhaustive.</w:t>
      </w:r>
    </w:p>
    <w:p>
      <w:pPr>
        <w:pStyle w:val="ListBullet"/>
        <w:spacing w:after="80" w:line="288" w:lineRule="auto"/>
        <w:ind w:left="360"/>
      </w:pPr>
      <w:r>
        <w:rPr>
          <w:sz w:val="22"/>
        </w:rPr>
        <w:t>users — id, role (customer | vendor | admin), phone, email, full_name, avatar_url, created_at, deleted_at.</w:t>
      </w:r>
    </w:p>
    <w:p>
      <w:pPr>
        <w:pStyle w:val="ListBullet"/>
        <w:spacing w:after="80" w:line="288" w:lineRule="auto"/>
        <w:ind w:left="360"/>
      </w:pPr>
      <w:r>
        <w:rPr>
          <w:sz w:val="22"/>
        </w:rPr>
        <w:t>vendors — id, user_id, business_name, category, sub_categories[], service_zips[], base_zip, radius_miles, response_time_avg, subscription_tier, stripe_account_id, status, instagram_handle, google_place_id, bio, faq.</w:t>
      </w:r>
    </w:p>
    <w:p>
      <w:pPr>
        <w:pStyle w:val="ListBullet"/>
        <w:spacing w:after="80" w:line="288" w:lineRule="auto"/>
        <w:ind w:left="360"/>
      </w:pPr>
      <w:r>
        <w:rPr>
          <w:sz w:val="22"/>
        </w:rPr>
        <w:t>packages — id, vendor_id, name, description, base_price_cents, min_guests, max_guests, addons (json), is_active.</w:t>
      </w:r>
    </w:p>
    <w:p>
      <w:pPr>
        <w:pStyle w:val="ListBullet"/>
        <w:spacing w:after="80" w:line="288" w:lineRule="auto"/>
        <w:ind w:left="360"/>
      </w:pPr>
      <w:r>
        <w:rPr>
          <w:sz w:val="22"/>
        </w:rPr>
        <w:t>media — id, vendor_id, source (evently | instagram), url, sort_order, created_at.</w:t>
      </w:r>
    </w:p>
    <w:p>
      <w:pPr>
        <w:pStyle w:val="ListBullet"/>
        <w:spacing w:after="80" w:line="288" w:lineRule="auto"/>
        <w:ind w:left="360"/>
      </w:pPr>
      <w:r>
        <w:rPr>
          <w:sz w:val="22"/>
        </w:rPr>
        <w:t>calendar_slots — id, vendor_id, date, status (open | blocked_manual | tentative_hold | booked), source_booking_id, expires_at.</w:t>
      </w:r>
    </w:p>
    <w:p>
      <w:pPr>
        <w:pStyle w:val="ListBullet"/>
        <w:spacing w:after="80" w:line="288" w:lineRule="auto"/>
        <w:ind w:left="360"/>
      </w:pPr>
      <w:r>
        <w:rPr>
          <w:sz w:val="22"/>
        </w:rPr>
        <w:t>events — id, customer_user_id, type, date, guest_count, total_budget_cents, location_zip, location_name, notes.</w:t>
      </w:r>
    </w:p>
    <w:p>
      <w:pPr>
        <w:pStyle w:val="ListBullet"/>
        <w:spacing w:after="80" w:line="288" w:lineRule="auto"/>
        <w:ind w:left="360"/>
      </w:pPr>
      <w:r>
        <w:rPr>
          <w:sz w:val="22"/>
        </w:rPr>
        <w:t>inquiries — id, event_id, vendor_id, package_id, status (sent | accepted | declined | expired | converted), expires_at, message_thread_id.</w:t>
      </w:r>
    </w:p>
    <w:p>
      <w:pPr>
        <w:pStyle w:val="ListBullet"/>
        <w:spacing w:after="80" w:line="288" w:lineRule="auto"/>
        <w:ind w:left="360"/>
      </w:pPr>
      <w:r>
        <w:rPr>
          <w:sz w:val="22"/>
        </w:rPr>
        <w:t>bookings — id, inquiry_id, event_id, vendor_id, package_id, deposit_cents, facilitation_fee_cents, balance_cents, status, stripe_payment_intent_id.</w:t>
      </w:r>
    </w:p>
    <w:p>
      <w:pPr>
        <w:pStyle w:val="ListBullet"/>
        <w:spacing w:after="80" w:line="288" w:lineRule="auto"/>
        <w:ind w:left="360"/>
      </w:pPr>
      <w:r>
        <w:rPr>
          <w:sz w:val="22"/>
        </w:rPr>
        <w:t>messages — id, thread_id, sender_user_id, body, attachments, masked (bool), created_at.</w:t>
      </w:r>
    </w:p>
    <w:p>
      <w:pPr>
        <w:pStyle w:val="ListBullet"/>
        <w:spacing w:after="80" w:line="288" w:lineRule="auto"/>
        <w:ind w:left="360"/>
      </w:pPr>
      <w:r>
        <w:rPr>
          <w:sz w:val="22"/>
        </w:rPr>
        <w:t>reviews — id, booking_id, rating, body, tags[], photos[], vendor_response, is_verified, created_at.</w:t>
      </w:r>
    </w:p>
    <w:p>
      <w:pPr>
        <w:pStyle w:val="ListBullet"/>
        <w:spacing w:after="80" w:line="288" w:lineRule="auto"/>
        <w:ind w:left="360"/>
      </w:pPr>
      <w:r>
        <w:rPr>
          <w:sz w:val="22"/>
        </w:rPr>
        <w:t>disputes — id, booking_id, opened_by_user_id, type, status, resolution, resolved_by_admin_id.</w:t>
      </w:r>
    </w:p>
    <w:p>
      <w:pPr>
        <w:pStyle w:val="ListBullet"/>
        <w:spacing w:after="80" w:line="288" w:lineRule="auto"/>
        <w:ind w:left="360"/>
      </w:pPr>
      <w:r>
        <w:rPr>
          <w:sz w:val="22"/>
        </w:rPr>
        <w:t>subscriptions — id, vendor_id, tier, stripe_subscription_id, current_period_end.</w:t>
      </w:r>
    </w:p>
    <w:p>
      <w:pPr>
        <w:pStyle w:val="Heading2"/>
        <w:keepNext/>
      </w:pPr>
      <w:r>
        <w:t>12.3 Critical Implementation Notes</w:t>
      </w:r>
    </w:p>
    <w:p>
      <w:pPr>
        <w:pStyle w:val="ListBullet"/>
        <w:spacing w:after="80" w:line="288" w:lineRule="auto"/>
        <w:ind w:left="360"/>
      </w:pPr>
      <w:r>
        <w:rPr>
          <w:sz w:val="22"/>
        </w:rPr>
        <w:t>Idempotency keys on every booking-creation and payment-intent call.</w:t>
      </w:r>
    </w:p>
    <w:p>
      <w:pPr>
        <w:pStyle w:val="ListBullet"/>
        <w:spacing w:after="80" w:line="288" w:lineRule="auto"/>
        <w:ind w:left="360"/>
      </w:pPr>
      <w:r>
        <w:rPr>
          <w:sz w:val="22"/>
        </w:rPr>
        <w:t>Tentative-holds expire via a scheduled Supabase Edge Function every 5 minutes.</w:t>
      </w:r>
    </w:p>
    <w:p>
      <w:pPr>
        <w:pStyle w:val="ListBullet"/>
        <w:spacing w:after="80" w:line="288" w:lineRule="auto"/>
        <w:ind w:left="360"/>
      </w:pPr>
      <w:r>
        <w:rPr>
          <w:sz w:val="22"/>
        </w:rPr>
        <w:t>Webhook handlers for Stripe events (payment_intent.succeeded, account.updated, subscription.deleted) — always idempotent.</w:t>
      </w:r>
    </w:p>
    <w:p>
      <w:pPr>
        <w:pStyle w:val="ListBullet"/>
        <w:spacing w:after="80" w:line="288" w:lineRule="auto"/>
        <w:ind w:left="360"/>
      </w:pPr>
      <w:r>
        <w:rPr>
          <w:sz w:val="22"/>
        </w:rPr>
        <w:t>Soft-delete only. No row deletions in customer-facing tables.</w:t>
      </w:r>
    </w:p>
    <w:p>
      <w:pPr>
        <w:pStyle w:val="ListBullet"/>
        <w:spacing w:after="80" w:line="288" w:lineRule="auto"/>
        <w:ind w:left="360"/>
      </w:pPr>
      <w:r>
        <w:rPr>
          <w:sz w:val="22"/>
        </w:rPr>
        <w:t>All currency in cents (BIGINT), never floats.</w:t>
      </w:r>
    </w:p>
    <w:p>
      <w:pPr>
        <w:pStyle w:val="ListBullet"/>
        <w:spacing w:after="80" w:line="288" w:lineRule="auto"/>
        <w:ind w:left="360"/>
      </w:pPr>
      <w:r>
        <w:rPr>
          <w:sz w:val="22"/>
        </w:rPr>
        <w:t>Time zones: store UTC, display in the event's local time zone derived from location_zip.</w:t>
      </w:r>
    </w:p>
    <w:p>
      <w:pPr>
        <w:pStyle w:val="ListBullet"/>
        <w:spacing w:after="80" w:line="288" w:lineRule="auto"/>
        <w:ind w:left="360"/>
      </w:pPr>
      <w:r>
        <w:rPr>
          <w:sz w:val="22"/>
        </w:rPr>
        <w:t>Rate-limit messaging per user (e.g., 20 messages/min) to prevent harassment and spam.</w:t>
      </w:r>
    </w:p>
    <w:p>
      <w:pPr>
        <w:pStyle w:val="Heading1"/>
        <w:keepNext/>
      </w:pPr>
      <w:r>
        <w:t>13. Phased Roadmap</w:t>
      </w:r>
    </w:p>
    <w:p>
      <w:pPr>
        <w:spacing w:after="120" w:before="0" w:line="300" w:lineRule="auto"/>
      </w:pPr>
      <w:r>
        <w:rPr>
          <w:b w:val="0"/>
          <w:i w:val="0"/>
          <w:sz w:val="22"/>
        </w:rPr>
        <w:t>Twelve-month build plan calibrated to a solo developer full-time. Each phase ends with a concrete shipped milestone, not an internal demo.</w:t>
      </w:r>
    </w:p>
    <w:p>
      <w:pPr>
        <w:pStyle w:val="Heading2"/>
        <w:keepNext/>
      </w:pPr>
      <w:r>
        <w:t>13.1 Phase 0 — Foundations (Weeks 1–4)</w:t>
      </w:r>
    </w:p>
    <w:p>
      <w:pPr>
        <w:pStyle w:val="ListBullet"/>
        <w:spacing w:after="80" w:line="288" w:lineRule="auto"/>
        <w:ind w:left="360"/>
      </w:pPr>
      <w:r>
        <w:rPr>
          <w:sz w:val="22"/>
        </w:rPr>
        <w:t>Lock visual design system: typography, color, components (Figma file).</w:t>
      </w:r>
    </w:p>
    <w:p>
      <w:pPr>
        <w:pStyle w:val="ListBullet"/>
        <w:spacing w:after="80" w:line="288" w:lineRule="auto"/>
        <w:ind w:left="360"/>
      </w:pPr>
      <w:r>
        <w:rPr>
          <w:sz w:val="22"/>
        </w:rPr>
        <w:t>Set up Supabase, Stripe Connect test, Expo project, GitHub repo, Sentry, PostHog.</w:t>
      </w:r>
    </w:p>
    <w:p>
      <w:pPr>
        <w:pStyle w:val="ListBullet"/>
        <w:spacing w:after="80" w:line="288" w:lineRule="auto"/>
        <w:ind w:left="360"/>
      </w:pPr>
      <w:r>
        <w:rPr>
          <w:sz w:val="22"/>
        </w:rPr>
        <w:t>Stand up auth (phone OTP via Twilio + Supabase Auth).</w:t>
      </w:r>
    </w:p>
    <w:p>
      <w:pPr>
        <w:pStyle w:val="ListBullet"/>
        <w:spacing w:after="80" w:line="288" w:lineRule="auto"/>
        <w:ind w:left="360"/>
      </w:pPr>
      <w:r>
        <w:rPr>
          <w:sz w:val="22"/>
        </w:rPr>
        <w:t>Customer + vendor onboarding flows clickable end-to-end (no real data yet).</w:t>
      </w:r>
    </w:p>
    <w:p>
      <w:pPr>
        <w:pStyle w:val="Heading2"/>
        <w:keepNext/>
      </w:pPr>
      <w:r>
        <w:t>13.2 Phase 1 — Vendor-First MVP (Weeks 5–14)</w:t>
      </w:r>
    </w:p>
    <w:p>
      <w:pPr>
        <w:pStyle w:val="ListBullet"/>
        <w:spacing w:after="80" w:line="288" w:lineRule="auto"/>
        <w:ind w:left="360"/>
      </w:pPr>
      <w:r>
        <w:rPr>
          <w:sz w:val="22"/>
        </w:rPr>
        <w:t>Vendor app: profile creation, package builder, calendar with manual blocking, Instagram sync, Google reviews pull, lead inbox.</w:t>
      </w:r>
    </w:p>
    <w:p>
      <w:pPr>
        <w:pStyle w:val="ListBullet"/>
        <w:spacing w:after="80" w:line="288" w:lineRule="auto"/>
        <w:ind w:left="360"/>
      </w:pPr>
      <w:r>
        <w:rPr>
          <w:sz w:val="22"/>
        </w:rPr>
        <w:t>Admin dashboard in Retool: vendor approval queue, manual edits.</w:t>
      </w:r>
    </w:p>
    <w:p>
      <w:pPr>
        <w:pStyle w:val="ListBullet"/>
        <w:spacing w:after="80" w:line="288" w:lineRule="auto"/>
        <w:ind w:left="360"/>
      </w:pPr>
      <w:r>
        <w:rPr>
          <w:sz w:val="22"/>
        </w:rPr>
        <w:t>Closed-beta with 20–30 vendors in Toronto. They use it as a free calendar + portfolio tool. No customers yet.</w:t>
      </w:r>
    </w:p>
    <w:p>
      <w:pPr>
        <w:pStyle w:val="ListBullet"/>
        <w:spacing w:after="80" w:line="288" w:lineRule="auto"/>
        <w:ind w:left="360"/>
      </w:pPr>
      <w:r>
        <w:rPr>
          <w:sz w:val="22"/>
        </w:rPr>
        <w:t>Milestone: 20 vendors maintain their calendar weekly for 4 consecutive weeks.</w:t>
      </w:r>
    </w:p>
    <w:p>
      <w:pPr>
        <w:pStyle w:val="Heading2"/>
        <w:keepNext/>
      </w:pPr>
      <w:r>
        <w:t>13.3 Phase 2 — Customer Beta (Weeks 15–24)</w:t>
      </w:r>
    </w:p>
    <w:p>
      <w:pPr>
        <w:pStyle w:val="ListBullet"/>
        <w:spacing w:after="80" w:line="288" w:lineRule="auto"/>
        <w:ind w:left="360"/>
      </w:pPr>
      <w:r>
        <w:rPr>
          <w:sz w:val="22"/>
        </w:rPr>
        <w:t>Customer app: event wizard, discovery + filters, vendor detail, inquiry flow, messaging with masking.</w:t>
      </w:r>
    </w:p>
    <w:p>
      <w:pPr>
        <w:pStyle w:val="ListBullet"/>
        <w:spacing w:after="80" w:line="288" w:lineRule="auto"/>
        <w:ind w:left="360"/>
      </w:pPr>
      <w:r>
        <w:rPr>
          <w:sz w:val="22"/>
        </w:rPr>
        <w:t>Booking flow with Stripe Connect: deposit + facilitation fee, vendor accept, calendar auto-block.</w:t>
      </w:r>
    </w:p>
    <w:p>
      <w:pPr>
        <w:pStyle w:val="ListBullet"/>
        <w:spacing w:after="80" w:line="288" w:lineRule="auto"/>
        <w:ind w:left="360"/>
      </w:pPr>
      <w:r>
        <w:rPr>
          <w:sz w:val="22"/>
        </w:rPr>
        <w:t>Event dashboard (read-only timeline).</w:t>
      </w:r>
    </w:p>
    <w:p>
      <w:pPr>
        <w:pStyle w:val="ListBullet"/>
        <w:spacing w:after="80" w:line="288" w:lineRule="auto"/>
        <w:ind w:left="360"/>
      </w:pPr>
      <w:r>
        <w:rPr>
          <w:sz w:val="22"/>
        </w:rPr>
        <w:t>Invite-only customer beta in Toronto only.</w:t>
      </w:r>
    </w:p>
    <w:p>
      <w:pPr>
        <w:pStyle w:val="ListBullet"/>
        <w:spacing w:after="80" w:line="288" w:lineRule="auto"/>
        <w:ind w:left="360"/>
      </w:pPr>
      <w:r>
        <w:rPr>
          <w:sz w:val="22"/>
        </w:rPr>
        <w:t>Milestone: 50 confirmed bookings end-to-end.</w:t>
      </w:r>
    </w:p>
    <w:p>
      <w:pPr>
        <w:pStyle w:val="Heading2"/>
        <w:keepNext/>
      </w:pPr>
      <w:r>
        <w:t>13.4 Phase 3 — Public Launch in Toronto (Weeks 25–36)</w:t>
      </w:r>
    </w:p>
    <w:p>
      <w:pPr>
        <w:pStyle w:val="ListBullet"/>
        <w:spacing w:after="80" w:line="288" w:lineRule="auto"/>
        <w:ind w:left="360"/>
      </w:pPr>
      <w:r>
        <w:rPr>
          <w:sz w:val="22"/>
        </w:rPr>
        <w:t>App store launch (iOS + Android).</w:t>
      </w:r>
    </w:p>
    <w:p>
      <w:pPr>
        <w:pStyle w:val="ListBullet"/>
        <w:spacing w:after="80" w:line="288" w:lineRule="auto"/>
        <w:ind w:left="360"/>
      </w:pPr>
      <w:r>
        <w:rPr>
          <w:sz w:val="22"/>
        </w:rPr>
        <w:t>Reviews, ratings, dispute flow, refund/cancellation policy enforcement, automated SMS reminders.</w:t>
      </w:r>
    </w:p>
    <w:p>
      <w:pPr>
        <w:pStyle w:val="ListBullet"/>
        <w:spacing w:after="80" w:line="288" w:lineRule="auto"/>
        <w:ind w:left="360"/>
      </w:pPr>
      <w:r>
        <w:rPr>
          <w:sz w:val="22"/>
        </w:rPr>
        <w:t>Vendor subscriptions go live (Free → Pro → Premium); first 100 vendors grandfathered into Pro for 6 months.</w:t>
      </w:r>
    </w:p>
    <w:p>
      <w:pPr>
        <w:pStyle w:val="ListBullet"/>
        <w:spacing w:after="80" w:line="288" w:lineRule="auto"/>
        <w:ind w:left="360"/>
      </w:pPr>
      <w:r>
        <w:rPr>
          <w:sz w:val="22"/>
        </w:rPr>
        <w:t>Customer referral program: $25 Evently credit per friend who books.</w:t>
      </w:r>
    </w:p>
    <w:p>
      <w:pPr>
        <w:pStyle w:val="ListBullet"/>
        <w:spacing w:after="80" w:line="288" w:lineRule="auto"/>
        <w:ind w:left="360"/>
      </w:pPr>
      <w:r>
        <w:rPr>
          <w:sz w:val="22"/>
        </w:rPr>
        <w:t>Paid marketing: targeted Meta ads, SEO landing pages by category.</w:t>
      </w:r>
    </w:p>
    <w:p>
      <w:pPr>
        <w:pStyle w:val="ListBullet"/>
        <w:spacing w:after="80" w:line="288" w:lineRule="auto"/>
        <w:ind w:left="360"/>
      </w:pPr>
      <w:r>
        <w:rPr>
          <w:sz w:val="22"/>
        </w:rPr>
        <w:t>Milestone: 200 confirmed bookings in a single month.</w:t>
      </w:r>
    </w:p>
    <w:p>
      <w:pPr>
        <w:pStyle w:val="Heading2"/>
        <w:keepNext/>
      </w:pPr>
      <w:r>
        <w:t>13.5 Phase 4 — Density &amp; Polish (Weeks 37–48)</w:t>
      </w:r>
    </w:p>
    <w:p>
      <w:pPr>
        <w:pStyle w:val="ListBullet"/>
        <w:spacing w:after="80" w:line="288" w:lineRule="auto"/>
        <w:ind w:left="360"/>
      </w:pPr>
      <w:r>
        <w:rPr>
          <w:sz w:val="22"/>
        </w:rPr>
        <w:t>Evently Pay (in-app full-balance collection) for Premium vendors.</w:t>
      </w:r>
    </w:p>
    <w:p>
      <w:pPr>
        <w:pStyle w:val="ListBullet"/>
        <w:spacing w:after="80" w:line="288" w:lineRule="auto"/>
        <w:ind w:left="360"/>
      </w:pPr>
      <w:r>
        <w:rPr>
          <w:sz w:val="22"/>
        </w:rPr>
        <w:t>Multi-vendor package checkout (book caterer + decor + DJ in one transaction).</w:t>
      </w:r>
    </w:p>
    <w:p>
      <w:pPr>
        <w:pStyle w:val="ListBullet"/>
        <w:spacing w:after="80" w:line="288" w:lineRule="auto"/>
        <w:ind w:left="360"/>
      </w:pPr>
      <w:r>
        <w:rPr>
          <w:sz w:val="22"/>
        </w:rPr>
        <w:t>Vendor coordination tools (load-in scheduler, shared notes).</w:t>
      </w:r>
    </w:p>
    <w:p>
      <w:pPr>
        <w:pStyle w:val="ListBullet"/>
        <w:spacing w:after="80" w:line="288" w:lineRule="auto"/>
        <w:ind w:left="360"/>
      </w:pPr>
      <w:r>
        <w:rPr>
          <w:sz w:val="22"/>
        </w:rPr>
        <w:t>Advanced analytics for Premium vendors.</w:t>
      </w:r>
    </w:p>
    <w:p>
      <w:pPr>
        <w:pStyle w:val="ListBullet"/>
        <w:spacing w:after="80" w:line="288" w:lineRule="auto"/>
        <w:ind w:left="360"/>
      </w:pPr>
      <w:r>
        <w:rPr>
          <w:sz w:val="22"/>
        </w:rPr>
        <w:t>Begin pre-launch in second metro (Vancouver or Mississauga as adjacent expansion).</w:t>
      </w:r>
    </w:p>
    <w:p>
      <w:pPr>
        <w:pStyle w:val="ListBullet"/>
        <w:spacing w:after="80" w:line="288" w:lineRule="auto"/>
        <w:ind w:left="360"/>
      </w:pPr>
      <w:r>
        <w:rPr>
          <w:sz w:val="22"/>
        </w:rPr>
        <w:t>Milestone: $25K MRR (subscriptions + facilitation fees).</w:t>
      </w:r>
    </w:p>
    <w:p>
      <w:pPr>
        <w:pStyle w:val="Heading1"/>
        <w:keepNext/>
      </w:pPr>
      <w:r>
        <w:t>14. KPIs &amp; Success Metrics</w:t>
      </w:r>
    </w:p>
    <w:p>
      <w:pPr>
        <w:pStyle w:val="Heading2"/>
        <w:keepNext/>
      </w:pPr>
      <w:r>
        <w:t>14.1 North Star + Inputs</w:t>
      </w:r>
    </w:p>
    <w:p>
      <w:pPr>
        <w:spacing w:after="120" w:before="0" w:line="300" w:lineRule="auto"/>
      </w:pPr>
      <w:r>
        <w:rPr>
          <w:b/>
          <w:i w:val="0"/>
          <w:sz w:val="22"/>
        </w:rPr>
        <w:t xml:space="preserve">North Star: </w:t>
      </w:r>
      <w:r>
        <w:rPr>
          <w:b w:val="0"/>
          <w:i w:val="0"/>
          <w:sz w:val="22"/>
        </w:rPr>
        <w:t>Booked Events per Month (BEPM) — events with 2+ confirmed Evently bookings.</w:t>
      </w:r>
    </w:p>
    <w:p>
      <w:pPr>
        <w:pStyle w:val="Heading2"/>
        <w:keepNext/>
      </w:pPr>
      <w:r>
        <w:t>14.2 Marketplace Health</w:t>
      </w:r>
    </w:p>
    <w:p>
      <w:pPr>
        <w:pStyle w:val="ListBullet"/>
        <w:spacing w:after="80" w:line="288" w:lineRule="auto"/>
        <w:ind w:left="360"/>
      </w:pPr>
      <w:r>
        <w:rPr>
          <w:sz w:val="22"/>
        </w:rPr>
        <w:t>Active supply (vendors with calendar updated in last 14 days).</w:t>
      </w:r>
    </w:p>
    <w:p>
      <w:pPr>
        <w:pStyle w:val="ListBullet"/>
        <w:spacing w:after="80" w:line="288" w:lineRule="auto"/>
        <w:ind w:left="360"/>
      </w:pPr>
      <w:r>
        <w:rPr>
          <w:sz w:val="22"/>
        </w:rPr>
        <w:t>Inquiry → Booking conversion rate (target: 25%+ at maturity).</w:t>
      </w:r>
    </w:p>
    <w:p>
      <w:pPr>
        <w:pStyle w:val="ListBullet"/>
        <w:spacing w:after="80" w:line="288" w:lineRule="auto"/>
        <w:ind w:left="360"/>
      </w:pPr>
      <w:r>
        <w:rPr>
          <w:sz w:val="22"/>
        </w:rPr>
        <w:t>Vendor response time (median target: &lt; 4 hours).</w:t>
      </w:r>
    </w:p>
    <w:p>
      <w:pPr>
        <w:pStyle w:val="ListBullet"/>
        <w:spacing w:after="80" w:line="288" w:lineRule="auto"/>
        <w:ind w:left="360"/>
      </w:pPr>
      <w:r>
        <w:rPr>
          <w:sz w:val="22"/>
        </w:rPr>
        <w:t>Customer time-from-event-creation to first-booking (target: &lt; 72 hours).</w:t>
      </w:r>
    </w:p>
    <w:p>
      <w:pPr>
        <w:pStyle w:val="ListBullet"/>
        <w:spacing w:after="80" w:line="288" w:lineRule="auto"/>
        <w:ind w:left="360"/>
      </w:pPr>
      <w:r>
        <w:rPr>
          <w:sz w:val="22"/>
        </w:rPr>
        <w:t>Repeat-customer rate (12-month).</w:t>
      </w:r>
    </w:p>
    <w:p>
      <w:pPr>
        <w:pStyle w:val="Heading2"/>
        <w:keepNext/>
      </w:pPr>
      <w:r>
        <w:t>14.3 Financial</w:t>
      </w:r>
    </w:p>
    <w:p>
      <w:pPr>
        <w:pStyle w:val="ListBullet"/>
        <w:spacing w:after="80" w:line="288" w:lineRule="auto"/>
        <w:ind w:left="360"/>
      </w:pPr>
      <w:r>
        <w:rPr>
          <w:sz w:val="22"/>
        </w:rPr>
        <w:t>Gross Merchandise Value (GMV) booked per month.</w:t>
      </w:r>
    </w:p>
    <w:p>
      <w:pPr>
        <w:pStyle w:val="ListBullet"/>
        <w:spacing w:after="80" w:line="288" w:lineRule="auto"/>
        <w:ind w:left="360"/>
      </w:pPr>
      <w:r>
        <w:rPr>
          <w:sz w:val="22"/>
        </w:rPr>
        <w:t>Take rate (Evently revenue / GMV — target: blended 8–10% including subscriptions).</w:t>
      </w:r>
    </w:p>
    <w:p>
      <w:pPr>
        <w:pStyle w:val="ListBullet"/>
        <w:spacing w:after="80" w:line="288" w:lineRule="auto"/>
        <w:ind w:left="360"/>
      </w:pPr>
      <w:r>
        <w:rPr>
          <w:sz w:val="22"/>
        </w:rPr>
        <w:t>Subscription MRR + churn.</w:t>
      </w:r>
    </w:p>
    <w:p>
      <w:pPr>
        <w:pStyle w:val="ListBullet"/>
        <w:spacing w:after="80" w:line="288" w:lineRule="auto"/>
        <w:ind w:left="360"/>
      </w:pPr>
      <w:r>
        <w:rPr>
          <w:sz w:val="22"/>
        </w:rPr>
        <w:t>Customer Acquisition Cost (CAC) and Vendor Acquisition Cost (VAC).</w:t>
      </w:r>
    </w:p>
    <w:p>
      <w:pPr>
        <w:pStyle w:val="ListBullet"/>
        <w:spacing w:after="80" w:line="288" w:lineRule="auto"/>
        <w:ind w:left="360"/>
      </w:pPr>
      <w:r>
        <w:rPr>
          <w:sz w:val="22"/>
        </w:rPr>
        <w:t>Contribution margin per booking after Stripe fees, support cost, refund reserve.</w:t>
      </w:r>
    </w:p>
    <w:p>
      <w:pPr>
        <w:pStyle w:val="Heading2"/>
        <w:keepNext/>
      </w:pPr>
      <w:r>
        <w:t>14.4 Trust &amp; Quality</w:t>
      </w:r>
    </w:p>
    <w:p>
      <w:pPr>
        <w:pStyle w:val="ListBullet"/>
        <w:spacing w:after="80" w:line="288" w:lineRule="auto"/>
        <w:ind w:left="360"/>
      </w:pPr>
      <w:r>
        <w:rPr>
          <w:sz w:val="22"/>
        </w:rPr>
        <w:t>Vendor cancellation rate (target: &lt; 1.5% of confirmed bookings).</w:t>
      </w:r>
    </w:p>
    <w:p>
      <w:pPr>
        <w:pStyle w:val="ListBullet"/>
        <w:spacing w:after="80" w:line="288" w:lineRule="auto"/>
        <w:ind w:left="360"/>
      </w:pPr>
      <w:r>
        <w:rPr>
          <w:sz w:val="22"/>
        </w:rPr>
        <w:t>Dispute rate (target: &lt; 0.5% of bookings).</w:t>
      </w:r>
    </w:p>
    <w:p>
      <w:pPr>
        <w:pStyle w:val="ListBullet"/>
        <w:spacing w:after="80" w:line="288" w:lineRule="auto"/>
        <w:ind w:left="360"/>
      </w:pPr>
      <w:r>
        <w:rPr>
          <w:sz w:val="22"/>
        </w:rPr>
        <w:t>Customer NPS (target: 50+).</w:t>
      </w:r>
    </w:p>
    <w:p>
      <w:pPr>
        <w:pStyle w:val="ListBullet"/>
        <w:spacing w:after="80" w:line="288" w:lineRule="auto"/>
        <w:ind w:left="360"/>
      </w:pPr>
      <w:r>
        <w:rPr>
          <w:sz w:val="22"/>
        </w:rPr>
        <w:t>Average vendor rating (target: 4.6+ at maturity).</w:t>
      </w:r>
    </w:p>
    <w:p>
      <w:pPr>
        <w:pStyle w:val="Heading2"/>
        <w:keepNext/>
      </w:pPr>
      <w:r>
        <w:t>14.5 Leading Indicators of PMF</w:t>
      </w:r>
    </w:p>
    <w:p>
      <w:pPr>
        <w:pStyle w:val="ListBullet"/>
        <w:spacing w:after="80" w:line="288" w:lineRule="auto"/>
        <w:ind w:left="360"/>
      </w:pPr>
      <w:r>
        <w:rPr>
          <w:sz w:val="22"/>
        </w:rPr>
        <w:t>40%+ of customers say they'd be "very disappointed" if Evently disappeared (Sean Ellis PMF test).</w:t>
      </w:r>
    </w:p>
    <w:p>
      <w:pPr>
        <w:pStyle w:val="ListBullet"/>
        <w:spacing w:after="80" w:line="288" w:lineRule="auto"/>
        <w:ind w:left="360"/>
      </w:pPr>
      <w:r>
        <w:rPr>
          <w:sz w:val="22"/>
        </w:rPr>
        <w:t>Organic customer referrals exceed paid acquisition for 2 consecutive months.</w:t>
      </w:r>
    </w:p>
    <w:p>
      <w:pPr>
        <w:pStyle w:val="ListBullet"/>
        <w:spacing w:after="80" w:line="288" w:lineRule="auto"/>
        <w:ind w:left="360"/>
      </w:pPr>
      <w:r>
        <w:rPr>
          <w:sz w:val="22"/>
        </w:rPr>
        <w:t>Vendor willingness to pay (Pro+) tracks above 35% of active supply.</w:t>
      </w:r>
    </w:p>
    <w:p>
      <w:pPr>
        <w:pStyle w:val="Heading1"/>
        <w:keepNext/>
      </w:pPr>
      <w:r>
        <w:t>15. Go-to-Market Plan</w:t>
      </w:r>
    </w:p>
    <w:p>
      <w:pPr>
        <w:pStyle w:val="Heading2"/>
        <w:keepNext/>
      </w:pPr>
      <w:r>
        <w:t>15.1 Solve the cold-start problem on the supply side first</w:t>
      </w:r>
    </w:p>
    <w:p>
      <w:pPr>
        <w:spacing w:after="120" w:before="0" w:line="300" w:lineRule="auto"/>
      </w:pPr>
      <w:r>
        <w:rPr>
          <w:b w:val="0"/>
          <w:i w:val="0"/>
          <w:sz w:val="22"/>
        </w:rPr>
        <w:t>A two-sided marketplace dies if either side shows up to an empty room. Always seed supply before demand — customers will not return after one bad search; vendors will tolerate slow ramp.</w:t>
      </w:r>
    </w:p>
    <w:p>
      <w:pPr>
        <w:pStyle w:val="ListBullet"/>
        <w:spacing w:after="80" w:line="288" w:lineRule="auto"/>
        <w:ind w:left="360"/>
      </w:pPr>
      <w:r>
        <w:rPr>
          <w:sz w:val="22"/>
        </w:rPr>
        <w:t>Weeks 5–14: hand-recruit 50–80 vendors across categories. Free Pro for 6 months. Personal outreach, in-person meetings, ideally at a wedding expo.</w:t>
      </w:r>
    </w:p>
    <w:p>
      <w:pPr>
        <w:pStyle w:val="ListBullet"/>
        <w:spacing w:after="80" w:line="288" w:lineRule="auto"/>
        <w:ind w:left="360"/>
      </w:pPr>
      <w:r>
        <w:rPr>
          <w:sz w:val="22"/>
        </w:rPr>
        <w:t>Goal at customer-launch: every category has 5+ vendors visible in Toronto for any given week.</w:t>
      </w:r>
    </w:p>
    <w:p>
      <w:pPr>
        <w:pStyle w:val="Heading2"/>
        <w:keepNext/>
      </w:pPr>
      <w:r>
        <w:t>15.2 Demand-side: high-intent micro-launches</w:t>
      </w:r>
    </w:p>
    <w:p>
      <w:pPr>
        <w:pStyle w:val="ListBullet"/>
        <w:spacing w:after="80" w:line="288" w:lineRule="auto"/>
        <w:ind w:left="360"/>
      </w:pPr>
      <w:r>
        <w:rPr>
          <w:sz w:val="22"/>
        </w:rPr>
        <w:t>Launch with 3 "hero events" Evently helps plan end-to-end for free, with permission to film and case-study.</w:t>
      </w:r>
    </w:p>
    <w:p>
      <w:pPr>
        <w:pStyle w:val="ListBullet"/>
        <w:spacing w:after="80" w:line="288" w:lineRule="auto"/>
        <w:ind w:left="360"/>
      </w:pPr>
      <w:r>
        <w:rPr>
          <w:sz w:val="22"/>
        </w:rPr>
        <w:t>Targeted Meta ads on engagement announcements, birthday milestones, corporate planner job titles in Toronto.</w:t>
      </w:r>
    </w:p>
    <w:p>
      <w:pPr>
        <w:pStyle w:val="ListBullet"/>
        <w:spacing w:after="80" w:line="288" w:lineRule="auto"/>
        <w:ind w:left="360"/>
      </w:pPr>
      <w:r>
        <w:rPr>
          <w:sz w:val="22"/>
        </w:rPr>
        <w:t>SEO landing pages for high-intent queries: "south asian wedding caterers toronto," "birthday party decorators mississauga."</w:t>
      </w:r>
    </w:p>
    <w:p>
      <w:pPr>
        <w:pStyle w:val="ListBullet"/>
        <w:spacing w:after="80" w:line="288" w:lineRule="auto"/>
        <w:ind w:left="360"/>
      </w:pPr>
      <w:r>
        <w:rPr>
          <w:sz w:val="22"/>
        </w:rPr>
        <w:t>Local partnerships: bridal shops, ring stores, real-estate firms (housewarming events).</w:t>
      </w:r>
    </w:p>
    <w:p>
      <w:pPr>
        <w:pStyle w:val="ListBullet"/>
        <w:spacing w:after="80" w:line="288" w:lineRule="auto"/>
        <w:ind w:left="360"/>
      </w:pPr>
      <w:r>
        <w:rPr>
          <w:sz w:val="22"/>
        </w:rPr>
        <w:t>Influencer seeding: one wedding-content creator per cultural community.</w:t>
      </w:r>
    </w:p>
    <w:p>
      <w:pPr>
        <w:pStyle w:val="Heading2"/>
        <w:keepNext/>
      </w:pPr>
      <w:r>
        <w:t>15.3 Pricing at launch</w:t>
      </w:r>
    </w:p>
    <w:p>
      <w:pPr>
        <w:pStyle w:val="ListBullet"/>
        <w:spacing w:after="80" w:line="288" w:lineRule="auto"/>
        <w:ind w:left="360"/>
      </w:pPr>
      <w:r>
        <w:rPr>
          <w:sz w:val="22"/>
        </w:rPr>
        <w:t>First 100 vendors: 6 months free Pro tier.</w:t>
      </w:r>
    </w:p>
    <w:p>
      <w:pPr>
        <w:pStyle w:val="ListBullet"/>
        <w:spacing w:after="80" w:line="288" w:lineRule="auto"/>
        <w:ind w:left="360"/>
      </w:pPr>
      <w:r>
        <w:rPr>
          <w:sz w:val="22"/>
        </w:rPr>
        <w:t>First 500 customers: facilitation fee reduced to 2% for their first booking.</w:t>
      </w:r>
    </w:p>
    <w:p>
      <w:pPr>
        <w:pStyle w:val="ListBullet"/>
        <w:spacing w:after="80" w:line="288" w:lineRule="auto"/>
        <w:ind w:left="360"/>
      </w:pPr>
      <w:r>
        <w:rPr>
          <w:sz w:val="22"/>
        </w:rPr>
        <w:t>After month 6, full pricing kicks in.</w:t>
      </w:r>
    </w:p>
    <w:p>
      <w:pPr>
        <w:pStyle w:val="Heading2"/>
        <w:keepNext/>
      </w:pPr>
      <w:r>
        <w:t>15.4 PR &amp; narrative</w:t>
      </w:r>
    </w:p>
    <w:p>
      <w:pPr>
        <w:pStyle w:val="ListBullet"/>
        <w:spacing w:after="80" w:line="288" w:lineRule="auto"/>
        <w:ind w:left="360"/>
      </w:pPr>
      <w:r>
        <w:rPr>
          <w:sz w:val="22"/>
        </w:rPr>
        <w:t>Founder story: solo builder, multicultural Toronto, real pain of planning a wedding/event.</w:t>
      </w:r>
    </w:p>
    <w:p>
      <w:pPr>
        <w:pStyle w:val="ListBullet"/>
        <w:spacing w:after="80" w:line="288" w:lineRule="auto"/>
        <w:ind w:left="360"/>
      </w:pPr>
      <w:r>
        <w:rPr>
          <w:sz w:val="22"/>
        </w:rPr>
        <w:t>Pitch angle: "OpenTable for events" — easy headline; reporters get it instantly.</w:t>
      </w:r>
    </w:p>
    <w:p>
      <w:pPr>
        <w:pStyle w:val="ListBullet"/>
        <w:spacing w:after="80" w:line="288" w:lineRule="auto"/>
        <w:ind w:left="360"/>
      </w:pPr>
      <w:r>
        <w:rPr>
          <w:sz w:val="22"/>
        </w:rPr>
        <w:t>Aim for: one feature in BetaKit, one in a local lifestyle outlet, two in a wedding-industry trade pub before paid spend ramps.</w:t>
      </w:r>
    </w:p>
    <w:p>
      <w:pPr>
        <w:pStyle w:val="Heading1"/>
        <w:keepNext/>
      </w:pPr>
      <w:r>
        <w:t>16. Risk Register &amp; Mitigations</w:t>
      </w:r>
    </w:p>
    <w:tbl>
      <w:tblPr>
        <w:tblW w:type="auto" w:w="0"/>
        <w:jc w:val="left"/>
        <w:tblLook w:firstColumn="1" w:firstRow="1" w:lastColumn="0" w:lastRow="0" w:noHBand="0" w:noVBand="1" w:val="04A0"/>
      </w:tblPr>
      <w:tblGrid>
        <w:gridCol w:w="3120"/>
        <w:gridCol w:w="3120"/>
        <w:gridCol w:w="3120"/>
      </w:tblGrid>
      <w:tr>
        <w:tc>
          <w:tcPr>
            <w:tcW w:type="dxa" w:w="2880"/>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Risk</w:t>
            </w:r>
          </w:p>
        </w:tc>
        <w:tc>
          <w:tcPr>
            <w:tcW w:type="dxa" w:w="1440"/>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Severity</w:t>
            </w:r>
          </w:p>
        </w:tc>
        <w:tc>
          <w:tcPr>
            <w:tcW w:type="dxa" w:w="5760"/>
            <w:shd w:val="clear" w:color="auto" w:fill="1F4E79"/>
            <w:tcBorders>
              <w:top w:val="single" w:sz="4" w:color="CCCCCC"/>
              <w:left w:val="single" w:sz="4" w:color="CCCCCC"/>
              <w:bottom w:val="single" w:sz="4" w:color="CCCCCC"/>
              <w:right w:val="single" w:sz="4" w:color="CCCCCC"/>
            </w:tcBorders>
            <w:tcMar>
              <w:top w:w="100" w:type="dxa"/>
              <w:left w:w="140" w:type="dxa"/>
              <w:bottom w:w="100" w:type="dxa"/>
              <w:right w:w="140" w:type="dxa"/>
            </w:tcMar>
          </w:tcPr>
          <w:p>
            <w:r/>
            <w:r>
              <w:rPr>
                <w:b/>
                <w:color w:val="FFFFFF"/>
                <w:sz w:val="22"/>
              </w:rPr>
              <w:t>Mitigation</w:t>
            </w:r>
          </w:p>
        </w:tc>
      </w:tr>
      <w:tr>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Vendor circumvention erodes take rate</w:t>
            </w:r>
          </w:p>
        </w:tc>
        <w:tc>
          <w:tcPr>
            <w:tcW w:type="dxa" w:w="144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High</w:t>
            </w:r>
          </w:p>
        </w:tc>
        <w:tc>
          <w:tcPr>
            <w:tcW w:type="dxa" w:w="57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Layered defenses (§10). Track leakage cohorts. Make on-platform tools more useful than off-platform.</w:t>
            </w:r>
          </w:p>
        </w:tc>
      </w:tr>
      <w:tr>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Cold-start: not enough vendors per category at launch</w:t>
            </w:r>
          </w:p>
        </w:tc>
        <w:tc>
          <w:tcPr>
            <w:tcW w:type="dxa" w:w="144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High</w:t>
            </w:r>
          </w:p>
        </w:tc>
        <w:tc>
          <w:tcPr>
            <w:tcW w:type="dxa" w:w="57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Hand-recruit and grandfather into Pro free. Don't launch demand until coverage is real.</w:t>
            </w:r>
          </w:p>
        </w:tc>
      </w:tr>
      <w:tr>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Vendor cancels last-minute, customer is stranded</w:t>
            </w:r>
          </w:p>
        </w:tc>
        <w:tc>
          <w:tcPr>
            <w:tcW w:type="dxa" w:w="144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High</w:t>
            </w:r>
          </w:p>
        </w:tc>
        <w:tc>
          <w:tcPr>
            <w:tcW w:type="dxa" w:w="57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Backup-vendor program (Evently sources within 4 hours). Vendor penalties. Cancellation insurance later.</w:t>
            </w:r>
          </w:p>
        </w:tc>
      </w:tr>
      <w:tr>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Negative review brigading by competitors</w:t>
            </w:r>
          </w:p>
        </w:tc>
        <w:tc>
          <w:tcPr>
            <w:tcW w:type="dxa" w:w="144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Medium</w:t>
            </w:r>
          </w:p>
        </w:tc>
        <w:tc>
          <w:tcPr>
            <w:tcW w:type="dxa" w:w="57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Verified-by-booking badge. Manual review of flags. Anomaly detection on spike of low-star reviews.</w:t>
            </w:r>
          </w:p>
        </w:tc>
      </w:tr>
      <w:tr>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Payment disputes / chargebacks</w:t>
            </w:r>
          </w:p>
        </w:tc>
        <w:tc>
          <w:tcPr>
            <w:tcW w:type="dxa" w:w="144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Medium</w:t>
            </w:r>
          </w:p>
        </w:tc>
        <w:tc>
          <w:tcPr>
            <w:tcW w:type="dxa" w:w="57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Stripe Connect handles infrastructure. Reserve 1.5% of revenue. Clear cancellation policy at checkout.</w:t>
            </w:r>
          </w:p>
        </w:tc>
      </w:tr>
      <w:tr>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Solo-founder bandwidth</w:t>
            </w:r>
          </w:p>
        </w:tc>
        <w:tc>
          <w:tcPr>
            <w:tcW w:type="dxa" w:w="144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High</w:t>
            </w:r>
          </w:p>
        </w:tc>
        <w:tc>
          <w:tcPr>
            <w:tcW w:type="dxa" w:w="57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Outsource design system and admin dashboard. Hire contract iOS/Android polishing pre-launch. Use Retool. Say no aggressively in MVP scope.</w:t>
            </w:r>
          </w:p>
        </w:tc>
      </w:tr>
      <w:tr>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Legal: food-safety, alcohol service, vendor injury</w:t>
            </w:r>
          </w:p>
        </w:tc>
        <w:tc>
          <w:tcPr>
            <w:tcW w:type="dxa" w:w="144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Medium</w:t>
            </w:r>
          </w:p>
        </w:tc>
        <w:tc>
          <w:tcPr>
            <w:tcW w:type="dxa" w:w="57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Evently is the marketplace, not the service provider — vendor agreements explicit. Liability insurance required for Verified Pro on high-risk categories. Talk to a Canadian marketplace lawyer before launch.</w:t>
            </w:r>
          </w:p>
        </w:tc>
      </w:tr>
      <w:tr>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App-store rejection (especially Apple)</w:t>
            </w:r>
          </w:p>
        </w:tc>
        <w:tc>
          <w:tcPr>
            <w:tcW w:type="dxa" w:w="144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Medium</w:t>
            </w:r>
          </w:p>
        </w:tc>
        <w:tc>
          <w:tcPr>
            <w:tcW w:type="dxa" w:w="57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Use Stripe Connect (not IAP) — services allowed under Apple guidelines. Build sample-data demo account for App Store reviewers.</w:t>
            </w:r>
          </w:p>
        </w:tc>
      </w:tr>
      <w:tr>
        <w:tc>
          <w:tcPr>
            <w:tcW w:type="dxa" w:w="288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b/>
                <w:sz w:val="21"/>
              </w:rPr>
              <w:t>Incumbents launch a similar product</w:t>
            </w:r>
          </w:p>
        </w:tc>
        <w:tc>
          <w:tcPr>
            <w:tcW w:type="dxa" w:w="144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Low–Medium</w:t>
            </w:r>
          </w:p>
        </w:tc>
        <w:tc>
          <w:tcPr>
            <w:tcW w:type="dxa" w:w="5760"/>
            <w:tcBorders>
              <w:top w:val="single" w:sz="4" w:color="CCCCCC"/>
              <w:left w:val="single" w:sz="4" w:color="CCCCCC"/>
              <w:bottom w:val="single" w:sz="4" w:color="CCCCCC"/>
              <w:right w:val="single" w:sz="4" w:color="CCCCCC"/>
            </w:tcBorders>
            <w:tcMar>
              <w:top w:w="80" w:type="dxa"/>
              <w:left w:w="140" w:type="dxa"/>
              <w:bottom w:w="80" w:type="dxa"/>
              <w:right w:w="140" w:type="dxa"/>
            </w:tcMar>
          </w:tcPr>
          <w:p>
            <w:r/>
            <w:r>
              <w:rPr>
                <w:sz w:val="21"/>
              </w:rPr>
              <w:t>Speed and focus. Multicultural and multi-event-type positioning is hard to retrofit. Own a metro before they notice.</w:t>
            </w:r>
          </w:p>
        </w:tc>
      </w:tr>
    </w:tbl>
    <w:p>
      <w:pPr>
        <w:pStyle w:val="Heading1"/>
        <w:keepNext/>
      </w:pPr>
      <w:r>
        <w:t>17. Legal &amp; Compliance</w:t>
      </w:r>
    </w:p>
    <w:p>
      <w:pPr>
        <w:pStyle w:val="ListBullet"/>
        <w:spacing w:after="80" w:line="288" w:lineRule="auto"/>
        <w:ind w:left="360"/>
      </w:pPr>
      <w:r>
        <w:rPr>
          <w:sz w:val="22"/>
        </w:rPr>
        <w:t>Marketplace structure: Evently is an intermediary, not a party to the service contract. Make this explicit in vendor and customer TOS.</w:t>
      </w:r>
    </w:p>
    <w:p>
      <w:pPr>
        <w:pStyle w:val="ListBullet"/>
        <w:spacing w:after="80" w:line="288" w:lineRule="auto"/>
        <w:ind w:left="360"/>
      </w:pPr>
      <w:r>
        <w:rPr>
          <w:sz w:val="22"/>
        </w:rPr>
        <w:t>Stripe Connect Express handles vendor KYC, tax reporting (1099-K in US, T4A-equivalent in Canada). Confirm with accountant.</w:t>
      </w:r>
    </w:p>
    <w:p>
      <w:pPr>
        <w:pStyle w:val="ListBullet"/>
        <w:spacing w:after="80" w:line="288" w:lineRule="auto"/>
        <w:ind w:left="360"/>
      </w:pPr>
      <w:r>
        <w:rPr>
          <w:sz w:val="22"/>
        </w:rPr>
        <w:t>PIPEDA (Canada) compliant from day one. CCPA before US expansion. GDPR-ready architecture even though not required at launch.</w:t>
      </w:r>
    </w:p>
    <w:p>
      <w:pPr>
        <w:pStyle w:val="ListBullet"/>
        <w:spacing w:after="80" w:line="288" w:lineRule="auto"/>
        <w:ind w:left="360"/>
      </w:pPr>
      <w:r>
        <w:rPr>
          <w:sz w:val="22"/>
        </w:rPr>
        <w:t>Liability insurance: Evently carries general liability + E&amp;O. Vendors in food/alcohol categories must carry their own; proof required for Verified Pro.</w:t>
      </w:r>
    </w:p>
    <w:p>
      <w:pPr>
        <w:pStyle w:val="ListBullet"/>
        <w:spacing w:after="80" w:line="288" w:lineRule="auto"/>
        <w:ind w:left="360"/>
      </w:pPr>
      <w:r>
        <w:rPr>
          <w:sz w:val="22"/>
        </w:rPr>
        <w:t>Tax: Evently collects HST/GST on the facilitation fee in Canada. Vendors are responsible for tax on their service. Display tax line items clearly.</w:t>
      </w:r>
    </w:p>
    <w:p>
      <w:pPr>
        <w:pStyle w:val="ListBullet"/>
        <w:spacing w:after="80" w:line="288" w:lineRule="auto"/>
        <w:ind w:left="360"/>
      </w:pPr>
      <w:r>
        <w:rPr>
          <w:sz w:val="22"/>
        </w:rPr>
        <w:t>Accessibility: target WCAG 2.1 AA on customer flows. Required for AODA in Ontario.</w:t>
      </w:r>
    </w:p>
    <w:p>
      <w:pPr>
        <w:pStyle w:val="ListBullet"/>
        <w:spacing w:after="80" w:line="288" w:lineRule="auto"/>
        <w:ind w:left="360"/>
      </w:pPr>
      <w:r>
        <w:rPr>
          <w:sz w:val="22"/>
        </w:rPr>
        <w:t>Terms of Service + Privacy Policy reviewed by a Canadian marketplace lawyer before public launch.</w:t>
      </w:r>
    </w:p>
    <w:p>
      <w:pPr>
        <w:pStyle w:val="ListBullet"/>
        <w:spacing w:after="80" w:line="288" w:lineRule="auto"/>
        <w:ind w:left="360"/>
      </w:pPr>
      <w:r>
        <w:rPr>
          <w:sz w:val="22"/>
        </w:rPr>
        <w:t>Trademark search and registration for "Evently" + logo in CA and US; .com domain owned, defensive social handles registered.</w:t>
      </w:r>
    </w:p>
    <w:p>
      <w:pPr>
        <w:pStyle w:val="Heading1"/>
        <w:keepNext/>
      </w:pPr>
      <w:r>
        <w:t>18. Open Questions &amp; Next Steps</w:t>
      </w:r>
    </w:p>
    <w:p>
      <w:pPr>
        <w:pStyle w:val="Heading2"/>
        <w:keepNext/>
      </w:pPr>
      <w:r>
        <w:t>18.1 Open Questions</w:t>
      </w:r>
    </w:p>
    <w:p>
      <w:pPr>
        <w:pStyle w:val="ListBullet"/>
        <w:spacing w:after="80" w:line="288" w:lineRule="auto"/>
        <w:ind w:left="360"/>
      </w:pPr>
      <w:r>
        <w:rPr>
          <w:sz w:val="22"/>
        </w:rPr>
        <w:t>Brand: is "Evently" the final name, and is the .com or comparable domain available? If not, decide before any visible work.</w:t>
      </w:r>
    </w:p>
    <w:p>
      <w:pPr>
        <w:pStyle w:val="ListBullet"/>
        <w:spacing w:after="80" w:line="288" w:lineRule="auto"/>
        <w:ind w:left="360"/>
      </w:pPr>
      <w:r>
        <w:rPr>
          <w:sz w:val="22"/>
        </w:rPr>
        <w:t>Logo and visual identity: in-house, freelance, or agency?</w:t>
      </w:r>
    </w:p>
    <w:p>
      <w:pPr>
        <w:pStyle w:val="ListBullet"/>
        <w:spacing w:after="80" w:line="288" w:lineRule="auto"/>
        <w:ind w:left="360"/>
      </w:pPr>
      <w:r>
        <w:rPr>
          <w:sz w:val="22"/>
        </w:rPr>
        <w:t>Beta city: Toronto confirmed, or evaluating one more option?</w:t>
      </w:r>
    </w:p>
    <w:p>
      <w:pPr>
        <w:pStyle w:val="ListBullet"/>
        <w:spacing w:after="80" w:line="288" w:lineRule="auto"/>
        <w:ind w:left="360"/>
      </w:pPr>
      <w:r>
        <w:rPr>
          <w:sz w:val="22"/>
        </w:rPr>
        <w:t>First-100-vendor outreach: contract supply-side recruiter, or founder doing all outreach?</w:t>
      </w:r>
    </w:p>
    <w:p>
      <w:pPr>
        <w:pStyle w:val="ListBullet"/>
        <w:spacing w:after="80" w:line="288" w:lineRule="auto"/>
        <w:ind w:left="360"/>
      </w:pPr>
      <w:r>
        <w:rPr>
          <w:sz w:val="22"/>
        </w:rPr>
        <w:t>Capital: bootstrap to revenue, friends-and-family round, or angel/pre-seed? Affects timeline and willingness to subsidize early take-rate.</w:t>
      </w:r>
    </w:p>
    <w:p>
      <w:pPr>
        <w:pStyle w:val="ListBullet"/>
        <w:spacing w:after="80" w:line="288" w:lineRule="auto"/>
        <w:ind w:left="360"/>
      </w:pPr>
      <w:r>
        <w:rPr>
          <w:sz w:val="22"/>
        </w:rPr>
        <w:t>Insurance: which carrier for marketplace E&amp;O? Get a quote now so it doesn't surprise us at launch.</w:t>
      </w:r>
    </w:p>
    <w:p>
      <w:pPr>
        <w:pStyle w:val="Heading2"/>
        <w:keepNext/>
      </w:pPr>
      <w:r>
        <w:t>18.2 Immediate Next Steps (next 30 days)</w:t>
      </w:r>
    </w:p>
    <w:p>
      <w:pPr>
        <w:pStyle w:val="ListNumber"/>
        <w:spacing w:after="80" w:line="288" w:lineRule="auto"/>
      </w:pPr>
      <w:r>
        <w:rPr>
          <w:sz w:val="22"/>
        </w:rPr>
        <w:t>Confirm name + domain + trademark search.</w:t>
      </w:r>
    </w:p>
    <w:p>
      <w:pPr>
        <w:pStyle w:val="ListNumber"/>
        <w:spacing w:after="80" w:line="288" w:lineRule="auto"/>
      </w:pPr>
      <w:r>
        <w:rPr>
          <w:sz w:val="22"/>
        </w:rPr>
        <w:t>Build clickable Figma prototype of 5 critical screens (event wizard, vendor list, vendor profile, booking confirm, vendor calendar).</w:t>
      </w:r>
    </w:p>
    <w:p>
      <w:pPr>
        <w:pStyle w:val="ListNumber"/>
        <w:spacing w:after="80" w:line="288" w:lineRule="auto"/>
      </w:pPr>
      <w:r>
        <w:rPr>
          <w:sz w:val="22"/>
        </w:rPr>
        <w:t>Validate with 10 customer interviews and 10 vendor interviews. Don't show the prototype until the second half.</w:t>
      </w:r>
    </w:p>
    <w:p>
      <w:pPr>
        <w:pStyle w:val="ListNumber"/>
        <w:spacing w:after="80" w:line="288" w:lineRule="auto"/>
      </w:pPr>
      <w:r>
        <w:rPr>
          <w:sz w:val="22"/>
        </w:rPr>
        <w:t>Lock the launch metro and identify the first 20 vendors to recruit by name.</w:t>
      </w:r>
    </w:p>
    <w:p>
      <w:pPr>
        <w:pStyle w:val="ListNumber"/>
        <w:spacing w:after="80" w:line="288" w:lineRule="auto"/>
      </w:pPr>
      <w:r>
        <w:rPr>
          <w:sz w:val="22"/>
        </w:rPr>
        <w:t>Stand up the Supabase + Expo + Stripe Connect baseline so Phase 1 build starts clean on day one.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A6470"/>
        <w:sz w:val="18"/>
      </w:rPr>
      <w:t>Evently — Product Requirements Document v1.0</w:t>
    </w:r>
    <w:r>
      <w:rPr>
        <w:color w:val="5A6470"/>
        <w:sz w:val="18"/>
      </w:rPr>
      <w:tab/>
      <w:t xml:space="preserve">Page </w:t>
    </w:r>
    <w:r>
      <w:rPr>
        <w:color w:val="5A6470"/>
        <w:sz w:val="18"/>
      </w:rPr>
      <w:fldChar w:fldCharType="begin"/>
      <w:instrText> PAGE </w:instrText>
      <w:fldChar w:fldCharType="end"/>
    </w:r>
    <w:r>
      <w:rPr>
        <w:color w:val="5A6470"/>
        <w:sz w:val="18"/>
      </w:rPr>
      <w:t xml:space="preserve"> of </w:t>
    </w:r>
    <w:r>
      <w:rPr>
        <w:color w:val="5A6470"/>
        <w:sz w:val="18"/>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020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10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