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[SYNTHESIS] CHAPTER </w:t>
      </w:r>
      <w:r w:rsidDel="00000000" w:rsidR="00000000" w:rsidRPr="00000000">
        <w:rPr>
          <w:b w:val="1"/>
          <w:sz w:val="24"/>
          <w:szCs w:val="24"/>
          <w:rtl w:val="0"/>
        </w:rPr>
        <w:t xml:space="preserve">10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RECURRENT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NEURAL NETWORK</w:t>
      </w:r>
    </w:p>
    <w:p w:rsidR="00000000" w:rsidDel="00000000" w:rsidP="00000000" w:rsidRDefault="00000000" w:rsidRPr="00000000" w14:paraId="00000002">
      <w:pPr>
        <w:tabs>
          <w:tab w:val="left" w:pos="1134"/>
        </w:tabs>
        <w:jc w:val="left"/>
        <w:rPr>
          <w:b w:val="1"/>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1276" w:right="0" w:hanging="1276"/>
        <w:jc w:val="center"/>
        <w:rPr/>
      </w:pPr>
      <w:r w:rsidDel="00000000" w:rsidR="00000000" w:rsidRPr="00000000">
        <w:rPr>
          <w:rtl w:val="0"/>
        </w:rPr>
        <w:t xml:space="preserve">Rudresh Mishra, Ricardo Rodriguez</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1276" w:right="0" w:hanging="1276"/>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IMT Atlantique</w:t>
        <w:br w:type="textWrapping"/>
      </w:r>
      <w:r w:rsidDel="00000000" w:rsidR="00000000" w:rsidRPr="00000000">
        <w:rPr>
          <w:rtl w:val="0"/>
        </w:rPr>
      </w:r>
    </w:p>
    <w:p w:rsidR="00000000" w:rsidDel="00000000" w:rsidP="00000000" w:rsidRDefault="00000000" w:rsidRPr="00000000" w14:paraId="00000005">
      <w:pPr>
        <w:keepNext w:val="1"/>
        <w:keepLines w:val="1"/>
        <w:widowControl w:val="1"/>
        <w:numPr>
          <w:ilvl w:val="0"/>
          <w:numId w:val="2"/>
        </w:numPr>
        <w:pBdr>
          <w:top w:space="0" w:sz="0" w:val="nil"/>
          <w:left w:space="0" w:sz="0" w:val="nil"/>
          <w:bottom w:space="0" w:sz="0" w:val="nil"/>
          <w:right w:space="0" w:sz="0" w:val="nil"/>
          <w:between w:space="0" w:sz="0" w:val="nil"/>
        </w:pBdr>
        <w:shd w:fill="auto" w:val="clear"/>
        <w:tabs>
          <w:tab w:val="left" w:pos="216"/>
        </w:tabs>
        <w:spacing w:after="80" w:before="160" w:line="240" w:lineRule="auto"/>
        <w:ind w:left="0" w:right="0" w:firstLine="0"/>
        <w:jc w:val="center"/>
        <w:rPr>
          <w:rFonts w:ascii="Times New Roman" w:cs="Times New Roman" w:eastAsia="Times New Roman" w:hAnsi="Times New Roman"/>
          <w:b w:val="1"/>
          <w:i w:val="0"/>
          <w:smallCaps w:val="1"/>
          <w:strike w:val="0"/>
          <w:color w:val="000000"/>
          <w:sz w:val="18"/>
          <w:szCs w:val="18"/>
          <w:u w:val="none"/>
          <w:shd w:fill="auto" w:val="clear"/>
          <w:vertAlign w:val="baseline"/>
        </w:rPr>
      </w:pPr>
      <w:r w:rsidDel="00000000" w:rsidR="00000000" w:rsidRPr="00000000">
        <w:rPr>
          <w:b w:val="1"/>
          <w:smallCaps w:val="1"/>
          <w:rtl w:val="0"/>
        </w:rPr>
        <w:t xml:space="preserve">Basics Concepts of Recurrent Nets</w:t>
      </w:r>
    </w:p>
    <w:p w:rsidR="00000000" w:rsidDel="00000000" w:rsidP="00000000" w:rsidRDefault="00000000" w:rsidRPr="00000000" w14:paraId="00000006">
      <w:pPr>
        <w:keepNext w:val="1"/>
        <w:keepLines w:val="1"/>
        <w:shd w:fill="ffffff" w:val="clear"/>
        <w:tabs>
          <w:tab w:val="left" w:pos="216"/>
        </w:tabs>
        <w:spacing w:after="240" w:before="240" w:lineRule="auto"/>
        <w:jc w:val="left"/>
        <w:rPr/>
      </w:pPr>
      <w:r w:rsidDel="00000000" w:rsidR="00000000" w:rsidRPr="00000000">
        <w:rPr>
          <w:rtl w:val="0"/>
        </w:rPr>
        <w:t xml:space="preserve">Recurrent neural networks or RNNs are a family of neural networks for processing sequential data x(1), . . . , x(τ). They can scale to much longer sequences than would be practical for networks without sequence-based specialization. </w:t>
      </w:r>
      <w:r w:rsidDel="00000000" w:rsidR="00000000" w:rsidRPr="00000000">
        <w:rPr>
          <w:rtl w:val="0"/>
        </w:rPr>
        <w:t xml:space="preserve">Most recurrent networks can also process sequences of variable.</w:t>
      </w:r>
    </w:p>
    <w:p w:rsidR="00000000" w:rsidDel="00000000" w:rsidP="00000000" w:rsidRDefault="00000000" w:rsidRPr="00000000" w14:paraId="00000007">
      <w:pPr>
        <w:keepNext w:val="1"/>
        <w:keepLines w:val="1"/>
        <w:shd w:fill="ffffff" w:val="clear"/>
        <w:tabs>
          <w:tab w:val="left" w:pos="216"/>
        </w:tabs>
        <w:spacing w:after="240" w:before="240" w:lineRule="auto"/>
        <w:jc w:val="left"/>
        <w:rPr/>
      </w:pPr>
      <w:r w:rsidDel="00000000" w:rsidR="00000000" w:rsidRPr="00000000">
        <w:rPr>
          <w:rtl w:val="0"/>
        </w:rPr>
        <w:t xml:space="preserve">A traditional fully connected feedforward network would have separate parameters for each input feature. For example, i</w:t>
      </w:r>
      <w:r w:rsidDel="00000000" w:rsidR="00000000" w:rsidRPr="00000000">
        <w:rPr>
          <w:rtl w:val="0"/>
        </w:rPr>
        <w:t xml:space="preserve">t would be necessary to learn all of the rules of the language separately at each position in the sentence.</w:t>
      </w:r>
    </w:p>
    <w:p w:rsidR="00000000" w:rsidDel="00000000" w:rsidP="00000000" w:rsidRDefault="00000000" w:rsidRPr="00000000" w14:paraId="00000008">
      <w:pPr>
        <w:keepNext w:val="1"/>
        <w:keepLines w:val="1"/>
        <w:shd w:fill="ffffff" w:val="clear"/>
        <w:tabs>
          <w:tab w:val="left" w:pos="216"/>
        </w:tabs>
        <w:spacing w:after="240" w:before="240" w:lineRule="auto"/>
        <w:jc w:val="left"/>
        <w:rPr/>
      </w:pPr>
      <w:r w:rsidDel="00000000" w:rsidR="00000000" w:rsidRPr="00000000">
        <w:rPr>
          <w:rtl w:val="0"/>
        </w:rPr>
        <w:t xml:space="preserve">A </w:t>
      </w:r>
      <w:r w:rsidDel="00000000" w:rsidR="00000000" w:rsidRPr="00000000">
        <w:rPr>
          <w:rtl w:val="0"/>
        </w:rPr>
        <w:t xml:space="preserve"> recurrent neural network shares the same weights across several time steps. Each member of the output is a function of the previous members of the output and each member of the output is produced using the same update rule applied to the previous outputs.</w:t>
      </w:r>
      <w:r w:rsidDel="00000000" w:rsidR="00000000" w:rsidRPr="00000000">
        <w:rPr>
          <w:rtl w:val="0"/>
        </w:rPr>
      </w:r>
    </w:p>
    <w:p w:rsidR="00000000" w:rsidDel="00000000" w:rsidP="00000000" w:rsidRDefault="00000000" w:rsidRPr="00000000" w14:paraId="00000009">
      <w:pPr>
        <w:keepNext w:val="1"/>
        <w:keepLines w:val="1"/>
        <w:widowControl w:val="1"/>
        <w:numPr>
          <w:ilvl w:val="0"/>
          <w:numId w:val="2"/>
        </w:numPr>
        <w:pBdr>
          <w:top w:space="0" w:sz="0" w:val="nil"/>
          <w:left w:space="0" w:sz="0" w:val="nil"/>
          <w:bottom w:space="0" w:sz="0" w:val="nil"/>
          <w:right w:space="0" w:sz="0" w:val="nil"/>
          <w:between w:space="0" w:sz="0" w:val="nil"/>
        </w:pBdr>
        <w:shd w:fill="auto" w:val="clear"/>
        <w:tabs>
          <w:tab w:val="left" w:pos="216"/>
        </w:tabs>
        <w:spacing w:after="80" w:before="160" w:line="240" w:lineRule="auto"/>
        <w:ind w:left="0" w:right="0" w:firstLine="216"/>
        <w:jc w:val="center"/>
        <w:rPr>
          <w:rFonts w:ascii="Times New Roman" w:cs="Times New Roman" w:eastAsia="Times New Roman" w:hAnsi="Times New Roman"/>
          <w:b w:val="1"/>
          <w:i w:val="0"/>
          <w:smallCaps w:val="1"/>
          <w:strike w:val="0"/>
          <w:color w:val="000000"/>
          <w:sz w:val="18"/>
          <w:szCs w:val="18"/>
          <w:u w:val="none"/>
          <w:shd w:fill="auto" w:val="clear"/>
          <w:vertAlign w:val="baseline"/>
        </w:rPr>
      </w:pPr>
      <w:bookmarkStart w:colFirst="0" w:colLast="0" w:name="_heading=h.5txzaf2k3cw2" w:id="0"/>
      <w:bookmarkEnd w:id="0"/>
      <w:r w:rsidDel="00000000" w:rsidR="00000000" w:rsidRPr="00000000">
        <w:rPr>
          <w:b w:val="1"/>
          <w:smallCaps w:val="1"/>
          <w:rtl w:val="0"/>
        </w:rPr>
        <w:t xml:space="preserve">Basic RNN</w:t>
      </w:r>
      <w:r w:rsidDel="00000000" w:rsidR="00000000" w:rsidRPr="00000000">
        <w:rPr>
          <w:rFonts w:ascii="Times New Roman" w:cs="Times New Roman" w:eastAsia="Times New Roman" w:hAnsi="Times New Roman"/>
          <w:b w:val="1"/>
          <w:i w:val="0"/>
          <w:smallCaps w:val="1"/>
          <w:strike w:val="0"/>
          <w:color w:val="000000"/>
          <w:sz w:val="18"/>
          <w:szCs w:val="18"/>
          <w:u w:val="none"/>
          <w:shd w:fill="auto" w:val="clear"/>
          <w:vertAlign w:val="baseline"/>
          <w:rtl w:val="0"/>
        </w:rPr>
        <w:t xml:space="preserve"> Structure</w:t>
      </w:r>
    </w:p>
    <w:p w:rsidR="00000000" w:rsidDel="00000000" w:rsidP="00000000" w:rsidRDefault="00000000" w:rsidRPr="00000000" w14:paraId="0000000A">
      <w:pPr>
        <w:tabs>
          <w:tab w:val="left" w:pos="216"/>
        </w:tabs>
        <w:rPr/>
      </w:pPr>
      <w:r w:rsidDel="00000000" w:rsidR="00000000" w:rsidRPr="00000000">
        <w:rPr>
          <w:rtl w:val="0"/>
        </w:rPr>
        <w:t xml:space="preserve">We define the structure of a RNN:</w:t>
      </w:r>
    </w:p>
    <w:p w:rsidR="00000000" w:rsidDel="00000000" w:rsidP="00000000" w:rsidRDefault="00000000" w:rsidRPr="00000000" w14:paraId="0000000B">
      <w:pPr>
        <w:tabs>
          <w:tab w:val="left" w:pos="216"/>
        </w:tabs>
        <w:rPr/>
      </w:pPr>
      <w:r w:rsidDel="00000000" w:rsidR="00000000" w:rsidRPr="00000000">
        <w:rPr>
          <w:rtl w:val="0"/>
        </w:rPr>
      </w:r>
    </w:p>
    <w:p w:rsidR="00000000" w:rsidDel="00000000" w:rsidP="00000000" w:rsidRDefault="00000000" w:rsidRPr="00000000" w14:paraId="0000000C">
      <w:pPr>
        <w:tabs>
          <w:tab w:val="left" w:pos="216"/>
        </w:tabs>
        <w:rPr/>
      </w:pPr>
      <w:r w:rsidDel="00000000" w:rsidR="00000000" w:rsidRPr="00000000">
        <w:rPr>
          <w:rtl w:val="0"/>
        </w:rPr>
        <w:t xml:space="preserve">The RNN model described below has only one state which has one input at each time stamp and outputs its last state at the end of the sequence. the exact model is shown below.</w:t>
      </w:r>
    </w:p>
    <w:p w:rsidR="00000000" w:rsidDel="00000000" w:rsidP="00000000" w:rsidRDefault="00000000" w:rsidRPr="00000000" w14:paraId="0000000D">
      <w:pPr>
        <w:tabs>
          <w:tab w:val="left" w:pos="216"/>
        </w:tabs>
        <w:rPr/>
      </w:pPr>
      <w:r w:rsidDel="00000000" w:rsidR="00000000" w:rsidRPr="00000000">
        <w:rPr>
          <w:rtl w:val="0"/>
        </w:rPr>
      </w:r>
    </w:p>
    <w:p w:rsidR="00000000" w:rsidDel="00000000" w:rsidP="00000000" w:rsidRDefault="00000000" w:rsidRPr="00000000" w14:paraId="0000000E">
      <w:pPr>
        <w:tabs>
          <w:tab w:val="left" w:pos="216"/>
        </w:tabs>
        <w:rPr/>
      </w:pPr>
      <w:r w:rsidDel="00000000" w:rsidR="00000000" w:rsidRPr="00000000">
        <w:rPr>
          <w:rtl w:val="0"/>
        </w:rPr>
        <w:t xml:space="preserve">                    </w:t>
      </w:r>
    </w:p>
    <w:p w:rsidR="00000000" w:rsidDel="00000000" w:rsidP="00000000" w:rsidRDefault="00000000" w:rsidRPr="00000000" w14:paraId="0000000F">
      <w:pPr>
        <w:tabs>
          <w:tab w:val="left" w:pos="216"/>
        </w:tabs>
        <w:rPr/>
      </w:pPr>
      <w:r w:rsidDel="00000000" w:rsidR="00000000" w:rsidRPr="00000000">
        <w:rPr>
          <w:rtl w:val="0"/>
        </w:rPr>
        <w:tab/>
        <w:tab/>
      </w:r>
      <w:r w:rsidDel="00000000" w:rsidR="00000000" w:rsidRPr="00000000">
        <w:rPr/>
        <w:drawing>
          <wp:inline distB="114300" distT="114300" distL="114300" distR="114300">
            <wp:extent cx="4468178" cy="1712258"/>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68178" cy="1712258"/>
                    </a:xfrm>
                    <a:prstGeom prst="rect"/>
                    <a:ln/>
                  </pic:spPr>
                </pic:pic>
              </a:graphicData>
            </a:graphic>
          </wp:inline>
        </w:drawing>
      </w:r>
      <w:r w:rsidDel="00000000" w:rsidR="00000000" w:rsidRPr="00000000">
        <w:rPr>
          <w:rtl w:val="0"/>
        </w:rPr>
        <w:tab/>
        <w:tab/>
        <w:tab/>
        <w:t xml:space="preserve">  the left part of the model shows the sequence graphical illustration which is described by</w:t>
      </w:r>
    </w:p>
    <w:p w:rsidR="00000000" w:rsidDel="00000000" w:rsidP="00000000" w:rsidRDefault="00000000" w:rsidRPr="00000000" w14:paraId="00000010">
      <w:pPr>
        <w:tabs>
          <w:tab w:val="left" w:pos="216"/>
        </w:tabs>
        <w:rPr/>
      </w:pPr>
      <w:r w:rsidDel="00000000" w:rsidR="00000000" w:rsidRPr="00000000">
        <w:rPr>
          <w:rtl w:val="0"/>
        </w:rPr>
        <w:tab/>
        <w:tab/>
        <w:tab/>
        <w:tab/>
        <w:tab/>
      </w:r>
      <w:r w:rsidDel="00000000" w:rsidR="00000000" w:rsidRPr="00000000">
        <w:rPr/>
        <w:drawing>
          <wp:inline distB="114300" distT="114300" distL="114300" distR="114300">
            <wp:extent cx="2105025" cy="2286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05025" cy="228600"/>
                    </a:xfrm>
                    <a:prstGeom prst="rect"/>
                    <a:ln/>
                  </pic:spPr>
                </pic:pic>
              </a:graphicData>
            </a:graphic>
          </wp:inline>
        </w:drawing>
      </w:r>
      <w:r w:rsidDel="00000000" w:rsidR="00000000" w:rsidRPr="00000000">
        <w:rPr>
          <w:rtl w:val="0"/>
        </w:rPr>
        <w:tab/>
        <w:tab/>
        <w:tab/>
        <w:tab/>
      </w:r>
    </w:p>
    <w:p w:rsidR="00000000" w:rsidDel="00000000" w:rsidP="00000000" w:rsidRDefault="00000000" w:rsidRPr="00000000" w14:paraId="00000011">
      <w:pPr>
        <w:tabs>
          <w:tab w:val="left" w:pos="216"/>
        </w:tabs>
        <w:rPr/>
      </w:pPr>
      <w:r w:rsidDel="00000000" w:rsidR="00000000" w:rsidRPr="00000000">
        <w:rPr>
          <w:rtl w:val="0"/>
        </w:rPr>
      </w:r>
    </w:p>
    <w:p w:rsidR="00000000" w:rsidDel="00000000" w:rsidP="00000000" w:rsidRDefault="00000000" w:rsidRPr="00000000" w14:paraId="00000012">
      <w:pPr>
        <w:tabs>
          <w:tab w:val="left" w:pos="216"/>
        </w:tabs>
        <w:rPr/>
      </w:pPr>
      <w:r w:rsidDel="00000000" w:rsidR="00000000" w:rsidRPr="00000000">
        <w:rPr>
          <w:rtl w:val="0"/>
        </w:rPr>
        <w:t xml:space="preserve">where Sk is the state at time k,  Xk an input at time k, Wrec and Wx are parameters like the weights parameters in network.</w:t>
      </w:r>
    </w:p>
    <w:p w:rsidR="00000000" w:rsidDel="00000000" w:rsidP="00000000" w:rsidRDefault="00000000" w:rsidRPr="00000000" w14:paraId="00000013">
      <w:pPr>
        <w:tabs>
          <w:tab w:val="left" w:pos="216"/>
        </w:tabs>
        <w:rPr/>
      </w:pPr>
      <w:r w:rsidDel="00000000" w:rsidR="00000000" w:rsidRPr="00000000">
        <w:rPr>
          <w:rtl w:val="0"/>
        </w:rPr>
        <w:t xml:space="preserve">the right part has an unfolded version of it with respect to the time over a sequence of length n.</w:t>
      </w:r>
    </w:p>
    <w:p w:rsidR="00000000" w:rsidDel="00000000" w:rsidP="00000000" w:rsidRDefault="00000000" w:rsidRPr="00000000" w14:paraId="00000014">
      <w:pPr>
        <w:tabs>
          <w:tab w:val="left" w:pos="216"/>
        </w:tabs>
        <w:rPr/>
      </w:pPr>
      <w:r w:rsidDel="00000000" w:rsidR="00000000" w:rsidRPr="00000000">
        <w:rPr>
          <w:rtl w:val="0"/>
        </w:rPr>
      </w:r>
    </w:p>
    <w:p w:rsidR="00000000" w:rsidDel="00000000" w:rsidP="00000000" w:rsidRDefault="00000000" w:rsidRPr="00000000" w14:paraId="00000015">
      <w:pPr>
        <w:numPr>
          <w:ilvl w:val="0"/>
          <w:numId w:val="2"/>
        </w:numPr>
        <w:tabs>
          <w:tab w:val="left" w:pos="216"/>
        </w:tabs>
        <w:ind w:firstLine="216"/>
        <w:jc w:val="center"/>
        <w:rPr>
          <w:b w:val="1"/>
          <w:u w:val="none"/>
        </w:rPr>
      </w:pPr>
      <w:r w:rsidDel="00000000" w:rsidR="00000000" w:rsidRPr="00000000">
        <w:rPr>
          <w:b w:val="1"/>
          <w:rtl w:val="0"/>
        </w:rPr>
        <w:t xml:space="preserve">Different RNN Architecture</w:t>
      </w:r>
    </w:p>
    <w:p w:rsidR="00000000" w:rsidDel="00000000" w:rsidP="00000000" w:rsidRDefault="00000000" w:rsidRPr="00000000" w14:paraId="00000016">
      <w:pPr>
        <w:tabs>
          <w:tab w:val="left" w:pos="216"/>
        </w:tabs>
        <w:ind w:left="0" w:firstLine="0"/>
        <w:rPr>
          <w:b w:val="1"/>
        </w:rPr>
      </w:pPr>
      <w:r w:rsidDel="00000000" w:rsidR="00000000" w:rsidRPr="00000000">
        <w:rPr>
          <w:rtl w:val="0"/>
        </w:rPr>
      </w:r>
    </w:p>
    <w:p w:rsidR="00000000" w:rsidDel="00000000" w:rsidP="00000000" w:rsidRDefault="00000000" w:rsidRPr="00000000" w14:paraId="00000017">
      <w:pPr>
        <w:tabs>
          <w:tab w:val="left" w:pos="216"/>
        </w:tabs>
        <w:ind w:left="0" w:firstLine="0"/>
        <w:rPr/>
      </w:pPr>
      <w:r w:rsidDel="00000000" w:rsidR="00000000" w:rsidRPr="00000000">
        <w:rPr>
          <w:b w:val="1"/>
          <w:rtl w:val="0"/>
        </w:rPr>
        <w:t xml:space="preserve">Bidirectional RNN</w:t>
      </w:r>
      <w:r w:rsidDel="00000000" w:rsidR="00000000" w:rsidRPr="00000000">
        <w:rPr>
          <w:rtl w:val="0"/>
        </w:rPr>
        <w:t xml:space="preserve">:- The RNN which moves forward and backwards with respect to time sequentially.</w:t>
      </w:r>
    </w:p>
    <w:p w:rsidR="00000000" w:rsidDel="00000000" w:rsidP="00000000" w:rsidRDefault="00000000" w:rsidRPr="00000000" w14:paraId="00000018">
      <w:pPr>
        <w:tabs>
          <w:tab w:val="left" w:pos="216"/>
        </w:tabs>
        <w:ind w:left="0" w:firstLine="0"/>
        <w:rPr>
          <w:highlight w:val="white"/>
        </w:rPr>
      </w:pPr>
      <w:r w:rsidDel="00000000" w:rsidR="00000000" w:rsidRPr="00000000">
        <w:rPr>
          <w:b w:val="1"/>
          <w:rtl w:val="0"/>
        </w:rPr>
        <w:t xml:space="preserve">Encoder and Decoder:</w:t>
      </w:r>
      <w:r w:rsidDel="00000000" w:rsidR="00000000" w:rsidRPr="00000000">
        <w:rPr>
          <w:rtl w:val="0"/>
        </w:rPr>
        <w:t xml:space="preserve">- </w:t>
      </w:r>
      <w:r w:rsidDel="00000000" w:rsidR="00000000" w:rsidRPr="00000000">
        <w:rPr>
          <w:highlight w:val="white"/>
          <w:rtl w:val="0"/>
        </w:rPr>
        <w:t xml:space="preserve">a sequence to sequence model aims to map a fixed-length input with a fixed-length output where the length of the input and output may differ.</w:t>
      </w:r>
    </w:p>
    <w:p w:rsidR="00000000" w:rsidDel="00000000" w:rsidP="00000000" w:rsidRDefault="00000000" w:rsidRPr="00000000" w14:paraId="00000019">
      <w:pPr>
        <w:tabs>
          <w:tab w:val="left" w:pos="216"/>
        </w:tabs>
        <w:ind w:left="0" w:firstLine="0"/>
        <w:rPr>
          <w:shd w:fill="fafafa" w:val="clear"/>
        </w:rPr>
      </w:pPr>
      <w:r w:rsidDel="00000000" w:rsidR="00000000" w:rsidRPr="00000000">
        <w:rPr>
          <w:b w:val="1"/>
          <w:highlight w:val="white"/>
          <w:rtl w:val="0"/>
        </w:rPr>
        <w:t xml:space="preserve">Deep Recurrent Network</w:t>
      </w:r>
      <w:r w:rsidDel="00000000" w:rsidR="00000000" w:rsidRPr="00000000">
        <w:rPr>
          <w:highlight w:val="white"/>
          <w:rtl w:val="0"/>
        </w:rPr>
        <w:t xml:space="preserve">:-</w:t>
      </w:r>
      <w:r w:rsidDel="00000000" w:rsidR="00000000" w:rsidRPr="00000000">
        <w:rPr>
          <w:shd w:fill="fafafa" w:val="clear"/>
          <w:rtl w:val="0"/>
        </w:rPr>
        <w:t xml:space="preserve">In the case of the perceptron, we make the network deeper by adding more hidden to the hidden layer.</w:t>
      </w:r>
    </w:p>
    <w:p w:rsidR="00000000" w:rsidDel="00000000" w:rsidP="00000000" w:rsidRDefault="00000000" w:rsidRPr="00000000" w14:paraId="0000001A">
      <w:pPr>
        <w:tabs>
          <w:tab w:val="left" w:pos="216"/>
        </w:tabs>
        <w:ind w:left="0" w:firstLine="0"/>
        <w:rPr>
          <w:shd w:fill="fafafa" w:val="clear"/>
        </w:rPr>
      </w:pPr>
      <w:r w:rsidDel="00000000" w:rsidR="00000000" w:rsidRPr="00000000">
        <w:rPr>
          <w:b w:val="1"/>
          <w:shd w:fill="fafafa" w:val="clear"/>
          <w:rtl w:val="0"/>
        </w:rPr>
        <w:t xml:space="preserve">Recursive Neural Network:- </w:t>
      </w:r>
      <w:r w:rsidDel="00000000" w:rsidR="00000000" w:rsidRPr="00000000">
        <w:rPr>
          <w:shd w:fill="fafafa" w:val="clear"/>
          <w:rtl w:val="0"/>
        </w:rPr>
        <w:t xml:space="preserve"> it generalizes the chain structure into the tree.</w:t>
      </w:r>
    </w:p>
    <w:p w:rsidR="00000000" w:rsidDel="00000000" w:rsidP="00000000" w:rsidRDefault="00000000" w:rsidRPr="00000000" w14:paraId="0000001B">
      <w:pPr>
        <w:tabs>
          <w:tab w:val="left" w:pos="216"/>
        </w:tabs>
        <w:ind w:left="0" w:firstLine="0"/>
        <w:rPr/>
      </w:pPr>
      <w:r w:rsidDel="00000000" w:rsidR="00000000" w:rsidRPr="00000000">
        <w:rPr>
          <w:rtl w:val="0"/>
        </w:rPr>
        <w:t xml:space="preserve">The different RNN with gates is the </w:t>
      </w:r>
      <w:r w:rsidDel="00000000" w:rsidR="00000000" w:rsidRPr="00000000">
        <w:rPr>
          <w:b w:val="1"/>
          <w:rtl w:val="0"/>
        </w:rPr>
        <w:t xml:space="preserve">Gated RNN  </w:t>
      </w:r>
      <w:r w:rsidDel="00000000" w:rsidR="00000000" w:rsidRPr="00000000">
        <w:rPr>
          <w:rtl w:val="0"/>
        </w:rPr>
        <w:t xml:space="preserve">which comprise of </w:t>
      </w:r>
      <w:r w:rsidDel="00000000" w:rsidR="00000000" w:rsidRPr="00000000">
        <w:rPr>
          <w:b w:val="1"/>
          <w:rtl w:val="0"/>
        </w:rPr>
        <w:t xml:space="preserve">Long short term memo</w:t>
      </w:r>
      <w:r w:rsidDel="00000000" w:rsidR="00000000" w:rsidRPr="00000000">
        <w:rPr>
          <w:rtl w:val="0"/>
        </w:rPr>
        <w:t xml:space="preserve">ry (Lstm) and </w:t>
      </w:r>
      <w:r w:rsidDel="00000000" w:rsidR="00000000" w:rsidRPr="00000000">
        <w:rPr>
          <w:b w:val="1"/>
          <w:rtl w:val="0"/>
        </w:rPr>
        <w:t xml:space="preserve">Gated recurrent unit</w:t>
      </w:r>
      <w:r w:rsidDel="00000000" w:rsidR="00000000" w:rsidRPr="00000000">
        <w:rPr>
          <w:rtl w:val="0"/>
        </w:rPr>
        <w:t xml:space="preserve">(GRU). these neural networks have a tendency to forget the old information.</w:t>
      </w:r>
    </w:p>
    <w:p w:rsidR="00000000" w:rsidDel="00000000" w:rsidP="00000000" w:rsidRDefault="00000000" w:rsidRPr="00000000" w14:paraId="0000001C">
      <w:pPr>
        <w:tabs>
          <w:tab w:val="left" w:pos="216"/>
        </w:tabs>
        <w:ind w:left="0" w:firstLine="0"/>
        <w:rPr>
          <w:b w:val="1"/>
        </w:rPr>
      </w:pPr>
      <w:r w:rsidDel="00000000" w:rsidR="00000000" w:rsidRPr="00000000">
        <w:rPr>
          <w:rtl w:val="0"/>
        </w:rPr>
      </w:r>
    </w:p>
    <w:p w:rsidR="00000000" w:rsidDel="00000000" w:rsidP="00000000" w:rsidRDefault="00000000" w:rsidRPr="00000000" w14:paraId="0000001D">
      <w:pPr>
        <w:numPr>
          <w:ilvl w:val="0"/>
          <w:numId w:val="2"/>
        </w:numPr>
        <w:tabs>
          <w:tab w:val="left" w:pos="216"/>
        </w:tabs>
        <w:ind w:firstLine="216"/>
        <w:jc w:val="center"/>
        <w:rPr>
          <w:b w:val="1"/>
          <w:u w:val="none"/>
        </w:rPr>
      </w:pPr>
      <w:r w:rsidDel="00000000" w:rsidR="00000000" w:rsidRPr="00000000">
        <w:rPr>
          <w:b w:val="1"/>
          <w:rtl w:val="0"/>
        </w:rPr>
        <w:t xml:space="preserve">Application</w:t>
      </w:r>
    </w:p>
    <w:p w:rsidR="00000000" w:rsidDel="00000000" w:rsidP="00000000" w:rsidRDefault="00000000" w:rsidRPr="00000000" w14:paraId="0000001E">
      <w:pPr>
        <w:tabs>
          <w:tab w:val="left" w:pos="216"/>
        </w:tabs>
        <w:ind w:left="0" w:firstLine="0"/>
        <w:rPr>
          <w:b w:val="1"/>
        </w:rPr>
      </w:pPr>
      <w:r w:rsidDel="00000000" w:rsidR="00000000" w:rsidRPr="00000000">
        <w:rPr>
          <w:rtl w:val="0"/>
        </w:rPr>
      </w:r>
    </w:p>
    <w:p w:rsidR="00000000" w:rsidDel="00000000" w:rsidP="00000000" w:rsidRDefault="00000000" w:rsidRPr="00000000" w14:paraId="0000001F">
      <w:pPr>
        <w:tabs>
          <w:tab w:val="left" w:pos="216"/>
        </w:tabs>
        <w:ind w:left="0" w:firstLine="0"/>
        <w:rPr/>
      </w:pPr>
      <w:r w:rsidDel="00000000" w:rsidR="00000000" w:rsidRPr="00000000">
        <w:rPr>
          <w:rtl w:val="0"/>
        </w:rPr>
        <w:t xml:space="preserve">few of the key application in the field of RNN are:-</w:t>
      </w:r>
    </w:p>
    <w:p w:rsidR="00000000" w:rsidDel="00000000" w:rsidP="00000000" w:rsidRDefault="00000000" w:rsidRPr="00000000" w14:paraId="00000020">
      <w:pPr>
        <w:numPr>
          <w:ilvl w:val="0"/>
          <w:numId w:val="1"/>
        </w:numPr>
        <w:tabs>
          <w:tab w:val="left" w:pos="216"/>
        </w:tabs>
        <w:ind w:left="720" w:hanging="360"/>
        <w:rPr>
          <w:u w:val="none"/>
        </w:rPr>
      </w:pPr>
      <w:r w:rsidDel="00000000" w:rsidR="00000000" w:rsidRPr="00000000">
        <w:rPr>
          <w:rtl w:val="0"/>
        </w:rPr>
        <w:t xml:space="preserve">Conversational UI is the biggest field of use for speech recognition these days.</w:t>
      </w:r>
    </w:p>
    <w:p w:rsidR="00000000" w:rsidDel="00000000" w:rsidP="00000000" w:rsidRDefault="00000000" w:rsidRPr="00000000" w14:paraId="00000021">
      <w:pPr>
        <w:numPr>
          <w:ilvl w:val="0"/>
          <w:numId w:val="1"/>
        </w:numPr>
        <w:tabs>
          <w:tab w:val="left" w:pos="216"/>
        </w:tabs>
        <w:ind w:left="720" w:hanging="360"/>
        <w:rPr>
          <w:u w:val="none"/>
        </w:rPr>
      </w:pPr>
      <w:r w:rsidDel="00000000" w:rsidR="00000000" w:rsidRPr="00000000">
        <w:rPr>
          <w:rtl w:val="0"/>
        </w:rPr>
        <w:t xml:space="preserve">Chatbots are smaller relatives of fully-fledged Conversational interfaces.</w:t>
      </w:r>
    </w:p>
    <w:p w:rsidR="00000000" w:rsidDel="00000000" w:rsidP="00000000" w:rsidRDefault="00000000" w:rsidRPr="00000000" w14:paraId="00000022">
      <w:pPr>
        <w:numPr>
          <w:ilvl w:val="0"/>
          <w:numId w:val="1"/>
        </w:numPr>
        <w:tabs>
          <w:tab w:val="left" w:pos="216"/>
        </w:tabs>
        <w:ind w:left="720" w:hanging="360"/>
        <w:rPr>
          <w:u w:val="none"/>
        </w:rPr>
      </w:pPr>
      <w:r w:rsidDel="00000000" w:rsidR="00000000" w:rsidRPr="00000000">
        <w:rPr>
          <w:rtl w:val="0"/>
        </w:rPr>
        <w:t xml:space="preserve">Speech-to-text applications. Sound is another medium where content marketing can thrive.</w:t>
      </w:r>
    </w:p>
    <w:p w:rsidR="00000000" w:rsidDel="00000000" w:rsidP="00000000" w:rsidRDefault="00000000" w:rsidRPr="00000000" w14:paraId="00000023">
      <w:pPr>
        <w:numPr>
          <w:ilvl w:val="0"/>
          <w:numId w:val="1"/>
        </w:numPr>
        <w:tabs>
          <w:tab w:val="left" w:pos="216"/>
        </w:tabs>
        <w:ind w:left="720" w:hanging="360"/>
        <w:rPr>
          <w:u w:val="none"/>
        </w:rPr>
      </w:pPr>
      <w:r w:rsidDel="00000000" w:rsidR="00000000" w:rsidRPr="00000000">
        <w:rPr>
          <w:rtl w:val="0"/>
        </w:rPr>
        <w:t xml:space="preserve">Ad Fraud, Spam Detection, Bot Detection - Anomaly Detection.</w:t>
      </w:r>
    </w:p>
    <w:p w:rsidR="00000000" w:rsidDel="00000000" w:rsidP="00000000" w:rsidRDefault="00000000" w:rsidRPr="00000000" w14:paraId="00000024">
      <w:pPr>
        <w:numPr>
          <w:ilvl w:val="0"/>
          <w:numId w:val="1"/>
        </w:numPr>
        <w:tabs>
          <w:tab w:val="left" w:pos="216"/>
        </w:tabs>
        <w:ind w:left="720" w:hanging="360"/>
        <w:rPr>
          <w:u w:val="none"/>
        </w:rPr>
      </w:pPr>
      <w:r w:rsidDel="00000000" w:rsidR="00000000" w:rsidRPr="00000000">
        <w:rPr>
          <w:rtl w:val="0"/>
        </w:rPr>
        <w:t xml:space="preserve">Stock Price Forecasting - Predictive Analytics</w:t>
      </w:r>
      <w:r w:rsidDel="00000000" w:rsidR="00000000" w:rsidRPr="00000000">
        <w:rPr>
          <w:rtl w:val="0"/>
        </w:rPr>
      </w:r>
    </w:p>
    <w:p w:rsidR="00000000" w:rsidDel="00000000" w:rsidP="00000000" w:rsidRDefault="00000000" w:rsidRPr="00000000" w14:paraId="00000025">
      <w:pPr>
        <w:tabs>
          <w:tab w:val="left" w:pos="216"/>
        </w:tabs>
        <w:rPr>
          <w:sz w:val="20"/>
          <w:szCs w:val="20"/>
          <w:highlight w:val="white"/>
        </w:rPr>
      </w:pPr>
      <w:r w:rsidDel="00000000" w:rsidR="00000000" w:rsidRPr="00000000">
        <w:rPr>
          <w:rtl w:val="0"/>
        </w:rPr>
      </w:r>
    </w:p>
    <w:sectPr>
      <w:headerReference r:id="rId9" w:type="default"/>
      <w:pgSz w:h="16783" w:w="11907"/>
      <w:pgMar w:bottom="1418" w:top="1418" w:left="1134" w:right="1134" w:header="0" w:footer="1077"/>
      <w:pgNumType w:start="17"/>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8"/>
        <w:szCs w:val="18"/>
        <w:lang w:val="en-GB"/>
      </w:rPr>
    </w:rPrDefault>
    <w:pPrDefault>
      <w:pPr>
        <w:tabs>
          <w:tab w:val="left" w:pos="1134"/>
        </w:tabs>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tabs>
        <w:tab w:val="left" w:pos="284"/>
      </w:tabs>
      <w:spacing w:after="180" w:lineRule="auto"/>
      <w:ind w:left="720" w:hanging="360"/>
      <w:jc w:val="center"/>
    </w:pPr>
    <w:rPr>
      <w:b w:val="1"/>
      <w:smallCaps w:val="1"/>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454"/>
      </w:tabs>
      <w:spacing w:after="180" w:before="0" w:line="240" w:lineRule="auto"/>
      <w:ind w:left="1440" w:right="0" w:hanging="360"/>
      <w:jc w:val="both"/>
    </w:pPr>
    <w:rPr>
      <w:rFonts w:ascii="Times New Roman" w:cs="Times New Roman" w:eastAsia="Times New Roman" w:hAnsi="Times New Roman"/>
      <w:b w:val="1"/>
      <w:i w:val="0"/>
      <w:smallCaps w:val="0"/>
      <w:strike w:val="0"/>
      <w:color w:val="000000"/>
      <w:sz w:val="18"/>
      <w:szCs w:val="1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624"/>
      </w:tabs>
      <w:spacing w:after="0" w:before="0" w:line="240" w:lineRule="auto"/>
      <w:ind w:left="2160" w:right="0" w:hanging="360"/>
      <w:jc w:val="both"/>
    </w:pPr>
    <w:rPr>
      <w:rFonts w:ascii="Times New Roman" w:cs="Times New Roman" w:eastAsia="Times New Roman" w:hAnsi="Times New Roman"/>
      <w:b w:val="0"/>
      <w:i w:val="0"/>
      <w:smallCaps w:val="0"/>
      <w:strike w:val="0"/>
      <w:color w:val="000000"/>
      <w:sz w:val="18"/>
      <w:szCs w:val="18"/>
      <w:u w:val="none"/>
      <w:shd w:fill="auto" w:val="clear"/>
      <w:vertAlign w:val="baseline"/>
    </w:rPr>
  </w:style>
  <w:style w:type="paragraph" w:styleId="Heading4">
    <w:name w:val="heading 4"/>
    <w:basedOn w:val="Normal"/>
    <w:next w:val="Normal"/>
    <w:pPr>
      <w:keepNext w:val="1"/>
      <w:spacing w:before="260" w:lineRule="auto"/>
      <w:ind w:left="2880" w:hanging="360"/>
    </w:pPr>
    <w:rPr/>
  </w:style>
  <w:style w:type="paragraph" w:styleId="Heading5">
    <w:name w:val="heading 5"/>
    <w:basedOn w:val="Normal"/>
    <w:next w:val="Normal"/>
    <w:pPr>
      <w:spacing w:after="60" w:before="240" w:lineRule="auto"/>
      <w:ind w:left="3600" w:hanging="360"/>
    </w:pPr>
    <w:rPr>
      <w:rFonts w:ascii="Arial" w:cs="Arial" w:eastAsia="Arial" w:hAnsi="Arial"/>
      <w:sz w:val="22"/>
      <w:szCs w:val="22"/>
    </w:rPr>
  </w:style>
  <w:style w:type="paragraph" w:styleId="Heading6">
    <w:name w:val="heading 6"/>
    <w:basedOn w:val="Normal"/>
    <w:next w:val="Normal"/>
    <w:pPr>
      <w:spacing w:after="60" w:before="240" w:lineRule="auto"/>
      <w:ind w:left="4320" w:hanging="360"/>
    </w:pPr>
    <w:rPr>
      <w:rFonts w:ascii="Arial" w:cs="Arial" w:eastAsia="Arial" w:hAnsi="Arial"/>
      <w:i w:val="1"/>
      <w:sz w:val="22"/>
      <w:szCs w:val="22"/>
    </w:rPr>
  </w:style>
  <w:style w:type="paragraph" w:styleId="Title">
    <w:name w:val="Title"/>
    <w:basedOn w:val="Normal"/>
    <w:next w:val="Normal"/>
    <w:pPr>
      <w:jc w:val="center"/>
    </w:pPr>
    <w:rPr>
      <w:b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tabs>
        <w:tab w:val="left" w:pos="284"/>
      </w:tabs>
      <w:spacing w:after="180" w:lineRule="auto"/>
      <w:ind w:left="0" w:firstLine="0"/>
      <w:jc w:val="center"/>
    </w:pPr>
    <w:rPr>
      <w:b w:val="1"/>
      <w:smallCaps w:val="1"/>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454"/>
      </w:tabs>
      <w:spacing w:after="180" w:before="0" w:line="240" w:lineRule="auto"/>
      <w:ind w:left="0" w:right="0" w:firstLine="0"/>
      <w:jc w:val="both"/>
    </w:pPr>
    <w:rPr>
      <w:rFonts w:ascii="Times New Roman" w:cs="Times New Roman" w:eastAsia="Times New Roman" w:hAnsi="Times New Roman"/>
      <w:b w:val="1"/>
      <w:i w:val="0"/>
      <w:smallCaps w:val="0"/>
      <w:strike w:val="0"/>
      <w:color w:val="000000"/>
      <w:sz w:val="18"/>
      <w:szCs w:val="1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624"/>
      </w:tabs>
      <w:spacing w:after="0" w:before="0" w:line="240" w:lineRule="auto"/>
      <w:ind w:left="0" w:right="0" w:firstLine="0"/>
      <w:jc w:val="both"/>
    </w:pPr>
    <w:rPr>
      <w:rFonts w:ascii="Times New Roman" w:cs="Times New Roman" w:eastAsia="Times New Roman" w:hAnsi="Times New Roman"/>
      <w:b w:val="0"/>
      <w:i w:val="0"/>
      <w:smallCaps w:val="0"/>
      <w:strike w:val="0"/>
      <w:color w:val="000000"/>
      <w:sz w:val="18"/>
      <w:szCs w:val="18"/>
      <w:u w:val="none"/>
      <w:shd w:fill="auto" w:val="clear"/>
      <w:vertAlign w:val="baseline"/>
    </w:rPr>
  </w:style>
  <w:style w:type="paragraph" w:styleId="Heading4">
    <w:name w:val="heading 4"/>
    <w:basedOn w:val="Normal"/>
    <w:next w:val="Normal"/>
    <w:pPr>
      <w:keepNext w:val="1"/>
      <w:spacing w:before="260" w:lineRule="auto"/>
      <w:ind w:left="0" w:firstLine="0"/>
    </w:pPr>
    <w:rPr/>
  </w:style>
  <w:style w:type="paragraph" w:styleId="Heading5">
    <w:name w:val="heading 5"/>
    <w:basedOn w:val="Normal"/>
    <w:next w:val="Normal"/>
    <w:pPr>
      <w:spacing w:after="60" w:before="240" w:lineRule="auto"/>
      <w:ind w:left="708" w:hanging="708"/>
    </w:pPr>
    <w:rPr>
      <w:rFonts w:ascii="Arial" w:cs="Arial" w:eastAsia="Arial" w:hAnsi="Arial"/>
      <w:sz w:val="22"/>
      <w:szCs w:val="22"/>
    </w:rPr>
  </w:style>
  <w:style w:type="paragraph" w:styleId="Heading6">
    <w:name w:val="heading 6"/>
    <w:basedOn w:val="Normal"/>
    <w:next w:val="Normal"/>
    <w:pPr>
      <w:spacing w:after="60" w:before="240" w:lineRule="auto"/>
      <w:ind w:left="1416" w:hanging="708"/>
    </w:pPr>
    <w:rPr>
      <w:rFonts w:ascii="Arial" w:cs="Arial" w:eastAsia="Arial" w:hAnsi="Arial"/>
      <w:i w:val="1"/>
      <w:sz w:val="22"/>
      <w:szCs w:val="22"/>
    </w:rPr>
  </w:style>
  <w:style w:type="paragraph" w:styleId="Title">
    <w:name w:val="Title"/>
    <w:basedOn w:val="Normal"/>
    <w:next w:val="Normal"/>
    <w:pPr>
      <w:jc w:val="center"/>
    </w:pPr>
    <w:rPr>
      <w:b w:val="1"/>
      <w:sz w:val="24"/>
      <w:szCs w:val="24"/>
    </w:rPr>
  </w:style>
  <w:style w:type="paragraph" w:styleId="Normal" w:default="1">
    <w:name w:val="Normal"/>
    <w:aliases w:val="text"/>
    <w:qFormat w:val="1"/>
    <w:rsid w:val="00523B32"/>
    <w:pPr>
      <w:tabs>
        <w:tab w:val="left" w:pos="1134"/>
      </w:tabs>
      <w:suppressAutoHyphens w:val="1"/>
      <w:jc w:val="both"/>
    </w:pPr>
    <w:rPr>
      <w:rFonts w:ascii="Times New Roman" w:hAnsi="Times New Roman"/>
      <w:sz w:val="18"/>
      <w:lang w:eastAsia="en-US" w:val="en-GB"/>
    </w:rPr>
  </w:style>
  <w:style w:type="paragraph" w:styleId="Ttulo1">
    <w:name w:val="heading 1"/>
    <w:basedOn w:val="Normal"/>
    <w:next w:val="Normal"/>
    <w:link w:val="Ttulo1Car"/>
    <w:uiPriority w:val="99"/>
    <w:qFormat w:val="1"/>
    <w:pPr>
      <w:keepNext w:val="1"/>
      <w:keepLines w:val="1"/>
      <w:widowControl w:val="0"/>
      <w:numPr>
        <w:numId w:val="1"/>
      </w:numPr>
      <w:tabs>
        <w:tab w:val="left" w:pos="284"/>
      </w:tabs>
      <w:spacing w:after="180"/>
      <w:jc w:val="center"/>
      <w:outlineLvl w:val="0"/>
    </w:pPr>
    <w:rPr>
      <w:b w:val="1"/>
      <w:caps w:val="1"/>
    </w:rPr>
  </w:style>
  <w:style w:type="paragraph" w:styleId="Ttulo2">
    <w:name w:val="heading 2"/>
    <w:next w:val="Normal"/>
    <w:link w:val="Ttulo2Car"/>
    <w:uiPriority w:val="99"/>
    <w:qFormat w:val="1"/>
    <w:pPr>
      <w:keepNext w:val="1"/>
      <w:keepLines w:val="1"/>
      <w:widowControl w:val="0"/>
      <w:numPr>
        <w:ilvl w:val="1"/>
        <w:numId w:val="1"/>
      </w:numPr>
      <w:tabs>
        <w:tab w:val="left" w:pos="454"/>
      </w:tabs>
      <w:suppressAutoHyphens w:val="1"/>
      <w:spacing w:after="180"/>
      <w:jc w:val="both"/>
      <w:outlineLvl w:val="1"/>
    </w:pPr>
    <w:rPr>
      <w:rFonts w:ascii="Times New Roman" w:hAnsi="Times New Roman"/>
      <w:b w:val="1"/>
      <w:sz w:val="18"/>
      <w:lang w:eastAsia="en-US" w:val="en-GB"/>
    </w:rPr>
  </w:style>
  <w:style w:type="paragraph" w:styleId="Ttulo3">
    <w:name w:val="heading 3"/>
    <w:next w:val="Normal"/>
    <w:uiPriority w:val="99"/>
    <w:qFormat w:val="1"/>
    <w:pPr>
      <w:keepNext w:val="1"/>
      <w:keepLines w:val="1"/>
      <w:widowControl w:val="0"/>
      <w:numPr>
        <w:ilvl w:val="2"/>
        <w:numId w:val="1"/>
      </w:numPr>
      <w:tabs>
        <w:tab w:val="left" w:pos="624"/>
      </w:tabs>
      <w:suppressAutoHyphens w:val="1"/>
      <w:jc w:val="both"/>
      <w:outlineLvl w:val="2"/>
    </w:pPr>
    <w:rPr>
      <w:rFonts w:ascii="Times New Roman" w:hAnsi="Times New Roman"/>
      <w:sz w:val="18"/>
      <w:lang w:eastAsia="en-US" w:val="en-GB"/>
    </w:rPr>
  </w:style>
  <w:style w:type="paragraph" w:styleId="Ttulo4">
    <w:name w:val="heading 4"/>
    <w:basedOn w:val="Normal"/>
    <w:next w:val="Normal"/>
    <w:uiPriority w:val="99"/>
    <w:qFormat w:val="1"/>
    <w:pPr>
      <w:keepNext w:val="1"/>
      <w:numPr>
        <w:ilvl w:val="3"/>
        <w:numId w:val="1"/>
      </w:numPr>
      <w:spacing w:before="260"/>
      <w:outlineLvl w:val="3"/>
    </w:pPr>
  </w:style>
  <w:style w:type="paragraph" w:styleId="Ttulo5">
    <w:name w:val="heading 5"/>
    <w:basedOn w:val="Normal"/>
    <w:next w:val="Normal"/>
    <w:qFormat w:val="1"/>
    <w:pPr>
      <w:numPr>
        <w:ilvl w:val="4"/>
        <w:numId w:val="1"/>
      </w:numPr>
      <w:spacing w:after="60" w:before="240"/>
      <w:outlineLvl w:val="4"/>
    </w:pPr>
    <w:rPr>
      <w:rFonts w:ascii="Arial" w:hAnsi="Arial"/>
      <w:sz w:val="22"/>
    </w:rPr>
  </w:style>
  <w:style w:type="paragraph" w:styleId="Ttulo6">
    <w:name w:val="heading 6"/>
    <w:basedOn w:val="Normal"/>
    <w:next w:val="Normal"/>
    <w:qFormat w:val="1"/>
    <w:pPr>
      <w:numPr>
        <w:ilvl w:val="5"/>
        <w:numId w:val="1"/>
      </w:numPr>
      <w:spacing w:after="60" w:before="240"/>
      <w:outlineLvl w:val="5"/>
    </w:pPr>
    <w:rPr>
      <w:rFonts w:ascii="Arial" w:hAnsi="Arial"/>
      <w:i w:val="1"/>
      <w:sz w:val="22"/>
    </w:rPr>
  </w:style>
  <w:style w:type="paragraph" w:styleId="Ttulo7">
    <w:name w:val="heading 7"/>
    <w:basedOn w:val="Normal"/>
    <w:next w:val="Normal"/>
    <w:qFormat w:val="1"/>
    <w:pPr>
      <w:numPr>
        <w:ilvl w:val="6"/>
        <w:numId w:val="1"/>
      </w:numPr>
      <w:spacing w:after="60" w:before="240"/>
      <w:outlineLvl w:val="6"/>
    </w:pPr>
    <w:rPr>
      <w:rFonts w:ascii="Arial" w:hAnsi="Arial"/>
      <w:sz w:val="20"/>
    </w:rPr>
  </w:style>
  <w:style w:type="paragraph" w:styleId="Ttulo8">
    <w:name w:val="heading 8"/>
    <w:basedOn w:val="Normal"/>
    <w:next w:val="Normal"/>
    <w:qFormat w:val="1"/>
    <w:pPr>
      <w:numPr>
        <w:ilvl w:val="7"/>
        <w:numId w:val="1"/>
      </w:numPr>
      <w:spacing w:after="60" w:before="240"/>
      <w:outlineLvl w:val="7"/>
    </w:pPr>
    <w:rPr>
      <w:rFonts w:ascii="Arial" w:hAnsi="Arial"/>
      <w:i w:val="1"/>
      <w:sz w:val="20"/>
    </w:rPr>
  </w:style>
  <w:style w:type="paragraph" w:styleId="Ttulo9">
    <w:name w:val="heading 9"/>
    <w:basedOn w:val="Normal"/>
    <w:next w:val="Normal"/>
    <w:qFormat w:val="1"/>
    <w:pPr>
      <w:numPr>
        <w:ilvl w:val="8"/>
        <w:numId w:val="1"/>
      </w:numPr>
      <w:spacing w:after="60" w:before="240"/>
      <w:outlineLvl w:val="8"/>
    </w:pPr>
    <w:rPr>
      <w:rFonts w:ascii="Arial" w:hAnsi="Arial"/>
      <w:i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iedepgina">
    <w:name w:val="footer"/>
    <w:basedOn w:val="Normal"/>
    <w:semiHidden w:val="1"/>
    <w:pPr>
      <w:tabs>
        <w:tab w:val="center" w:pos="4320"/>
        <w:tab w:val="right" w:pos="8640"/>
      </w:tabs>
    </w:pPr>
  </w:style>
  <w:style w:type="paragraph" w:styleId="Encabezado">
    <w:name w:val="header"/>
    <w:basedOn w:val="Normal"/>
    <w:semiHidden w:val="1"/>
    <w:pPr>
      <w:tabs>
        <w:tab w:val="center" w:pos="4536"/>
        <w:tab w:val="right" w:pos="9072"/>
      </w:tabs>
      <w:jc w:val="center"/>
    </w:pPr>
  </w:style>
  <w:style w:type="character" w:styleId="Hipervnculo">
    <w:name w:val="Hyperlink"/>
    <w:semiHidden w:val="1"/>
    <w:rPr>
      <w:rFonts w:ascii="Times New Roman" w:hAnsi="Times New Roman"/>
      <w:noProof w:val="0"/>
      <w:color w:val="0000ff"/>
      <w:sz w:val="18"/>
      <w:u w:val="none"/>
      <w:lang w:val="en-GB"/>
    </w:rPr>
  </w:style>
  <w:style w:type="paragraph" w:styleId="Author" w:customStyle="1">
    <w:name w:val="Author"/>
    <w:basedOn w:val="Normal"/>
    <w:next w:val="Affiliation"/>
    <w:pPr>
      <w:jc w:val="center"/>
    </w:pPr>
  </w:style>
  <w:style w:type="paragraph" w:styleId="Affiliation" w:customStyle="1">
    <w:name w:val="Affiliation"/>
    <w:pPr>
      <w:suppressAutoHyphens w:val="1"/>
      <w:jc w:val="center"/>
    </w:pPr>
    <w:rPr>
      <w:rFonts w:ascii="Times New Roman" w:hAnsi="Times New Roman"/>
      <w:lang w:eastAsia="en-US" w:val="en-GB"/>
    </w:rPr>
  </w:style>
  <w:style w:type="paragraph" w:styleId="Textonotapie">
    <w:name w:val="footnote text"/>
    <w:link w:val="TextonotapieCar"/>
    <w:semiHidden w:val="1"/>
    <w:pPr>
      <w:tabs>
        <w:tab w:val="left" w:pos="227"/>
      </w:tabs>
      <w:suppressAutoHyphens w:val="1"/>
      <w:ind w:left="227" w:hanging="227"/>
      <w:jc w:val="both"/>
    </w:pPr>
    <w:rPr>
      <w:rFonts w:ascii="Times New Roman" w:hAnsi="Times New Roman"/>
      <w:sz w:val="18"/>
      <w:lang w:eastAsia="en-US" w:val="en-GB"/>
    </w:rPr>
  </w:style>
  <w:style w:type="paragraph" w:styleId="RefAcknowAppendixtitleoneline" w:customStyle="1">
    <w:name w:val="Ref./Acknow./Appendix title (one line)"/>
    <w:basedOn w:val="Ttulo1"/>
    <w:autoRedefine w:val="1"/>
    <w:pPr>
      <w:numPr>
        <w:numId w:val="0"/>
      </w:numPr>
    </w:pPr>
  </w:style>
  <w:style w:type="paragraph" w:styleId="Papertitle" w:customStyle="1">
    <w:name w:val="Paper title"/>
    <w:basedOn w:val="Normal"/>
    <w:autoRedefine w:val="1"/>
    <w:pPr>
      <w:jc w:val="center"/>
    </w:pPr>
    <w:rPr>
      <w:b w:val="1"/>
      <w:caps w:val="1"/>
      <w:sz w:val="24"/>
    </w:rPr>
  </w:style>
  <w:style w:type="paragraph" w:styleId="ListBulletindent" w:customStyle="1">
    <w:name w:val="List/Bullet indent"/>
    <w:basedOn w:val="Normal"/>
    <w:autoRedefine w:val="1"/>
    <w:pPr>
      <w:tabs>
        <w:tab w:val="left" w:pos="357"/>
      </w:tabs>
      <w:ind w:left="680"/>
    </w:pPr>
    <w:rPr>
      <w:color w:val="000000"/>
    </w:rPr>
  </w:style>
  <w:style w:type="paragraph" w:styleId="Listnumbers" w:customStyle="1">
    <w:name w:val="List numbers"/>
    <w:pPr>
      <w:numPr>
        <w:numId w:val="3"/>
      </w:numPr>
      <w:suppressAutoHyphens w:val="1"/>
      <w:jc w:val="both"/>
    </w:pPr>
    <w:rPr>
      <w:rFonts w:ascii="Times New Roman" w:hAnsi="Times New Roman"/>
      <w:sz w:val="18"/>
      <w:lang w:eastAsia="en-US" w:val="en-GB"/>
    </w:rPr>
  </w:style>
  <w:style w:type="paragraph" w:styleId="Referencetext" w:customStyle="1">
    <w:name w:val="Reference text"/>
    <w:basedOn w:val="Normal"/>
    <w:autoRedefine w:val="1"/>
    <w:pPr>
      <w:spacing w:after="180"/>
    </w:pPr>
  </w:style>
  <w:style w:type="paragraph" w:styleId="Formula" w:customStyle="1">
    <w:name w:val="Formula"/>
    <w:basedOn w:val="Normal"/>
    <w:next w:val="Normal"/>
    <w:autoRedefine w:val="1"/>
    <w:pPr>
      <w:tabs>
        <w:tab w:val="right" w:pos="4621"/>
      </w:tabs>
      <w:jc w:val="left"/>
    </w:pPr>
  </w:style>
  <w:style w:type="paragraph" w:styleId="Tablecelltext" w:customStyle="1">
    <w:name w:val="Table cell text"/>
    <w:basedOn w:val="Normal"/>
    <w:pPr>
      <w:jc w:val="center"/>
    </w:pPr>
  </w:style>
  <w:style w:type="paragraph" w:styleId="Listdash" w:customStyle="1">
    <w:name w:val="List dash"/>
    <w:basedOn w:val="Listnumbers"/>
    <w:autoRedefine w:val="1"/>
    <w:pPr>
      <w:numPr>
        <w:numId w:val="2"/>
      </w:numPr>
      <w:tabs>
        <w:tab w:val="clear" w:pos="717"/>
      </w:tabs>
      <w:ind w:left="697" w:hanging="340"/>
    </w:pPr>
  </w:style>
  <w:style w:type="paragraph" w:styleId="Listletters" w:customStyle="1">
    <w:name w:val="List letters"/>
    <w:basedOn w:val="Normal"/>
    <w:pPr>
      <w:numPr>
        <w:numId w:val="4"/>
      </w:numPr>
      <w:tabs>
        <w:tab w:val="clear" w:pos="1134"/>
      </w:tabs>
    </w:pPr>
  </w:style>
  <w:style w:type="paragraph" w:styleId="Tablefootnote" w:customStyle="1">
    <w:name w:val="Table footnote"/>
    <w:basedOn w:val="Normal"/>
  </w:style>
  <w:style w:type="paragraph" w:styleId="ListBullet1" w:customStyle="1">
    <w:name w:val="List Bullet1"/>
    <w:basedOn w:val="Normal"/>
    <w:autoRedefine w:val="1"/>
    <w:pPr>
      <w:numPr>
        <w:numId w:val="5"/>
      </w:numPr>
      <w:tabs>
        <w:tab w:val="clear" w:pos="360"/>
        <w:tab w:val="clear" w:pos="1134"/>
      </w:tabs>
      <w:ind w:left="697" w:hanging="340"/>
    </w:pPr>
    <w:rPr>
      <w:color w:val="000000"/>
    </w:rPr>
  </w:style>
  <w:style w:type="paragraph" w:styleId="Keywords" w:customStyle="1">
    <w:name w:val="Keywords"/>
    <w:basedOn w:val="Normal"/>
    <w:autoRedefine w:val="1"/>
    <w:pPr>
      <w:ind w:left="1276" w:hanging="1276"/>
    </w:pPr>
  </w:style>
  <w:style w:type="paragraph" w:styleId="Abstracttitle" w:customStyle="1">
    <w:name w:val="Abstract title"/>
    <w:basedOn w:val="Normal"/>
    <w:autoRedefine w:val="1"/>
    <w:rPr>
      <w:b w:val="1"/>
      <w:caps w:val="1"/>
    </w:rPr>
  </w:style>
  <w:style w:type="paragraph" w:styleId="Abstracttext" w:customStyle="1">
    <w:name w:val="Abstract text"/>
    <w:basedOn w:val="Normal"/>
    <w:autoRedefine w:val="1"/>
    <w:rsid w:val="007257EE"/>
  </w:style>
  <w:style w:type="paragraph" w:styleId="FigTablecaptionlongerthan1line" w:customStyle="1">
    <w:name w:val="Fig./Table caption longer than 1 line"/>
    <w:basedOn w:val="Normal"/>
    <w:autoRedefine w:val="1"/>
    <w:pPr>
      <w:tabs>
        <w:tab w:val="left" w:pos="822"/>
      </w:tabs>
      <w:ind w:left="822" w:hanging="822"/>
    </w:pPr>
  </w:style>
  <w:style w:type="paragraph" w:styleId="FigTablecaptionwithoneline" w:customStyle="1">
    <w:name w:val="Fig./Table caption with one line"/>
    <w:basedOn w:val="FigTablecaptionlongerthan1line"/>
    <w:autoRedefine w:val="1"/>
    <w:rsid w:val="005F124E"/>
    <w:pPr>
      <w:spacing w:after="60" w:before="60" w:line="276" w:lineRule="auto"/>
      <w:ind w:left="0" w:firstLine="0"/>
      <w:jc w:val="center"/>
    </w:pPr>
  </w:style>
  <w:style w:type="paragraph" w:styleId="Heading1morethanoneline" w:customStyle="1">
    <w:name w:val="Heading 1 more than one line"/>
    <w:basedOn w:val="Ttulo1"/>
    <w:autoRedefine w:val="1"/>
    <w:pPr>
      <w:tabs>
        <w:tab w:val="clear" w:pos="284"/>
        <w:tab w:val="clear" w:pos="360"/>
        <w:tab w:val="left" w:pos="340"/>
      </w:tabs>
      <w:ind w:left="340" w:hanging="340"/>
      <w:jc w:val="both"/>
    </w:pPr>
  </w:style>
  <w:style w:type="paragraph" w:styleId="Appendixtitlemorethanoneline" w:customStyle="1">
    <w:name w:val="Appendix title more than one line"/>
    <w:autoRedefine w:val="1"/>
    <w:pPr>
      <w:keepNext w:val="1"/>
      <w:keepLines w:val="1"/>
      <w:widowControl w:val="0"/>
      <w:tabs>
        <w:tab w:val="left" w:pos="1276"/>
      </w:tabs>
      <w:suppressAutoHyphens w:val="1"/>
      <w:spacing w:after="180"/>
      <w:ind w:left="1276" w:hanging="1276"/>
      <w:jc w:val="both"/>
    </w:pPr>
    <w:rPr>
      <w:rFonts w:ascii="Times New Roman" w:hAnsi="Times New Roman"/>
      <w:b w:val="1"/>
      <w:caps w:val="1"/>
      <w:sz w:val="18"/>
      <w:lang w:eastAsia="en-US" w:val="en-GB"/>
    </w:rPr>
  </w:style>
  <w:style w:type="paragraph" w:styleId="ISPRSCOMaffiliation" w:customStyle="1">
    <w:name w:val="ISPRS_COM_affiliation"/>
    <w:basedOn w:val="Author"/>
    <w:autoRedefine w:val="1"/>
    <w:rsid w:val="00FC2AF6"/>
    <w:pPr>
      <w:jc w:val="left"/>
    </w:pPr>
    <w:rPr>
      <w:b w:val="1"/>
    </w:rPr>
  </w:style>
  <w:style w:type="character" w:styleId="Hipervnculovisitado">
    <w:name w:val="FollowedHyperlink"/>
    <w:semiHidden w:val="1"/>
    <w:rPr>
      <w:color w:val="800080"/>
      <w:u w:val="single"/>
    </w:rPr>
  </w:style>
  <w:style w:type="paragraph" w:styleId="Textodecuerpo3">
    <w:name w:val="Body Text 3"/>
    <w:basedOn w:val="Normal"/>
    <w:semiHidden w:val="1"/>
    <w:pPr>
      <w:tabs>
        <w:tab w:val="clear" w:pos="1134"/>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pPr>
    <w:rPr>
      <w:b w:val="1"/>
      <w:sz w:val="20"/>
      <w:lang w:val="en-US"/>
    </w:rPr>
  </w:style>
  <w:style w:type="paragraph" w:styleId="Textodeglobo">
    <w:name w:val="Balloon Text"/>
    <w:basedOn w:val="Normal"/>
    <w:semiHidden w:val="1"/>
    <w:rsid w:val="00604320"/>
    <w:rPr>
      <w:rFonts w:ascii="Tahoma" w:cs="Tahoma" w:hAnsi="Tahoma"/>
      <w:sz w:val="16"/>
      <w:szCs w:val="16"/>
    </w:rPr>
  </w:style>
  <w:style w:type="character" w:styleId="Refdecomentario">
    <w:name w:val="annotation reference"/>
    <w:uiPriority w:val="99"/>
    <w:semiHidden w:val="1"/>
    <w:unhideWhenUsed w:val="1"/>
    <w:rsid w:val="0052453B"/>
    <w:rPr>
      <w:sz w:val="16"/>
      <w:szCs w:val="16"/>
    </w:rPr>
  </w:style>
  <w:style w:type="paragraph" w:styleId="Textocomentario">
    <w:name w:val="annotation text"/>
    <w:basedOn w:val="Normal"/>
    <w:link w:val="TextocomentarioCar"/>
    <w:uiPriority w:val="99"/>
    <w:semiHidden w:val="1"/>
    <w:unhideWhenUsed w:val="1"/>
    <w:rsid w:val="0052453B"/>
    <w:rPr>
      <w:sz w:val="20"/>
    </w:rPr>
  </w:style>
  <w:style w:type="character" w:styleId="TextocomentarioCar" w:customStyle="1">
    <w:name w:val="Texto comentario Car"/>
    <w:link w:val="Textocomentario"/>
    <w:uiPriority w:val="99"/>
    <w:semiHidden w:val="1"/>
    <w:rsid w:val="0052453B"/>
    <w:rPr>
      <w:rFonts w:ascii="Times New Roman" w:hAnsi="Times New Roman"/>
      <w:lang w:eastAsia="en-US" w:val="en-GB"/>
    </w:rPr>
  </w:style>
  <w:style w:type="paragraph" w:styleId="Asuntodelcomentario">
    <w:name w:val="annotation subject"/>
    <w:basedOn w:val="Textocomentario"/>
    <w:next w:val="Textocomentario"/>
    <w:link w:val="AsuntodelcomentarioCar"/>
    <w:uiPriority w:val="99"/>
    <w:semiHidden w:val="1"/>
    <w:unhideWhenUsed w:val="1"/>
    <w:rsid w:val="0052453B"/>
    <w:rPr>
      <w:b w:val="1"/>
      <w:bCs w:val="1"/>
    </w:rPr>
  </w:style>
  <w:style w:type="character" w:styleId="AsuntodelcomentarioCar" w:customStyle="1">
    <w:name w:val="Asunto del comentario Car"/>
    <w:link w:val="Asuntodelcomentario"/>
    <w:uiPriority w:val="99"/>
    <w:semiHidden w:val="1"/>
    <w:rsid w:val="0052453B"/>
    <w:rPr>
      <w:rFonts w:ascii="Times New Roman" w:hAnsi="Times New Roman"/>
      <w:b w:val="1"/>
      <w:bCs w:val="1"/>
      <w:lang w:eastAsia="en-US" w:val="en-GB"/>
    </w:rPr>
  </w:style>
  <w:style w:type="paragraph" w:styleId="Ttulo">
    <w:name w:val="Title"/>
    <w:basedOn w:val="Normal"/>
    <w:next w:val="Normal"/>
    <w:link w:val="TtuloCar"/>
    <w:uiPriority w:val="10"/>
    <w:qFormat w:val="1"/>
    <w:rsid w:val="0000784F"/>
    <w:pPr>
      <w:jc w:val="center"/>
      <w:outlineLvl w:val="0"/>
    </w:pPr>
    <w:rPr>
      <w:b w:val="1"/>
      <w:bCs w:val="1"/>
      <w:kern w:val="28"/>
      <w:sz w:val="24"/>
      <w:szCs w:val="32"/>
    </w:rPr>
  </w:style>
  <w:style w:type="character" w:styleId="TtuloCar" w:customStyle="1">
    <w:name w:val="Título Car"/>
    <w:link w:val="Ttulo"/>
    <w:uiPriority w:val="10"/>
    <w:rsid w:val="0000784F"/>
    <w:rPr>
      <w:rFonts w:ascii="Times New Roman" w:cs="Times New Roman" w:eastAsia="Times New Roman" w:hAnsi="Times New Roman"/>
      <w:b w:val="1"/>
      <w:bCs w:val="1"/>
      <w:kern w:val="28"/>
      <w:sz w:val="24"/>
      <w:szCs w:val="32"/>
      <w:lang w:eastAsia="en-US" w:val="en-GB"/>
    </w:rPr>
  </w:style>
  <w:style w:type="paragraph" w:styleId="Textodecuerpo">
    <w:name w:val="Body Text"/>
    <w:basedOn w:val="Normal"/>
    <w:link w:val="TextodecuerpoCar"/>
    <w:uiPriority w:val="99"/>
    <w:unhideWhenUsed w:val="1"/>
    <w:rsid w:val="003E592C"/>
    <w:pPr>
      <w:spacing w:after="120"/>
    </w:pPr>
  </w:style>
  <w:style w:type="character" w:styleId="TextodecuerpoCar" w:customStyle="1">
    <w:name w:val="Texto de cuerpo Car"/>
    <w:link w:val="Textodecuerpo"/>
    <w:uiPriority w:val="99"/>
    <w:rsid w:val="003E592C"/>
    <w:rPr>
      <w:rFonts w:ascii="Times New Roman" w:hAnsi="Times New Roman"/>
      <w:sz w:val="18"/>
      <w:lang w:val="en-GB"/>
    </w:rPr>
  </w:style>
  <w:style w:type="character" w:styleId="Ttulo2Car" w:customStyle="1">
    <w:name w:val="Título 2 Car"/>
    <w:link w:val="Ttulo2"/>
    <w:uiPriority w:val="99"/>
    <w:rsid w:val="00510D68"/>
    <w:rPr>
      <w:rFonts w:ascii="Times New Roman" w:hAnsi="Times New Roman"/>
      <w:b w:val="1"/>
      <w:sz w:val="18"/>
      <w:lang w:eastAsia="en-US" w:val="en-GB"/>
    </w:rPr>
  </w:style>
  <w:style w:type="character" w:styleId="Ttulo1Car" w:customStyle="1">
    <w:name w:val="Título 1 Car"/>
    <w:link w:val="Ttulo1"/>
    <w:uiPriority w:val="99"/>
    <w:rsid w:val="00510D68"/>
    <w:rPr>
      <w:rFonts w:ascii="Times New Roman" w:hAnsi="Times New Roman"/>
      <w:b w:val="1"/>
      <w:caps w:val="1"/>
      <w:sz w:val="18"/>
      <w:lang w:val="en-GB"/>
    </w:rPr>
  </w:style>
  <w:style w:type="character" w:styleId="TextonotapieCar" w:customStyle="1">
    <w:name w:val="Texto nota pie Car"/>
    <w:link w:val="Textonotapie"/>
    <w:semiHidden w:val="1"/>
    <w:rsid w:val="00930E9B"/>
    <w:rPr>
      <w:rFonts w:ascii="Times New Roman" w:hAnsi="Times New Roman"/>
      <w:sz w:val="18"/>
      <w:lang w:val="en-GB"/>
    </w:rPr>
  </w:style>
  <w:style w:type="paragraph" w:styleId="Epgrafe">
    <w:name w:val="caption"/>
    <w:basedOn w:val="Normal"/>
    <w:next w:val="Normal"/>
    <w:uiPriority w:val="35"/>
    <w:qFormat w:val="1"/>
    <w:rsid w:val="00156ADB"/>
    <w:pPr>
      <w:spacing w:after="200"/>
    </w:pPr>
    <w:rPr>
      <w:iCs w:val="1"/>
      <w:color w:val="000000"/>
      <w:sz w:val="16"/>
      <w:szCs w:val="18"/>
    </w:rPr>
  </w:style>
  <w:style w:type="paragraph" w:styleId="references" w:customStyle="1">
    <w:name w:val="references"/>
    <w:uiPriority w:val="99"/>
    <w:rsid w:val="002D547A"/>
    <w:pPr>
      <w:numPr>
        <w:numId w:val="8"/>
      </w:numPr>
      <w:spacing w:after="50" w:line="180" w:lineRule="exact"/>
      <w:jc w:val="both"/>
    </w:pPr>
    <w:rPr>
      <w:rFonts w:ascii="Times New Roman" w:hAnsi="Times New Roman"/>
      <w:noProof w:val="1"/>
      <w:sz w:val="16"/>
      <w:szCs w:val="16"/>
      <w:lang w:eastAsia="en-US" w:val="en-US"/>
    </w:rPr>
  </w:style>
  <w:style w:type="table" w:styleId="Tablaconcuadrcula">
    <w:name w:val="Table Grid"/>
    <w:basedOn w:val="Tablanormal"/>
    <w:uiPriority w:val="59"/>
    <w:rsid w:val="00CD1B6A"/>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9GFd7uNQG2EFBzN6tsfr2t0Gtg==">AMUW2mX3BDghM0zBhybFG9pHX6Fz3YhfFWtJBmVG+Nj2q8F2gzs6wTGUJzxh49+2q+K+IjHIdObSZ1Y4tPa2OHk2X/kTEEMpmSEzsJTo4ePLjMQidMXgAIcc5M6b58po+fGsRcYvT8ri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2017-03-10T03:55:00Z</dcterms:created>
  <dc:creator>Lawrence W. Fritz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id="http://www.zotero.org/styles/ieee"/&gt;&lt;hasBiblio/&gt;&lt;format class="21"/&gt;&lt;count citations="3" publications="3"/&gt;&lt;/info&gt;PAPERS2_INFO_END</vt:lpwstr>
  </property>
</Properties>
</file>