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FE78" w14:textId="77777777" w:rsidR="0002521F" w:rsidRDefault="00000000" w:rsidP="00945C55">
      <w:pPr>
        <w:pStyle w:val="SemEspaamen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4CC66A" wp14:editId="28F0E10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506456" cy="7543800"/>
            <wp:effectExtent l="0" t="0" r="9525" b="0"/>
            <wp:wrapTopAndBottom/>
            <wp:docPr id="13508" name="Picture 13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" name="Picture 13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06456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965435F" w14:textId="77777777" w:rsidR="0002521F" w:rsidRDefault="0002521F">
      <w:pPr>
        <w:ind w:left="-1440" w:right="15398"/>
      </w:pPr>
    </w:p>
    <w:tbl>
      <w:tblPr>
        <w:tblStyle w:val="TableGrid"/>
        <w:tblW w:w="16220" w:type="dxa"/>
        <w:tblInd w:w="-113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99"/>
        <w:gridCol w:w="3829"/>
        <w:gridCol w:w="2972"/>
        <w:gridCol w:w="1218"/>
        <w:gridCol w:w="162"/>
        <w:gridCol w:w="1180"/>
        <w:gridCol w:w="1180"/>
        <w:gridCol w:w="1580"/>
      </w:tblGrid>
      <w:tr w:rsidR="0002521F" w14:paraId="73DBF868" w14:textId="77777777">
        <w:trPr>
          <w:trHeight w:val="337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CD65E11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PROJETO INTEGRADOR TRANDISCIPLINAR EM ANÁLISE DESENVOLVIMENTO DE SISTEMAS 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6E381C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0F578D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429C4F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1772BE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</w:t>
            </w:r>
          </w:p>
        </w:tc>
      </w:tr>
      <w:tr w:rsidR="0002521F" w14:paraId="0865BA02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B686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PLANO DE ACOMPANHAMENTO DE CARREIRA EM ANÁLISE DESENVOLVIMENTO DE SISTEMAS 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1F8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3B2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A28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F5B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</w:t>
            </w:r>
          </w:p>
        </w:tc>
      </w:tr>
      <w:tr w:rsidR="0002521F" w14:paraId="02E33EDC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19D9A72" w14:textId="725A5A76" w:rsidR="0002521F" w:rsidRPr="00945C55" w:rsidRDefault="00945C55" w:rsidP="00945C55">
            <w:pPr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 </w:t>
            </w:r>
            <w:r w:rsidR="00000000" w:rsidRPr="00945C55">
              <w:rPr>
                <w:b/>
                <w:bCs/>
                <w:sz w:val="22"/>
              </w:rPr>
              <w:t>AVALIAÇÃO INTEGRADA DE COMPETÊNCIAS EM ANÁLISE DESENVOLVIMENTO DE SISTEMAS 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63AD856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A8A3BA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4202CE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16821B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</w:t>
            </w:r>
          </w:p>
        </w:tc>
      </w:tr>
      <w:tr w:rsidR="0002521F" w14:paraId="0FD83005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2050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ATIVIDADES DE EXTENSÃO: INTEGRAÇÃO DE COMPETÊNCIAS EM ANÁLISE E DESENVOLVIMENTO DE SISTEMAS 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853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6BE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50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ECA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D946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</w:t>
            </w:r>
          </w:p>
        </w:tc>
      </w:tr>
      <w:tr w:rsidR="0002521F" w14:paraId="651A42FC" w14:textId="77777777">
        <w:trPr>
          <w:trHeight w:val="381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3B6DE4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979EE9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5C2AB2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82D265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725181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</w:tr>
      <w:tr w:rsidR="0002521F" w14:paraId="6685CDC4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3B889789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 xml:space="preserve">3ª série - Disciplinas 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022A426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Período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2A415463" w14:textId="77777777" w:rsidR="0002521F" w:rsidRPr="00945C55" w:rsidRDefault="00000000">
            <w:pPr>
              <w:ind w:left="155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C/Horária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274F28F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Média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22E2814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Situação</w:t>
            </w:r>
          </w:p>
        </w:tc>
      </w:tr>
      <w:tr w:rsidR="0002521F" w14:paraId="265C5FB0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633BDA8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ESTRUTURA DE DADOS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9FFAD9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0B4939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0A8DDD3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F6D7CD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0E8358EB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B356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PROGRAMAÇÃO PARA DISPOSITIVOS MÓVEIS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FC04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91E6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80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EA0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A5D8B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1436F5BC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FF6E46C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QUALIDADE DE SOFTWARE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DA5DC2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EFBBD2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A954E9A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CF5291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3E79D115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E9C4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SISTEMAS CLIENTE/SERVIDOR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CE1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D93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60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E7C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6EA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27DC7FDC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256EE1D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TÉCNICAS DE PROGRAMAÇÃO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BF9C66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83DE8A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A147E6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F4226E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4AE54295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D717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TÓPICOS ESPECIAIS EM ANÁLISE E DESENVOLVIMENTO DE SISTEMAS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61BA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2E446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60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4B1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70C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48611CF0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838221F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GESTÃO DA TECNOLOGIA DA INFORMAÇÃO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C81F0DA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001C32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60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EA753B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442F941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0DEAE477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F36F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TÓPICOS AVANÇADOS EM ANÁLISE E DESENVOLVIMENTO DE SISTEMAS 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AD7C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705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78AC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032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3EED3BA5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074B5A2A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PROEJTO INTEGRADOR TRANSDISCIPLINAR EM ANÁLISE DESENVOLVIMENTO DE SISTEMAS 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0CEA1D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222E7B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01FCC51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EEE16CA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0EA5346E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F0F3" w14:textId="32AB5CCD" w:rsidR="00945C55" w:rsidRPr="00945C55" w:rsidRDefault="00000000" w:rsidP="00945C55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PLANO DE ACOMPANHAMENTO DE CARREIRA EM ANÁLISE DESENVOLVIAMENTO DE SISTEMAS III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631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F1E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F94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D22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3A5D1927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2D92903" w14:textId="0F8CD5C0" w:rsidR="0002521F" w:rsidRPr="00945C55" w:rsidRDefault="00945C55" w:rsidP="00945C55">
            <w:pPr>
              <w:pStyle w:val="SemEspaamento"/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ab/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0075C1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0565A07A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6CA16E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1DE5B3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77367C4A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C968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ATIVIDADES DE EXTENSÃO: INTEGRAÇÃO DE COMPETÊNCIAS EM ANÁLISE DESENVOLVIMENTO DE SISTEMAS II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654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2023/2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83F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50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B53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0610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Cursando</w:t>
            </w:r>
          </w:p>
        </w:tc>
      </w:tr>
      <w:tr w:rsidR="0002521F" w14:paraId="24ECAF63" w14:textId="77777777">
        <w:trPr>
          <w:trHeight w:val="381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004B18A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BFE46A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4E8D85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3C09D3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F5CC48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</w:tr>
      <w:tr w:rsidR="0002521F" w14:paraId="36D0DC86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271126EF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 xml:space="preserve">4ª série - Disciplinas 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580F5A9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Período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6014374A" w14:textId="77777777" w:rsidR="0002521F" w:rsidRPr="00945C55" w:rsidRDefault="00000000">
            <w:pPr>
              <w:ind w:left="155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C/Horária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0299EE3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Média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</w:tcPr>
          <w:p w14:paraId="6653C59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Situação</w:t>
            </w:r>
          </w:p>
        </w:tc>
      </w:tr>
      <w:tr w:rsidR="0002521F" w14:paraId="40A8F761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05A8CBE9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APLICAÇÕES PARA INTERNET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7A36B3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354A7A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80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1AF50A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DB62B5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7D292693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111E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LÍNGUA PORTUGUESA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6D4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5F7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3EE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C5E4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7E263E75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EB9C785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ORGANIZAÇÃO E ARQUITETURA DE COMPUTADORES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828055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262CF0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60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3AC0366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90B361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375BD3DA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FA41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PROBABILIDADE E ESTATÍSTICA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4AE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8D95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398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182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1EFB0FD1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8DB23A4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PROGRAMAÇÃO DE COMPUTADORES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9F3356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2557130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2E4091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13CA7B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7C0477EE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93D4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SISTEMAS OPERACIONAIS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E9C1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4B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60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B7D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5F4F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2A13DA0B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279E67D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TÓPICOS DE COMPUTAÇÃO E INFORMÁTICA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98C1B2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EFAADE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40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71EDCDEE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4B021607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339B3449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A71F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ATIVIDADES DE EXTENSÃO: INTEGRAÇÃO DE COMPETÊNCIAS PARA TRANSFORMAR O EU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822E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058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50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17E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0A6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156DEECB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4319076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lastRenderedPageBreak/>
              <w:t>PLANO DE ACOMPANHAMENTO DE CARREIRA EM ANÁLISE E DESENVOLVIMENTO DE SISTEMAS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5C7FFBB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4E7CD0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BB17EE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235F2DD4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2730C3D6" w14:textId="77777777">
        <w:trPr>
          <w:trHeight w:val="334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8DE1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AVALIAÇÃO INTEGRADA DE COMPETÊNCIAS EM ANÁLISE E DESENVOLVIMENTO DE SISTEMAS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CA0D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4258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F9EB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******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7EF1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cursar</w:t>
            </w:r>
          </w:p>
        </w:tc>
      </w:tr>
      <w:tr w:rsidR="0002521F" w14:paraId="0763544C" w14:textId="77777777">
        <w:trPr>
          <w:trHeight w:val="381"/>
        </w:trPr>
        <w:tc>
          <w:tcPr>
            <w:tcW w:w="10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4D5ABE2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42FA6FC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1325FFFF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33DA8313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DFF"/>
          </w:tcPr>
          <w:p w14:paraId="60E33489" w14:textId="77777777" w:rsidR="0002521F" w:rsidRPr="00945C55" w:rsidRDefault="00000000">
            <w:pPr>
              <w:ind w:left="115"/>
              <w:jc w:val="center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 xml:space="preserve"> </w:t>
            </w:r>
          </w:p>
        </w:tc>
      </w:tr>
      <w:tr w:rsidR="0002521F" w14:paraId="75B53016" w14:textId="77777777">
        <w:trPr>
          <w:trHeight w:val="344"/>
        </w:trPr>
        <w:tc>
          <w:tcPr>
            <w:tcW w:w="409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666666"/>
          </w:tcPr>
          <w:p w14:paraId="08A5AA00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color w:val="FFFFFF"/>
                <w:sz w:val="22"/>
              </w:rPr>
              <w:t>LEGENDAS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</w:tcPr>
          <w:p w14:paraId="567772ED" w14:textId="77777777" w:rsidR="0002521F" w:rsidRPr="00945C55" w:rsidRDefault="0002521F">
            <w:pPr>
              <w:spacing w:after="160"/>
              <w:ind w:left="0"/>
              <w:rPr>
                <w:b/>
                <w:bCs/>
                <w:sz w:val="22"/>
              </w:rPr>
            </w:pP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66666"/>
          </w:tcPr>
          <w:p w14:paraId="3F80DF64" w14:textId="77777777" w:rsidR="0002521F" w:rsidRPr="00945C55" w:rsidRDefault="0002521F">
            <w:pPr>
              <w:spacing w:after="160"/>
              <w:ind w:left="0"/>
              <w:rPr>
                <w:b/>
                <w:bCs/>
                <w:sz w:val="22"/>
              </w:rPr>
            </w:pPr>
          </w:p>
        </w:tc>
        <w:tc>
          <w:tcPr>
            <w:tcW w:w="4102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666666"/>
          </w:tcPr>
          <w:p w14:paraId="4E06CB61" w14:textId="77777777" w:rsidR="0002521F" w:rsidRPr="00945C55" w:rsidRDefault="0002521F">
            <w:pPr>
              <w:spacing w:after="160"/>
              <w:ind w:left="0"/>
              <w:rPr>
                <w:b/>
                <w:bCs/>
                <w:sz w:val="22"/>
              </w:rPr>
            </w:pPr>
          </w:p>
        </w:tc>
      </w:tr>
      <w:tr w:rsidR="0002521F" w14:paraId="7EAA6139" w14:textId="77777777">
        <w:trPr>
          <w:trHeight w:val="354"/>
        </w:trPr>
        <w:tc>
          <w:tcPr>
            <w:tcW w:w="4099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302B2C1" w14:textId="77777777" w:rsidR="0002521F" w:rsidRPr="00945C55" w:rsidRDefault="00000000">
            <w:pPr>
              <w:ind w:left="9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 - Aprovado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59906C34" w14:textId="77777777" w:rsidR="0002521F" w:rsidRPr="00945C55" w:rsidRDefault="00000000">
            <w:pPr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R/N - Reprovado por Nota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3FBC8" w14:textId="77777777" w:rsidR="0002521F" w:rsidRPr="00945C55" w:rsidRDefault="00000000">
            <w:pPr>
              <w:ind w:left="18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R/F - Reprovado por Falta</w:t>
            </w:r>
          </w:p>
        </w:tc>
        <w:tc>
          <w:tcPr>
            <w:tcW w:w="4102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C2EE8EC" w14:textId="77777777" w:rsidR="0002521F" w:rsidRPr="00945C55" w:rsidRDefault="00000000">
            <w:pPr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R/N/F - Reprovado por Nota e Falta</w:t>
            </w:r>
          </w:p>
        </w:tc>
      </w:tr>
      <w:tr w:rsidR="0002521F" w14:paraId="188C4C29" w14:textId="77777777">
        <w:trPr>
          <w:trHeight w:val="634"/>
        </w:trPr>
        <w:tc>
          <w:tcPr>
            <w:tcW w:w="792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960D073" w14:textId="77777777" w:rsidR="0002521F" w:rsidRPr="00945C55" w:rsidRDefault="00000000">
            <w:pPr>
              <w:tabs>
                <w:tab w:val="center" w:pos="4741"/>
              </w:tabs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S - Satisfatório</w:t>
            </w:r>
            <w:r w:rsidRPr="00945C55">
              <w:rPr>
                <w:b/>
                <w:bCs/>
                <w:sz w:val="22"/>
              </w:rPr>
              <w:tab/>
              <w:t>I - Insatisfatório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29B8A6" w14:textId="77777777" w:rsidR="0002521F" w:rsidRPr="00945C55" w:rsidRDefault="00000000">
            <w:pPr>
              <w:ind w:left="18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AE - Aproveitamento de Estudos</w:t>
            </w:r>
          </w:p>
        </w:tc>
        <w:tc>
          <w:tcPr>
            <w:tcW w:w="4102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9D8F38" w14:textId="77777777" w:rsidR="0002521F" w:rsidRPr="00945C55" w:rsidRDefault="00000000">
            <w:pPr>
              <w:ind w:left="0"/>
              <w:rPr>
                <w:b/>
                <w:bCs/>
                <w:sz w:val="22"/>
              </w:rPr>
            </w:pPr>
            <w:r w:rsidRPr="00945C55">
              <w:rPr>
                <w:b/>
                <w:bCs/>
                <w:sz w:val="22"/>
              </w:rPr>
              <w:t>** - Responsável pela análise</w:t>
            </w:r>
          </w:p>
        </w:tc>
      </w:tr>
    </w:tbl>
    <w:p w14:paraId="59527B30" w14:textId="77777777" w:rsidR="0002521F" w:rsidRDefault="00000000" w:rsidP="00945C55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0133D71" wp14:editId="4D28E3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141976" cy="7543800"/>
            <wp:effectExtent l="0" t="0" r="0" b="0"/>
            <wp:wrapSquare wrapText="bothSides"/>
            <wp:docPr id="13517" name="Picture 13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" name="Picture 135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976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Mogi das Cruzes, 31 de agosto de 2023.</w:t>
      </w:r>
    </w:p>
    <w:sectPr w:rsidR="0002521F">
      <w:pgSz w:w="16838" w:h="11906" w:orient="landscape"/>
      <w:pgMar w:top="400" w:right="1440" w:bottom="9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F"/>
    <w:rsid w:val="0002521F"/>
    <w:rsid w:val="0094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C5CE"/>
  <w15:docId w15:val="{68BDD2DF-98CF-4C8D-BD58-85E95A86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379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945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5C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45C5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45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4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45C55"/>
    <w:pPr>
      <w:spacing w:after="0" w:line="240" w:lineRule="auto"/>
      <w:ind w:left="5379"/>
    </w:pPr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363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Rudston Ramos</dc:creator>
  <cp:keywords/>
  <cp:lastModifiedBy>Rudston Ramos</cp:lastModifiedBy>
  <cp:revision>2</cp:revision>
  <dcterms:created xsi:type="dcterms:W3CDTF">2023-09-05T00:30:00Z</dcterms:created>
  <dcterms:modified xsi:type="dcterms:W3CDTF">2023-09-05T00:30:00Z</dcterms:modified>
</cp:coreProperties>
</file>