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72" w:rsidRDefault="00174872" w:rsidP="00174872">
      <w:pPr>
        <w:jc w:val="center"/>
      </w:pPr>
      <w:r>
        <w:t>Análisis preliminar de requisitos (</w:t>
      </w:r>
      <w:proofErr w:type="spellStart"/>
      <w:r>
        <w:t>Bustop</w:t>
      </w:r>
      <w:proofErr w:type="spellEnd"/>
      <w:r>
        <w:t>)</w:t>
      </w:r>
    </w:p>
    <w:p w:rsidR="00174872" w:rsidRDefault="00174872">
      <w:r>
        <w:t xml:space="preserve">Objetivo </w:t>
      </w:r>
    </w:p>
    <w:p w:rsidR="00174872" w:rsidRDefault="00174872">
      <w:r>
        <w:t>El objetivo de la aplicación y proyecto es lograr desarrollar una herramienta que se pueda ofrecer a cualquier usuario que use el transporte público de su localidad, la aplicación será un entorno y comunidad en donde todos los usuarios de la aplicación podrán tener la capacidad de ayudar a trazar rutas nuevas de camiones en su localidad y sobre todo informar ya sea directa o indirectamente acerca del estado de la ruta o camión que están usando , esto para poder optimizar la movilidad vial de transporte público para nuestros usuarios gracias a que podrán obtener información detallada acerca del sistema de transporte público que normalmente no tendría .</w:t>
      </w:r>
    </w:p>
    <w:p w:rsidR="00174872" w:rsidRDefault="00174872">
      <w:r>
        <w:t xml:space="preserve"> Esto nos motiva como primera instancia por que notamos que la movilidad para nosotros como estudiantes en el transporte público es muy mala, lenta y en ocasiones cara, principalmente por el desconocimiento del estatus de nuestro camión, ruta o cosas externas no previsibles como la cantidad de personas esperando nuestra misma ruta. Nuestra meta es lograr una mejor movilidad de los usuarios al usar el transporte público, gracias a una mejor comunicación como comunidad de usuarios. Esto para ahorrarles tiempo y dinero que podría invertirse en actividades que realmente le interesen al usuario.</w:t>
      </w:r>
    </w:p>
    <w:p w:rsidR="00174872" w:rsidRDefault="00174872">
      <w:r>
        <w:t xml:space="preserve"> Misión</w:t>
      </w:r>
    </w:p>
    <w:p w:rsidR="00174872" w:rsidRDefault="00174872">
      <w:r>
        <w:t xml:space="preserve"> Brindar una aplicación de calidad, eficiente y eficaz que el usuario comprenda su funcionamiento a la perfección y logre ayudar al usuario a poder administrar su tiempo de manera más productiva y ayude a su economía. </w:t>
      </w:r>
    </w:p>
    <w:p w:rsidR="00174872" w:rsidRDefault="00174872">
      <w:r>
        <w:t xml:space="preserve">Visión </w:t>
      </w:r>
    </w:p>
    <w:p w:rsidR="00174872" w:rsidRDefault="00174872">
      <w:r>
        <w:t xml:space="preserve">Lograr que la aplicación sea reconocida a nivel internacional por brindar la mejor experiencia al usuario y contribuir en su día a día. </w:t>
      </w:r>
    </w:p>
    <w:p w:rsidR="00174872" w:rsidRDefault="00174872">
      <w:r>
        <w:t xml:space="preserve">Metas </w:t>
      </w:r>
    </w:p>
    <w:p w:rsidR="00174872" w:rsidRDefault="00174872" w:rsidP="00174872">
      <w:pPr>
        <w:ind w:left="708"/>
      </w:pPr>
      <w:r>
        <w:t>● Ayudar a los usuarios a encontrar la</w:t>
      </w:r>
      <w:r>
        <w:t>s</w:t>
      </w:r>
      <w:r>
        <w:t xml:space="preserve"> rutas de camión que planean usar de manera rápida y efectiva. </w:t>
      </w:r>
    </w:p>
    <w:p w:rsidR="00174872" w:rsidRDefault="00174872" w:rsidP="00174872">
      <w:pPr>
        <w:ind w:left="708"/>
      </w:pPr>
      <w:r>
        <w:t xml:space="preserve">● Hacer que los usuarios de la aplicación apoyen en incluir nuevas rutas a la aplicación de manera proactiva para así poder trazarlas en la aplicación y tenerla disponible para toda la comunidad. </w:t>
      </w:r>
    </w:p>
    <w:p w:rsidR="00174872" w:rsidRDefault="00174872" w:rsidP="00174872">
      <w:pPr>
        <w:ind w:left="708"/>
      </w:pPr>
      <w:r>
        <w:t>● Ayudar a los usuarios a encontrar la mejor ruta entre camiones para llevarlo desde su punto deseado de origen hasta su punto de destino.</w:t>
      </w:r>
    </w:p>
    <w:p w:rsidR="00174872" w:rsidRDefault="00174872" w:rsidP="00174872">
      <w:pPr>
        <w:ind w:left="708"/>
      </w:pPr>
      <w:r>
        <w:t xml:space="preserve"> ● Ayudar al usuario a saber el tiempo estimado de llegada del siguiente camión de la ruta que desea tomar, en base a un punto que el usuario marque como paradero.</w:t>
      </w:r>
    </w:p>
    <w:p w:rsidR="00174872" w:rsidRDefault="00174872" w:rsidP="00174872">
      <w:pPr>
        <w:ind w:left="708"/>
      </w:pPr>
      <w:r>
        <w:t xml:space="preserve"> ● Ayudar saber al usuario saber visualmente cuánta gente hay esperando en el paradero que el marco. </w:t>
      </w:r>
    </w:p>
    <w:p w:rsidR="00174872" w:rsidRDefault="00174872" w:rsidP="00174872">
      <w:pPr>
        <w:ind w:left="708"/>
      </w:pPr>
      <w:r>
        <w:lastRenderedPageBreak/>
        <w:t xml:space="preserve">● Ayudar al usuario a saber cuántas personas hay en los camiones de la ruta sobre todo de el o los siguientes camiones cercanos a llegar al paradero de espera del usuario. </w:t>
      </w:r>
    </w:p>
    <w:p w:rsidR="00174872" w:rsidRDefault="00174872" w:rsidP="00174872">
      <w:pPr>
        <w:ind w:left="708"/>
      </w:pPr>
      <w:r>
        <w:t xml:space="preserve">● Estimular a los usuarios de la aplicación a utilizar la aplicación para informar sus recorridos en los camiones para tener más información colectiva y poder ayudar a la comunidad. </w:t>
      </w:r>
    </w:p>
    <w:p w:rsidR="00174872" w:rsidRDefault="00174872" w:rsidP="00174872">
      <w:pPr>
        <w:ind w:left="708"/>
      </w:pPr>
      <w:r>
        <w:t xml:space="preserve">● Estimular a los usuarios a reportar a la comunidad el estado en el que se encuentra un camión, lleno-vacío, sucio-limpio, va rápido o lento, en malas/buenas condiciones, tiene aire acondicionado o no, se desvía de sus </w:t>
      </w:r>
      <w:proofErr w:type="gramStart"/>
      <w:r>
        <w:t>rutas</w:t>
      </w:r>
      <w:proofErr w:type="gramEnd"/>
      <w:r>
        <w:t xml:space="preserve"> así como posibles estados que le interesen a otros usuarios.</w:t>
      </w:r>
    </w:p>
    <w:p w:rsidR="00174872" w:rsidRDefault="00174872" w:rsidP="00174872">
      <w:pPr>
        <w:ind w:left="708"/>
      </w:pPr>
      <w:r>
        <w:t xml:space="preserve"> ● Lograr crear una interfaz limpia e intuitiva sin sobre posiciones de módulos de la app, que logre enganchar al usuario a usarla, mostrándole sólo lo que necesita de la aplicación para lograr no confundirlo y así poder tener una buena experiencia de usarlo. </w:t>
      </w:r>
    </w:p>
    <w:p w:rsidR="00174872" w:rsidRDefault="00174872" w:rsidP="00174872">
      <w:pPr>
        <w:ind w:left="708"/>
      </w:pPr>
      <w:r>
        <w:t xml:space="preserve">● Lograr en el ámbito de publicidad llegar a </w:t>
      </w:r>
      <w:proofErr w:type="gramStart"/>
      <w:r>
        <w:t>las persona</w:t>
      </w:r>
      <w:proofErr w:type="gramEnd"/>
      <w:r>
        <w:t xml:space="preserve"> de la escuela y ciudad de manera efectiva para incentivarlos a usar la comunidad y hacerles ver las ventajas del producto.</w:t>
      </w:r>
    </w:p>
    <w:p w:rsidR="00174872" w:rsidRDefault="00174872">
      <w:r>
        <w:t xml:space="preserve"> Expectativas</w:t>
      </w:r>
    </w:p>
    <w:p w:rsidR="00174872" w:rsidRDefault="00174872" w:rsidP="00174872">
      <w:pPr>
        <w:ind w:left="708"/>
      </w:pPr>
      <w:r>
        <w:t xml:space="preserve"> ● De alumno (Alto impacto, alto interés): La aplicación será de mucha utilidad para los alumnos de escuelas preparatorias y universidades que frecuenten el uso de transporte público urbano y que cuenten con un teléfono Smartphone y datos para conectarse a internet, por lo tanto debe ser una herramienta fácil de usar, con un alto contenido de información de interés para el usuario, y que mantenga al usuario conectado constantemente con información que ayude a las personas </w:t>
      </w:r>
      <w:proofErr w:type="spellStart"/>
      <w:r>
        <w:t>personas</w:t>
      </w:r>
      <w:proofErr w:type="spellEnd"/>
      <w:r>
        <w:t xml:space="preserve"> que usan la aplicación, para saber </w:t>
      </w:r>
      <w:proofErr w:type="spellStart"/>
      <w:r>
        <w:t>donde</w:t>
      </w:r>
      <w:proofErr w:type="spellEnd"/>
      <w:r>
        <w:t xml:space="preserve"> se encuentra actualmente el </w:t>
      </w:r>
      <w:proofErr w:type="spellStart"/>
      <w:r>
        <w:t>autobus</w:t>
      </w:r>
      <w:proofErr w:type="spellEnd"/>
      <w:r>
        <w:t xml:space="preserve">. </w:t>
      </w:r>
    </w:p>
    <w:p w:rsidR="00174872" w:rsidRDefault="00174872" w:rsidP="00174872">
      <w:pPr>
        <w:ind w:left="708"/>
      </w:pPr>
      <w:r>
        <w:t xml:space="preserve">● De un trabajador (Alto impacto, alto interés): La aplicación será de mucha utilidad para los trabajadores que no cuenten con vehículo propio, o que, de ser el caso no estén interesados en utilizarlo para transportarse a sus trabajos de modo que frecuenten el uso de transporte público urbano, estos usuarios deberán contar con un teléfono Smartphone y datos para conectarse a internet, por lo tanto debe ser una herramienta fácil de usar, con un alto contenido de información de interés para el usuario, y que mantenga al usuario conectado constantemente con información que ayude a las personas </w:t>
      </w:r>
      <w:proofErr w:type="spellStart"/>
      <w:r>
        <w:t>personas</w:t>
      </w:r>
      <w:proofErr w:type="spellEnd"/>
      <w:r>
        <w:t xml:space="preserve"> que usan la aplicación, para saber </w:t>
      </w:r>
      <w:proofErr w:type="spellStart"/>
      <w:r>
        <w:t>donde</w:t>
      </w:r>
      <w:proofErr w:type="spellEnd"/>
      <w:r>
        <w:t xml:space="preserve"> se encuentra actualmente el </w:t>
      </w:r>
      <w:proofErr w:type="spellStart"/>
      <w:r>
        <w:t>autobus</w:t>
      </w:r>
      <w:proofErr w:type="spellEnd"/>
      <w:r>
        <w:t xml:space="preserve">. </w:t>
      </w:r>
    </w:p>
    <w:p w:rsidR="00174872" w:rsidRDefault="00174872" w:rsidP="00174872">
      <w:pPr>
        <w:ind w:left="708"/>
      </w:pPr>
      <w:r>
        <w:t xml:space="preserve">● De un </w:t>
      </w:r>
      <w:proofErr w:type="gramStart"/>
      <w:r>
        <w:t>docente(</w:t>
      </w:r>
      <w:proofErr w:type="gramEnd"/>
      <w:r>
        <w:t xml:space="preserve">Alto impacto, bajo interés): La aplicación no es de interés como tal para un docente que imparte clases, pero su impacto es alto debido a que puede repercutir en los tiempos de sus alumnos, y por lo tanto ellos lleguen a tiempo a sus clases y tengan un mejor rendimiento escolar. ● De un padre de familia (Alto impacto, bajo interés): La aplicación será de mucho impacto para los padres de familia, </w:t>
      </w:r>
      <w:proofErr w:type="spellStart"/>
      <w:r>
        <w:t>por que</w:t>
      </w:r>
      <w:proofErr w:type="spellEnd"/>
      <w:r>
        <w:t xml:space="preserve">, cuando sus hijos miden mejor sus tiempos y tienen una idea adecuada de a </w:t>
      </w:r>
      <w:proofErr w:type="spellStart"/>
      <w:r>
        <w:t>que</w:t>
      </w:r>
      <w:proofErr w:type="spellEnd"/>
      <w:r>
        <w:t xml:space="preserve"> hora llegaran a la escuela, no tienen que volver a casa para pedir a sus papás que los lleven.</w:t>
      </w:r>
    </w:p>
    <w:p w:rsidR="00174872" w:rsidRDefault="00174872" w:rsidP="00174872">
      <w:pPr>
        <w:ind w:left="708"/>
      </w:pPr>
    </w:p>
    <w:p w:rsidR="00174872" w:rsidRDefault="00174872" w:rsidP="00174872">
      <w:pPr>
        <w:ind w:left="708"/>
      </w:pPr>
    </w:p>
    <w:p w:rsidR="00174872" w:rsidRDefault="00174872">
      <w:r>
        <w:lastRenderedPageBreak/>
        <w:t xml:space="preserve"> Requisitos funcionales: </w:t>
      </w:r>
    </w:p>
    <w:p w:rsidR="00174872" w:rsidRDefault="00174872" w:rsidP="00174872">
      <w:pPr>
        <w:ind w:left="708"/>
      </w:pPr>
      <w:r>
        <w:t>● El usuario realiza su registro mediante un formulario con información general (Nombre, edad, correo, ocupación, lugar donde estudia/trabaja) o con su cuenta de Facebook, Google o Twitter.</w:t>
      </w:r>
    </w:p>
    <w:p w:rsidR="00174872" w:rsidRDefault="00174872" w:rsidP="00174872">
      <w:pPr>
        <w:ind w:left="708"/>
      </w:pPr>
      <w:r>
        <w:t xml:space="preserve"> ● El usuario podrá ingresar manualmente los lugares que frecuenta.</w:t>
      </w:r>
    </w:p>
    <w:p w:rsidR="00174872" w:rsidRDefault="00174872" w:rsidP="00174872">
      <w:pPr>
        <w:ind w:left="708"/>
      </w:pPr>
      <w:r>
        <w:t xml:space="preserve"> ● El usuario podrá ingresar sus rutas favoritas.</w:t>
      </w:r>
    </w:p>
    <w:p w:rsidR="00174872" w:rsidRDefault="00174872" w:rsidP="00174872">
      <w:pPr>
        <w:ind w:left="708"/>
      </w:pPr>
      <w:r>
        <w:t xml:space="preserve"> ● El usuario será capaz de ver su ubicación a tiempo real y ver los paraderos más cercanos.</w:t>
      </w:r>
    </w:p>
    <w:p w:rsidR="00174872" w:rsidRDefault="00174872" w:rsidP="00174872">
      <w:pPr>
        <w:ind w:left="708"/>
      </w:pPr>
      <w:r>
        <w:t xml:space="preserve"> ● Al usuario se le otorgará una estimación desde su ubicación actual hasta la ubicación del paradero más cercano. </w:t>
      </w:r>
    </w:p>
    <w:p w:rsidR="00174872" w:rsidRDefault="00174872" w:rsidP="00174872">
      <w:pPr>
        <w:ind w:left="708"/>
      </w:pPr>
      <w:r>
        <w:t xml:space="preserve">● El usuario podrá ver la ubicación a tiempo real de los camiones donde se encuentren otros usuarios, y la ruta de los mismo. </w:t>
      </w:r>
    </w:p>
    <w:p w:rsidR="00174872" w:rsidRDefault="00174872" w:rsidP="00174872">
      <w:pPr>
        <w:ind w:left="708"/>
      </w:pPr>
      <w:r>
        <w:t xml:space="preserve">● El usuario será capaz de realizar una actualización de estado del camión en que está en caso de que este realice un cambio de ruta. </w:t>
      </w:r>
    </w:p>
    <w:p w:rsidR="00174872" w:rsidRDefault="00174872" w:rsidP="00174872">
      <w:pPr>
        <w:ind w:left="708"/>
      </w:pPr>
      <w:r>
        <w:t xml:space="preserve">● El usuario será capaz de realizar una actualización de estado del camión en que está en caso de que este tenga un accidente que provoque que los usuarios bajen. </w:t>
      </w:r>
    </w:p>
    <w:p w:rsidR="00174872" w:rsidRDefault="00174872" w:rsidP="00174872">
      <w:pPr>
        <w:ind w:left="708"/>
      </w:pPr>
      <w:r>
        <w:t>La aplicación debe estar disponible pa</w:t>
      </w:r>
      <w:r>
        <w:t xml:space="preserve">ra Android y IOS. </w:t>
      </w:r>
    </w:p>
    <w:p w:rsidR="00174872" w:rsidRDefault="00174872">
      <w:r>
        <w:t>Restricciones.</w:t>
      </w:r>
    </w:p>
    <w:p w:rsidR="00174872" w:rsidRDefault="00174872" w:rsidP="00174872">
      <w:pPr>
        <w:ind w:left="708"/>
      </w:pPr>
      <w:r>
        <w:t>● La aplicación funciona principalmente con las actualizaciones de los usuarios, por lo tanto, es difícil determinar una ruta si no hay ningún usuario en la misma.</w:t>
      </w:r>
    </w:p>
    <w:p w:rsidR="00174872" w:rsidRDefault="00174872" w:rsidP="00174872">
      <w:pPr>
        <w:ind w:left="708"/>
      </w:pPr>
      <w:r>
        <w:t xml:space="preserve"> ● La aplicación puede no estimar tiempo reales de transporte, estos están sujetos a las situaciones reales. </w:t>
      </w:r>
    </w:p>
    <w:p w:rsidR="00174872" w:rsidRDefault="00174872" w:rsidP="00174872">
      <w:pPr>
        <w:ind w:left="708"/>
      </w:pPr>
      <w:r>
        <w:t>● La aplicación no está ligada a ninguna compañía de transporte público urbano, y por lo tanto no tiene control alguno sobre las rutas o los camiones.</w:t>
      </w:r>
    </w:p>
    <w:p w:rsidR="00174872" w:rsidRDefault="00174872" w:rsidP="00174872">
      <w:pPr>
        <w:ind w:left="708"/>
      </w:pPr>
      <w:r>
        <w:t xml:space="preserve"> ● La aplicación funciona mejor a las horas más transitadas, por lo </w:t>
      </w:r>
      <w:proofErr w:type="gramStart"/>
      <w:r>
        <w:t>tanto</w:t>
      </w:r>
      <w:proofErr w:type="gramEnd"/>
      <w:r>
        <w:t xml:space="preserve"> es poco probable que haya usuarios en las rutas menos transitadas.</w:t>
      </w:r>
    </w:p>
    <w:p w:rsidR="00174872" w:rsidRDefault="00174872">
      <w:r>
        <w:t xml:space="preserve"> Requisitos no funcionales:</w:t>
      </w:r>
    </w:p>
    <w:p w:rsidR="00174872" w:rsidRDefault="00174872" w:rsidP="00174872">
      <w:pPr>
        <w:ind w:firstLine="708"/>
      </w:pPr>
      <w:r>
        <w:t>● Aplicación amable con el usuario.</w:t>
      </w:r>
    </w:p>
    <w:p w:rsidR="00174872" w:rsidRDefault="00174872">
      <w:r>
        <w:t xml:space="preserve"> </w:t>
      </w:r>
      <w:r>
        <w:tab/>
      </w:r>
      <w:r>
        <w:t xml:space="preserve">● Rapidez </w:t>
      </w:r>
    </w:p>
    <w:p w:rsidR="00174872" w:rsidRDefault="00174872" w:rsidP="00174872">
      <w:pPr>
        <w:ind w:firstLine="708"/>
      </w:pPr>
      <w:r>
        <w:t xml:space="preserve">● Confianza </w:t>
      </w:r>
    </w:p>
    <w:p w:rsidR="00174872" w:rsidRDefault="00174872" w:rsidP="00174872">
      <w:pPr>
        <w:ind w:firstLine="708"/>
      </w:pPr>
      <w:r>
        <w:t>● Portabilidad</w:t>
      </w:r>
    </w:p>
    <w:p w:rsidR="00174872" w:rsidRDefault="00174872">
      <w:r>
        <w:t xml:space="preserve"> </w:t>
      </w:r>
    </w:p>
    <w:p w:rsidR="00174872" w:rsidRDefault="00174872">
      <w:bookmarkStart w:id="0" w:name="_GoBack"/>
      <w:bookmarkEnd w:id="0"/>
    </w:p>
    <w:p w:rsidR="00174872" w:rsidRDefault="00174872"/>
    <w:p w:rsidR="00174872" w:rsidRDefault="00174872">
      <w:r>
        <w:t xml:space="preserve">Métricas de Contribución </w:t>
      </w:r>
      <w:r w:rsidR="00284268">
        <w:t xml:space="preserve"> </w:t>
      </w:r>
    </w:p>
    <w:p w:rsidR="00174872" w:rsidRDefault="00174872">
      <w:r>
        <w:t>La métrica de contribución principal es un sistema de bitácoras que son agregadas regularmente al repositorio del equipo, en este están definidas las bitácoras de contribución de cada miembro del equipo, estas se manejan en función al miembro del equipo con mayor puntaje al final de la entrega, pero estas pueden ir cambiando si algún miembro del equipo deja de cumplir con una tarea o pierde puntos por conductas deficientes como falta de entregas o falta de actualizaciones en las mismas. Actualmente la bitácora está en este orden:</w:t>
      </w:r>
    </w:p>
    <w:p w:rsidR="00897770" w:rsidRDefault="00174872" w:rsidP="00174872">
      <w:r>
        <w:t xml:space="preserve"> </w:t>
      </w:r>
    </w:p>
    <w:tbl>
      <w:tblPr>
        <w:tblStyle w:val="Tablaconcuadrcula"/>
        <w:tblW w:w="0" w:type="auto"/>
        <w:tblLook w:val="04A0" w:firstRow="1" w:lastRow="0" w:firstColumn="1" w:lastColumn="0" w:noHBand="0" w:noVBand="1"/>
      </w:tblPr>
      <w:tblGrid>
        <w:gridCol w:w="1525"/>
        <w:gridCol w:w="1558"/>
        <w:gridCol w:w="1431"/>
        <w:gridCol w:w="1166"/>
        <w:gridCol w:w="1606"/>
        <w:gridCol w:w="1542"/>
      </w:tblGrid>
      <w:tr w:rsidR="00284268" w:rsidTr="00C2540F">
        <w:tc>
          <w:tcPr>
            <w:tcW w:w="1525" w:type="dxa"/>
          </w:tcPr>
          <w:p w:rsidR="00284268" w:rsidRDefault="00284268" w:rsidP="00174872">
            <w:r>
              <w:t xml:space="preserve">Miembro </w:t>
            </w:r>
          </w:p>
        </w:tc>
        <w:tc>
          <w:tcPr>
            <w:tcW w:w="1558" w:type="dxa"/>
          </w:tcPr>
          <w:p w:rsidR="00284268" w:rsidRDefault="00284268" w:rsidP="00174872">
            <w:proofErr w:type="spellStart"/>
            <w:r>
              <w:t>Calificacion</w:t>
            </w:r>
            <w:proofErr w:type="spellEnd"/>
            <w:r>
              <w:t xml:space="preserve"> dada por los miembros del equipo</w:t>
            </w:r>
          </w:p>
        </w:tc>
        <w:tc>
          <w:tcPr>
            <w:tcW w:w="1431" w:type="dxa"/>
          </w:tcPr>
          <w:p w:rsidR="00284268" w:rsidRDefault="00284268" w:rsidP="00174872">
            <w:r>
              <w:t xml:space="preserve">Puntaje de tareas </w:t>
            </w:r>
          </w:p>
        </w:tc>
        <w:tc>
          <w:tcPr>
            <w:tcW w:w="2772" w:type="dxa"/>
            <w:gridSpan w:val="2"/>
          </w:tcPr>
          <w:p w:rsidR="00284268" w:rsidRDefault="00284268" w:rsidP="00174872">
            <w:r>
              <w:t xml:space="preserve">Documentos incluidos </w:t>
            </w:r>
          </w:p>
        </w:tc>
        <w:tc>
          <w:tcPr>
            <w:tcW w:w="1542" w:type="dxa"/>
          </w:tcPr>
          <w:p w:rsidR="00284268" w:rsidRDefault="00284268" w:rsidP="00174872">
            <w:r>
              <w:t>Total porcentual</w:t>
            </w:r>
          </w:p>
        </w:tc>
      </w:tr>
      <w:tr w:rsidR="00284268" w:rsidTr="00284268">
        <w:tc>
          <w:tcPr>
            <w:tcW w:w="1525" w:type="dxa"/>
          </w:tcPr>
          <w:p w:rsidR="00284268" w:rsidRDefault="00284268" w:rsidP="00174872">
            <w:proofErr w:type="spellStart"/>
            <w:r>
              <w:t>Samantha</w:t>
            </w:r>
            <w:proofErr w:type="spellEnd"/>
            <w:r>
              <w:t xml:space="preserve"> Caamal</w:t>
            </w:r>
          </w:p>
        </w:tc>
        <w:tc>
          <w:tcPr>
            <w:tcW w:w="1558" w:type="dxa"/>
          </w:tcPr>
          <w:p w:rsidR="00284268" w:rsidRDefault="00284268" w:rsidP="00174872">
            <w:r>
              <w:t>5/5</w:t>
            </w:r>
          </w:p>
        </w:tc>
        <w:tc>
          <w:tcPr>
            <w:tcW w:w="1431" w:type="dxa"/>
          </w:tcPr>
          <w:p w:rsidR="00284268" w:rsidRDefault="00A06571" w:rsidP="00174872">
            <w:r>
              <w:t>10/10</w:t>
            </w:r>
          </w:p>
        </w:tc>
        <w:tc>
          <w:tcPr>
            <w:tcW w:w="1166" w:type="dxa"/>
          </w:tcPr>
          <w:p w:rsidR="00284268" w:rsidRDefault="00284268" w:rsidP="00174872">
            <w:r>
              <w:t>si</w:t>
            </w:r>
          </w:p>
        </w:tc>
        <w:tc>
          <w:tcPr>
            <w:tcW w:w="1606" w:type="dxa"/>
          </w:tcPr>
          <w:p w:rsidR="00284268" w:rsidRDefault="00284268" w:rsidP="00174872"/>
        </w:tc>
        <w:tc>
          <w:tcPr>
            <w:tcW w:w="1542" w:type="dxa"/>
          </w:tcPr>
          <w:p w:rsidR="00284268" w:rsidRDefault="00284268" w:rsidP="00174872">
            <w:r>
              <w:t>20%</w:t>
            </w:r>
          </w:p>
        </w:tc>
      </w:tr>
      <w:tr w:rsidR="00284268" w:rsidTr="00284268">
        <w:tc>
          <w:tcPr>
            <w:tcW w:w="1525" w:type="dxa"/>
          </w:tcPr>
          <w:p w:rsidR="00284268" w:rsidRDefault="00284268" w:rsidP="00174872">
            <w:r>
              <w:t>Elena Castañeda</w:t>
            </w:r>
          </w:p>
        </w:tc>
        <w:tc>
          <w:tcPr>
            <w:tcW w:w="1558" w:type="dxa"/>
          </w:tcPr>
          <w:p w:rsidR="00284268" w:rsidRDefault="00284268" w:rsidP="00174872">
            <w:r>
              <w:t>5/5</w:t>
            </w:r>
          </w:p>
        </w:tc>
        <w:tc>
          <w:tcPr>
            <w:tcW w:w="1431" w:type="dxa"/>
          </w:tcPr>
          <w:p w:rsidR="00284268" w:rsidRDefault="00A06571" w:rsidP="00174872">
            <w:r>
              <w:t>10/10</w:t>
            </w:r>
          </w:p>
        </w:tc>
        <w:tc>
          <w:tcPr>
            <w:tcW w:w="1166" w:type="dxa"/>
          </w:tcPr>
          <w:p w:rsidR="00284268" w:rsidRDefault="00284268" w:rsidP="00174872">
            <w:r>
              <w:t>si</w:t>
            </w:r>
          </w:p>
        </w:tc>
        <w:tc>
          <w:tcPr>
            <w:tcW w:w="1606" w:type="dxa"/>
          </w:tcPr>
          <w:p w:rsidR="00284268" w:rsidRDefault="00284268" w:rsidP="00174872"/>
        </w:tc>
        <w:tc>
          <w:tcPr>
            <w:tcW w:w="1542" w:type="dxa"/>
          </w:tcPr>
          <w:p w:rsidR="00284268" w:rsidRDefault="00284268" w:rsidP="00174872">
            <w:r>
              <w:t>20%</w:t>
            </w:r>
          </w:p>
        </w:tc>
      </w:tr>
      <w:tr w:rsidR="00284268" w:rsidTr="00284268">
        <w:tc>
          <w:tcPr>
            <w:tcW w:w="1525" w:type="dxa"/>
          </w:tcPr>
          <w:p w:rsidR="00284268" w:rsidRDefault="00284268" w:rsidP="00174872">
            <w:r>
              <w:t xml:space="preserve">Luis </w:t>
            </w:r>
            <w:proofErr w:type="spellStart"/>
            <w:r>
              <w:t>Martinez</w:t>
            </w:r>
            <w:proofErr w:type="spellEnd"/>
          </w:p>
        </w:tc>
        <w:tc>
          <w:tcPr>
            <w:tcW w:w="1558" w:type="dxa"/>
          </w:tcPr>
          <w:p w:rsidR="00284268" w:rsidRDefault="00284268" w:rsidP="00174872">
            <w:r>
              <w:t>5/5</w:t>
            </w:r>
          </w:p>
        </w:tc>
        <w:tc>
          <w:tcPr>
            <w:tcW w:w="1431" w:type="dxa"/>
          </w:tcPr>
          <w:p w:rsidR="00284268" w:rsidRDefault="00A06571" w:rsidP="00174872">
            <w:r>
              <w:t>10/10</w:t>
            </w:r>
          </w:p>
        </w:tc>
        <w:tc>
          <w:tcPr>
            <w:tcW w:w="1166" w:type="dxa"/>
          </w:tcPr>
          <w:p w:rsidR="00284268" w:rsidRDefault="00284268" w:rsidP="00174872">
            <w:r>
              <w:t>si</w:t>
            </w:r>
          </w:p>
        </w:tc>
        <w:tc>
          <w:tcPr>
            <w:tcW w:w="1606" w:type="dxa"/>
          </w:tcPr>
          <w:p w:rsidR="00284268" w:rsidRDefault="00284268" w:rsidP="00174872"/>
        </w:tc>
        <w:tc>
          <w:tcPr>
            <w:tcW w:w="1542" w:type="dxa"/>
          </w:tcPr>
          <w:p w:rsidR="00284268" w:rsidRDefault="00284268" w:rsidP="00174872">
            <w:r>
              <w:t>20%</w:t>
            </w:r>
          </w:p>
        </w:tc>
      </w:tr>
      <w:tr w:rsidR="00284268" w:rsidTr="00284268">
        <w:tc>
          <w:tcPr>
            <w:tcW w:w="1525" w:type="dxa"/>
          </w:tcPr>
          <w:p w:rsidR="00284268" w:rsidRDefault="00284268" w:rsidP="00174872">
            <w:r>
              <w:t xml:space="preserve">Rudy </w:t>
            </w:r>
            <w:proofErr w:type="spellStart"/>
            <w:r>
              <w:t>May</w:t>
            </w:r>
            <w:proofErr w:type="spellEnd"/>
          </w:p>
        </w:tc>
        <w:tc>
          <w:tcPr>
            <w:tcW w:w="1558" w:type="dxa"/>
          </w:tcPr>
          <w:p w:rsidR="00284268" w:rsidRDefault="00284268" w:rsidP="00174872">
            <w:r>
              <w:t>5/5</w:t>
            </w:r>
          </w:p>
        </w:tc>
        <w:tc>
          <w:tcPr>
            <w:tcW w:w="1431" w:type="dxa"/>
          </w:tcPr>
          <w:p w:rsidR="00284268" w:rsidRDefault="00A06571" w:rsidP="00174872">
            <w:r>
              <w:t>10/10</w:t>
            </w:r>
          </w:p>
        </w:tc>
        <w:tc>
          <w:tcPr>
            <w:tcW w:w="1166" w:type="dxa"/>
          </w:tcPr>
          <w:p w:rsidR="00284268" w:rsidRDefault="00284268" w:rsidP="00174872">
            <w:r>
              <w:t>si</w:t>
            </w:r>
          </w:p>
        </w:tc>
        <w:tc>
          <w:tcPr>
            <w:tcW w:w="1606" w:type="dxa"/>
          </w:tcPr>
          <w:p w:rsidR="00284268" w:rsidRDefault="00284268" w:rsidP="00174872"/>
        </w:tc>
        <w:tc>
          <w:tcPr>
            <w:tcW w:w="1542" w:type="dxa"/>
          </w:tcPr>
          <w:p w:rsidR="00284268" w:rsidRDefault="00284268" w:rsidP="00174872">
            <w:r>
              <w:t>20%</w:t>
            </w:r>
          </w:p>
        </w:tc>
      </w:tr>
      <w:tr w:rsidR="00284268" w:rsidTr="00284268">
        <w:tc>
          <w:tcPr>
            <w:tcW w:w="1525" w:type="dxa"/>
          </w:tcPr>
          <w:p w:rsidR="00284268" w:rsidRDefault="00284268" w:rsidP="00174872">
            <w:r>
              <w:t>Carlos Valdez</w:t>
            </w:r>
          </w:p>
        </w:tc>
        <w:tc>
          <w:tcPr>
            <w:tcW w:w="1558" w:type="dxa"/>
          </w:tcPr>
          <w:p w:rsidR="00284268" w:rsidRDefault="00284268" w:rsidP="00174872">
            <w:r>
              <w:t>5/5</w:t>
            </w:r>
          </w:p>
        </w:tc>
        <w:tc>
          <w:tcPr>
            <w:tcW w:w="1431" w:type="dxa"/>
          </w:tcPr>
          <w:p w:rsidR="00284268" w:rsidRDefault="00A06571" w:rsidP="00174872">
            <w:r>
              <w:t>10/10</w:t>
            </w:r>
          </w:p>
        </w:tc>
        <w:tc>
          <w:tcPr>
            <w:tcW w:w="1166" w:type="dxa"/>
          </w:tcPr>
          <w:p w:rsidR="00284268" w:rsidRDefault="00284268" w:rsidP="00174872">
            <w:r>
              <w:t>si</w:t>
            </w:r>
          </w:p>
        </w:tc>
        <w:tc>
          <w:tcPr>
            <w:tcW w:w="1606" w:type="dxa"/>
          </w:tcPr>
          <w:p w:rsidR="00284268" w:rsidRDefault="00284268" w:rsidP="00174872"/>
        </w:tc>
        <w:tc>
          <w:tcPr>
            <w:tcW w:w="1542" w:type="dxa"/>
          </w:tcPr>
          <w:p w:rsidR="00284268" w:rsidRDefault="00284268" w:rsidP="00174872">
            <w:r>
              <w:t>20%</w:t>
            </w:r>
          </w:p>
        </w:tc>
      </w:tr>
    </w:tbl>
    <w:p w:rsidR="00174872" w:rsidRDefault="00174872" w:rsidP="00174872"/>
    <w:p w:rsidR="00B634CD" w:rsidRDefault="00B634CD" w:rsidP="00174872"/>
    <w:p w:rsidR="00B634CD" w:rsidRDefault="00B634CD" w:rsidP="00174872"/>
    <w:p w:rsidR="00B634CD" w:rsidRDefault="00B634CD" w:rsidP="00174872">
      <w:r>
        <w:t xml:space="preserve">Bitácora </w:t>
      </w:r>
    </w:p>
    <w:tbl>
      <w:tblPr>
        <w:tblStyle w:val="Tablaconcuadrcula"/>
        <w:tblW w:w="0" w:type="auto"/>
        <w:tblLook w:val="04A0" w:firstRow="1" w:lastRow="0" w:firstColumn="1" w:lastColumn="0" w:noHBand="0" w:noVBand="1"/>
      </w:tblPr>
      <w:tblGrid>
        <w:gridCol w:w="1765"/>
        <w:gridCol w:w="1765"/>
        <w:gridCol w:w="1766"/>
        <w:gridCol w:w="1766"/>
        <w:gridCol w:w="1766"/>
      </w:tblGrid>
      <w:tr w:rsidR="00D0547C" w:rsidTr="00B634CD">
        <w:tc>
          <w:tcPr>
            <w:tcW w:w="1765" w:type="dxa"/>
          </w:tcPr>
          <w:p w:rsidR="00D0547C" w:rsidRDefault="00D0547C" w:rsidP="00D0547C">
            <w:r>
              <w:t>Fecha</w:t>
            </w:r>
          </w:p>
        </w:tc>
        <w:tc>
          <w:tcPr>
            <w:tcW w:w="1765" w:type="dxa"/>
          </w:tcPr>
          <w:p w:rsidR="00D0547C" w:rsidRDefault="00D0547C" w:rsidP="00D0547C">
            <w:r>
              <w:t>Objetivo</w:t>
            </w:r>
          </w:p>
        </w:tc>
        <w:tc>
          <w:tcPr>
            <w:tcW w:w="1766" w:type="dxa"/>
          </w:tcPr>
          <w:p w:rsidR="00D0547C" w:rsidRDefault="00D0547C" w:rsidP="00D0547C">
            <w:r>
              <w:t xml:space="preserve">Asistentes </w:t>
            </w:r>
          </w:p>
        </w:tc>
        <w:tc>
          <w:tcPr>
            <w:tcW w:w="1766" w:type="dxa"/>
          </w:tcPr>
          <w:p w:rsidR="00D0547C" w:rsidRDefault="00D0547C" w:rsidP="00D0547C">
            <w:r>
              <w:t>acuerdos</w:t>
            </w:r>
          </w:p>
        </w:tc>
        <w:tc>
          <w:tcPr>
            <w:tcW w:w="1766" w:type="dxa"/>
          </w:tcPr>
          <w:p w:rsidR="00D0547C" w:rsidRDefault="00D0547C" w:rsidP="00D0547C">
            <w:r>
              <w:t xml:space="preserve">Duración </w:t>
            </w:r>
          </w:p>
        </w:tc>
      </w:tr>
      <w:tr w:rsidR="00D0547C" w:rsidTr="00B634CD">
        <w:tc>
          <w:tcPr>
            <w:tcW w:w="1765" w:type="dxa"/>
          </w:tcPr>
          <w:p w:rsidR="00D0547C" w:rsidRDefault="00D0547C" w:rsidP="00D0547C">
            <w:r>
              <w:t>19  de marzo 2019</w:t>
            </w:r>
          </w:p>
        </w:tc>
        <w:tc>
          <w:tcPr>
            <w:tcW w:w="1765" w:type="dxa"/>
          </w:tcPr>
          <w:p w:rsidR="00D0547C" w:rsidRDefault="00D0547C" w:rsidP="00D0547C">
            <w:r>
              <w:t>Establecer canales de comunicación para el proyecto</w:t>
            </w:r>
          </w:p>
        </w:tc>
        <w:tc>
          <w:tcPr>
            <w:tcW w:w="1766" w:type="dxa"/>
          </w:tcPr>
          <w:p w:rsidR="00D0547C" w:rsidRDefault="00414769" w:rsidP="00D0547C">
            <w:proofErr w:type="spellStart"/>
            <w:r>
              <w:t>Samantha</w:t>
            </w:r>
            <w:proofErr w:type="spellEnd"/>
            <w:r>
              <w:t xml:space="preserve"> Caamal</w:t>
            </w:r>
          </w:p>
          <w:p w:rsidR="00414769" w:rsidRDefault="00414769" w:rsidP="00D0547C">
            <w:r>
              <w:t>Elena Castañeda</w:t>
            </w:r>
          </w:p>
          <w:p w:rsidR="00414769" w:rsidRDefault="00414769" w:rsidP="00D0547C">
            <w:r>
              <w:t xml:space="preserve">Luis </w:t>
            </w:r>
            <w:proofErr w:type="spellStart"/>
            <w:r>
              <w:t>Martinez</w:t>
            </w:r>
            <w:proofErr w:type="spellEnd"/>
          </w:p>
          <w:p w:rsidR="00414769" w:rsidRDefault="00414769" w:rsidP="00D0547C">
            <w:r>
              <w:t xml:space="preserve">Rudy </w:t>
            </w:r>
            <w:proofErr w:type="spellStart"/>
            <w:r>
              <w:t>May</w:t>
            </w:r>
            <w:proofErr w:type="spellEnd"/>
          </w:p>
          <w:p w:rsidR="00414769" w:rsidRDefault="00414769" w:rsidP="00D0547C">
            <w:r>
              <w:t>Carlos Valdez</w:t>
            </w:r>
          </w:p>
        </w:tc>
        <w:tc>
          <w:tcPr>
            <w:tcW w:w="1766" w:type="dxa"/>
          </w:tcPr>
          <w:p w:rsidR="00D0547C" w:rsidRDefault="00D0547C" w:rsidP="00D0547C">
            <w:r>
              <w:t xml:space="preserve">Se creó un </w:t>
            </w:r>
            <w:proofErr w:type="spellStart"/>
            <w:r>
              <w:t>trello</w:t>
            </w:r>
            <w:proofErr w:type="spellEnd"/>
            <w:r>
              <w:t xml:space="preserve"> como nueva metodología de comunicación y control</w:t>
            </w:r>
          </w:p>
        </w:tc>
        <w:tc>
          <w:tcPr>
            <w:tcW w:w="1766" w:type="dxa"/>
          </w:tcPr>
          <w:p w:rsidR="00D0547C" w:rsidRDefault="00D0547C" w:rsidP="00D0547C">
            <w:r>
              <w:t xml:space="preserve">Estimada </w:t>
            </w:r>
          </w:p>
          <w:p w:rsidR="00D0547C" w:rsidRDefault="00D0547C" w:rsidP="00D0547C">
            <w:r>
              <w:t xml:space="preserve">30 minutos </w:t>
            </w:r>
          </w:p>
          <w:p w:rsidR="00D0547C" w:rsidRDefault="00D0547C" w:rsidP="00D0547C">
            <w:r>
              <w:t xml:space="preserve"> real </w:t>
            </w:r>
          </w:p>
          <w:p w:rsidR="00D0547C" w:rsidRDefault="00D0547C" w:rsidP="00D0547C">
            <w:r>
              <w:t xml:space="preserve">15 minutos </w:t>
            </w:r>
          </w:p>
        </w:tc>
      </w:tr>
      <w:tr w:rsidR="00D0547C" w:rsidTr="00B634CD">
        <w:tc>
          <w:tcPr>
            <w:tcW w:w="1765" w:type="dxa"/>
          </w:tcPr>
          <w:p w:rsidR="00D0547C" w:rsidRDefault="00D0547C" w:rsidP="00D0547C">
            <w:r>
              <w:t xml:space="preserve">23 de marzo del 2019 </w:t>
            </w:r>
          </w:p>
        </w:tc>
        <w:tc>
          <w:tcPr>
            <w:tcW w:w="1765" w:type="dxa"/>
          </w:tcPr>
          <w:p w:rsidR="00D0547C" w:rsidRDefault="00D0547C" w:rsidP="00D0547C">
            <w:r>
              <w:t xml:space="preserve">Definir información que se incluirá en la segunda entrega </w:t>
            </w:r>
          </w:p>
        </w:tc>
        <w:tc>
          <w:tcPr>
            <w:tcW w:w="1766" w:type="dxa"/>
          </w:tcPr>
          <w:p w:rsidR="00414769" w:rsidRDefault="00414769" w:rsidP="00414769">
            <w:proofErr w:type="spellStart"/>
            <w:r>
              <w:t>Samantha</w:t>
            </w:r>
            <w:proofErr w:type="spellEnd"/>
            <w:r>
              <w:t xml:space="preserve"> Caamal</w:t>
            </w:r>
          </w:p>
          <w:p w:rsidR="00414769" w:rsidRDefault="00414769" w:rsidP="00414769">
            <w:r>
              <w:t>Elena Castañeda</w:t>
            </w:r>
          </w:p>
          <w:p w:rsidR="00414769" w:rsidRDefault="00414769" w:rsidP="00414769">
            <w:r>
              <w:t xml:space="preserve">Luis </w:t>
            </w:r>
            <w:proofErr w:type="spellStart"/>
            <w:r>
              <w:t>Martinez</w:t>
            </w:r>
            <w:proofErr w:type="spellEnd"/>
          </w:p>
          <w:p w:rsidR="00414769" w:rsidRDefault="00414769" w:rsidP="00414769">
            <w:r>
              <w:t xml:space="preserve">Rudy </w:t>
            </w:r>
            <w:proofErr w:type="spellStart"/>
            <w:r>
              <w:t>May</w:t>
            </w:r>
            <w:proofErr w:type="spellEnd"/>
          </w:p>
          <w:p w:rsidR="00D0547C" w:rsidRDefault="00414769" w:rsidP="00414769">
            <w:r>
              <w:t>Carlos Valdez</w:t>
            </w:r>
          </w:p>
        </w:tc>
        <w:tc>
          <w:tcPr>
            <w:tcW w:w="1766" w:type="dxa"/>
          </w:tcPr>
          <w:p w:rsidR="00D0547C" w:rsidRDefault="00D0547C" w:rsidP="00D0547C">
            <w:r>
              <w:t xml:space="preserve">Se revisaron los elementos ya incluidos y se señalaron las correcciones pertinentes </w:t>
            </w:r>
          </w:p>
        </w:tc>
        <w:tc>
          <w:tcPr>
            <w:tcW w:w="1766" w:type="dxa"/>
          </w:tcPr>
          <w:p w:rsidR="00D0547C" w:rsidRDefault="00D0547C" w:rsidP="00D0547C">
            <w:r>
              <w:t xml:space="preserve">Estimada </w:t>
            </w:r>
          </w:p>
          <w:p w:rsidR="00D0547C" w:rsidRDefault="00D0547C" w:rsidP="00D0547C">
            <w:r>
              <w:t>2 horas</w:t>
            </w:r>
          </w:p>
          <w:p w:rsidR="00D0547C" w:rsidRDefault="00D0547C" w:rsidP="00D0547C">
            <w:r>
              <w:t xml:space="preserve">Real </w:t>
            </w:r>
          </w:p>
          <w:p w:rsidR="00D0547C" w:rsidRDefault="00D0547C" w:rsidP="00D0547C">
            <w:r>
              <w:t>3 horas</w:t>
            </w:r>
          </w:p>
        </w:tc>
      </w:tr>
      <w:tr w:rsidR="00D0547C" w:rsidTr="00B634CD">
        <w:tc>
          <w:tcPr>
            <w:tcW w:w="1765" w:type="dxa"/>
          </w:tcPr>
          <w:p w:rsidR="00D0547C" w:rsidRDefault="00D0547C" w:rsidP="00D0547C">
            <w:r>
              <w:t xml:space="preserve">3 de abril del 2019 </w:t>
            </w:r>
          </w:p>
        </w:tc>
        <w:tc>
          <w:tcPr>
            <w:tcW w:w="1765" w:type="dxa"/>
          </w:tcPr>
          <w:p w:rsidR="00D0547C" w:rsidRDefault="0020402A" w:rsidP="00D0547C">
            <w:r>
              <w:t xml:space="preserve">Definir elementos urgentes y revisar los elementos ya </w:t>
            </w:r>
            <w:r>
              <w:lastRenderedPageBreak/>
              <w:t xml:space="preserve">concluidos (nombre concepto del logo, </w:t>
            </w:r>
            <w:proofErr w:type="spellStart"/>
            <w:r>
              <w:t>etc</w:t>
            </w:r>
            <w:proofErr w:type="spellEnd"/>
            <w:r>
              <w:t>)</w:t>
            </w:r>
          </w:p>
        </w:tc>
        <w:tc>
          <w:tcPr>
            <w:tcW w:w="1766" w:type="dxa"/>
          </w:tcPr>
          <w:p w:rsidR="00414769" w:rsidRDefault="00414769" w:rsidP="00414769">
            <w:proofErr w:type="spellStart"/>
            <w:r>
              <w:lastRenderedPageBreak/>
              <w:t>Samantha</w:t>
            </w:r>
            <w:proofErr w:type="spellEnd"/>
            <w:r>
              <w:t xml:space="preserve"> Caamal</w:t>
            </w:r>
          </w:p>
          <w:p w:rsidR="00414769" w:rsidRDefault="00414769" w:rsidP="00414769">
            <w:r>
              <w:t>Elena Castañeda</w:t>
            </w:r>
          </w:p>
          <w:p w:rsidR="00414769" w:rsidRDefault="00414769" w:rsidP="00414769">
            <w:r>
              <w:t xml:space="preserve">Luis </w:t>
            </w:r>
            <w:proofErr w:type="spellStart"/>
            <w:r>
              <w:t>Martinez</w:t>
            </w:r>
            <w:proofErr w:type="spellEnd"/>
          </w:p>
          <w:p w:rsidR="00414769" w:rsidRDefault="00414769" w:rsidP="00414769">
            <w:r>
              <w:t xml:space="preserve">Rudy </w:t>
            </w:r>
            <w:proofErr w:type="spellStart"/>
            <w:r>
              <w:t>May</w:t>
            </w:r>
            <w:proofErr w:type="spellEnd"/>
          </w:p>
          <w:p w:rsidR="00D0547C" w:rsidRDefault="00414769" w:rsidP="00414769">
            <w:r>
              <w:lastRenderedPageBreak/>
              <w:t>Carlos Valdez</w:t>
            </w:r>
          </w:p>
        </w:tc>
        <w:tc>
          <w:tcPr>
            <w:tcW w:w="1766" w:type="dxa"/>
          </w:tcPr>
          <w:p w:rsidR="00D0547C" w:rsidRDefault="0020402A" w:rsidP="00D0547C">
            <w:r>
              <w:lastRenderedPageBreak/>
              <w:t xml:space="preserve">Se revisó que los documentos aprobados se encuentren en el repositorio </w:t>
            </w:r>
          </w:p>
        </w:tc>
        <w:tc>
          <w:tcPr>
            <w:tcW w:w="1766" w:type="dxa"/>
          </w:tcPr>
          <w:p w:rsidR="00D0547C" w:rsidRDefault="0020402A" w:rsidP="00D0547C">
            <w:proofErr w:type="spellStart"/>
            <w:r>
              <w:t>Estimadoe</w:t>
            </w:r>
            <w:proofErr w:type="spellEnd"/>
            <w:r>
              <w:t xml:space="preserve"> </w:t>
            </w:r>
          </w:p>
          <w:p w:rsidR="0020402A" w:rsidRDefault="0020402A" w:rsidP="00D0547C">
            <w:r>
              <w:t>30 minutos</w:t>
            </w:r>
          </w:p>
          <w:p w:rsidR="0020402A" w:rsidRDefault="0020402A" w:rsidP="00D0547C">
            <w:r>
              <w:t>Real</w:t>
            </w:r>
          </w:p>
          <w:p w:rsidR="0020402A" w:rsidRDefault="0020402A" w:rsidP="00D0547C">
            <w:r>
              <w:t xml:space="preserve">25 minutos </w:t>
            </w:r>
          </w:p>
        </w:tc>
      </w:tr>
    </w:tbl>
    <w:p w:rsidR="00174872" w:rsidRDefault="00174872"/>
    <w:p w:rsidR="00174872" w:rsidRDefault="00174872"/>
    <w:sectPr w:rsidR="001748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72"/>
    <w:rsid w:val="0002194A"/>
    <w:rsid w:val="00174872"/>
    <w:rsid w:val="0020402A"/>
    <w:rsid w:val="00284268"/>
    <w:rsid w:val="00414769"/>
    <w:rsid w:val="00897770"/>
    <w:rsid w:val="00A06571"/>
    <w:rsid w:val="00B634CD"/>
    <w:rsid w:val="00D054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FCF2"/>
  <w15:chartTrackingRefBased/>
  <w15:docId w15:val="{48C79699-58D7-4632-BC73-2D02FF20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VALDEZ BROCA</dc:creator>
  <cp:keywords/>
  <dc:description/>
  <cp:lastModifiedBy>CARLOS ANDRES VALDEZ BROCA</cp:lastModifiedBy>
  <cp:revision>7</cp:revision>
  <dcterms:created xsi:type="dcterms:W3CDTF">2019-04-12T19:46:00Z</dcterms:created>
  <dcterms:modified xsi:type="dcterms:W3CDTF">2019-04-12T20:14:00Z</dcterms:modified>
</cp:coreProperties>
</file>