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7E" w:rsidRPr="00E1207E" w:rsidRDefault="00E1207E" w:rsidP="00E1207E">
      <w:pPr>
        <w:jc w:val="right"/>
        <w:rPr>
          <w:rFonts w:asciiTheme="majorHAnsi" w:hAnsiTheme="majorHAnsi" w:cstheme="majorHAnsi"/>
        </w:rPr>
      </w:pPr>
      <w:r w:rsidRPr="00E1207E">
        <w:rPr>
          <w:rFonts w:asciiTheme="majorHAnsi" w:hAnsiTheme="majorHAnsi" w:cstheme="majorHAnsi"/>
        </w:rPr>
        <w:t xml:space="preserve">28/03/2019 </w:t>
      </w:r>
    </w:p>
    <w:p w:rsidR="005424FD" w:rsidRDefault="00E1207E" w:rsidP="00E1207E">
      <w:pPr>
        <w:jc w:val="right"/>
        <w:rPr>
          <w:rFonts w:asciiTheme="majorHAnsi" w:hAnsiTheme="majorHAnsi" w:cstheme="majorHAnsi"/>
        </w:rPr>
      </w:pPr>
      <w:r w:rsidRPr="00E1207E">
        <w:rPr>
          <w:rFonts w:asciiTheme="majorHAnsi" w:hAnsiTheme="majorHAnsi" w:cstheme="majorHAnsi"/>
        </w:rPr>
        <w:t xml:space="preserve">Carlos Valdez </w:t>
      </w:r>
    </w:p>
    <w:p w:rsidR="00E1207E" w:rsidRDefault="00E1207E" w:rsidP="00E1207E">
      <w:pPr>
        <w:pStyle w:val="Ttulo2"/>
        <w:shd w:val="clear" w:color="auto" w:fill="FFFFFF"/>
        <w:spacing w:before="0" w:beforeAutospacing="0" w:after="75" w:afterAutospacing="0"/>
        <w:jc w:val="center"/>
        <w:rPr>
          <w:rFonts w:asciiTheme="majorHAnsi" w:hAnsiTheme="majorHAnsi" w:cstheme="majorHAnsi"/>
          <w:b w:val="0"/>
          <w:color w:val="3F3F3F"/>
          <w:sz w:val="22"/>
          <w:szCs w:val="42"/>
        </w:rPr>
      </w:pPr>
      <w:r w:rsidRPr="0059254E">
        <w:rPr>
          <w:rFonts w:asciiTheme="majorHAnsi" w:hAnsiTheme="majorHAnsi" w:cstheme="majorHAnsi"/>
          <w:b w:val="0"/>
          <w:sz w:val="22"/>
        </w:rPr>
        <w:t xml:space="preserve">Reflexión sobre el </w:t>
      </w:r>
      <w:proofErr w:type="spellStart"/>
      <w:r w:rsidRPr="0059254E">
        <w:rPr>
          <w:rFonts w:asciiTheme="majorHAnsi" w:hAnsiTheme="majorHAnsi" w:cstheme="majorHAnsi"/>
          <w:b w:val="0"/>
          <w:sz w:val="22"/>
        </w:rPr>
        <w:t>articulo</w:t>
      </w:r>
      <w:proofErr w:type="spellEnd"/>
      <w:r w:rsidRPr="00E1207E">
        <w:rPr>
          <w:rFonts w:asciiTheme="majorHAnsi" w:hAnsiTheme="majorHAnsi" w:cstheme="majorHAnsi"/>
          <w:b w:val="0"/>
          <w:sz w:val="18"/>
        </w:rPr>
        <w:t xml:space="preserve">: </w:t>
      </w:r>
      <w:hyperlink r:id="rId4" w:history="1">
        <w:r w:rsidRPr="00E1207E">
          <w:rPr>
            <w:rFonts w:asciiTheme="majorHAnsi" w:hAnsiTheme="majorHAnsi" w:cstheme="majorHAnsi"/>
            <w:b w:val="0"/>
            <w:color w:val="3F3F3F"/>
            <w:sz w:val="22"/>
            <w:szCs w:val="42"/>
          </w:rPr>
          <w:t>Impacto de la Inteligencia Artificial en el Desarrollo de Software</w:t>
        </w:r>
      </w:hyperlink>
    </w:p>
    <w:p w:rsidR="00E1207E" w:rsidRDefault="00E1207E" w:rsidP="00E1207E">
      <w:pPr>
        <w:pStyle w:val="Ttulo2"/>
        <w:shd w:val="clear" w:color="auto" w:fill="FFFFFF"/>
        <w:spacing w:before="0" w:beforeAutospacing="0" w:after="75" w:afterAutospacing="0"/>
        <w:rPr>
          <w:rFonts w:asciiTheme="majorHAnsi" w:hAnsiTheme="majorHAnsi" w:cstheme="majorHAnsi"/>
          <w:b w:val="0"/>
          <w:color w:val="3F3F3F"/>
          <w:sz w:val="22"/>
          <w:szCs w:val="42"/>
        </w:rPr>
      </w:pPr>
    </w:p>
    <w:p w:rsidR="00E1207E" w:rsidRDefault="00E1207E" w:rsidP="00E1207E">
      <w:r w:rsidRPr="00E1207E">
        <w:t xml:space="preserve">Muchas veces </w:t>
      </w:r>
      <w:r>
        <w:t>cuando tocamos el tema de IA pensamos en cómo estos empezaran a remplazar a gente en diferentes trabajos, pero casi nunca pensamos en como esto nos afectara a nosotros como desarrolladores de software. En el artículo “Impacto de la IA en el desarrollo de software” toca como impactara</w:t>
      </w:r>
      <w:r w:rsidR="00641CAD">
        <w:t>n la IA en nuestro trabajo:</w:t>
      </w:r>
      <w:r>
        <w:t xml:space="preserve"> los ciclos de desarrollo, aplicaciones actuales y en las que ya contaran con IA.</w:t>
      </w:r>
    </w:p>
    <w:p w:rsidR="00641CAD" w:rsidRDefault="00641CAD" w:rsidP="00E1207E">
      <w:r>
        <w:t xml:space="preserve">Las IA que se están desarrollando no están buscado el remplazar gente sino, poder analizar grandes cantidades de datos y así hallar patrones para poder mejorar en dichas áreas estudiadas y así ir aprendiendo sola. </w:t>
      </w:r>
    </w:p>
    <w:p w:rsidR="00641CAD" w:rsidRDefault="00641CAD" w:rsidP="00E1207E">
      <w:r>
        <w:t>A mí me agrada este enfoque debido a que si bien, han existido descubrimientos tecnológicos que han hecho desaparecer empleo</w:t>
      </w:r>
      <w:r w:rsidR="0059254E">
        <w:t>s</w:t>
      </w:r>
      <w:r>
        <w:t xml:space="preserve"> o cosas (ejemplo: creación del automóvil hizo que ya no usáramos caballos para transportarnos) </w:t>
      </w:r>
      <w:r w:rsidR="0059254E">
        <w:t>esto era producto de la evolución misma, pero cuando hablamos de persona, las IA no deberían reemplazarlas del todo sino, apoyarlas y ayudarlos a mejorar.</w:t>
      </w:r>
    </w:p>
    <w:p w:rsidR="00641CAD" w:rsidRDefault="00641CAD" w:rsidP="00E1207E">
      <w:pPr>
        <w:rPr>
          <w:rFonts w:cstheme="minorHAnsi"/>
          <w:color w:val="000000" w:themeColor="text1"/>
        </w:rPr>
      </w:pPr>
      <w:r>
        <w:t xml:space="preserve">En los ciclos de desarrollo, nos comenta que muchas empresas están buscando IA para poder mejorar el desempeño de las áreas de trabajo hasta las cotizaciones de proyectos. </w:t>
      </w:r>
      <w:r w:rsidR="0059254E">
        <w:t xml:space="preserve">Mientras que en </w:t>
      </w:r>
      <w:r>
        <w:t>las aplicaciones actuales</w:t>
      </w:r>
      <w:r w:rsidR="0059254E">
        <w:t xml:space="preserve"> (de computadoras, celulares, </w:t>
      </w:r>
      <w:proofErr w:type="spellStart"/>
      <w:r w:rsidR="0059254E">
        <w:t>etc</w:t>
      </w:r>
      <w:proofErr w:type="spellEnd"/>
      <w:r w:rsidR="0059254E">
        <w:t>)</w:t>
      </w:r>
      <w:r>
        <w:t xml:space="preserve"> están buscando que la interacción entre la IA y las personas sea más amena</w:t>
      </w:r>
      <w:r w:rsidR="0059254E">
        <w:t xml:space="preserve"> de tal manera que estas puedan </w:t>
      </w:r>
      <w:r w:rsidR="0059254E" w:rsidRPr="0059254E">
        <w:rPr>
          <w:rFonts w:cstheme="minorHAnsi"/>
          <w:color w:val="000000" w:themeColor="text1"/>
          <w:shd w:val="clear" w:color="auto" w:fill="FFFFFF"/>
        </w:rPr>
        <w:t>hablar, escuchar, sentir, razonar, pensar y actuar</w:t>
      </w:r>
      <w:r w:rsidR="0059254E">
        <w:rPr>
          <w:rFonts w:cstheme="minorHAnsi"/>
          <w:color w:val="000000" w:themeColor="text1"/>
        </w:rPr>
        <w:t>.</w:t>
      </w:r>
    </w:p>
    <w:p w:rsidR="0059254E" w:rsidRPr="0059254E" w:rsidRDefault="0059254E" w:rsidP="00E1207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Concluye, que las empresas de software deberían empezar a desarrollar esta área apoyándose en </w:t>
      </w:r>
      <w:r w:rsidRPr="0059254E">
        <w:rPr>
          <w:rFonts w:cstheme="minorHAnsi"/>
          <w:color w:val="000000" w:themeColor="text1"/>
          <w:shd w:val="clear" w:color="auto" w:fill="FFFFFF"/>
        </w:rPr>
        <w:t>personas especializadas en inteligencia artificial (matemáticos) que colaboren con personas especializadas en ingeniería de datos (programación y gestión de infraestructura).</w:t>
      </w:r>
      <w:bookmarkStart w:id="0" w:name="_GoBack"/>
      <w:bookmarkEnd w:id="0"/>
    </w:p>
    <w:p w:rsidR="00E1207E" w:rsidRPr="00E1207E" w:rsidRDefault="00E1207E" w:rsidP="00E1207E">
      <w:pPr>
        <w:pStyle w:val="Ttulo2"/>
        <w:shd w:val="clear" w:color="auto" w:fill="FFFFFF"/>
        <w:spacing w:before="0" w:beforeAutospacing="0" w:after="75" w:afterAutospacing="0"/>
        <w:rPr>
          <w:rFonts w:asciiTheme="majorHAnsi" w:hAnsiTheme="majorHAnsi" w:cstheme="majorHAnsi"/>
          <w:b w:val="0"/>
          <w:color w:val="3F3F3F"/>
          <w:sz w:val="22"/>
          <w:szCs w:val="42"/>
        </w:rPr>
      </w:pPr>
    </w:p>
    <w:p w:rsidR="00E1207E" w:rsidRPr="00E1207E" w:rsidRDefault="00E1207E" w:rsidP="00E1207E">
      <w:pPr>
        <w:jc w:val="right"/>
        <w:rPr>
          <w:rFonts w:asciiTheme="majorHAnsi" w:hAnsiTheme="majorHAnsi" w:cstheme="majorHAnsi"/>
        </w:rPr>
      </w:pPr>
    </w:p>
    <w:sectPr w:rsidR="00E1207E" w:rsidRPr="00E12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7E"/>
    <w:rsid w:val="005424FD"/>
    <w:rsid w:val="0059254E"/>
    <w:rsid w:val="00641CAD"/>
    <w:rsid w:val="00E1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BF3"/>
  <w15:chartTrackingRefBased/>
  <w15:docId w15:val="{BB4D3C1B-9B51-4C6D-84CB-7CA285EA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2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207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field">
    <w:name w:val="field"/>
    <w:basedOn w:val="Fuentedeprrafopredeter"/>
    <w:rsid w:val="00E1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g.com.mx/revista/56/inteligencia-artificial-desarrollo-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K.Broca</dc:creator>
  <cp:keywords/>
  <dc:description/>
  <cp:lastModifiedBy>K.Broca</cp:lastModifiedBy>
  <cp:revision>1</cp:revision>
  <dcterms:created xsi:type="dcterms:W3CDTF">2019-03-28T18:25:00Z</dcterms:created>
  <dcterms:modified xsi:type="dcterms:W3CDTF">2019-03-28T18:55:00Z</dcterms:modified>
</cp:coreProperties>
</file>