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F8C9" w14:textId="6C81D950" w:rsidR="000F66D1" w:rsidRDefault="000F66D1" w:rsidP="00863EFF"/>
    <w:p w14:paraId="25977CD5" w14:textId="187C1890" w:rsidR="00142203" w:rsidRDefault="006A1A06" w:rsidP="006A1A06">
      <w:pPr>
        <w:jc w:val="center"/>
      </w:pPr>
      <w:proofErr w:type="spellStart"/>
      <w:r w:rsidRPr="006A1A0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Use</w:t>
      </w:r>
      <w:proofErr w:type="spellEnd"/>
      <w:r w:rsidRPr="006A1A0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case 1 – </w:t>
      </w:r>
      <w:proofErr w:type="spellStart"/>
      <w:r w:rsidRPr="006A1A0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Syslogbestand</w:t>
      </w:r>
      <w:proofErr w:type="spellEnd"/>
      <w:r w:rsidRPr="006A1A0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importeren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822194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444AD6" w14:textId="2F5CA751" w:rsidR="00AC5721" w:rsidRDefault="00AC5721">
          <w:pPr>
            <w:pStyle w:val="Kopvaninhoudsopgave"/>
          </w:pPr>
          <w:r>
            <w:t>Inhoud</w:t>
          </w:r>
        </w:p>
        <w:p w14:paraId="689202D1" w14:textId="400604D7" w:rsidR="006A1A06" w:rsidRDefault="00AC5721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89359" w:history="1">
            <w:r w:rsidR="006A1A06" w:rsidRPr="00F73A73">
              <w:rPr>
                <w:rStyle w:val="Hyperlink"/>
                <w:noProof/>
              </w:rPr>
              <w:t>Use case 1 – Syslogbestand importeren</w:t>
            </w:r>
            <w:r w:rsidR="006A1A06">
              <w:rPr>
                <w:noProof/>
                <w:webHidden/>
              </w:rPr>
              <w:tab/>
            </w:r>
            <w:r w:rsidR="006A1A06">
              <w:rPr>
                <w:noProof/>
                <w:webHidden/>
              </w:rPr>
              <w:fldChar w:fldCharType="begin"/>
            </w:r>
            <w:r w:rsidR="006A1A06">
              <w:rPr>
                <w:noProof/>
                <w:webHidden/>
              </w:rPr>
              <w:instrText xml:space="preserve"> PAGEREF _Toc232089359 \h </w:instrText>
            </w:r>
            <w:r w:rsidR="006A1A06">
              <w:rPr>
                <w:noProof/>
                <w:webHidden/>
              </w:rPr>
            </w:r>
            <w:r w:rsidR="006A1A06">
              <w:rPr>
                <w:noProof/>
                <w:webHidden/>
              </w:rPr>
              <w:fldChar w:fldCharType="separate"/>
            </w:r>
            <w:r w:rsidR="006A1A06">
              <w:rPr>
                <w:noProof/>
                <w:webHidden/>
              </w:rPr>
              <w:t>2</w:t>
            </w:r>
            <w:r w:rsidR="006A1A06">
              <w:rPr>
                <w:noProof/>
                <w:webHidden/>
              </w:rPr>
              <w:fldChar w:fldCharType="end"/>
            </w:r>
          </w:hyperlink>
        </w:p>
        <w:p w14:paraId="4482F340" w14:textId="59878BD5" w:rsidR="006A1A06" w:rsidRDefault="006A1A06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2089360" w:history="1">
            <w:r w:rsidRPr="00F73A73">
              <w:rPr>
                <w:rStyle w:val="Hyperlink"/>
                <w:noProof/>
              </w:rPr>
              <w:t>Normaal verloop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ACA98" w14:textId="3134AEEE" w:rsidR="006A1A06" w:rsidRDefault="006A1A06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2089361" w:history="1">
            <w:r w:rsidRPr="00F73A73">
              <w:rPr>
                <w:rStyle w:val="Hyperlink"/>
                <w:noProof/>
              </w:rPr>
              <w:t>Alternatieve situaties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B1C16" w14:textId="088A68FE" w:rsidR="006A1A06" w:rsidRDefault="006A1A06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2089362" w:history="1">
            <w:r w:rsidRPr="00F73A73">
              <w:rPr>
                <w:rStyle w:val="Hyperlink"/>
                <w:noProof/>
              </w:rPr>
              <w:t>Nacondities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7BA07" w14:textId="52713D00" w:rsidR="00AC5721" w:rsidRDefault="00AC5721">
          <w:r>
            <w:rPr>
              <w:b/>
              <w:bCs/>
            </w:rPr>
            <w:fldChar w:fldCharType="end"/>
          </w:r>
        </w:p>
      </w:sdtContent>
    </w:sdt>
    <w:p w14:paraId="7B13A58B" w14:textId="77777777" w:rsidR="00142203" w:rsidRDefault="00142203" w:rsidP="00863EFF"/>
    <w:p w14:paraId="12D2B816" w14:textId="77777777" w:rsidR="00142203" w:rsidRDefault="00142203" w:rsidP="00863EFF"/>
    <w:p w14:paraId="71CADFFC" w14:textId="0EFFCB19" w:rsidR="00142203" w:rsidRDefault="00142203">
      <w:r>
        <w:br w:type="page"/>
      </w:r>
    </w:p>
    <w:p w14:paraId="061F3E00" w14:textId="643B3002" w:rsidR="00142203" w:rsidRDefault="006A1A06" w:rsidP="006A1A06">
      <w:pPr>
        <w:pStyle w:val="Kop1"/>
      </w:pPr>
      <w:bookmarkStart w:id="0" w:name="_Toc232089359"/>
      <w:proofErr w:type="spellStart"/>
      <w:r w:rsidRPr="006A1A06">
        <w:lastRenderedPageBreak/>
        <w:t>Use</w:t>
      </w:r>
      <w:proofErr w:type="spellEnd"/>
      <w:r w:rsidRPr="006A1A06">
        <w:t xml:space="preserve"> case 1 – </w:t>
      </w:r>
      <w:proofErr w:type="spellStart"/>
      <w:r w:rsidRPr="006A1A06">
        <w:t>Syslogbestand</w:t>
      </w:r>
      <w:proofErr w:type="spellEnd"/>
      <w:r w:rsidRPr="006A1A06">
        <w:t xml:space="preserve"> importeren</w:t>
      </w:r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7519"/>
      </w:tblGrid>
      <w:tr w:rsidR="006A1A06" w:rsidRPr="006A1A06" w14:paraId="5A32C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7A135" w14:textId="77777777" w:rsidR="006A1A06" w:rsidRPr="006A1A06" w:rsidRDefault="006A1A06" w:rsidP="006A1A06">
            <w:pPr>
              <w:rPr>
                <w:b/>
                <w:bCs/>
              </w:rPr>
            </w:pPr>
            <w:r w:rsidRPr="006A1A06">
              <w:rPr>
                <w:b/>
                <w:bCs/>
              </w:rPr>
              <w:t>Onderdeel</w:t>
            </w:r>
          </w:p>
        </w:tc>
        <w:tc>
          <w:tcPr>
            <w:tcW w:w="0" w:type="auto"/>
            <w:vAlign w:val="center"/>
            <w:hideMark/>
          </w:tcPr>
          <w:p w14:paraId="26605F3F" w14:textId="77777777" w:rsidR="006A1A06" w:rsidRPr="006A1A06" w:rsidRDefault="006A1A06" w:rsidP="006A1A06">
            <w:pPr>
              <w:rPr>
                <w:b/>
                <w:bCs/>
              </w:rPr>
            </w:pPr>
            <w:r w:rsidRPr="006A1A06">
              <w:rPr>
                <w:b/>
                <w:bCs/>
              </w:rPr>
              <w:t>Beschrijving</w:t>
            </w:r>
          </w:p>
        </w:tc>
      </w:tr>
      <w:tr w:rsidR="006A1A06" w:rsidRPr="006A1A06" w14:paraId="0114C751" w14:textId="77777777" w:rsidTr="006A1A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CAFEE" w14:textId="77777777" w:rsidR="006A1A06" w:rsidRPr="006A1A06" w:rsidRDefault="006A1A06" w:rsidP="006A1A06">
            <w:r w:rsidRPr="006A1A06">
              <w:t>Naam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632B9" w14:textId="77777777" w:rsidR="006A1A06" w:rsidRPr="006A1A06" w:rsidRDefault="006A1A06" w:rsidP="006A1A06">
            <w:proofErr w:type="spellStart"/>
            <w:r w:rsidRPr="006A1A06">
              <w:t>Syslogbestand</w:t>
            </w:r>
            <w:proofErr w:type="spellEnd"/>
            <w:r w:rsidRPr="006A1A06">
              <w:t xml:space="preserve"> importeren</w:t>
            </w:r>
          </w:p>
        </w:tc>
      </w:tr>
      <w:tr w:rsidR="006A1A06" w:rsidRPr="006A1A06" w14:paraId="3401441E" w14:textId="77777777" w:rsidTr="006A1A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1551" w14:textId="77777777" w:rsidR="006A1A06" w:rsidRPr="006A1A06" w:rsidRDefault="006A1A06" w:rsidP="006A1A06">
            <w:r w:rsidRPr="006A1A06">
              <w:t>Primaire actor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18251" w14:textId="77777777" w:rsidR="006A1A06" w:rsidRPr="006A1A06" w:rsidRDefault="006A1A06" w:rsidP="006A1A06">
            <w:r w:rsidRPr="006A1A06">
              <w:t>Forensisch onderzoeker</w:t>
            </w:r>
          </w:p>
        </w:tc>
      </w:tr>
      <w:tr w:rsidR="006A1A06" w:rsidRPr="006A1A06" w14:paraId="372F5FA6" w14:textId="77777777" w:rsidTr="006A1A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EF73C" w14:textId="77777777" w:rsidR="006A1A06" w:rsidRPr="006A1A06" w:rsidRDefault="006A1A06" w:rsidP="006A1A06">
            <w:r w:rsidRPr="006A1A06">
              <w:t>Doel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F8574" w14:textId="77777777" w:rsidR="006A1A06" w:rsidRPr="006A1A06" w:rsidRDefault="006A1A06" w:rsidP="006A1A06">
            <w:proofErr w:type="spellStart"/>
            <w:r w:rsidRPr="006A1A06">
              <w:t>Syslogregels</w:t>
            </w:r>
            <w:proofErr w:type="spellEnd"/>
            <w:r w:rsidRPr="006A1A06">
              <w:t xml:space="preserve"> vanuit een bestand opslaan in de </w:t>
            </w:r>
            <w:proofErr w:type="spellStart"/>
            <w:r w:rsidRPr="006A1A06">
              <w:t>SQLite</w:t>
            </w:r>
            <w:proofErr w:type="spellEnd"/>
            <w:r w:rsidRPr="006A1A06">
              <w:t>-database</w:t>
            </w:r>
          </w:p>
        </w:tc>
      </w:tr>
      <w:tr w:rsidR="006A1A06" w:rsidRPr="006A1A06" w14:paraId="3D7E560B" w14:textId="77777777" w:rsidTr="006A1A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5391A" w14:textId="77777777" w:rsidR="006A1A06" w:rsidRPr="006A1A06" w:rsidRDefault="006A1A06" w:rsidP="006A1A06">
            <w:r w:rsidRPr="006A1A06">
              <w:t>Aanleiding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C5890" w14:textId="77777777" w:rsidR="006A1A06" w:rsidRPr="006A1A06" w:rsidRDefault="006A1A06" w:rsidP="006A1A06">
            <w:r w:rsidRPr="006A1A06">
              <w:t xml:space="preserve">De onderzoeker wil een </w:t>
            </w:r>
            <w:proofErr w:type="spellStart"/>
            <w:r w:rsidRPr="006A1A06">
              <w:t>syslogbestand</w:t>
            </w:r>
            <w:proofErr w:type="spellEnd"/>
            <w:r w:rsidRPr="006A1A06">
              <w:t xml:space="preserve"> van een Linux-server onderzoeken</w:t>
            </w:r>
          </w:p>
        </w:tc>
      </w:tr>
      <w:tr w:rsidR="006A1A06" w:rsidRPr="006A1A06" w14:paraId="0A8156C5" w14:textId="77777777" w:rsidTr="006A1A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7B3A5" w14:textId="77777777" w:rsidR="006A1A06" w:rsidRPr="006A1A06" w:rsidRDefault="006A1A06" w:rsidP="006A1A06">
            <w:r w:rsidRPr="006A1A06">
              <w:t>Voorwaarden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39E00" w14:textId="77777777" w:rsidR="006A1A06" w:rsidRPr="006A1A06" w:rsidRDefault="006A1A06" w:rsidP="006A1A06">
            <w:r w:rsidRPr="006A1A06">
              <w:t xml:space="preserve">De applicatie is gestart en het </w:t>
            </w:r>
            <w:proofErr w:type="spellStart"/>
            <w:r w:rsidRPr="006A1A06">
              <w:t>syslogbestand</w:t>
            </w:r>
            <w:proofErr w:type="spellEnd"/>
            <w:r w:rsidRPr="006A1A06">
              <w:t xml:space="preserve"> is beschikbaar</w:t>
            </w:r>
          </w:p>
        </w:tc>
      </w:tr>
      <w:tr w:rsidR="006A1A06" w:rsidRPr="006A1A06" w14:paraId="280050D9" w14:textId="77777777" w:rsidTr="006A1A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A8535" w14:textId="77777777" w:rsidR="006A1A06" w:rsidRPr="006A1A06" w:rsidRDefault="006A1A06" w:rsidP="006A1A06">
            <w:r w:rsidRPr="006A1A06">
              <w:t>Resultaat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4FA3A" w14:textId="77777777" w:rsidR="006A1A06" w:rsidRPr="006A1A06" w:rsidRDefault="006A1A06" w:rsidP="006A1A06">
            <w:r w:rsidRPr="006A1A06">
              <w:t>Geldige logregels zijn opgeslagen in de tabellen servers en logs</w:t>
            </w:r>
          </w:p>
        </w:tc>
      </w:tr>
    </w:tbl>
    <w:p w14:paraId="194A1023" w14:textId="77777777" w:rsidR="006A1A06" w:rsidRDefault="006A1A06" w:rsidP="006A1A06"/>
    <w:p w14:paraId="05CC9982" w14:textId="015E4A03" w:rsidR="006A1A06" w:rsidRDefault="006A1A06" w:rsidP="006A1A06">
      <w:pPr>
        <w:pStyle w:val="Kop1"/>
      </w:pPr>
      <w:bookmarkStart w:id="1" w:name="_Toc232089360"/>
      <w:r w:rsidRPr="006A1A06">
        <w:t>Normaal verloop</w:t>
      </w:r>
      <w:bookmarkEnd w:id="1"/>
    </w:p>
    <w:p w14:paraId="7DCA7119" w14:textId="6C3A85EC" w:rsidR="006A1A06" w:rsidRDefault="006A1A06" w:rsidP="006A1A06">
      <w:pPr>
        <w:pStyle w:val="Lijstalinea"/>
        <w:numPr>
          <w:ilvl w:val="0"/>
          <w:numId w:val="31"/>
        </w:numPr>
      </w:pPr>
      <w:r>
        <w:t>De forensisch onderzoeker start de applicatie met: python main.py</w:t>
      </w:r>
    </w:p>
    <w:p w14:paraId="5A61C876" w14:textId="61EB0F7A" w:rsidR="006A1A06" w:rsidRDefault="006A1A06" w:rsidP="006A1A06">
      <w:pPr>
        <w:pStyle w:val="Lijstalinea"/>
        <w:numPr>
          <w:ilvl w:val="0"/>
          <w:numId w:val="31"/>
        </w:numPr>
      </w:pPr>
      <w:r>
        <w:t xml:space="preserve">De applicatie maakt verbinding met </w:t>
      </w:r>
      <w:proofErr w:type="spellStart"/>
      <w:r>
        <w:t>forensic.db</w:t>
      </w:r>
      <w:proofErr w:type="spellEnd"/>
      <w:r>
        <w:t xml:space="preserve">. </w:t>
      </w:r>
    </w:p>
    <w:p w14:paraId="745444C9" w14:textId="76EA23E4" w:rsidR="006A1A06" w:rsidRDefault="006A1A06" w:rsidP="006A1A06">
      <w:pPr>
        <w:pStyle w:val="Lijstalinea"/>
        <w:numPr>
          <w:ilvl w:val="0"/>
          <w:numId w:val="31"/>
        </w:numPr>
      </w:pPr>
      <w:r>
        <w:t xml:space="preserve">De applicatie controleert of de tabellen servers en logs bestaan. </w:t>
      </w:r>
    </w:p>
    <w:p w14:paraId="5FDFBEC4" w14:textId="58E90497" w:rsidR="006A1A06" w:rsidRDefault="006A1A06" w:rsidP="006A1A06">
      <w:pPr>
        <w:pStyle w:val="Lijstalinea"/>
        <w:numPr>
          <w:ilvl w:val="0"/>
          <w:numId w:val="31"/>
        </w:numPr>
      </w:pPr>
      <w:r>
        <w:t xml:space="preserve">De onderzoeker klikt in de GUI op Bestand kiezen. </w:t>
      </w:r>
    </w:p>
    <w:p w14:paraId="25A646D6" w14:textId="450D2532" w:rsidR="006A1A06" w:rsidRDefault="006A1A06" w:rsidP="006A1A06">
      <w:pPr>
        <w:pStyle w:val="Lijstalinea"/>
        <w:numPr>
          <w:ilvl w:val="0"/>
          <w:numId w:val="31"/>
        </w:numPr>
      </w:pPr>
      <w:r>
        <w:t xml:space="preserve">De onderzoeker selecteert een </w:t>
      </w:r>
      <w:proofErr w:type="spellStart"/>
      <w:r>
        <w:t>syslogbestand</w:t>
      </w:r>
      <w:proofErr w:type="spellEnd"/>
      <w:r>
        <w:t xml:space="preserve">. </w:t>
      </w:r>
    </w:p>
    <w:p w14:paraId="76F84D37" w14:textId="20D7961B" w:rsidR="006A1A06" w:rsidRDefault="006A1A06" w:rsidP="006A1A06">
      <w:pPr>
        <w:pStyle w:val="Lijstalinea"/>
        <w:numPr>
          <w:ilvl w:val="0"/>
          <w:numId w:val="31"/>
        </w:numPr>
      </w:pPr>
      <w:r>
        <w:t xml:space="preserve">De onderzoeker kan eventueel een servernaam invullen. </w:t>
      </w:r>
    </w:p>
    <w:p w14:paraId="2EB73024" w14:textId="6901D3B3" w:rsidR="006A1A06" w:rsidRDefault="006A1A06" w:rsidP="006A1A06">
      <w:pPr>
        <w:pStyle w:val="Lijstalinea"/>
        <w:numPr>
          <w:ilvl w:val="0"/>
          <w:numId w:val="31"/>
        </w:numPr>
      </w:pPr>
      <w:r>
        <w:t xml:space="preserve">De onderzoeker klikt op Importeren. </w:t>
      </w:r>
    </w:p>
    <w:p w14:paraId="44BEA3FA" w14:textId="76AD256A" w:rsidR="006A1A06" w:rsidRDefault="006A1A06" w:rsidP="006A1A06">
      <w:pPr>
        <w:pStyle w:val="Lijstalinea"/>
        <w:numPr>
          <w:ilvl w:val="0"/>
          <w:numId w:val="31"/>
        </w:numPr>
      </w:pPr>
      <w:r>
        <w:t xml:space="preserve">De GUI roept de methode </w:t>
      </w:r>
      <w:proofErr w:type="spellStart"/>
      <w:r>
        <w:t>import_file</w:t>
      </w:r>
      <w:proofErr w:type="spellEnd"/>
      <w:r>
        <w:t xml:space="preserve">() van de klasse </w:t>
      </w:r>
      <w:proofErr w:type="spellStart"/>
      <w:r>
        <w:t>LogImporter</w:t>
      </w:r>
      <w:proofErr w:type="spellEnd"/>
      <w:r>
        <w:t xml:space="preserve"> aan. </w:t>
      </w:r>
    </w:p>
    <w:p w14:paraId="60A591EC" w14:textId="0C2CDB50" w:rsidR="006A1A06" w:rsidRDefault="006A1A06" w:rsidP="006A1A06">
      <w:pPr>
        <w:pStyle w:val="Lijstalinea"/>
        <w:numPr>
          <w:ilvl w:val="0"/>
          <w:numId w:val="31"/>
        </w:numPr>
      </w:pPr>
      <w:proofErr w:type="spellStart"/>
      <w:r>
        <w:t>LogImporter</w:t>
      </w:r>
      <w:proofErr w:type="spellEnd"/>
      <w:r>
        <w:t xml:space="preserve"> leest het bestand regel voor regel. </w:t>
      </w:r>
    </w:p>
    <w:p w14:paraId="4ADBFE59" w14:textId="41FBF036" w:rsidR="006A1A06" w:rsidRDefault="006A1A06" w:rsidP="006A1A06">
      <w:pPr>
        <w:pStyle w:val="Lijstalinea"/>
        <w:numPr>
          <w:ilvl w:val="0"/>
          <w:numId w:val="31"/>
        </w:numPr>
      </w:pPr>
      <w:r>
        <w:t xml:space="preserve">Iedere regel wordt door </w:t>
      </w:r>
      <w:proofErr w:type="spellStart"/>
      <w:r>
        <w:t>SyslogParser</w:t>
      </w:r>
      <w:proofErr w:type="spellEnd"/>
      <w:r>
        <w:t xml:space="preserve"> verwerkt. </w:t>
      </w:r>
    </w:p>
    <w:p w14:paraId="74B98095" w14:textId="62CCCDFC" w:rsidR="006A1A06" w:rsidRDefault="006A1A06" w:rsidP="006A1A06">
      <w:pPr>
        <w:pStyle w:val="Lijstalinea"/>
        <w:numPr>
          <w:ilvl w:val="0"/>
          <w:numId w:val="31"/>
        </w:numPr>
      </w:pPr>
      <w:proofErr w:type="spellStart"/>
      <w:r>
        <w:t>IpChecker</w:t>
      </w:r>
      <w:proofErr w:type="spellEnd"/>
      <w:r>
        <w:t xml:space="preserve"> zoekt naar een IP-adres in de melding. </w:t>
      </w:r>
    </w:p>
    <w:p w14:paraId="0B86D5AF" w14:textId="1886EDBC" w:rsidR="006A1A06" w:rsidRDefault="006A1A06" w:rsidP="006A1A06">
      <w:pPr>
        <w:pStyle w:val="Lijstalinea"/>
        <w:numPr>
          <w:ilvl w:val="0"/>
          <w:numId w:val="31"/>
        </w:numPr>
      </w:pPr>
      <w:r>
        <w:t xml:space="preserve">De server wordt opgezocht of toegevoegd in de tabel servers. </w:t>
      </w:r>
    </w:p>
    <w:p w14:paraId="4EC0504C" w14:textId="2297D1C4" w:rsidR="006A1A06" w:rsidRDefault="006A1A06" w:rsidP="006A1A06">
      <w:pPr>
        <w:pStyle w:val="Lijstalinea"/>
        <w:numPr>
          <w:ilvl w:val="0"/>
          <w:numId w:val="31"/>
        </w:numPr>
      </w:pPr>
      <w:r>
        <w:t xml:space="preserve">De logregel wordt toegevoegd aan de tabel logs. </w:t>
      </w:r>
    </w:p>
    <w:p w14:paraId="42D55684" w14:textId="169951ED" w:rsidR="006A1A06" w:rsidRDefault="006A1A06" w:rsidP="006A1A06">
      <w:pPr>
        <w:pStyle w:val="Lijstalinea"/>
        <w:numPr>
          <w:ilvl w:val="0"/>
          <w:numId w:val="31"/>
        </w:numPr>
      </w:pPr>
      <w:r>
        <w:t>Na afloop toont de GUI hoeveel regels succesvol en niet succesvol zijn geïmporteerd.</w:t>
      </w:r>
    </w:p>
    <w:p w14:paraId="5D174699" w14:textId="77777777" w:rsidR="006A1A06" w:rsidRDefault="006A1A06" w:rsidP="006A1A06"/>
    <w:p w14:paraId="3227B627" w14:textId="77777777" w:rsidR="006A1A06" w:rsidRDefault="006A1A06" w:rsidP="006A1A0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F0D5F54" w14:textId="77777777" w:rsidR="006A1A06" w:rsidRDefault="006A1A06" w:rsidP="006A1A0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32047C8" w14:textId="286E7FC0" w:rsidR="006A1A06" w:rsidRDefault="006A1A06" w:rsidP="006A1A06">
      <w:pPr>
        <w:pStyle w:val="Kop1"/>
      </w:pPr>
      <w:bookmarkStart w:id="2" w:name="_Toc232089361"/>
      <w:r w:rsidRPr="006A1A06">
        <w:lastRenderedPageBreak/>
        <w:t>Alternatieve situaties</w:t>
      </w:r>
      <w:bookmarkEnd w:id="2"/>
    </w:p>
    <w:p w14:paraId="369AB580" w14:textId="352337CB" w:rsidR="006A1A06" w:rsidRPr="006A1A06" w:rsidRDefault="006A1A06" w:rsidP="006A1A06">
      <w:pPr>
        <w:rPr>
          <w:b/>
          <w:bCs/>
        </w:rPr>
      </w:pPr>
      <w:r w:rsidRPr="006A1A06">
        <w:rPr>
          <w:b/>
          <w:bCs/>
        </w:rPr>
        <w:t>A1 – Er is geen bestand geselecteerd</w:t>
      </w:r>
    </w:p>
    <w:p w14:paraId="6831D2ED" w14:textId="77777777" w:rsidR="006A1A06" w:rsidRPr="006A1A06" w:rsidRDefault="006A1A06" w:rsidP="006A1A06">
      <w:pPr>
        <w:pStyle w:val="Lijstalinea"/>
        <w:numPr>
          <w:ilvl w:val="0"/>
          <w:numId w:val="23"/>
        </w:numPr>
      </w:pPr>
      <w:r w:rsidRPr="006A1A06">
        <w:t xml:space="preserve">De onderzoeker klikt op </w:t>
      </w:r>
      <w:r w:rsidRPr="006A1A06">
        <w:rPr>
          <w:b/>
          <w:bCs/>
        </w:rPr>
        <w:t>Importeren</w:t>
      </w:r>
      <w:r w:rsidRPr="006A1A06">
        <w:t xml:space="preserve"> zonder een bestand te selecteren. </w:t>
      </w:r>
    </w:p>
    <w:p w14:paraId="5A75CFB9" w14:textId="77777777" w:rsidR="006A1A06" w:rsidRPr="006A1A06" w:rsidRDefault="006A1A06" w:rsidP="006A1A06">
      <w:pPr>
        <w:pStyle w:val="Lijstalinea"/>
        <w:numPr>
          <w:ilvl w:val="0"/>
          <w:numId w:val="23"/>
        </w:numPr>
      </w:pPr>
      <w:r w:rsidRPr="006A1A06">
        <w:t xml:space="preserve">De applicatie toont een foutmelding. </w:t>
      </w:r>
    </w:p>
    <w:p w14:paraId="74AECF2F" w14:textId="77777777" w:rsidR="006A1A06" w:rsidRPr="006A1A06" w:rsidRDefault="006A1A06" w:rsidP="006A1A06">
      <w:pPr>
        <w:pStyle w:val="Lijstalinea"/>
        <w:numPr>
          <w:ilvl w:val="0"/>
          <w:numId w:val="23"/>
        </w:numPr>
      </w:pPr>
      <w:r w:rsidRPr="006A1A06">
        <w:t>Er worden geen gegevens geïmporteerd.</w:t>
      </w:r>
    </w:p>
    <w:p w14:paraId="1296C635" w14:textId="77777777" w:rsidR="006A1A06" w:rsidRPr="006A1A06" w:rsidRDefault="006A1A06" w:rsidP="006A1A06">
      <w:pPr>
        <w:rPr>
          <w:b/>
          <w:bCs/>
        </w:rPr>
      </w:pPr>
      <w:r w:rsidRPr="006A1A06">
        <w:rPr>
          <w:b/>
          <w:bCs/>
        </w:rPr>
        <w:t xml:space="preserve">A2 – Een regel heeft geen geldig </w:t>
      </w:r>
      <w:proofErr w:type="spellStart"/>
      <w:r w:rsidRPr="006A1A06">
        <w:rPr>
          <w:b/>
          <w:bCs/>
        </w:rPr>
        <w:t>syslogformaat</w:t>
      </w:r>
      <w:proofErr w:type="spellEnd"/>
    </w:p>
    <w:p w14:paraId="3D3EAC95" w14:textId="77777777" w:rsidR="006A1A06" w:rsidRPr="006A1A06" w:rsidRDefault="006A1A06" w:rsidP="006A1A06">
      <w:pPr>
        <w:pStyle w:val="Lijstalinea"/>
        <w:numPr>
          <w:ilvl w:val="0"/>
          <w:numId w:val="27"/>
        </w:numPr>
      </w:pPr>
      <w:proofErr w:type="spellStart"/>
      <w:r w:rsidRPr="006A1A06">
        <w:t>SyslogParser</w:t>
      </w:r>
      <w:proofErr w:type="spellEnd"/>
      <w:r w:rsidRPr="006A1A06">
        <w:t xml:space="preserve"> kan de regel niet verwerken. </w:t>
      </w:r>
    </w:p>
    <w:p w14:paraId="286F94FD" w14:textId="77777777" w:rsidR="006A1A06" w:rsidRPr="006A1A06" w:rsidRDefault="006A1A06" w:rsidP="006A1A06">
      <w:pPr>
        <w:pStyle w:val="Lijstalinea"/>
        <w:numPr>
          <w:ilvl w:val="0"/>
          <w:numId w:val="27"/>
        </w:numPr>
      </w:pPr>
      <w:r w:rsidRPr="006A1A06">
        <w:t xml:space="preserve">De regel wordt niet opgeslagen. </w:t>
      </w:r>
    </w:p>
    <w:p w14:paraId="5BB384FA" w14:textId="77777777" w:rsidR="006A1A06" w:rsidRPr="006A1A06" w:rsidRDefault="006A1A06" w:rsidP="006A1A06">
      <w:pPr>
        <w:pStyle w:val="Lijstalinea"/>
        <w:numPr>
          <w:ilvl w:val="0"/>
          <w:numId w:val="27"/>
        </w:numPr>
      </w:pPr>
      <w:r w:rsidRPr="006A1A06">
        <w:t xml:space="preserve">De teller voor mislukte regels wordt met één verhoogd. </w:t>
      </w:r>
    </w:p>
    <w:p w14:paraId="11014736" w14:textId="77777777" w:rsidR="006A1A06" w:rsidRPr="006A1A06" w:rsidRDefault="006A1A06" w:rsidP="006A1A06">
      <w:pPr>
        <w:pStyle w:val="Lijstalinea"/>
        <w:numPr>
          <w:ilvl w:val="0"/>
          <w:numId w:val="27"/>
        </w:numPr>
      </w:pPr>
      <w:r w:rsidRPr="006A1A06">
        <w:t>De import van de overige regels gaat verder.</w:t>
      </w:r>
    </w:p>
    <w:p w14:paraId="64B847B4" w14:textId="77777777" w:rsidR="006A1A06" w:rsidRPr="006A1A06" w:rsidRDefault="006A1A06" w:rsidP="006A1A06">
      <w:pPr>
        <w:rPr>
          <w:b/>
          <w:bCs/>
        </w:rPr>
      </w:pPr>
      <w:r w:rsidRPr="006A1A06">
        <w:rPr>
          <w:b/>
          <w:bCs/>
        </w:rPr>
        <w:t>A3 – Er is geen servernaam ingevuld</w:t>
      </w:r>
    </w:p>
    <w:p w14:paraId="0CA3B1F0" w14:textId="77777777" w:rsidR="006A1A06" w:rsidRPr="006A1A06" w:rsidRDefault="006A1A06" w:rsidP="006A1A06">
      <w:pPr>
        <w:pStyle w:val="Lijstalinea"/>
        <w:numPr>
          <w:ilvl w:val="0"/>
          <w:numId w:val="28"/>
        </w:numPr>
      </w:pPr>
      <w:r w:rsidRPr="006A1A06">
        <w:t xml:space="preserve">De onderzoeker laat het serverveld leeg. </w:t>
      </w:r>
    </w:p>
    <w:p w14:paraId="7EEE0D17" w14:textId="77777777" w:rsidR="006A1A06" w:rsidRPr="006A1A06" w:rsidRDefault="006A1A06" w:rsidP="006A1A06">
      <w:pPr>
        <w:pStyle w:val="Lijstalinea"/>
        <w:numPr>
          <w:ilvl w:val="0"/>
          <w:numId w:val="28"/>
        </w:numPr>
      </w:pPr>
      <w:r w:rsidRPr="006A1A06">
        <w:t xml:space="preserve">De applicatie gebruikt de servernaam uit de </w:t>
      </w:r>
      <w:proofErr w:type="spellStart"/>
      <w:r w:rsidRPr="006A1A06">
        <w:t>syslogregel</w:t>
      </w:r>
      <w:proofErr w:type="spellEnd"/>
      <w:r w:rsidRPr="006A1A06">
        <w:t xml:space="preserve">. </w:t>
      </w:r>
    </w:p>
    <w:p w14:paraId="21E1AF44" w14:textId="77777777" w:rsidR="006A1A06" w:rsidRPr="006A1A06" w:rsidRDefault="006A1A06" w:rsidP="006A1A06">
      <w:pPr>
        <w:rPr>
          <w:b/>
          <w:bCs/>
        </w:rPr>
      </w:pPr>
      <w:r w:rsidRPr="006A1A06">
        <w:rPr>
          <w:b/>
          <w:bCs/>
        </w:rPr>
        <w:t>A4 – Er is wel een servernaam ingevuld</w:t>
      </w:r>
    </w:p>
    <w:p w14:paraId="6A0D95E6" w14:textId="77777777" w:rsidR="006A1A06" w:rsidRPr="006A1A06" w:rsidRDefault="006A1A06" w:rsidP="006A1A06">
      <w:pPr>
        <w:pStyle w:val="Lijstalinea"/>
        <w:numPr>
          <w:ilvl w:val="0"/>
          <w:numId w:val="29"/>
        </w:numPr>
      </w:pPr>
      <w:r w:rsidRPr="006A1A06">
        <w:t xml:space="preserve">De onderzoeker vult bijvoorbeeld webserver-01 in. </w:t>
      </w:r>
    </w:p>
    <w:p w14:paraId="263C7C5C" w14:textId="77777777" w:rsidR="006A1A06" w:rsidRPr="006A1A06" w:rsidRDefault="006A1A06" w:rsidP="006A1A06">
      <w:pPr>
        <w:pStyle w:val="Lijstalinea"/>
        <w:numPr>
          <w:ilvl w:val="0"/>
          <w:numId w:val="29"/>
        </w:numPr>
      </w:pPr>
      <w:r w:rsidRPr="006A1A06">
        <w:t xml:space="preserve">Deze servernaam vervangt de servernaam uit alle regels van het gekozen bestand. </w:t>
      </w:r>
    </w:p>
    <w:p w14:paraId="797BAD29" w14:textId="77777777" w:rsidR="006A1A06" w:rsidRPr="006A1A06" w:rsidRDefault="006A1A06" w:rsidP="006A1A06">
      <w:pPr>
        <w:pStyle w:val="Lijstalinea"/>
        <w:numPr>
          <w:ilvl w:val="0"/>
          <w:numId w:val="29"/>
        </w:numPr>
      </w:pPr>
      <w:r w:rsidRPr="006A1A06">
        <w:t>Alle geïmporteerde regels worden aan webserver-01 gekoppeld.</w:t>
      </w:r>
    </w:p>
    <w:p w14:paraId="5E5E3B0F" w14:textId="77777777" w:rsidR="006A1A06" w:rsidRDefault="006A1A06"/>
    <w:p w14:paraId="60D20D8D" w14:textId="77777777" w:rsidR="006A1A06" w:rsidRPr="006A1A06" w:rsidRDefault="006A1A06" w:rsidP="006A1A06">
      <w:pPr>
        <w:pStyle w:val="Kop1"/>
      </w:pPr>
      <w:bookmarkStart w:id="3" w:name="_Toc232089362"/>
      <w:proofErr w:type="spellStart"/>
      <w:r w:rsidRPr="006A1A06">
        <w:t>Nacondities</w:t>
      </w:r>
      <w:bookmarkEnd w:id="3"/>
      <w:proofErr w:type="spellEnd"/>
    </w:p>
    <w:p w14:paraId="755EB422" w14:textId="77777777" w:rsidR="006A1A06" w:rsidRPr="006A1A06" w:rsidRDefault="006A1A06" w:rsidP="006A1A06">
      <w:r w:rsidRPr="006A1A06">
        <w:t>Na een succesvolle import:</w:t>
      </w:r>
    </w:p>
    <w:p w14:paraId="4D317B5B" w14:textId="77777777" w:rsidR="006A1A06" w:rsidRPr="006A1A06" w:rsidRDefault="006A1A06" w:rsidP="006A1A06">
      <w:pPr>
        <w:numPr>
          <w:ilvl w:val="0"/>
          <w:numId w:val="32"/>
        </w:numPr>
      </w:pPr>
      <w:r w:rsidRPr="006A1A06">
        <w:t xml:space="preserve">staat de server in de tabel servers; </w:t>
      </w:r>
    </w:p>
    <w:p w14:paraId="7E562766" w14:textId="77777777" w:rsidR="006A1A06" w:rsidRPr="006A1A06" w:rsidRDefault="006A1A06" w:rsidP="006A1A06">
      <w:pPr>
        <w:numPr>
          <w:ilvl w:val="0"/>
          <w:numId w:val="32"/>
        </w:numPr>
      </w:pPr>
      <w:r w:rsidRPr="006A1A06">
        <w:t xml:space="preserve">staan de geldige logregels in de tabel logs; </w:t>
      </w:r>
    </w:p>
    <w:p w14:paraId="4A326FFC" w14:textId="77777777" w:rsidR="006A1A06" w:rsidRPr="006A1A06" w:rsidRDefault="006A1A06" w:rsidP="006A1A06">
      <w:pPr>
        <w:numPr>
          <w:ilvl w:val="0"/>
          <w:numId w:val="32"/>
        </w:numPr>
      </w:pPr>
      <w:r w:rsidRPr="006A1A06">
        <w:t xml:space="preserve">zijn de logregels via </w:t>
      </w:r>
      <w:proofErr w:type="spellStart"/>
      <w:r w:rsidRPr="006A1A06">
        <w:t>server_id</w:t>
      </w:r>
      <w:proofErr w:type="spellEnd"/>
      <w:r w:rsidRPr="006A1A06">
        <w:t xml:space="preserve"> aan de server gekoppeld; </w:t>
      </w:r>
    </w:p>
    <w:p w14:paraId="0BFF012C" w14:textId="77777777" w:rsidR="006A1A06" w:rsidRPr="006A1A06" w:rsidRDefault="006A1A06" w:rsidP="006A1A06">
      <w:pPr>
        <w:numPr>
          <w:ilvl w:val="0"/>
          <w:numId w:val="32"/>
        </w:numPr>
      </w:pPr>
      <w:r w:rsidRPr="006A1A06">
        <w:t xml:space="preserve">is een gevonden IP-adres opgeslagen; </w:t>
      </w:r>
    </w:p>
    <w:p w14:paraId="50DCBAAB" w14:textId="77777777" w:rsidR="006A1A06" w:rsidRPr="006A1A06" w:rsidRDefault="006A1A06" w:rsidP="006A1A06">
      <w:pPr>
        <w:numPr>
          <w:ilvl w:val="0"/>
          <w:numId w:val="32"/>
        </w:numPr>
      </w:pPr>
      <w:r w:rsidRPr="006A1A06">
        <w:t xml:space="preserve">zijn ongeldige regels niet opgeslagen; </w:t>
      </w:r>
    </w:p>
    <w:p w14:paraId="3EF2091D" w14:textId="77777777" w:rsidR="006A1A06" w:rsidRPr="006A1A06" w:rsidRDefault="006A1A06" w:rsidP="006A1A06">
      <w:pPr>
        <w:numPr>
          <w:ilvl w:val="0"/>
          <w:numId w:val="32"/>
        </w:numPr>
      </w:pPr>
      <w:r w:rsidRPr="006A1A06">
        <w:t>ziet de gebruiker het aantal geslaagde en mislukte regels.</w:t>
      </w:r>
    </w:p>
    <w:p w14:paraId="5F70070A" w14:textId="77777777" w:rsidR="006A1A06" w:rsidRDefault="006A1A06"/>
    <w:p w14:paraId="70944621" w14:textId="77777777" w:rsidR="006A1A06" w:rsidRDefault="006A1A06"/>
    <w:p w14:paraId="31925E7B" w14:textId="77777777" w:rsidR="006A1A06" w:rsidRDefault="006A1A06"/>
    <w:p w14:paraId="36AE1CCC" w14:textId="77777777" w:rsidR="006A1A06" w:rsidRDefault="006A1A06"/>
    <w:p w14:paraId="46E331D9" w14:textId="325A4BEA" w:rsidR="006A1A06" w:rsidRDefault="006A1A06" w:rsidP="006A1A06">
      <w:pPr>
        <w:pStyle w:val="Kop1"/>
      </w:pPr>
      <w:r w:rsidRPr="006A1A06">
        <w:t>Betrokken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4145"/>
      </w:tblGrid>
      <w:tr w:rsidR="006A1A06" w:rsidRPr="006A1A06" w14:paraId="6207EE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EBB5B" w14:textId="77777777" w:rsidR="006A1A06" w:rsidRPr="006A1A06" w:rsidRDefault="006A1A06" w:rsidP="006A1A06">
            <w:pPr>
              <w:rPr>
                <w:b/>
                <w:bCs/>
              </w:rPr>
            </w:pPr>
            <w:r w:rsidRPr="006A1A06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1E67AF5" w14:textId="77777777" w:rsidR="006A1A06" w:rsidRPr="006A1A06" w:rsidRDefault="006A1A06" w:rsidP="006A1A06">
            <w:pPr>
              <w:rPr>
                <w:b/>
                <w:bCs/>
              </w:rPr>
            </w:pPr>
            <w:r w:rsidRPr="006A1A06">
              <w:rPr>
                <w:b/>
                <w:bCs/>
              </w:rPr>
              <w:t>Verantwoordelijkheid</w:t>
            </w:r>
          </w:p>
        </w:tc>
      </w:tr>
      <w:tr w:rsidR="006A1A06" w:rsidRPr="006A1A06" w14:paraId="76E508A3" w14:textId="77777777" w:rsidTr="006A1A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B367B" w14:textId="77777777" w:rsidR="006A1A06" w:rsidRPr="006A1A06" w:rsidRDefault="006A1A06" w:rsidP="006A1A06">
            <w:proofErr w:type="spellStart"/>
            <w:r w:rsidRPr="006A1A06">
              <w:t>ForensicApp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5FFDA" w14:textId="77777777" w:rsidR="006A1A06" w:rsidRPr="006A1A06" w:rsidRDefault="006A1A06" w:rsidP="006A1A06">
            <w:r w:rsidRPr="006A1A06">
              <w:t>Bestand selecteren en import starten</w:t>
            </w:r>
          </w:p>
        </w:tc>
      </w:tr>
      <w:tr w:rsidR="006A1A06" w:rsidRPr="006A1A06" w14:paraId="3574A6B0" w14:textId="77777777" w:rsidTr="006A1A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94921" w14:textId="77777777" w:rsidR="006A1A06" w:rsidRPr="006A1A06" w:rsidRDefault="006A1A06" w:rsidP="006A1A06">
            <w:proofErr w:type="spellStart"/>
            <w:r w:rsidRPr="006A1A06">
              <w:t>LogImporter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750D3" w14:textId="77777777" w:rsidR="006A1A06" w:rsidRPr="006A1A06" w:rsidRDefault="006A1A06" w:rsidP="006A1A06">
            <w:r w:rsidRPr="006A1A06">
              <w:t>Het bestand regel voor regel verwerken</w:t>
            </w:r>
          </w:p>
        </w:tc>
      </w:tr>
      <w:tr w:rsidR="006A1A06" w:rsidRPr="006A1A06" w14:paraId="619F6B8E" w14:textId="77777777" w:rsidTr="006A1A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B877A" w14:textId="77777777" w:rsidR="006A1A06" w:rsidRPr="006A1A06" w:rsidRDefault="006A1A06" w:rsidP="006A1A06">
            <w:proofErr w:type="spellStart"/>
            <w:r w:rsidRPr="006A1A06">
              <w:t>SyslogParser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92F7C" w14:textId="77777777" w:rsidR="006A1A06" w:rsidRPr="006A1A06" w:rsidRDefault="006A1A06" w:rsidP="006A1A06">
            <w:r w:rsidRPr="006A1A06">
              <w:t xml:space="preserve">Een </w:t>
            </w:r>
            <w:proofErr w:type="spellStart"/>
            <w:r w:rsidRPr="006A1A06">
              <w:t>syslogregel</w:t>
            </w:r>
            <w:proofErr w:type="spellEnd"/>
            <w:r w:rsidRPr="006A1A06">
              <w:t xml:space="preserve"> opdelen in velden</w:t>
            </w:r>
          </w:p>
        </w:tc>
      </w:tr>
      <w:tr w:rsidR="006A1A06" w:rsidRPr="006A1A06" w14:paraId="3707C09C" w14:textId="77777777" w:rsidTr="006A1A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E19AD" w14:textId="77777777" w:rsidR="006A1A06" w:rsidRPr="006A1A06" w:rsidRDefault="006A1A06" w:rsidP="006A1A06">
            <w:proofErr w:type="spellStart"/>
            <w:r w:rsidRPr="006A1A06">
              <w:t>IpChecker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BDBB0" w14:textId="77777777" w:rsidR="006A1A06" w:rsidRPr="006A1A06" w:rsidRDefault="006A1A06" w:rsidP="006A1A06">
            <w:r w:rsidRPr="006A1A06">
              <w:t>Een IP-adres uit de melding halen</w:t>
            </w:r>
          </w:p>
        </w:tc>
      </w:tr>
      <w:tr w:rsidR="006A1A06" w:rsidRPr="006A1A06" w14:paraId="66B67962" w14:textId="77777777" w:rsidTr="006A1A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4FA10" w14:textId="77777777" w:rsidR="006A1A06" w:rsidRPr="006A1A06" w:rsidRDefault="006A1A06" w:rsidP="006A1A06">
            <w:r w:rsidRPr="006A1A06"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A060B" w14:textId="77777777" w:rsidR="006A1A06" w:rsidRPr="006A1A06" w:rsidRDefault="006A1A06" w:rsidP="006A1A06">
            <w:r w:rsidRPr="006A1A06">
              <w:t>Verbinding maken en gegevens opslaan</w:t>
            </w:r>
          </w:p>
        </w:tc>
      </w:tr>
    </w:tbl>
    <w:p w14:paraId="08FBA12F" w14:textId="77777777" w:rsidR="006A1A06" w:rsidRDefault="006A1A06"/>
    <w:p w14:paraId="53381327" w14:textId="77777777" w:rsidR="006A1A06" w:rsidRDefault="006A1A06"/>
    <w:p w14:paraId="1FD64479" w14:textId="77777777" w:rsidR="006A1A06" w:rsidRDefault="006A1A06"/>
    <w:p w14:paraId="75556DDF" w14:textId="77777777" w:rsidR="006A1A06" w:rsidRDefault="006A1A06"/>
    <w:p w14:paraId="61EF9447" w14:textId="77777777" w:rsidR="006A1A06" w:rsidRDefault="006A1A06"/>
    <w:p w14:paraId="25E4989D" w14:textId="77777777" w:rsidR="006A1A06" w:rsidRDefault="006A1A06"/>
    <w:p w14:paraId="26A7A5B9" w14:textId="1F04B968" w:rsidR="006A1A06" w:rsidRDefault="006A1A06"/>
    <w:sectPr w:rsidR="006A1A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5D406" w14:textId="77777777" w:rsidR="00613B6C" w:rsidRDefault="00613B6C" w:rsidP="00DD2BC3">
      <w:pPr>
        <w:spacing w:after="0" w:line="240" w:lineRule="auto"/>
      </w:pPr>
      <w:r>
        <w:separator/>
      </w:r>
    </w:p>
  </w:endnote>
  <w:endnote w:type="continuationSeparator" w:id="0">
    <w:p w14:paraId="3AB3A648" w14:textId="77777777" w:rsidR="00613B6C" w:rsidRDefault="00613B6C" w:rsidP="00DD2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A6291" w14:textId="77777777" w:rsidR="0044184E" w:rsidRDefault="0044184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A2F41" w:themeColor="accent1" w:themeShade="80"/>
      </w:rPr>
      <w:id w:val="1431158096"/>
      <w:docPartObj>
        <w:docPartGallery w:val="Page Numbers (Bottom of Page)"/>
        <w:docPartUnique/>
      </w:docPartObj>
    </w:sdtPr>
    <w:sdtContent>
      <w:p w14:paraId="30DF34BF" w14:textId="5896A62F" w:rsidR="007040A9" w:rsidRPr="00417B8C" w:rsidRDefault="007040A9">
        <w:pPr>
          <w:pStyle w:val="Voettekst"/>
          <w:rPr>
            <w:color w:val="0A2F41" w:themeColor="accent1" w:themeShade="80"/>
            <w:lang w:val="en-US"/>
          </w:rPr>
        </w:pPr>
        <w:r w:rsidRPr="007040A9">
          <w:rPr>
            <w:noProof/>
            <w:color w:val="0A2F41" w:themeColor="accent1" w:themeShade="80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52A63EF6" wp14:editId="2EE100A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002541880" name="Vierkante haken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249ED04" w14:textId="77777777" w:rsidR="007040A9" w:rsidRDefault="007040A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2A63EF6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Vierkante haken 3" o:spid="_x0000_s1026" type="#_x0000_t185" style="position:absolute;margin-left:0;margin-top:0;width:43.45pt;height:18.8pt;z-index:25166233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249ED04" w14:textId="77777777" w:rsidR="007040A9" w:rsidRDefault="007040A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7040A9">
          <w:rPr>
            <w:noProof/>
            <w:color w:val="0A2F41" w:themeColor="accent1" w:themeShade="80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ECA4F1D" wp14:editId="648CFE6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937360640" name="Rechte verbindingslijn met pij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153F5F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Rechte verbindingslijn met pijl 2" o:spid="_x0000_s1026" type="#_x0000_t32" style="position:absolute;margin-left:0;margin-top:0;width:434.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  <w:r w:rsidR="00863EFF" w:rsidRPr="00417B8C">
          <w:rPr>
            <w:color w:val="0A2F41" w:themeColor="accent1" w:themeShade="80"/>
            <w:lang w:val="en-US"/>
          </w:rPr>
          <w:t xml:space="preserve">        </w:t>
        </w:r>
        <w:r w:rsidR="0044184E">
          <w:rPr>
            <w:color w:val="0A2F41" w:themeColor="accent1" w:themeShade="80"/>
            <w:lang w:val="en-US"/>
          </w:rPr>
          <w:t>Use Case 1</w:t>
        </w:r>
        <w:r w:rsidR="00863EFF" w:rsidRPr="00417B8C">
          <w:rPr>
            <w:color w:val="0A2F41" w:themeColor="accent1" w:themeShade="80"/>
            <w:lang w:val="en-US"/>
          </w:rPr>
          <w:t xml:space="preserve"> V</w:t>
        </w:r>
        <w:r w:rsidR="00417B8C" w:rsidRPr="00417B8C">
          <w:rPr>
            <w:color w:val="0A2F41" w:themeColor="accent1" w:themeShade="80"/>
            <w:lang w:val="en-US"/>
          </w:rPr>
          <w:t>1.</w:t>
        </w:r>
        <w:r w:rsidR="00417B8C">
          <w:rPr>
            <w:color w:val="0A2F41" w:themeColor="accent1" w:themeShade="80"/>
            <w:lang w:val="en-US"/>
          </w:rPr>
          <w:t>0</w:t>
        </w:r>
        <w:r w:rsidRPr="00417B8C">
          <w:rPr>
            <w:color w:val="0A2F41" w:themeColor="accent1" w:themeShade="80"/>
            <w:lang w:val="en-US"/>
          </w:rPr>
          <w:t xml:space="preserve"> </w:t>
        </w:r>
        <w:r w:rsidR="00417B8C">
          <w:rPr>
            <w:color w:val="0A2F41" w:themeColor="accent1" w:themeShade="80"/>
            <w:lang w:val="en-US"/>
          </w:rPr>
          <w:t xml:space="preserve">                                   </w:t>
        </w:r>
        <w:r w:rsidR="0044184E">
          <w:rPr>
            <w:color w:val="0A2F41" w:themeColor="accent1" w:themeShade="80"/>
            <w:lang w:val="en-US"/>
          </w:rPr>
          <w:t xml:space="preserve">             </w:t>
        </w:r>
        <w:r w:rsidR="00417B8C">
          <w:rPr>
            <w:color w:val="0A2F41" w:themeColor="accent1" w:themeShade="80"/>
            <w:lang w:val="en-US"/>
          </w:rPr>
          <w:t xml:space="preserve">            </w:t>
        </w:r>
        <w:r w:rsidRPr="00417B8C">
          <w:rPr>
            <w:color w:val="0A2F41" w:themeColor="accent1" w:themeShade="80"/>
            <w:lang w:val="en-US"/>
          </w:rPr>
          <w:t>Rudy Bouland</w:t>
        </w:r>
        <w:r w:rsidR="00863EFF" w:rsidRPr="00417B8C">
          <w:rPr>
            <w:color w:val="0A2F41" w:themeColor="accent1" w:themeShade="80"/>
            <w:lang w:val="en-US"/>
          </w:rPr>
          <w:t xml:space="preserve">           Datum</w:t>
        </w:r>
        <w:r w:rsidR="00417B8C">
          <w:rPr>
            <w:color w:val="0A2F41" w:themeColor="accent1" w:themeShade="80"/>
            <w:lang w:val="en-US"/>
          </w:rPr>
          <w:t xml:space="preserve"> </w:t>
        </w:r>
        <w:r w:rsidR="0044184E">
          <w:rPr>
            <w:color w:val="0A2F41" w:themeColor="accent1" w:themeShade="80"/>
            <w:lang w:val="en-US"/>
          </w:rPr>
          <w:t>11-06</w:t>
        </w:r>
        <w:r w:rsidR="00417B8C">
          <w:rPr>
            <w:color w:val="0A2F41" w:themeColor="accent1" w:themeShade="80"/>
            <w:lang w:val="en-US"/>
          </w:rPr>
          <w:t>-2</w:t>
        </w:r>
        <w:r w:rsidR="00142203">
          <w:rPr>
            <w:color w:val="0A2F41" w:themeColor="accent1" w:themeShade="80"/>
            <w:lang w:val="en-US"/>
          </w:rPr>
          <w:t>026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2E576" w14:textId="77777777" w:rsidR="0044184E" w:rsidRDefault="0044184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2BBC6" w14:textId="77777777" w:rsidR="00613B6C" w:rsidRDefault="00613B6C" w:rsidP="00DD2BC3">
      <w:pPr>
        <w:spacing w:after="0" w:line="240" w:lineRule="auto"/>
      </w:pPr>
      <w:r>
        <w:separator/>
      </w:r>
    </w:p>
  </w:footnote>
  <w:footnote w:type="continuationSeparator" w:id="0">
    <w:p w14:paraId="45E07728" w14:textId="77777777" w:rsidR="00613B6C" w:rsidRDefault="00613B6C" w:rsidP="00DD2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ECD3" w14:textId="77777777" w:rsidR="0044184E" w:rsidRDefault="0044184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D1F6" w14:textId="77777777" w:rsidR="00DD2BC3" w:rsidRPr="00F91045" w:rsidRDefault="00DD2BC3" w:rsidP="00DD2BC3">
    <w:pPr>
      <w:pStyle w:val="Koptekst"/>
      <w:rPr>
        <w:color w:val="0A2F41" w:themeColor="accent1" w:themeShade="80"/>
      </w:rPr>
    </w:pPr>
    <w:r w:rsidRPr="00F91045">
      <w:rPr>
        <w:noProof/>
        <w:color w:val="0A2F41" w:themeColor="accent1" w:themeShade="80"/>
      </w:rPr>
      <w:drawing>
        <wp:anchor distT="0" distB="0" distL="114300" distR="114300" simplePos="0" relativeHeight="251659264" behindDoc="1" locked="0" layoutInCell="1" allowOverlap="1" wp14:anchorId="3E0CA422" wp14:editId="0601770F">
          <wp:simplePos x="0" y="0"/>
          <wp:positionH relativeFrom="column">
            <wp:posOffset>4297866</wp:posOffset>
          </wp:positionH>
          <wp:positionV relativeFrom="paragraph">
            <wp:posOffset>-449580</wp:posOffset>
          </wp:positionV>
          <wp:extent cx="1955640" cy="1099939"/>
          <wp:effectExtent l="0" t="0" r="0" b="0"/>
          <wp:wrapNone/>
          <wp:docPr id="1011649729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5640" cy="1099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91045">
      <w:rPr>
        <w:color w:val="0A2F41" w:themeColor="accent1" w:themeShade="80"/>
      </w:rPr>
      <w:t>Fontys Master Docent ICT opleiding</w:t>
    </w:r>
  </w:p>
  <w:p w14:paraId="5A420AC2" w14:textId="77777777" w:rsidR="00DD2BC3" w:rsidRDefault="00DD2BC3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6C0B3" w14:textId="77777777" w:rsidR="0044184E" w:rsidRDefault="0044184E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6BD"/>
    <w:multiLevelType w:val="hybridMultilevel"/>
    <w:tmpl w:val="A70A9F3A"/>
    <w:lvl w:ilvl="0" w:tplc="0413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E4AAF"/>
    <w:multiLevelType w:val="multilevel"/>
    <w:tmpl w:val="C66EF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81F05"/>
    <w:multiLevelType w:val="multilevel"/>
    <w:tmpl w:val="6348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27026"/>
    <w:multiLevelType w:val="multilevel"/>
    <w:tmpl w:val="53CA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46A98"/>
    <w:multiLevelType w:val="hybridMultilevel"/>
    <w:tmpl w:val="249E4B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D3B11"/>
    <w:multiLevelType w:val="multilevel"/>
    <w:tmpl w:val="7B26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8C3543"/>
    <w:multiLevelType w:val="hybridMultilevel"/>
    <w:tmpl w:val="0C9E48C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623860"/>
    <w:multiLevelType w:val="hybridMultilevel"/>
    <w:tmpl w:val="16D660F4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6C730D"/>
    <w:multiLevelType w:val="hybridMultilevel"/>
    <w:tmpl w:val="54406C5C"/>
    <w:lvl w:ilvl="0" w:tplc="82B0067E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46AF2"/>
    <w:multiLevelType w:val="hybridMultilevel"/>
    <w:tmpl w:val="38C2F25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C2ABE"/>
    <w:multiLevelType w:val="hybridMultilevel"/>
    <w:tmpl w:val="D6787430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E3FC1"/>
    <w:multiLevelType w:val="multilevel"/>
    <w:tmpl w:val="36C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5297E"/>
    <w:multiLevelType w:val="hybridMultilevel"/>
    <w:tmpl w:val="E5F221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C161B6"/>
    <w:multiLevelType w:val="hybridMultilevel"/>
    <w:tmpl w:val="7B7EF88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82EAB"/>
    <w:multiLevelType w:val="hybridMultilevel"/>
    <w:tmpl w:val="1152F1B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4592E"/>
    <w:multiLevelType w:val="hybridMultilevel"/>
    <w:tmpl w:val="2AE4F7F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57364"/>
    <w:multiLevelType w:val="hybridMultilevel"/>
    <w:tmpl w:val="2F4607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315EDB"/>
    <w:multiLevelType w:val="hybridMultilevel"/>
    <w:tmpl w:val="60AC248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116174"/>
    <w:multiLevelType w:val="hybridMultilevel"/>
    <w:tmpl w:val="E40669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C66D24"/>
    <w:multiLevelType w:val="hybridMultilevel"/>
    <w:tmpl w:val="80EED10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A939D0"/>
    <w:multiLevelType w:val="hybridMultilevel"/>
    <w:tmpl w:val="54F218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B4762F"/>
    <w:multiLevelType w:val="hybridMultilevel"/>
    <w:tmpl w:val="6128C41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0A39C8"/>
    <w:multiLevelType w:val="hybridMultilevel"/>
    <w:tmpl w:val="CB68DC16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726914"/>
    <w:multiLevelType w:val="hybridMultilevel"/>
    <w:tmpl w:val="2F763EEA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33F67"/>
    <w:multiLevelType w:val="hybridMultilevel"/>
    <w:tmpl w:val="011615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F77B0"/>
    <w:multiLevelType w:val="hybridMultilevel"/>
    <w:tmpl w:val="FB62683A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7A4644"/>
    <w:multiLevelType w:val="hybridMultilevel"/>
    <w:tmpl w:val="C346115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6D16767"/>
    <w:multiLevelType w:val="hybridMultilevel"/>
    <w:tmpl w:val="535A3EF0"/>
    <w:lvl w:ilvl="0" w:tplc="F244DA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11220B"/>
    <w:multiLevelType w:val="hybridMultilevel"/>
    <w:tmpl w:val="513010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BD6B5B"/>
    <w:multiLevelType w:val="hybridMultilevel"/>
    <w:tmpl w:val="A342BC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130E0"/>
    <w:multiLevelType w:val="hybridMultilevel"/>
    <w:tmpl w:val="7BA4B14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AA74D4"/>
    <w:multiLevelType w:val="hybridMultilevel"/>
    <w:tmpl w:val="6128C4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765612">
    <w:abstractNumId w:val="23"/>
  </w:num>
  <w:num w:numId="2" w16cid:durableId="2097940791">
    <w:abstractNumId w:val="12"/>
  </w:num>
  <w:num w:numId="3" w16cid:durableId="1187674946">
    <w:abstractNumId w:val="30"/>
  </w:num>
  <w:num w:numId="4" w16cid:durableId="1407260252">
    <w:abstractNumId w:val="7"/>
  </w:num>
  <w:num w:numId="5" w16cid:durableId="505435589">
    <w:abstractNumId w:val="27"/>
  </w:num>
  <w:num w:numId="6" w16cid:durableId="1765301792">
    <w:abstractNumId w:val="20"/>
  </w:num>
  <w:num w:numId="7" w16cid:durableId="1266694458">
    <w:abstractNumId w:val="14"/>
  </w:num>
  <w:num w:numId="8" w16cid:durableId="571161918">
    <w:abstractNumId w:val="19"/>
  </w:num>
  <w:num w:numId="9" w16cid:durableId="306981701">
    <w:abstractNumId w:val="18"/>
  </w:num>
  <w:num w:numId="10" w16cid:durableId="2102295152">
    <w:abstractNumId w:val="28"/>
  </w:num>
  <w:num w:numId="11" w16cid:durableId="54934703">
    <w:abstractNumId w:val="22"/>
  </w:num>
  <w:num w:numId="12" w16cid:durableId="279494">
    <w:abstractNumId w:val="25"/>
  </w:num>
  <w:num w:numId="13" w16cid:durableId="31542618">
    <w:abstractNumId w:val="15"/>
  </w:num>
  <w:num w:numId="14" w16cid:durableId="1459953715">
    <w:abstractNumId w:val="10"/>
  </w:num>
  <w:num w:numId="15" w16cid:durableId="528109947">
    <w:abstractNumId w:val="13"/>
  </w:num>
  <w:num w:numId="16" w16cid:durableId="1450858806">
    <w:abstractNumId w:val="9"/>
  </w:num>
  <w:num w:numId="17" w16cid:durableId="1274678337">
    <w:abstractNumId w:val="21"/>
  </w:num>
  <w:num w:numId="18" w16cid:durableId="734546053">
    <w:abstractNumId w:val="31"/>
  </w:num>
  <w:num w:numId="19" w16cid:durableId="182327783">
    <w:abstractNumId w:val="29"/>
  </w:num>
  <w:num w:numId="20" w16cid:durableId="208079363">
    <w:abstractNumId w:val="0"/>
  </w:num>
  <w:num w:numId="21" w16cid:durableId="2140759981">
    <w:abstractNumId w:val="4"/>
  </w:num>
  <w:num w:numId="22" w16cid:durableId="867179154">
    <w:abstractNumId w:val="3"/>
  </w:num>
  <w:num w:numId="23" w16cid:durableId="2045059492">
    <w:abstractNumId w:val="26"/>
  </w:num>
  <w:num w:numId="24" w16cid:durableId="596409082">
    <w:abstractNumId w:val="1"/>
  </w:num>
  <w:num w:numId="25" w16cid:durableId="433673420">
    <w:abstractNumId w:val="2"/>
  </w:num>
  <w:num w:numId="26" w16cid:durableId="241765540">
    <w:abstractNumId w:val="5"/>
  </w:num>
  <w:num w:numId="27" w16cid:durableId="1523010072">
    <w:abstractNumId w:val="16"/>
  </w:num>
  <w:num w:numId="28" w16cid:durableId="657920355">
    <w:abstractNumId w:val="17"/>
  </w:num>
  <w:num w:numId="29" w16cid:durableId="137843030">
    <w:abstractNumId w:val="6"/>
  </w:num>
  <w:num w:numId="30" w16cid:durableId="1674456021">
    <w:abstractNumId w:val="24"/>
  </w:num>
  <w:num w:numId="31" w16cid:durableId="1687631690">
    <w:abstractNumId w:val="8"/>
  </w:num>
  <w:num w:numId="32" w16cid:durableId="9530566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C3"/>
    <w:rsid w:val="00010D77"/>
    <w:rsid w:val="0001454C"/>
    <w:rsid w:val="0004653E"/>
    <w:rsid w:val="00054AC3"/>
    <w:rsid w:val="00065382"/>
    <w:rsid w:val="000719BD"/>
    <w:rsid w:val="000865F7"/>
    <w:rsid w:val="000A5476"/>
    <w:rsid w:val="000B143D"/>
    <w:rsid w:val="000B54AC"/>
    <w:rsid w:val="000C0ACA"/>
    <w:rsid w:val="000E4784"/>
    <w:rsid w:val="000F1B2C"/>
    <w:rsid w:val="000F66D1"/>
    <w:rsid w:val="001059B0"/>
    <w:rsid w:val="00112902"/>
    <w:rsid w:val="00124075"/>
    <w:rsid w:val="00142203"/>
    <w:rsid w:val="00153B9B"/>
    <w:rsid w:val="00175DC9"/>
    <w:rsid w:val="00191CE9"/>
    <w:rsid w:val="001D3930"/>
    <w:rsid w:val="001D622B"/>
    <w:rsid w:val="00210042"/>
    <w:rsid w:val="0023099C"/>
    <w:rsid w:val="00240834"/>
    <w:rsid w:val="002514DA"/>
    <w:rsid w:val="00296FE6"/>
    <w:rsid w:val="002B19C6"/>
    <w:rsid w:val="002B71C3"/>
    <w:rsid w:val="002C33B8"/>
    <w:rsid w:val="002C72BA"/>
    <w:rsid w:val="002E4AD3"/>
    <w:rsid w:val="002F3884"/>
    <w:rsid w:val="003203EF"/>
    <w:rsid w:val="003313E5"/>
    <w:rsid w:val="00333ACC"/>
    <w:rsid w:val="003700F0"/>
    <w:rsid w:val="003833A4"/>
    <w:rsid w:val="003B7510"/>
    <w:rsid w:val="003D3211"/>
    <w:rsid w:val="003D5F21"/>
    <w:rsid w:val="004077AF"/>
    <w:rsid w:val="00417B8C"/>
    <w:rsid w:val="00423529"/>
    <w:rsid w:val="00423ACF"/>
    <w:rsid w:val="0044184E"/>
    <w:rsid w:val="00474514"/>
    <w:rsid w:val="004A32DD"/>
    <w:rsid w:val="004C226B"/>
    <w:rsid w:val="004E1DC5"/>
    <w:rsid w:val="005108B6"/>
    <w:rsid w:val="00516A1E"/>
    <w:rsid w:val="005267C9"/>
    <w:rsid w:val="00530FAB"/>
    <w:rsid w:val="0053560A"/>
    <w:rsid w:val="0054172B"/>
    <w:rsid w:val="00552942"/>
    <w:rsid w:val="005576D3"/>
    <w:rsid w:val="0057788D"/>
    <w:rsid w:val="00592B32"/>
    <w:rsid w:val="005A2BA4"/>
    <w:rsid w:val="005C3548"/>
    <w:rsid w:val="00610624"/>
    <w:rsid w:val="0061206E"/>
    <w:rsid w:val="00613B6C"/>
    <w:rsid w:val="00665BD5"/>
    <w:rsid w:val="00677A28"/>
    <w:rsid w:val="006A1A06"/>
    <w:rsid w:val="006E1A54"/>
    <w:rsid w:val="006F60EC"/>
    <w:rsid w:val="007040A9"/>
    <w:rsid w:val="00705BCE"/>
    <w:rsid w:val="00720ABC"/>
    <w:rsid w:val="00744976"/>
    <w:rsid w:val="0076394F"/>
    <w:rsid w:val="0077245F"/>
    <w:rsid w:val="007855DE"/>
    <w:rsid w:val="0078746D"/>
    <w:rsid w:val="007B4213"/>
    <w:rsid w:val="007C2954"/>
    <w:rsid w:val="007F0013"/>
    <w:rsid w:val="00801D8F"/>
    <w:rsid w:val="008446FE"/>
    <w:rsid w:val="008629C4"/>
    <w:rsid w:val="00863EFF"/>
    <w:rsid w:val="00866D15"/>
    <w:rsid w:val="008673A5"/>
    <w:rsid w:val="008728B2"/>
    <w:rsid w:val="00882A67"/>
    <w:rsid w:val="008B78D2"/>
    <w:rsid w:val="008C0504"/>
    <w:rsid w:val="008C61A3"/>
    <w:rsid w:val="00900F8B"/>
    <w:rsid w:val="009022F6"/>
    <w:rsid w:val="0090742A"/>
    <w:rsid w:val="00907C92"/>
    <w:rsid w:val="00910D54"/>
    <w:rsid w:val="009150AB"/>
    <w:rsid w:val="009156C7"/>
    <w:rsid w:val="00936056"/>
    <w:rsid w:val="009420CD"/>
    <w:rsid w:val="00945099"/>
    <w:rsid w:val="00947C03"/>
    <w:rsid w:val="00964A3D"/>
    <w:rsid w:val="00981B4D"/>
    <w:rsid w:val="009A4B4E"/>
    <w:rsid w:val="009C20B1"/>
    <w:rsid w:val="009D5BB1"/>
    <w:rsid w:val="00A07343"/>
    <w:rsid w:val="00A334FE"/>
    <w:rsid w:val="00A46386"/>
    <w:rsid w:val="00A470AE"/>
    <w:rsid w:val="00A47CE2"/>
    <w:rsid w:val="00A501E1"/>
    <w:rsid w:val="00A5383E"/>
    <w:rsid w:val="00A640C3"/>
    <w:rsid w:val="00A80658"/>
    <w:rsid w:val="00A85BEE"/>
    <w:rsid w:val="00A9308D"/>
    <w:rsid w:val="00A93098"/>
    <w:rsid w:val="00AC5721"/>
    <w:rsid w:val="00AD2E08"/>
    <w:rsid w:val="00AF73C4"/>
    <w:rsid w:val="00B11B6C"/>
    <w:rsid w:val="00B233E1"/>
    <w:rsid w:val="00B36CE9"/>
    <w:rsid w:val="00B5257E"/>
    <w:rsid w:val="00B541F6"/>
    <w:rsid w:val="00B676A0"/>
    <w:rsid w:val="00B82EF7"/>
    <w:rsid w:val="00B85FF1"/>
    <w:rsid w:val="00B94FEE"/>
    <w:rsid w:val="00BB2BA2"/>
    <w:rsid w:val="00BB3FB1"/>
    <w:rsid w:val="00BC5CC0"/>
    <w:rsid w:val="00BE7932"/>
    <w:rsid w:val="00BF3980"/>
    <w:rsid w:val="00C02E33"/>
    <w:rsid w:val="00C06BCC"/>
    <w:rsid w:val="00C13E9E"/>
    <w:rsid w:val="00C406B9"/>
    <w:rsid w:val="00C635BC"/>
    <w:rsid w:val="00C63E94"/>
    <w:rsid w:val="00C71CD8"/>
    <w:rsid w:val="00CA1F3E"/>
    <w:rsid w:val="00CE0A0E"/>
    <w:rsid w:val="00D21CF1"/>
    <w:rsid w:val="00D307DC"/>
    <w:rsid w:val="00D44C37"/>
    <w:rsid w:val="00D50446"/>
    <w:rsid w:val="00D66AFC"/>
    <w:rsid w:val="00D71B76"/>
    <w:rsid w:val="00D91602"/>
    <w:rsid w:val="00D96774"/>
    <w:rsid w:val="00D96ACA"/>
    <w:rsid w:val="00DA0750"/>
    <w:rsid w:val="00DA47EB"/>
    <w:rsid w:val="00DB28E8"/>
    <w:rsid w:val="00DC1BD4"/>
    <w:rsid w:val="00DC41C5"/>
    <w:rsid w:val="00DC695D"/>
    <w:rsid w:val="00DC7AF8"/>
    <w:rsid w:val="00DD2BC3"/>
    <w:rsid w:val="00DE089A"/>
    <w:rsid w:val="00DE2D90"/>
    <w:rsid w:val="00DE5A16"/>
    <w:rsid w:val="00DE65C2"/>
    <w:rsid w:val="00E05F54"/>
    <w:rsid w:val="00E130A1"/>
    <w:rsid w:val="00E42CE3"/>
    <w:rsid w:val="00E80EE6"/>
    <w:rsid w:val="00EA33E7"/>
    <w:rsid w:val="00ED542D"/>
    <w:rsid w:val="00EE5519"/>
    <w:rsid w:val="00F06DB0"/>
    <w:rsid w:val="00F140E2"/>
    <w:rsid w:val="00F14B6C"/>
    <w:rsid w:val="00F348A2"/>
    <w:rsid w:val="00F376B8"/>
    <w:rsid w:val="00F50D57"/>
    <w:rsid w:val="00F51C1C"/>
    <w:rsid w:val="00F64F5D"/>
    <w:rsid w:val="00F95D97"/>
    <w:rsid w:val="00FB3C5C"/>
    <w:rsid w:val="00FC4BD2"/>
    <w:rsid w:val="00FE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03D6CD"/>
  <w15:chartTrackingRefBased/>
  <w15:docId w15:val="{2E44CEB3-F8B6-4428-BFD7-101514646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D2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D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DD2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D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D2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D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D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D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D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D2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DD2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DD2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D2BC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D2BC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D2BC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D2BC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D2BC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D2B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D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D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D2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D2BC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D2BC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D2BC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D2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D2BC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D2BC3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DD2B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D2BC3"/>
  </w:style>
  <w:style w:type="paragraph" w:styleId="Voettekst">
    <w:name w:val="footer"/>
    <w:basedOn w:val="Standaard"/>
    <w:link w:val="VoettekstChar"/>
    <w:uiPriority w:val="99"/>
    <w:unhideWhenUsed/>
    <w:rsid w:val="00DD2B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D2BC3"/>
  </w:style>
  <w:style w:type="character" w:styleId="Hyperlink">
    <w:name w:val="Hyperlink"/>
    <w:basedOn w:val="Standaardalinea-lettertype"/>
    <w:uiPriority w:val="99"/>
    <w:unhideWhenUsed/>
    <w:rsid w:val="00FB3C5C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B3C5C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423ACF"/>
    <w:rPr>
      <w:color w:val="96607D" w:themeColor="followedHyperlink"/>
      <w:u w:val="single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E4784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0E4784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0E4784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0E4784"/>
    <w:pPr>
      <w:spacing w:after="100"/>
      <w:ind w:left="480"/>
    </w:pPr>
  </w:style>
  <w:style w:type="paragraph" w:styleId="Normaalweb">
    <w:name w:val="Normal (Web)"/>
    <w:basedOn w:val="Standaard"/>
    <w:uiPriority w:val="99"/>
    <w:unhideWhenUsed/>
    <w:rsid w:val="00DA075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nl-NL"/>
      <w14:ligatures w14:val="none"/>
    </w:rPr>
  </w:style>
  <w:style w:type="paragraph" w:styleId="Bibliografie">
    <w:name w:val="Bibliography"/>
    <w:basedOn w:val="Standaard"/>
    <w:next w:val="Standaard"/>
    <w:uiPriority w:val="37"/>
    <w:unhideWhenUsed/>
    <w:rsid w:val="00AF73C4"/>
  </w:style>
  <w:style w:type="character" w:styleId="HTMLCode">
    <w:name w:val="HTML Code"/>
    <w:basedOn w:val="Standaardalinea-lettertype"/>
    <w:uiPriority w:val="99"/>
    <w:semiHidden/>
    <w:unhideWhenUsed/>
    <w:rsid w:val="006A1A06"/>
    <w:rPr>
      <w:rFonts w:ascii="Courier New" w:eastAsia="Times New Roman" w:hAnsi="Courier New" w:cs="Courier New"/>
      <w:sz w:val="20"/>
      <w:szCs w:val="20"/>
    </w:rPr>
  </w:style>
  <w:style w:type="character" w:styleId="Zwaar">
    <w:name w:val="Strong"/>
    <w:basedOn w:val="Standaardalinea-lettertype"/>
    <w:uiPriority w:val="22"/>
    <w:qFormat/>
    <w:rsid w:val="006A1A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9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2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2DEDC4-8B38-4B33-B99E-0B776839647F}">
  <we:reference id="wa104382008" version="1.1.0.2" store="nl-NL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SQL26</b:Tag>
    <b:SourceType>InternetSite</b:SourceType>
    <b:Guid>{309BBC53-23B4-4293-9171-69489757423C}</b:Guid>
    <b:Author>
      <b:Author>
        <b:NameList>
          <b:Person>
            <b:Last>SQLite</b:Last>
          </b:Person>
        </b:NameList>
      </b:Author>
    </b:Author>
    <b:Title>SQLite Download Page</b:Title>
    <b:InternetSiteTitle>SQLite</b:InternetSiteTitle>
    <b:Year>2026</b:Year>
    <b:URL>https://www.sqlite.org/download.html</b:URL>
    <b:RefOrder>1</b:RefOrder>
  </b:Source>
  <b:Source>
    <b:Tag>SQL261</b:Tag>
    <b:SourceType>InternetSite</b:SourceType>
    <b:Guid>{9A4CE9B1-1EF3-4173-895A-ED3C14DD33D3}</b:Guid>
    <b:Author>
      <b:Author>
        <b:NameList>
          <b:Person>
            <b:Last>SQLitebrowser</b:Last>
          </b:Person>
        </b:NameList>
      </b:Author>
    </b:Author>
    <b:Title>DB Browser for SQLite</b:Title>
    <b:InternetSiteTitle>SQLitebrowser</b:InternetSiteTitle>
    <b:Year>2026</b:Year>
    <b:Month>4</b:Month>
    <b:Day>6</b:Day>
    <b:URL>https://sqlitebrowser.org/</b:URL>
    <b:RefOrder>2</b:RefOrder>
  </b:Source>
  <b:Source>
    <b:Tag>SQL262</b:Tag>
    <b:SourceType>InternetSite</b:SourceType>
    <b:Guid>{8C64AC5A-5E8D-43CA-B357-88F93D17795B}</b:Guid>
    <b:Author>
      <b:Author>
        <b:NameList>
          <b:Person>
            <b:Last>SQLite</b:Last>
          </b:Person>
        </b:NameList>
      </b:Author>
    </b:Author>
    <b:Title>Command Line Shell For SQLite</b:Title>
    <b:InternetSiteTitle>SQLite</b:InternetSiteTitle>
    <b:Year>2026</b:Year>
    <b:URL>https://www.sqlite.org/cli.html</b:URL>
    <b:RefOrder>3</b:RefOrder>
  </b:Source>
  <b:Source>
    <b:Tag>Pyt263</b:Tag>
    <b:SourceType>InternetSite</b:SourceType>
    <b:Guid>{891A0279-7692-44B5-881F-40B9222BA7BD}</b:Guid>
    <b:Author>
      <b:Author>
        <b:NameList>
          <b:Person>
            <b:Last>Python</b:Last>
          </b:Person>
        </b:NameList>
      </b:Author>
    </b:Author>
    <b:Title>sqlite3 — DB-API 2.0 interface for SQLite databases</b:Title>
    <b:InternetSiteTitle>Docs.Python</b:InternetSiteTitle>
    <b:Year>2026</b:Year>
    <b:Month>4</b:Month>
    <b:Day>15</b:Day>
    <b:URL>https://docs.python.org/3/library/sqlite3.html</b:URL>
    <b:RefOrder>4</b:RefOrder>
  </b:Source>
  <b:Source>
    <b:Tag>Dou26</b:Tag>
    <b:SourceType>InternetSite</b:SourceType>
    <b:Guid>{CB5A579C-7704-4279-B831-887710382E5C}</b:Guid>
    <b:Title>Data Management With Python, SQLite, and SQLAlchemy</b:Title>
    <b:InternetSiteTitle>Real Python</b:InternetSiteTitle>
    <b:Year>2026</b:Year>
    <b:URL>https://realpython.com/python-sqlite-sqlalchemy/</b:URL>
    <b:Author>
      <b:Author>
        <b:NameList>
          <b:Person>
            <b:Last>Dough Farrel</b:Last>
          </b:Person>
        </b:NameList>
      </b:Author>
    </b:Author>
    <b:RefOrder>5</b:RefOrder>
  </b:Source>
  <b:Source>
    <b:Tag>gee25</b:Tag>
    <b:SourceType>InternetSite</b:SourceType>
    <b:Guid>{02477C9C-04BD-4FF4-B4A0-B02D8679BB56}</b:Guid>
    <b:Author>
      <b:Author>
        <b:NameList>
          <b:Person>
            <b:Last>geeksforgeeks</b:Last>
          </b:Person>
        </b:NameList>
      </b:Author>
    </b:Author>
    <b:Title>Python SQLite</b:Title>
    <b:InternetSiteTitle>geeksforgeeks</b:InternetSiteTitle>
    <b:Year>2025</b:Year>
    <b:Month>7</b:Month>
    <b:Day>23</b:Day>
    <b:URL>https://www.geeksforgeeks.org/python/python-sqlite/</b:URL>
    <b:RefOrder>6</b:RefOrder>
  </b:Source>
</b:Sources>
</file>

<file path=customXml/itemProps1.xml><?xml version="1.0" encoding="utf-8"?>
<ds:datastoreItem xmlns:ds="http://schemas.openxmlformats.org/officeDocument/2006/customXml" ds:itemID="{F8178D19-CBB3-407B-A87B-32CD829BD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4</Pages>
  <Words>473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Bouland,Rudy R.J.G.A.</dc:creator>
  <cp:keywords/>
  <dc:description/>
  <cp:lastModifiedBy>Bouland,Rudy R.J.G.A.</cp:lastModifiedBy>
  <cp:revision>170</cp:revision>
  <dcterms:created xsi:type="dcterms:W3CDTF">2025-09-18T12:19:00Z</dcterms:created>
  <dcterms:modified xsi:type="dcterms:W3CDTF">2026-06-11T15:56:00Z</dcterms:modified>
</cp:coreProperties>
</file>