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tLeast" w:line="100"/>
        <w:ind w:left="-567" w:right="-154" w:hanging="0"/>
        <w:jc w:val="center"/>
        <w:rPr>
          <w:rFonts w:ascii="Times New Roman" w:hAnsi="Times New Roman" w:eastAsia="Times New Roman" w:cs="Times New Roman"/>
          <w:sz w:val="32"/>
          <w:lang w:val="uk-UA" w:eastAsia="ar-SA"/>
        </w:rPr>
      </w:pPr>
      <w:r>
        <w:rPr>
          <w:rFonts w:eastAsia="Times New Roman" w:cs="Times New Roman" w:ascii="Times New Roman" w:hAnsi="Times New Roman"/>
          <w:sz w:val="32"/>
          <w:lang w:val="uk-UA" w:eastAsia="ar-SA"/>
        </w:rPr>
        <w:t>МІНІСТЕРСТВО ОСВІТИ І НАУКИ УКРАЇНИ</w:t>
      </w:r>
    </w:p>
    <w:p>
      <w:pPr>
        <w:pStyle w:val="Normal"/>
        <w:suppressAutoHyphens w:val="true"/>
        <w:spacing w:lineRule="atLeast" w:line="100"/>
        <w:ind w:left="-567" w:right="-154" w:hanging="0"/>
        <w:jc w:val="center"/>
        <w:rPr>
          <w:rFonts w:ascii="Times New Roman" w:hAnsi="Times New Roman" w:eastAsia="Times New Roman" w:cs="Times New Roman"/>
          <w:sz w:val="12"/>
          <w:lang w:val="uk-UA" w:eastAsia="ar-SA"/>
        </w:rPr>
      </w:pPr>
      <w:r>
        <w:rPr>
          <w:rFonts w:eastAsia="Times New Roman" w:cs="Times New Roman" w:ascii="Times New Roman" w:hAnsi="Times New Roman"/>
          <w:sz w:val="32"/>
          <w:lang w:val="uk-UA" w:eastAsia="ar-SA"/>
        </w:rPr>
        <w:t>ХМЕЛЬНИЦЬКИЙ НАЦІОНАЛЬНИЙ УНІВЕРСИТЕТ</w:t>
      </w:r>
    </w:p>
    <w:p>
      <w:pPr>
        <w:pStyle w:val="Normal"/>
        <w:suppressAutoHyphens w:val="true"/>
        <w:spacing w:lineRule="atLeast" w:line="100"/>
        <w:ind w:left="-567" w:right="-154" w:hanging="0"/>
        <w:jc w:val="center"/>
        <w:rPr>
          <w:rFonts w:ascii="Times New Roman" w:hAnsi="Times New Roman" w:eastAsia="Times New Roman" w:cs="Times New Roman"/>
          <w:sz w:val="12"/>
          <w:lang w:val="uk-UA" w:eastAsia="ar-SA"/>
        </w:rPr>
      </w:pPr>
      <w:r>
        <w:rPr>
          <w:rFonts w:eastAsia="Times New Roman" w:cs="Times New Roman" w:ascii="Times New Roman" w:hAnsi="Times New Roman"/>
          <w:sz w:val="12"/>
          <w:lang w:val="uk-UA" w:eastAsia="ar-SA"/>
        </w:rPr>
      </w:r>
    </w:p>
    <w:p>
      <w:pPr>
        <w:pStyle w:val="Normal"/>
        <w:suppressAutoHyphens w:val="true"/>
        <w:spacing w:lineRule="atLeast" w:line="100"/>
        <w:ind w:left="-567" w:right="-154" w:hanging="0"/>
        <w:jc w:val="center"/>
        <w:rPr>
          <w:rFonts w:ascii="Times New Roman" w:hAnsi="Times New Roman" w:eastAsia="Times New Roman" w:cs="Times New Roman"/>
          <w:sz w:val="32"/>
          <w:lang w:val="uk-UA" w:eastAsia="ar-SA"/>
        </w:rPr>
      </w:pPr>
      <w:r>
        <w:rPr>
          <w:rFonts w:eastAsia="Times New Roman" w:cs="Times New Roman" w:ascii="Times New Roman" w:hAnsi="Times New Roman"/>
          <w:sz w:val="32"/>
          <w:lang w:val="uk-UA" w:eastAsia="ar-SA"/>
        </w:rPr>
        <w:t>Факультет інформаційних технологій</w:t>
      </w:r>
    </w:p>
    <w:p>
      <w:pPr>
        <w:pStyle w:val="Normal"/>
        <w:suppressAutoHyphens w:val="true"/>
        <w:spacing w:lineRule="atLeast" w:line="100"/>
        <w:ind w:left="-567" w:right="-154" w:hanging="0"/>
        <w:jc w:val="center"/>
        <w:rPr>
          <w:rFonts w:ascii="Times New Roman" w:hAnsi="Times New Roman" w:eastAsia="Times New Roman" w:cs="Times New Roman"/>
          <w:sz w:val="12"/>
          <w:lang w:val="uk-UA" w:eastAsia="ar-SA"/>
        </w:rPr>
      </w:pPr>
      <w:r>
        <w:rPr>
          <w:rFonts w:eastAsia="Times New Roman" w:cs="Times New Roman" w:ascii="Times New Roman" w:hAnsi="Times New Roman"/>
          <w:sz w:val="12"/>
          <w:lang w:val="uk-UA" w:eastAsia="ar-SA"/>
        </w:rPr>
      </w:r>
    </w:p>
    <w:p>
      <w:pPr>
        <w:pStyle w:val="Normal"/>
        <w:suppressAutoHyphens w:val="true"/>
        <w:spacing w:lineRule="atLeast" w:line="100"/>
        <w:ind w:left="-567" w:right="-154" w:hanging="0"/>
        <w:jc w:val="center"/>
        <w:rPr>
          <w:rFonts w:ascii="Times New Roman" w:hAnsi="Times New Roman" w:eastAsia="Times New Roman" w:cs="Times New Roman"/>
          <w:sz w:val="32"/>
          <w:lang w:val="uk-UA" w:eastAsia="ar-SA"/>
        </w:rPr>
      </w:pPr>
      <w:r>
        <w:rPr>
          <w:rFonts w:eastAsia="Times New Roman" w:cs="Times New Roman" w:ascii="Times New Roman" w:hAnsi="Times New Roman"/>
          <w:sz w:val="32"/>
          <w:lang w:val="uk-UA" w:eastAsia="ar-SA"/>
        </w:rPr>
        <w:t>Кафедра комп'ютерної інженерії та інформаційних систем</w:t>
      </w:r>
    </w:p>
    <w:p>
      <w:pPr>
        <w:pStyle w:val="Normal"/>
        <w:suppressAutoHyphens w:val="true"/>
        <w:spacing w:lineRule="atLeast" w:line="100"/>
        <w:ind w:left="-567" w:right="-154" w:hanging="0"/>
        <w:jc w:val="center"/>
        <w:rPr>
          <w:rFonts w:ascii="Times New Roman" w:hAnsi="Times New Roman" w:eastAsia="Times New Roman" w:cs="Times New Roman"/>
          <w:sz w:val="32"/>
          <w:lang w:val="uk-UA" w:eastAsia="ar-SA"/>
        </w:rPr>
      </w:pPr>
      <w:r>
        <w:rPr>
          <w:rFonts w:eastAsia="Times New Roman" w:cs="Times New Roman" w:ascii="Times New Roman" w:hAnsi="Times New Roman"/>
          <w:sz w:val="32"/>
          <w:lang w:val="uk-UA" w:eastAsia="ar-SA"/>
        </w:rPr>
      </w:r>
    </w:p>
    <w:p>
      <w:pPr>
        <w:pStyle w:val="Normal"/>
        <w:suppressAutoHyphens w:val="true"/>
        <w:spacing w:lineRule="atLeast" w:line="100"/>
        <w:ind w:left="-567" w:right="-154" w:hanging="0"/>
        <w:jc w:val="center"/>
        <w:rPr>
          <w:rFonts w:ascii="Times New Roman" w:hAnsi="Times New Roman" w:eastAsia="Times New Roman" w:cs="Times New Roman"/>
          <w:sz w:val="32"/>
          <w:lang w:val="uk-UA" w:eastAsia="ar-SA"/>
        </w:rPr>
      </w:pPr>
      <w:r>
        <w:rPr>
          <w:rFonts w:eastAsia="Times New Roman" w:cs="Times New Roman" w:ascii="Times New Roman" w:hAnsi="Times New Roman"/>
          <w:sz w:val="32"/>
          <w:lang w:val="uk-UA" w:eastAsia="ar-SA"/>
        </w:rPr>
      </w:r>
    </w:p>
    <w:p>
      <w:pPr>
        <w:pStyle w:val="Normal"/>
        <w:suppressAutoHyphens w:val="true"/>
        <w:spacing w:lineRule="atLeast" w:line="100"/>
        <w:ind w:left="-567" w:right="-154" w:firstLine="680"/>
        <w:jc w:val="center"/>
        <w:rPr>
          <w:rFonts w:ascii="Times New Roman" w:hAnsi="Times New Roman" w:eastAsia="Times New Roman" w:cs="Times New Roman"/>
          <w:sz w:val="32"/>
          <w:szCs w:val="32"/>
          <w:lang w:val="ru-RU" w:eastAsia="ar-SA"/>
        </w:rPr>
      </w:pPr>
      <w:r>
        <w:rPr>
          <w:rFonts w:eastAsia="Times New Roman" w:cs="Times New Roman" w:ascii="Times New Roman" w:hAnsi="Times New Roman"/>
          <w:sz w:val="32"/>
          <w:szCs w:val="32"/>
          <w:lang w:val="ru-RU" w:eastAsia="ar-SA"/>
        </w:rPr>
      </w:r>
    </w:p>
    <w:p>
      <w:pPr>
        <w:pStyle w:val="Normal"/>
        <w:suppressAutoHyphens w:val="true"/>
        <w:spacing w:lineRule="atLeast" w:line="100"/>
        <w:ind w:left="-567" w:right="-154" w:firstLine="680"/>
        <w:jc w:val="center"/>
        <w:rPr>
          <w:rFonts w:ascii="Times New Roman" w:hAnsi="Times New Roman" w:eastAsia="Times New Roman" w:cs="Times New Roman"/>
          <w:sz w:val="32"/>
          <w:szCs w:val="32"/>
          <w:lang w:val="ru-RU" w:eastAsia="ar-SA"/>
        </w:rPr>
      </w:pPr>
      <w:r>
        <w:rPr>
          <w:rFonts w:eastAsia="Times New Roman" w:cs="Times New Roman" w:ascii="Times New Roman" w:hAnsi="Times New Roman"/>
          <w:sz w:val="32"/>
          <w:szCs w:val="32"/>
          <w:lang w:val="ru-RU" w:eastAsia="ar-SA"/>
        </w:rPr>
      </w:r>
    </w:p>
    <w:p>
      <w:pPr>
        <w:pStyle w:val="Normal"/>
        <w:suppressAutoHyphens w:val="true"/>
        <w:spacing w:lineRule="atLeast" w:line="100"/>
        <w:ind w:left="-567" w:right="-154" w:firstLine="680"/>
        <w:jc w:val="center"/>
        <w:rPr>
          <w:rFonts w:ascii="Times New Roman" w:hAnsi="Times New Roman" w:eastAsia="Times New Roman" w:cs="Times New Roman"/>
          <w:sz w:val="32"/>
          <w:szCs w:val="32"/>
          <w:lang w:val="ru-RU" w:eastAsia="ar-SA"/>
        </w:rPr>
      </w:pPr>
      <w:r>
        <w:rPr>
          <w:rFonts w:eastAsia="Times New Roman" w:cs="Times New Roman" w:ascii="Times New Roman" w:hAnsi="Times New Roman"/>
          <w:sz w:val="32"/>
          <w:szCs w:val="32"/>
          <w:lang w:val="ru-RU" w:eastAsia="ar-SA"/>
        </w:rPr>
      </w:r>
    </w:p>
    <w:p>
      <w:pPr>
        <w:pStyle w:val="Normal"/>
        <w:suppressAutoHyphens w:val="true"/>
        <w:spacing w:lineRule="atLeast" w:line="100"/>
        <w:ind w:left="-567" w:right="-154" w:firstLine="680"/>
        <w:jc w:val="center"/>
        <w:rPr>
          <w:rFonts w:ascii="Times New Roman" w:hAnsi="Times New Roman" w:eastAsia="Times New Roman" w:cs="Times New Roman"/>
          <w:sz w:val="32"/>
          <w:szCs w:val="32"/>
          <w:lang w:val="ru-RU" w:eastAsia="ar-SA"/>
        </w:rPr>
      </w:pPr>
      <w:r>
        <w:rPr>
          <w:rFonts w:eastAsia="Times New Roman" w:cs="Times New Roman" w:ascii="Times New Roman" w:hAnsi="Times New Roman"/>
          <w:sz w:val="32"/>
          <w:szCs w:val="32"/>
          <w:lang w:val="ru-RU" w:eastAsia="ar-SA"/>
        </w:rPr>
      </w:r>
    </w:p>
    <w:p>
      <w:pPr>
        <w:pStyle w:val="Normal"/>
        <w:suppressAutoHyphens w:val="true"/>
        <w:spacing w:lineRule="atLeast" w:line="100"/>
        <w:ind w:left="-567" w:right="-154" w:hanging="0"/>
        <w:jc w:val="center"/>
        <w:rPr>
          <w:rFonts w:ascii="Times New Roman" w:hAnsi="Times New Roman" w:eastAsia="Times New Roman" w:cs="Times New Roman"/>
          <w:sz w:val="32"/>
          <w:szCs w:val="32"/>
          <w:lang w:val="uk-UA" w:eastAsia="ar-SA"/>
        </w:rPr>
      </w:pPr>
      <w:r>
        <w:rPr>
          <w:rFonts w:eastAsia="Times New Roman" w:cs="Times New Roman" w:ascii="Times New Roman" w:hAnsi="Times New Roman"/>
          <w:sz w:val="32"/>
          <w:szCs w:val="32"/>
          <w:lang w:val="uk-UA" w:eastAsia="ar-SA"/>
        </w:rPr>
        <w:t xml:space="preserve">Лабораторна робота № </w:t>
      </w:r>
      <w:r>
        <w:rPr>
          <w:rFonts w:eastAsia="Times New Roman" w:cs="Times New Roman" w:ascii="Times New Roman" w:hAnsi="Times New Roman"/>
          <w:sz w:val="32"/>
          <w:szCs w:val="32"/>
          <w:lang w:val="uk-UA" w:eastAsia="ar-SA"/>
        </w:rPr>
        <w:t>5</w:t>
      </w:r>
    </w:p>
    <w:p>
      <w:pPr>
        <w:pStyle w:val="Normal"/>
        <w:suppressAutoHyphens w:val="true"/>
        <w:spacing w:lineRule="atLeast" w:line="100"/>
        <w:ind w:left="-567" w:right="-154" w:hanging="0"/>
        <w:jc w:val="center"/>
        <w:rPr>
          <w:rFonts w:ascii="Times New Roman" w:hAnsi="Times New Roman" w:eastAsia="Times New Roman" w:cs="Times New Roman"/>
          <w:sz w:val="32"/>
          <w:szCs w:val="32"/>
          <w:lang w:val="uk-UA" w:eastAsia="ar-SA"/>
        </w:rPr>
      </w:pPr>
      <w:r>
        <w:rPr>
          <w:rFonts w:eastAsia="Times New Roman" w:cs="Times New Roman" w:ascii="Times New Roman" w:hAnsi="Times New Roman"/>
          <w:sz w:val="32"/>
          <w:szCs w:val="32"/>
          <w:lang w:val="uk-UA" w:eastAsia="ar-SA"/>
        </w:rPr>
        <w:t>з дисципліни</w:t>
      </w:r>
    </w:p>
    <w:p>
      <w:pPr>
        <w:pStyle w:val="Normal"/>
        <w:suppressAutoHyphens w:val="true"/>
        <w:spacing w:lineRule="atLeast" w:line="100"/>
        <w:ind w:left="-567" w:right="-154" w:hanging="0"/>
        <w:jc w:val="center"/>
        <w:rPr>
          <w:rFonts w:ascii="Times New Roman" w:hAnsi="Times New Roman" w:eastAsia="Times New Roman" w:cs="Times New Roman"/>
          <w:sz w:val="32"/>
          <w:szCs w:val="32"/>
          <w:lang w:val="uk-UA" w:eastAsia="ar-SA"/>
        </w:rPr>
      </w:pPr>
      <w:r>
        <w:rPr>
          <w:rFonts w:eastAsia="Times New Roman" w:cs="Times New Roman" w:ascii="Times New Roman" w:hAnsi="Times New Roman"/>
          <w:sz w:val="32"/>
          <w:szCs w:val="32"/>
          <w:lang w:val="uk-UA" w:eastAsia="ar-SA"/>
        </w:rPr>
        <w:t>«Об'єктно-орієнтоване програмування»</w:t>
      </w:r>
    </w:p>
    <w:p>
      <w:pPr>
        <w:pStyle w:val="Normal"/>
        <w:suppressAutoHyphens w:val="true"/>
        <w:spacing w:lineRule="atLeast" w:line="100"/>
        <w:ind w:left="-567" w:right="-154" w:hanging="0"/>
        <w:jc w:val="center"/>
        <w:rPr>
          <w:rFonts w:ascii="Times New Roman" w:hAnsi="Times New Roman" w:eastAsia="Times New Roman" w:cs="Times New Roman"/>
          <w:color w:val="auto"/>
          <w:kern w:val="0"/>
          <w:sz w:val="32"/>
          <w:szCs w:val="32"/>
          <w:lang w:val="uk-UA" w:eastAsia="ar-SA" w:bidi="ar-SA"/>
        </w:rPr>
      </w:pPr>
      <w:r>
        <w:rPr>
          <w:rFonts w:eastAsia="Times New Roman" w:cs="Times New Roman" w:ascii="Times New Roman" w:hAnsi="Times New Roman"/>
          <w:color w:val="auto"/>
          <w:kern w:val="0"/>
          <w:sz w:val="32"/>
          <w:szCs w:val="32"/>
          <w:lang w:val="uk-UA" w:eastAsia="ar-SA" w:bidi="ar-SA"/>
        </w:rPr>
        <w:t>на тему :</w:t>
      </w:r>
    </w:p>
    <w:p>
      <w:pPr>
        <w:pStyle w:val="Normal"/>
        <w:suppressAutoHyphens w:val="true"/>
        <w:spacing w:lineRule="atLeast" w:line="100"/>
        <w:ind w:left="-567" w:right="-154" w:hanging="0"/>
        <w:jc w:val="center"/>
        <w:rPr/>
      </w:pPr>
      <w:r>
        <w:rPr>
          <w:rFonts w:eastAsia="Times New Roman" w:cs="Times New Roman" w:ascii="Times New Roman" w:hAnsi="Times New Roman"/>
          <w:bCs/>
          <w:color w:val="000000"/>
          <w:kern w:val="0"/>
          <w:sz w:val="32"/>
          <w:szCs w:val="32"/>
          <w:lang w:val="uk-UA" w:eastAsia="ar-SA" w:bidi="ar-SA"/>
        </w:rPr>
        <w:t>«</w:t>
      </w:r>
      <w:r>
        <w:rPr>
          <w:rFonts w:eastAsia="Times New Roman" w:cs="Times New Roman" w:ascii="Times New Roman" w:hAnsi="Times New Roman"/>
          <w:b w:val="false"/>
          <w:bCs/>
          <w:color w:val="000000"/>
          <w:kern w:val="0"/>
          <w:sz w:val="32"/>
          <w:szCs w:val="32"/>
          <w:lang w:val="uk-UA" w:eastAsia="ar-SA" w:bidi="ar-SA"/>
        </w:rPr>
        <w:t>Поліморфізм, віртуальні функції, абстрактні класи та виняткові ситуації</w:t>
      </w:r>
      <w:r>
        <w:rPr>
          <w:rFonts w:eastAsia="Times New Roman" w:cs="Times New Roman" w:ascii="Times New Roman" w:hAnsi="Times New Roman"/>
          <w:bCs/>
          <w:color w:val="000000"/>
          <w:kern w:val="0"/>
          <w:sz w:val="32"/>
          <w:szCs w:val="32"/>
          <w:lang w:val="uk-UA" w:eastAsia="ar-SA" w:bidi="ar-SA"/>
        </w:rPr>
        <w:t>»</w:t>
      </w:r>
    </w:p>
    <w:p>
      <w:pPr>
        <w:pStyle w:val="Normal"/>
        <w:suppressAutoHyphens w:val="true"/>
        <w:spacing w:lineRule="atLeast" w:line="100"/>
        <w:ind w:left="-567" w:right="-154" w:hanging="0"/>
        <w:jc w:val="center"/>
        <w:rPr>
          <w:rFonts w:ascii="Times New Roman" w:hAnsi="Times New Roman" w:eastAsia="Times New Roman" w:cs="Times New Roman"/>
          <w:bCs/>
          <w:sz w:val="32"/>
          <w:szCs w:val="32"/>
          <w:lang w:val="ru-RU" w:eastAsia="ar-SA"/>
        </w:rPr>
      </w:pPr>
      <w:r>
        <w:rPr>
          <w:rFonts w:eastAsia="Times New Roman" w:cs="Times New Roman" w:ascii="Times New Roman" w:hAnsi="Times New Roman"/>
          <w:bCs/>
          <w:sz w:val="32"/>
          <w:szCs w:val="32"/>
          <w:lang w:val="ru-RU" w:eastAsia="ar-SA"/>
        </w:rPr>
      </w:r>
    </w:p>
    <w:p>
      <w:pPr>
        <w:pStyle w:val="Normal"/>
        <w:suppressAutoHyphens w:val="true"/>
        <w:spacing w:lineRule="atLeast" w:line="100"/>
        <w:ind w:left="-567" w:right="-154" w:hanging="0"/>
        <w:jc w:val="center"/>
        <w:rPr>
          <w:rFonts w:ascii="Times New Roman" w:hAnsi="Times New Roman" w:eastAsia="Times New Roman" w:cs="Times New Roman"/>
          <w:bCs/>
          <w:sz w:val="32"/>
          <w:szCs w:val="32"/>
          <w:lang w:val="ru-RU" w:eastAsia="ar-SA"/>
        </w:rPr>
      </w:pPr>
      <w:r>
        <w:rPr>
          <w:rFonts w:eastAsia="Times New Roman" w:cs="Times New Roman" w:ascii="Times New Roman" w:hAnsi="Times New Roman"/>
          <w:bCs/>
          <w:sz w:val="32"/>
          <w:szCs w:val="32"/>
          <w:lang w:val="ru-RU" w:eastAsia="ar-SA"/>
        </w:rPr>
      </w:r>
    </w:p>
    <w:p>
      <w:pPr>
        <w:pStyle w:val="Normal"/>
        <w:suppressAutoHyphens w:val="true"/>
        <w:spacing w:lineRule="atLeast" w:line="100"/>
        <w:ind w:left="-567" w:right="-154" w:hanging="0"/>
        <w:jc w:val="center"/>
        <w:rPr>
          <w:rFonts w:ascii="Times New Roman" w:hAnsi="Times New Roman" w:eastAsia="Times New Roman" w:cs="Times New Roman"/>
          <w:bCs/>
          <w:sz w:val="32"/>
          <w:szCs w:val="32"/>
          <w:lang w:val="ru-RU" w:eastAsia="ar-SA"/>
        </w:rPr>
      </w:pPr>
      <w:r>
        <w:rPr>
          <w:rFonts w:eastAsia="Times New Roman" w:cs="Times New Roman" w:ascii="Times New Roman" w:hAnsi="Times New Roman"/>
          <w:bCs/>
          <w:sz w:val="32"/>
          <w:szCs w:val="32"/>
          <w:lang w:val="ru-RU" w:eastAsia="ar-SA"/>
        </w:rPr>
      </w:r>
    </w:p>
    <w:p>
      <w:pPr>
        <w:pStyle w:val="Normal"/>
        <w:suppressAutoHyphens w:val="true"/>
        <w:spacing w:lineRule="atLeast" w:line="100"/>
        <w:ind w:left="-567" w:right="-154" w:firstLine="680"/>
        <w:jc w:val="center"/>
        <w:rPr>
          <w:rFonts w:ascii="Times New Roman" w:hAnsi="Times New Roman" w:eastAsia="Times New Roman" w:cs="Times New Roman"/>
          <w:sz w:val="32"/>
          <w:szCs w:val="32"/>
          <w:lang w:val="ru-RU" w:eastAsia="ar-SA"/>
        </w:rPr>
      </w:pPr>
      <w:r>
        <w:rPr>
          <w:rFonts w:eastAsia="Times New Roman" w:cs="Times New Roman" w:ascii="Times New Roman" w:hAnsi="Times New Roman"/>
          <w:sz w:val="32"/>
          <w:szCs w:val="32"/>
          <w:lang w:val="ru-RU" w:eastAsia="ar-SA"/>
        </w:rPr>
      </w:r>
    </w:p>
    <w:p>
      <w:pPr>
        <w:pStyle w:val="Normal"/>
        <w:suppressAutoHyphens w:val="true"/>
        <w:spacing w:lineRule="atLeast" w:line="100"/>
        <w:ind w:left="-567" w:right="-154" w:hanging="0"/>
        <w:jc w:val="center"/>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r>
    </w:p>
    <w:p>
      <w:pPr>
        <w:pStyle w:val="Normal"/>
        <w:suppressAutoHyphens w:val="true"/>
        <w:spacing w:lineRule="atLeast" w:line="100"/>
        <w:ind w:left="-567" w:right="-154" w:hanging="0"/>
        <w:jc w:val="center"/>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r>
    </w:p>
    <w:p>
      <w:pPr>
        <w:pStyle w:val="Normal"/>
        <w:suppressAutoHyphens w:val="true"/>
        <w:spacing w:lineRule="atLeast" w:line="100"/>
        <w:ind w:left="-567" w:right="-154" w:hanging="0"/>
        <w:jc w:val="center"/>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r>
    </w:p>
    <w:p>
      <w:pPr>
        <w:pStyle w:val="Normal"/>
        <w:suppressAutoHyphens w:val="true"/>
        <w:spacing w:lineRule="atLeast" w:line="100" w:before="0" w:after="2"/>
        <w:ind w:left="-567" w:right="-154" w:hanging="10"/>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t xml:space="preserve"> </w:t>
      </w:r>
      <w:r>
        <w:rPr>
          <w:rFonts w:eastAsia="Times New Roman" w:cs="Times New Roman" w:ascii="Times New Roman" w:hAnsi="Times New Roman"/>
          <w:sz w:val="28"/>
          <w:szCs w:val="28"/>
          <w:lang w:val="uk-UA" w:eastAsia="ar-SA"/>
        </w:rPr>
        <w:t>Виконав:</w:t>
      </w:r>
    </w:p>
    <w:p>
      <w:pPr>
        <w:pStyle w:val="Normal"/>
        <w:tabs>
          <w:tab w:val="clear" w:pos="720"/>
          <w:tab w:val="left" w:pos="4300" w:leader="none"/>
          <w:tab w:val="left" w:pos="6383" w:leader="none"/>
          <w:tab w:val="left" w:pos="7150" w:leader="none"/>
        </w:tabs>
        <w:suppressAutoHyphens w:val="true"/>
        <w:spacing w:lineRule="atLeast" w:line="100" w:before="0" w:after="2"/>
        <w:ind w:left="-567" w:right="-154" w:hanging="10"/>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t xml:space="preserve"> </w:t>
      </w:r>
      <w:r>
        <w:rPr>
          <w:rFonts w:eastAsia="Times New Roman" w:cs="Times New Roman" w:ascii="Times New Roman" w:hAnsi="Times New Roman"/>
          <w:sz w:val="28"/>
          <w:szCs w:val="28"/>
          <w:lang w:val="uk-UA" w:eastAsia="ar-SA"/>
        </w:rPr>
        <w:t xml:space="preserve">студент </w:t>
      </w:r>
      <w:r>
        <w:rPr>
          <w:rFonts w:eastAsia="Times New Roman" w:cs="Times New Roman" w:ascii="Times New Roman" w:hAnsi="Times New Roman"/>
          <w:sz w:val="28"/>
          <w:szCs w:val="28"/>
          <w:lang w:val="ru-RU" w:eastAsia="ar-SA"/>
        </w:rPr>
        <w:t>2</w:t>
      </w:r>
      <w:r>
        <w:rPr>
          <w:rFonts w:eastAsia="Times New Roman" w:cs="Times New Roman" w:ascii="Times New Roman" w:hAnsi="Times New Roman"/>
          <w:sz w:val="28"/>
          <w:szCs w:val="28"/>
          <w:lang w:val="uk-UA" w:eastAsia="ar-SA"/>
        </w:rPr>
        <w:t xml:space="preserve"> курсу, групи КІ2с-23-1</w:t>
        <w:tab/>
      </w:r>
      <w:r>
        <w:rPr>
          <w:rFonts w:eastAsia="Times New Roman" w:cs="Times New Roman" w:ascii="Times New Roman" w:hAnsi="Times New Roman"/>
          <w:sz w:val="28"/>
          <w:szCs w:val="28"/>
          <w:u w:val="single"/>
          <w:lang w:val="uk-UA" w:eastAsia="ar-SA"/>
        </w:rPr>
        <w:tab/>
      </w:r>
      <w:r>
        <w:rPr>
          <w:rFonts w:eastAsia="Times New Roman" w:cs="Times New Roman" w:ascii="Times New Roman" w:hAnsi="Times New Roman"/>
          <w:sz w:val="28"/>
          <w:szCs w:val="28"/>
          <w:lang w:val="uk-UA" w:eastAsia="ar-SA"/>
        </w:rPr>
        <w:tab/>
      </w:r>
      <w:bookmarkStart w:id="0" w:name="_GoBack"/>
      <w:bookmarkEnd w:id="0"/>
      <w:r>
        <w:rPr>
          <w:rFonts w:eastAsia="Times New Roman" w:cs="Times New Roman" w:ascii="Times New Roman" w:hAnsi="Times New Roman"/>
          <w:color w:val="auto"/>
          <w:kern w:val="0"/>
          <w:sz w:val="28"/>
          <w:szCs w:val="28"/>
          <w:lang w:val="uk-UA" w:eastAsia="ar-SA" w:bidi="ar-SA"/>
        </w:rPr>
        <w:t>Рудичук Д.А.</w:t>
      </w:r>
    </w:p>
    <w:p>
      <w:pPr>
        <w:pStyle w:val="Normal"/>
        <w:tabs>
          <w:tab w:val="clear" w:pos="720"/>
          <w:tab w:val="left" w:pos="4962" w:leader="none"/>
        </w:tabs>
        <w:suppressAutoHyphens w:val="true"/>
        <w:spacing w:lineRule="atLeast" w:line="100"/>
        <w:ind w:left="-567" w:right="-154" w:hanging="10"/>
        <w:jc w:val="center"/>
        <w:rPr>
          <w:rFonts w:ascii="Times New Roman" w:hAnsi="Times New Roman" w:eastAsia="Times New Roman" w:cs="Times New Roman"/>
          <w:sz w:val="16"/>
          <w:szCs w:val="16"/>
          <w:lang w:val="uk-UA" w:eastAsia="ar-SA"/>
        </w:rPr>
      </w:pPr>
      <w:r>
        <w:rPr>
          <w:rFonts w:eastAsia="Times New Roman" w:cs="Times New Roman" w:ascii="Times New Roman" w:hAnsi="Times New Roman"/>
          <w:sz w:val="16"/>
          <w:szCs w:val="16"/>
          <w:lang w:val="uk-UA" w:eastAsia="ar-SA"/>
        </w:rPr>
        <w:t xml:space="preserve">                                         </w:t>
      </w:r>
      <w:r>
        <w:rPr>
          <w:rFonts w:eastAsia="Times New Roman" w:cs="Times New Roman" w:ascii="Times New Roman" w:hAnsi="Times New Roman"/>
          <w:sz w:val="16"/>
          <w:szCs w:val="16"/>
          <w:lang w:val="uk-UA" w:eastAsia="ar-SA"/>
        </w:rPr>
        <w:t>(Підпис)</w:t>
      </w:r>
    </w:p>
    <w:p>
      <w:pPr>
        <w:pStyle w:val="Normal"/>
        <w:suppressAutoHyphens w:val="true"/>
        <w:spacing w:lineRule="atLeast" w:line="100"/>
        <w:ind w:left="-567" w:right="-154" w:hanging="0"/>
        <w:jc w:val="center"/>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r>
    </w:p>
    <w:p>
      <w:pPr>
        <w:pStyle w:val="Normal"/>
        <w:suppressAutoHyphens w:val="true"/>
        <w:spacing w:lineRule="atLeast" w:line="100"/>
        <w:ind w:left="-567" w:right="-154" w:hanging="0"/>
        <w:jc w:val="center"/>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r>
    </w:p>
    <w:p>
      <w:pPr>
        <w:pStyle w:val="Normal"/>
        <w:suppressAutoHyphens w:val="true"/>
        <w:spacing w:lineRule="atLeast" w:line="100" w:before="0" w:after="19"/>
        <w:ind w:left="-567" w:right="-154" w:hanging="0"/>
        <w:jc w:val="center"/>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r>
    </w:p>
    <w:p>
      <w:pPr>
        <w:pStyle w:val="Normal"/>
        <w:tabs>
          <w:tab w:val="clear" w:pos="720"/>
          <w:tab w:val="left" w:pos="4267" w:leader="none"/>
          <w:tab w:val="left" w:pos="6367" w:leader="none"/>
          <w:tab w:val="left" w:pos="7133" w:leader="none"/>
        </w:tabs>
        <w:suppressAutoHyphens w:val="true"/>
        <w:spacing w:lineRule="atLeast" w:line="100" w:before="0" w:after="2"/>
        <w:ind w:left="-567" w:right="-154" w:hanging="10"/>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t xml:space="preserve"> </w:t>
      </w:r>
      <w:r>
        <w:rPr>
          <w:rFonts w:eastAsia="Times New Roman" w:cs="Times New Roman" w:ascii="Times New Roman" w:hAnsi="Times New Roman"/>
          <w:sz w:val="28"/>
          <w:szCs w:val="28"/>
          <w:lang w:val="uk-UA" w:eastAsia="ar-SA"/>
        </w:rPr>
        <w:t>Перевірив:</w:t>
        <w:tab/>
      </w:r>
      <w:r>
        <w:rPr>
          <w:rFonts w:eastAsia="Times New Roman" w:cs="Times New Roman" w:ascii="Times New Roman" w:hAnsi="Times New Roman"/>
          <w:sz w:val="28"/>
          <w:szCs w:val="28"/>
          <w:u w:val="single"/>
          <w:lang w:val="uk-UA" w:eastAsia="ar-SA"/>
        </w:rPr>
        <w:tab/>
      </w:r>
      <w:r>
        <w:rPr>
          <w:rFonts w:eastAsia="Times New Roman" w:cs="Times New Roman" w:ascii="Times New Roman" w:hAnsi="Times New Roman"/>
          <w:sz w:val="28"/>
          <w:szCs w:val="28"/>
          <w:lang w:val="uk-UA" w:eastAsia="ar-SA"/>
        </w:rPr>
        <w:tab/>
        <w:t>Козельський О. В.</w:t>
      </w:r>
    </w:p>
    <w:p>
      <w:pPr>
        <w:pStyle w:val="Normal"/>
        <w:tabs>
          <w:tab w:val="clear" w:pos="720"/>
          <w:tab w:val="left" w:pos="4962" w:leader="none"/>
        </w:tabs>
        <w:suppressAutoHyphens w:val="true"/>
        <w:spacing w:lineRule="atLeast" w:line="100"/>
        <w:ind w:left="-567" w:right="-154" w:hanging="10"/>
        <w:jc w:val="center"/>
        <w:rPr>
          <w:rFonts w:ascii="Times New Roman" w:hAnsi="Times New Roman" w:eastAsia="Times New Roman" w:cs="Times New Roman"/>
          <w:sz w:val="16"/>
          <w:szCs w:val="16"/>
          <w:lang w:val="uk-UA" w:eastAsia="ar-SA"/>
        </w:rPr>
      </w:pPr>
      <w:r>
        <w:rPr>
          <w:rFonts w:eastAsia="Times New Roman" w:cs="Times New Roman" w:ascii="Times New Roman" w:hAnsi="Times New Roman"/>
          <w:sz w:val="16"/>
          <w:szCs w:val="16"/>
          <w:lang w:val="uk-UA" w:eastAsia="ar-SA"/>
        </w:rPr>
        <w:t xml:space="preserve">                                        </w:t>
      </w:r>
      <w:r>
        <w:rPr>
          <w:rFonts w:eastAsia="Times New Roman" w:cs="Times New Roman" w:ascii="Times New Roman" w:hAnsi="Times New Roman"/>
          <w:sz w:val="16"/>
          <w:szCs w:val="16"/>
          <w:lang w:val="uk-UA" w:eastAsia="ar-SA"/>
        </w:rPr>
        <w:t>(Підпис)</w:t>
      </w:r>
    </w:p>
    <w:p>
      <w:pPr>
        <w:pStyle w:val="Normal"/>
        <w:suppressAutoHyphens w:val="true"/>
        <w:spacing w:lineRule="auto" w:line="276"/>
        <w:ind w:left="-567" w:right="-154" w:firstLine="709"/>
        <w:jc w:val="center"/>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r>
    </w:p>
    <w:p>
      <w:pPr>
        <w:pStyle w:val="Normal"/>
        <w:suppressAutoHyphens w:val="true"/>
        <w:spacing w:lineRule="auto" w:line="276"/>
        <w:ind w:left="-567" w:right="-154" w:firstLine="709"/>
        <w:jc w:val="center"/>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r>
    </w:p>
    <w:p>
      <w:pPr>
        <w:pStyle w:val="Normal"/>
        <w:suppressAutoHyphens w:val="true"/>
        <w:spacing w:lineRule="atLeast" w:line="100"/>
        <w:ind w:left="-567" w:right="-154" w:hanging="0"/>
        <w:jc w:val="center"/>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r>
    </w:p>
    <w:p>
      <w:pPr>
        <w:pStyle w:val="Normal"/>
        <w:suppressAutoHyphens w:val="true"/>
        <w:spacing w:lineRule="atLeast" w:line="100"/>
        <w:ind w:left="-567" w:right="-154" w:hanging="0"/>
        <w:jc w:val="center"/>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r>
    </w:p>
    <w:p>
      <w:pPr>
        <w:pStyle w:val="Normal"/>
        <w:suppressAutoHyphens w:val="true"/>
        <w:spacing w:lineRule="atLeast" w:line="100"/>
        <w:ind w:left="-567" w:right="-154" w:hanging="0"/>
        <w:jc w:val="center"/>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r>
    </w:p>
    <w:p>
      <w:pPr>
        <w:pStyle w:val="Normal"/>
        <w:suppressAutoHyphens w:val="true"/>
        <w:spacing w:lineRule="atLeast" w:line="100"/>
        <w:ind w:left="-567" w:right="-154" w:hanging="0"/>
        <w:jc w:val="center"/>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r>
    </w:p>
    <w:p>
      <w:pPr>
        <w:pStyle w:val="Normal"/>
        <w:suppressAutoHyphens w:val="true"/>
        <w:spacing w:lineRule="atLeast" w:line="100"/>
        <w:ind w:left="-567" w:right="-154" w:hanging="0"/>
        <w:jc w:val="center"/>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r>
    </w:p>
    <w:p>
      <w:pPr>
        <w:pStyle w:val="Normal"/>
        <w:suppressAutoHyphens w:val="true"/>
        <w:spacing w:lineRule="atLeast" w:line="100"/>
        <w:ind w:left="-567" w:right="-154" w:hanging="0"/>
        <w:jc w:val="center"/>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r>
    </w:p>
    <w:p>
      <w:pPr>
        <w:pStyle w:val="Normal"/>
        <w:suppressAutoHyphens w:val="true"/>
        <w:spacing w:lineRule="atLeast" w:line="100"/>
        <w:ind w:left="-567" w:right="-154" w:hanging="0"/>
        <w:jc w:val="center"/>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r>
    </w:p>
    <w:p>
      <w:pPr>
        <w:pStyle w:val="Normal"/>
        <w:suppressAutoHyphens w:val="true"/>
        <w:spacing w:lineRule="auto" w:line="360"/>
        <w:ind w:left="-567" w:right="-154" w:hanging="0"/>
        <w:jc w:val="center"/>
        <w:rPr>
          <w:rFonts w:ascii="Times New Roman" w:hAnsi="Times New Roman" w:eastAsia="Times New Roman" w:cs="Times New Roman"/>
          <w:sz w:val="28"/>
          <w:szCs w:val="28"/>
          <w:lang w:val="uk-UA" w:eastAsia="ar-SA"/>
        </w:rPr>
      </w:pPr>
      <w:r>
        <w:rPr>
          <w:rFonts w:eastAsia="Times New Roman" w:cs="Times New Roman" w:ascii="Times New Roman" w:hAnsi="Times New Roman"/>
          <w:sz w:val="28"/>
          <w:szCs w:val="28"/>
          <w:lang w:val="uk-UA" w:eastAsia="ar-SA"/>
        </w:rPr>
        <w:t>Хмельницький – 2024</w:t>
      </w:r>
    </w:p>
    <w:p>
      <w:pPr>
        <w:pStyle w:val="Normal"/>
        <w:spacing w:lineRule="auto" w:line="259" w:before="0" w:after="160"/>
        <w:ind w:left="-454" w:hanging="0"/>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r>
    </w:p>
    <w:p>
      <w:pPr>
        <w:pStyle w:val="Normal"/>
        <w:spacing w:lineRule="auto" w:line="259" w:before="0" w:after="160"/>
        <w:ind w:left="-454" w:hanging="0"/>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r>
    </w:p>
    <w:p>
      <w:pPr>
        <w:pStyle w:val="Normal"/>
        <w:spacing w:lineRule="auto" w:line="259" w:before="0" w:after="160"/>
        <w:ind w:left="-454" w:hanging="0"/>
        <w:rPr>
          <w:rFonts w:ascii="Times New Roman" w:hAnsi="Times New Roman" w:eastAsia="Calibri" w:cs="Times New Roman"/>
          <w:kern w:val="2"/>
          <w:sz w:val="28"/>
          <w:szCs w:val="22"/>
          <w:lang w:val="uk-UA" w:eastAsia="en-US"/>
          <w14:ligatures w14:val="standardContextu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765" cy="13569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765" cy="1356995"/>
                    </a:xfrm>
                    <a:prstGeom prst="rect">
                      <a:avLst/>
                    </a:prstGeom>
                  </pic:spPr>
                </pic:pic>
              </a:graphicData>
            </a:graphic>
          </wp:anchor>
        </w:drawing>
      </w:r>
    </w:p>
    <w:p>
      <w:pPr>
        <w:pStyle w:val="Normal"/>
        <w:spacing w:lineRule="auto" w:line="259" w:before="0" w:after="160"/>
        <w:ind w:hanging="0"/>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t>Варіант 4</w:t>
      </w:r>
    </w:p>
    <w:p>
      <w:pPr>
        <w:pStyle w:val="Normal"/>
        <w:spacing w:lineRule="auto" w:line="259" w:before="0" w:after="160"/>
        <w:ind w:hanging="0"/>
        <w:rPr>
          <w:rFonts w:ascii="Times New Roman" w:hAnsi="Times New Roman" w:eastAsia="Calibri" w:cs="Times New Roman"/>
          <w:kern w:val="2"/>
          <w:sz w:val="28"/>
          <w:szCs w:val="22"/>
          <w:lang w:val="uk-UA" w:eastAsia="en-US"/>
          <w14:ligatures w14:val="standardContextu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09055" cy="1441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09055" cy="1441450"/>
                    </a:xfrm>
                    <a:prstGeom prst="rect">
                      <a:avLst/>
                    </a:prstGeom>
                  </pic:spPr>
                </pic:pic>
              </a:graphicData>
            </a:graphic>
          </wp:anchor>
        </w:drawing>
      </w:r>
      <w:r>
        <w:rPr>
          <w:rFonts w:eastAsia="Calibri" w:cs="Times New Roman" w:ascii="Times New Roman" w:hAnsi="Times New Roman"/>
          <w:kern w:val="2"/>
          <w:sz w:val="28"/>
          <w:szCs w:val="22"/>
          <w:lang w:val="uk-UA" w:eastAsia="en-US"/>
          <w14:ligatures w14:val="standardContextual"/>
        </w:rPr>
        <w:t>Д</w:t>
      </w:r>
      <w:r>
        <w:rPr>
          <w:rFonts w:eastAsia="Calibri" w:cs="Times New Roman" w:ascii="Times New Roman" w:hAnsi="Times New Roman"/>
          <w:kern w:val="2"/>
          <w:sz w:val="28"/>
          <w:szCs w:val="22"/>
          <w:lang w:val="uk-UA" w:eastAsia="en-US"/>
          <w14:ligatures w14:val="standardContextual"/>
        </w:rPr>
        <w:t>ля реалізації даної лабораторної роботи створюємо новий репозиторій та для програми описуємо наступну структуру:</w:t>
      </w:r>
    </w:p>
    <w:p>
      <w:pPr>
        <w:pStyle w:val="Normal"/>
        <w:spacing w:lineRule="auto" w:line="259" w:before="0" w:after="160"/>
        <w:ind w:left="-454" w:hanging="0"/>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076450" cy="22307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76450" cy="2230755"/>
                    </a:xfrm>
                    <a:prstGeom prst="rect">
                      <a:avLst/>
                    </a:prstGeom>
                  </pic:spPr>
                </pic:pic>
              </a:graphicData>
            </a:graphic>
          </wp:anchor>
        </w:drawing>
      </w:r>
    </w:p>
    <w:p>
      <w:pPr>
        <w:pStyle w:val="Normal"/>
        <w:suppressAutoHyphens w:val="true"/>
        <w:spacing w:lineRule="auto" w:line="360"/>
        <w:ind w:left="-567" w:right="-154" w:hanging="0"/>
        <w:jc w:val="left"/>
        <w:rPr>
          <w:sz w:val="24"/>
          <w:szCs w:val="24"/>
        </w:rPr>
      </w:pPr>
      <w:r>
        <w:rPr>
          <w:sz w:val="24"/>
          <w:szCs w:val="24"/>
        </w:rPr>
      </w:r>
    </w:p>
    <w:p>
      <w:pPr>
        <w:pStyle w:val="Normal"/>
        <w:suppressAutoHyphens w:val="true"/>
        <w:spacing w:lineRule="auto" w:line="360"/>
        <w:ind w:left="-567" w:right="-154" w:hanging="0"/>
        <w:jc w:val="left"/>
        <w:rPr>
          <w:sz w:val="24"/>
          <w:szCs w:val="24"/>
        </w:rPr>
      </w:pPr>
      <w:r>
        <w:rPr>
          <w:sz w:val="24"/>
          <w:szCs w:val="24"/>
        </w:rPr>
      </w:r>
    </w:p>
    <w:p>
      <w:pPr>
        <w:pStyle w:val="Normal"/>
        <w:suppressAutoHyphens w:val="true"/>
        <w:spacing w:lineRule="auto" w:line="360"/>
        <w:ind w:left="-567" w:right="-154" w:hanging="0"/>
        <w:jc w:val="left"/>
        <w:rPr>
          <w:sz w:val="24"/>
          <w:szCs w:val="24"/>
        </w:rPr>
      </w:pPr>
      <w:r>
        <w:rPr>
          <w:sz w:val="24"/>
          <w:szCs w:val="24"/>
        </w:rPr>
      </w:r>
    </w:p>
    <w:p>
      <w:pPr>
        <w:pStyle w:val="Normal"/>
        <w:suppressAutoHyphens w:val="true"/>
        <w:spacing w:lineRule="auto" w:line="360"/>
        <w:ind w:left="-567" w:right="-154" w:hanging="0"/>
        <w:jc w:val="left"/>
        <w:rPr>
          <w:sz w:val="24"/>
          <w:szCs w:val="24"/>
        </w:rPr>
      </w:pPr>
      <w:r>
        <w:rPr>
          <w:sz w:val="24"/>
          <w:szCs w:val="24"/>
        </w:rPr>
      </w:r>
    </w:p>
    <w:p>
      <w:pPr>
        <w:pStyle w:val="Normal"/>
        <w:suppressAutoHyphens w:val="true"/>
        <w:spacing w:lineRule="auto" w:line="360"/>
        <w:ind w:left="-567" w:right="-154" w:hanging="0"/>
        <w:jc w:val="left"/>
        <w:rPr>
          <w:sz w:val="24"/>
          <w:szCs w:val="24"/>
        </w:rPr>
      </w:pPr>
      <w:r>
        <w:rPr>
          <w:sz w:val="24"/>
          <w:szCs w:val="24"/>
        </w:rPr>
      </w:r>
    </w:p>
    <w:p>
      <w:pPr>
        <w:pStyle w:val="Normal"/>
        <w:suppressAutoHyphens w:val="true"/>
        <w:spacing w:lineRule="auto" w:line="360"/>
        <w:ind w:left="-567" w:right="-154" w:hanging="0"/>
        <w:jc w:val="left"/>
        <w:rPr>
          <w:sz w:val="24"/>
          <w:szCs w:val="24"/>
        </w:rPr>
      </w:pPr>
      <w:r>
        <w:rPr>
          <w:sz w:val="24"/>
          <w:szCs w:val="24"/>
        </w:rPr>
      </w:r>
    </w:p>
    <w:p>
      <w:pPr>
        <w:pStyle w:val="Normal"/>
        <w:suppressAutoHyphens w:val="true"/>
        <w:spacing w:lineRule="auto" w:line="360"/>
        <w:ind w:left="-567" w:right="-154" w:hanging="0"/>
        <w:jc w:val="left"/>
        <w:rPr>
          <w:sz w:val="24"/>
          <w:szCs w:val="24"/>
        </w:rPr>
      </w:pPr>
      <w:r>
        <w:rPr>
          <w:sz w:val="24"/>
          <w:szCs w:val="24"/>
        </w:rPr>
      </w:r>
    </w:p>
    <w:p>
      <w:pPr>
        <w:pStyle w:val="Normal"/>
        <w:suppressAutoHyphens w:val="true"/>
        <w:spacing w:lineRule="auto" w:line="360"/>
        <w:ind w:left="-567" w:right="-154" w:hanging="0"/>
        <w:jc w:val="left"/>
        <w:rPr>
          <w:sz w:val="24"/>
          <w:szCs w:val="24"/>
        </w:rPr>
      </w:pPr>
      <w:r>
        <w:rPr/>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t>Для виконання вимог до даної рабораторної роботи напишемо код для всіх файлів у відповідності до створеної структури.</w:t>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t>Код файлу tournament.h:</w:t>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drawing>
          <wp:anchor behindDoc="0" distT="0" distB="0" distL="0" distR="0" simplePos="0" locked="0" layoutInCell="1" allowOverlap="1" relativeHeight="5">
            <wp:simplePos x="0" y="0"/>
            <wp:positionH relativeFrom="column">
              <wp:posOffset>266700</wp:posOffset>
            </wp:positionH>
            <wp:positionV relativeFrom="paragraph">
              <wp:posOffset>635</wp:posOffset>
            </wp:positionV>
            <wp:extent cx="5414645" cy="28143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14645" cy="2814320"/>
                    </a:xfrm>
                    <a:prstGeom prst="rect">
                      <a:avLst/>
                    </a:prstGeom>
                  </pic:spPr>
                </pic:pic>
              </a:graphicData>
            </a:graphic>
          </wp:anchor>
        </w:drawing>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409055" cy="32207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409055" cy="3220720"/>
                    </a:xfrm>
                    <a:prstGeom prst="rect">
                      <a:avLst/>
                    </a:prstGeom>
                  </pic:spPr>
                </pic:pic>
              </a:graphicData>
            </a:graphic>
          </wp:anchor>
        </w:drawing>
        <w:drawing>
          <wp:anchor behindDoc="0" distT="0" distB="0" distL="0" distR="0" simplePos="0" locked="0" layoutInCell="1" allowOverlap="1" relativeHeight="7">
            <wp:simplePos x="0" y="0"/>
            <wp:positionH relativeFrom="column">
              <wp:posOffset>-144145</wp:posOffset>
            </wp:positionH>
            <wp:positionV relativeFrom="paragraph">
              <wp:posOffset>3220085</wp:posOffset>
            </wp:positionV>
            <wp:extent cx="6409055" cy="30251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409055" cy="3025140"/>
                    </a:xfrm>
                    <a:prstGeom prst="rect">
                      <a:avLst/>
                    </a:prstGeom>
                  </pic:spPr>
                </pic:pic>
              </a:graphicData>
            </a:graphic>
          </wp:anchor>
        </w:drawing>
      </w:r>
      <w:r>
        <w:rPr>
          <w:rFonts w:eastAsia="Calibri" w:cs="Times New Roman" w:ascii="Times New Roman" w:hAnsi="Times New Roman"/>
          <w:kern w:val="2"/>
          <w:sz w:val="28"/>
          <w:szCs w:val="22"/>
          <w:lang w:val="uk-UA" w:eastAsia="en-US"/>
          <w14:ligatures w14:val="standardContextual"/>
        </w:rPr>
        <w:t>К</w:t>
      </w:r>
      <w:r>
        <w:rPr>
          <w:rFonts w:eastAsia="Calibri" w:cs="Times New Roman" w:ascii="Times New Roman" w:hAnsi="Times New Roman"/>
          <w:kern w:val="2"/>
          <w:sz w:val="28"/>
          <w:szCs w:val="22"/>
          <w:lang w:val="uk-UA" w:eastAsia="en-US"/>
          <w14:ligatures w14:val="standardContextual"/>
        </w:rPr>
        <w:t>од файлу tournament.cpp:</w:t>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drawing>
          <wp:anchor behindDoc="0" distT="0" distB="0" distL="0" distR="0" simplePos="0" locked="0" layoutInCell="1" allowOverlap="1" relativeHeight="8">
            <wp:simplePos x="0" y="0"/>
            <wp:positionH relativeFrom="column">
              <wp:posOffset>-210820</wp:posOffset>
            </wp:positionH>
            <wp:positionV relativeFrom="paragraph">
              <wp:posOffset>133350</wp:posOffset>
            </wp:positionV>
            <wp:extent cx="6409055" cy="15779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409055" cy="1577975"/>
                    </a:xfrm>
                    <a:prstGeom prst="rect">
                      <a:avLst/>
                    </a:prstGeom>
                  </pic:spPr>
                </pic:pic>
              </a:graphicData>
            </a:graphic>
          </wp:anchor>
        </w:drawing>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409055" cy="42278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409055" cy="422783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-144145</wp:posOffset>
            </wp:positionH>
            <wp:positionV relativeFrom="paragraph">
              <wp:posOffset>4298950</wp:posOffset>
            </wp:positionV>
            <wp:extent cx="6409055" cy="31927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409055" cy="3192780"/>
                    </a:xfrm>
                    <a:prstGeom prst="rect">
                      <a:avLst/>
                    </a:prstGeom>
                  </pic:spPr>
                </pic:pic>
              </a:graphicData>
            </a:graphic>
          </wp:anchor>
        </w:drawing>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t>Код файлу main.cpp (головної програми):</w:t>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drawing>
          <wp:anchor behindDoc="0" distT="0" distB="0" distL="0" distR="0" simplePos="0" locked="0" layoutInCell="1" allowOverlap="1" relativeHeight="11">
            <wp:simplePos x="0" y="0"/>
            <wp:positionH relativeFrom="column">
              <wp:posOffset>-144145</wp:posOffset>
            </wp:positionH>
            <wp:positionV relativeFrom="paragraph">
              <wp:posOffset>121920</wp:posOffset>
            </wp:positionV>
            <wp:extent cx="6409055" cy="518096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409055" cy="5180965"/>
                    </a:xfrm>
                    <a:prstGeom prst="rect">
                      <a:avLst/>
                    </a:prstGeom>
                  </pic:spPr>
                </pic:pic>
              </a:graphicData>
            </a:graphic>
          </wp:anchor>
        </w:drawing>
      </w:r>
      <w:r>
        <w:rPr>
          <w:rFonts w:eastAsia="Calibri" w:cs="Times New Roman" w:ascii="Times New Roman" w:hAnsi="Times New Roman"/>
          <w:kern w:val="2"/>
          <w:sz w:val="28"/>
          <w:szCs w:val="22"/>
          <w:lang w:val="uk-UA" w:eastAsia="en-US"/>
          <w14:ligatures w14:val="standardContextual"/>
        </w:rPr>
        <w:t>В</w:t>
      </w:r>
      <w:r>
        <w:rPr>
          <w:rFonts w:eastAsia="Calibri" w:cs="Times New Roman" w:ascii="Times New Roman" w:hAnsi="Times New Roman"/>
          <w:kern w:val="2"/>
          <w:sz w:val="28"/>
          <w:szCs w:val="22"/>
          <w:lang w:val="uk-UA" w:eastAsia="en-US"/>
          <w14:ligatures w14:val="standardContextual"/>
        </w:rPr>
        <w:t>иконаємо компіляцію та запуск скомпільованого файлу:</w:t>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409055" cy="29654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409055" cy="2965450"/>
                    </a:xfrm>
                    <a:prstGeom prst="rect">
                      <a:avLst/>
                    </a:prstGeom>
                  </pic:spPr>
                </pic:pic>
              </a:graphicData>
            </a:graphic>
          </wp:anchor>
        </w:drawing>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t xml:space="preserve">З результатів які ми отримали внаслідок відпрацювання програми ми можемо зробити висновки, що програма відпрацювала коректно, та покриває той функціонал який потрібно було відпрацювати під час цієї лабораторної роботи. </w:t>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t>UML  діаграма для візуалізації зв’язків між класами:</w:t>
      </w:r>
    </w:p>
    <w:p>
      <w:pPr>
        <w:pStyle w:val="Normal"/>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409055" cy="488632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409055" cy="4886325"/>
                    </a:xfrm>
                    <a:prstGeom prst="rect">
                      <a:avLst/>
                    </a:prstGeom>
                  </pic:spPr>
                </pic:pic>
              </a:graphicData>
            </a:graphic>
          </wp:anchor>
        </w:drawing>
      </w:r>
      <w:r>
        <w:rPr>
          <w:rFonts w:eastAsia="Calibri" w:cs="Times New Roman" w:ascii="Times New Roman" w:hAnsi="Times New Roman"/>
          <w:kern w:val="2"/>
          <w:sz w:val="28"/>
          <w:szCs w:val="22"/>
          <w:lang w:val="uk-UA" w:eastAsia="en-US"/>
          <w14:ligatures w14:val="standardContextual"/>
        </w:rPr>
        <w:t>В</w:t>
      </w:r>
      <w:r>
        <w:rPr>
          <w:rFonts w:eastAsia="Calibri" w:cs="Times New Roman" w:ascii="Times New Roman" w:hAnsi="Times New Roman"/>
          <w:kern w:val="2"/>
          <w:sz w:val="28"/>
          <w:szCs w:val="22"/>
          <w:lang w:val="uk-UA" w:eastAsia="en-US"/>
          <w14:ligatures w14:val="standardContextual"/>
        </w:rPr>
        <w:t>исновки:</w:t>
      </w:r>
    </w:p>
    <w:p>
      <w:pPr>
        <w:pStyle w:val="TextBody"/>
        <w:suppressAutoHyphens w:val="true"/>
        <w:spacing w:lineRule="auto" w:line="259" w:before="0" w:after="160"/>
        <w:ind w:left="-454" w:hanging="0"/>
        <w:jc w:val="left"/>
        <w:rPr>
          <w:rFonts w:ascii="Times New Roman" w:hAnsi="Times New Roman" w:eastAsia="Calibri" w:cs="Times New Roman"/>
          <w:kern w:val="2"/>
          <w:sz w:val="28"/>
          <w:szCs w:val="22"/>
          <w:lang w:val="uk-UA" w:eastAsia="en-US"/>
          <w14:ligatures w14:val="standardContextual"/>
        </w:rPr>
      </w:pPr>
      <w:r>
        <w:rPr>
          <w:rFonts w:eastAsia="Calibri" w:cs="Times New Roman" w:ascii="Times New Roman" w:hAnsi="Times New Roman"/>
          <w:kern w:val="2"/>
          <w:sz w:val="28"/>
          <w:szCs w:val="22"/>
          <w:lang w:val="uk-UA" w:eastAsia="en-US"/>
          <w14:ligatures w14:val="standardContextual"/>
        </w:rPr>
        <w:t>У ході виконання лабораторної роботи ми розробили програмну модель для футбольного турніру, застосовуючи основні принципи об'єктно-орієнтованого програмування (ООП), такі як наслідування, поліморфізм і абстракція. У процесі реалізації ми:</w:t>
      </w:r>
    </w:p>
    <w:p>
      <w:pPr>
        <w:pStyle w:val="TextBody"/>
        <w:numPr>
          <w:ilvl w:val="0"/>
          <w:numId w:val="0"/>
        </w:numPr>
        <w:ind w:left="707" w:hanging="0"/>
        <w:rPr/>
      </w:pPr>
      <w:r>
        <w:rPr>
          <w:rStyle w:val="StrongEmphasis"/>
          <w:rFonts w:eastAsia="Calibri" w:cs="Times New Roman" w:ascii="Times New Roman" w:hAnsi="Times New Roman"/>
          <w:b w:val="false"/>
          <w:bCs w:val="false"/>
          <w:color w:val="auto"/>
          <w:kern w:val="2"/>
          <w:sz w:val="28"/>
          <w:szCs w:val="22"/>
          <w:lang w:val="uk-UA" w:eastAsia="en-US" w:bidi="ar-SA"/>
          <w14:ligatures w14:val="standardContextual"/>
        </w:rPr>
        <w:t>Побудували ієрархію класів</w:t>
      </w:r>
      <w:r>
        <w:rPr>
          <w:rFonts w:eastAsia="Calibri" w:cs="Times New Roman" w:ascii="Times New Roman" w:hAnsi="Times New Roman"/>
          <w:b w:val="false"/>
          <w:bCs w:val="false"/>
          <w:color w:val="auto"/>
          <w:kern w:val="2"/>
          <w:sz w:val="28"/>
          <w:szCs w:val="22"/>
          <w:lang w:val="uk-UA" w:eastAsia="en-US" w:bidi="ar-SA"/>
          <w14:ligatures w14:val="standardContextual"/>
        </w:rPr>
        <w:t>:</w:t>
      </w:r>
    </w:p>
    <w:p>
      <w:pPr>
        <w:pStyle w:val="TextBody"/>
        <w:numPr>
          <w:ilvl w:val="1"/>
          <w:numId w:val="1"/>
        </w:numPr>
        <w:tabs>
          <w:tab w:val="clear" w:pos="720"/>
          <w:tab w:val="left" w:pos="0" w:leader="none"/>
        </w:tabs>
        <w:spacing w:before="0" w:after="0"/>
        <w:ind w:left="1414" w:hanging="283"/>
        <w:rPr/>
      </w:pPr>
      <w:r>
        <w:rPr>
          <w:rFonts w:eastAsia="Calibri" w:cs="Times New Roman" w:ascii="Times New Roman" w:hAnsi="Times New Roman"/>
          <w:color w:val="auto"/>
          <w:kern w:val="2"/>
          <w:sz w:val="28"/>
          <w:szCs w:val="22"/>
          <w:lang w:val="uk-UA" w:eastAsia="en-US" w:bidi="ar-SA"/>
          <w14:ligatures w14:val="standardContextual"/>
        </w:rPr>
        <w:t xml:space="preserve">Створили базовий абстрактний клас </w:t>
      </w:r>
      <w:r>
        <w:rPr>
          <w:rStyle w:val="SourceText"/>
          <w:rFonts w:eastAsia="Calibri" w:cs="Times New Roman" w:ascii="Times New Roman" w:hAnsi="Times New Roman"/>
          <w:color w:val="auto"/>
          <w:kern w:val="2"/>
          <w:sz w:val="28"/>
          <w:szCs w:val="22"/>
          <w:lang w:val="uk-UA" w:eastAsia="en-US" w:bidi="ar-SA"/>
          <w14:ligatures w14:val="standardContextual"/>
        </w:rPr>
        <w:t>Tournament</w:t>
      </w:r>
      <w:r>
        <w:rPr>
          <w:rFonts w:eastAsia="Calibri" w:cs="Times New Roman" w:ascii="Times New Roman" w:hAnsi="Times New Roman"/>
          <w:color w:val="auto"/>
          <w:kern w:val="2"/>
          <w:sz w:val="28"/>
          <w:szCs w:val="22"/>
          <w:lang w:val="uk-UA" w:eastAsia="en-US" w:bidi="ar-SA"/>
          <w14:ligatures w14:val="standardContextual"/>
        </w:rPr>
        <w:t>, який містить чисто віртуальні методи. Це дозволило визначити загальну структуру для всіх можливих турнірів.</w:t>
      </w:r>
    </w:p>
    <w:p>
      <w:pPr>
        <w:pStyle w:val="TextBody"/>
        <w:numPr>
          <w:ilvl w:val="1"/>
          <w:numId w:val="1"/>
        </w:numPr>
        <w:tabs>
          <w:tab w:val="clear" w:pos="720"/>
          <w:tab w:val="left" w:pos="0" w:leader="none"/>
        </w:tabs>
        <w:spacing w:before="0" w:after="0"/>
        <w:ind w:left="1414" w:hanging="283"/>
        <w:rPr/>
      </w:pPr>
      <w:r>
        <w:rPr>
          <w:rFonts w:eastAsia="Calibri" w:cs="Times New Roman" w:ascii="Times New Roman" w:hAnsi="Times New Roman"/>
          <w:color w:val="auto"/>
          <w:kern w:val="2"/>
          <w:sz w:val="28"/>
          <w:szCs w:val="22"/>
          <w:lang w:val="uk-UA" w:eastAsia="en-US" w:bidi="ar-SA"/>
          <w14:ligatures w14:val="standardContextual"/>
        </w:rPr>
        <w:t xml:space="preserve">Реалізували похідний клас </w:t>
      </w:r>
      <w:r>
        <w:rPr>
          <w:rStyle w:val="SourceText"/>
          <w:rFonts w:eastAsia="Calibri" w:cs="Times New Roman" w:ascii="Times New Roman" w:hAnsi="Times New Roman"/>
          <w:color w:val="auto"/>
          <w:kern w:val="2"/>
          <w:sz w:val="28"/>
          <w:szCs w:val="22"/>
          <w:lang w:val="uk-UA" w:eastAsia="en-US" w:bidi="ar-SA"/>
          <w14:ligatures w14:val="standardContextual"/>
        </w:rPr>
        <w:t>FootballTournament</w:t>
      </w:r>
      <w:r>
        <w:rPr>
          <w:rFonts w:eastAsia="Calibri" w:cs="Times New Roman" w:ascii="Times New Roman" w:hAnsi="Times New Roman"/>
          <w:color w:val="auto"/>
          <w:kern w:val="2"/>
          <w:sz w:val="28"/>
          <w:szCs w:val="22"/>
          <w:lang w:val="uk-UA" w:eastAsia="en-US" w:bidi="ar-SA"/>
          <w14:ligatures w14:val="standardContextual"/>
        </w:rPr>
        <w:t>, який специфічно обробляє футбольні команди, матчі та суддів.</w:t>
      </w:r>
    </w:p>
    <w:p>
      <w:pPr>
        <w:pStyle w:val="TextBody"/>
        <w:numPr>
          <w:ilvl w:val="1"/>
          <w:numId w:val="1"/>
        </w:numPr>
        <w:tabs>
          <w:tab w:val="clear" w:pos="720"/>
          <w:tab w:val="left" w:pos="0" w:leader="none"/>
        </w:tabs>
        <w:spacing w:before="0" w:after="0"/>
        <w:ind w:left="1414" w:hanging="283"/>
        <w:rPr/>
      </w:pPr>
      <w:r>
        <w:rPr>
          <w:rFonts w:eastAsia="Calibri" w:cs="Times New Roman" w:ascii="Times New Roman" w:hAnsi="Times New Roman"/>
          <w:color w:val="auto"/>
          <w:kern w:val="2"/>
          <w:sz w:val="28"/>
          <w:szCs w:val="22"/>
          <w:lang w:val="uk-UA" w:eastAsia="en-US" w:bidi="ar-SA"/>
          <w14:ligatures w14:val="standardContextual"/>
        </w:rPr>
        <w:t xml:space="preserve">Використали додаткові класи </w:t>
      </w:r>
      <w:r>
        <w:rPr>
          <w:rStyle w:val="SourceText"/>
          <w:rFonts w:eastAsia="Calibri" w:cs="Times New Roman" w:ascii="Times New Roman" w:hAnsi="Times New Roman"/>
          <w:color w:val="auto"/>
          <w:kern w:val="2"/>
          <w:sz w:val="28"/>
          <w:szCs w:val="22"/>
          <w:lang w:val="uk-UA" w:eastAsia="en-US" w:bidi="ar-SA"/>
          <w14:ligatures w14:val="standardContextual"/>
        </w:rPr>
        <w:t>Team</w:t>
      </w:r>
      <w:r>
        <w:rPr>
          <w:rFonts w:eastAsia="Calibri" w:cs="Times New Roman" w:ascii="Times New Roman" w:hAnsi="Times New Roman"/>
          <w:color w:val="auto"/>
          <w:kern w:val="2"/>
          <w:sz w:val="28"/>
          <w:szCs w:val="22"/>
          <w:lang w:val="uk-UA" w:eastAsia="en-US" w:bidi="ar-SA"/>
          <w14:ligatures w14:val="standardContextual"/>
        </w:rPr>
        <w:t xml:space="preserve">, </w:t>
      </w:r>
      <w:r>
        <w:rPr>
          <w:rStyle w:val="SourceText"/>
          <w:rFonts w:eastAsia="Calibri" w:cs="Times New Roman" w:ascii="Times New Roman" w:hAnsi="Times New Roman"/>
          <w:color w:val="auto"/>
          <w:kern w:val="2"/>
          <w:sz w:val="28"/>
          <w:szCs w:val="22"/>
          <w:lang w:val="uk-UA" w:eastAsia="en-US" w:bidi="ar-SA"/>
          <w14:ligatures w14:val="standardContextual"/>
        </w:rPr>
        <w:t>FootballPlayer</w:t>
      </w:r>
      <w:r>
        <w:rPr>
          <w:rFonts w:eastAsia="Calibri" w:cs="Times New Roman" w:ascii="Times New Roman" w:hAnsi="Times New Roman"/>
          <w:color w:val="auto"/>
          <w:kern w:val="2"/>
          <w:sz w:val="28"/>
          <w:szCs w:val="22"/>
          <w:lang w:val="uk-UA" w:eastAsia="en-US" w:bidi="ar-SA"/>
          <w14:ligatures w14:val="standardContextual"/>
        </w:rPr>
        <w:t xml:space="preserve"> і </w:t>
      </w:r>
      <w:r>
        <w:rPr>
          <w:rStyle w:val="SourceText"/>
          <w:rFonts w:eastAsia="Calibri" w:cs="Times New Roman" w:ascii="Times New Roman" w:hAnsi="Times New Roman"/>
          <w:color w:val="auto"/>
          <w:kern w:val="2"/>
          <w:sz w:val="28"/>
          <w:szCs w:val="22"/>
          <w:lang w:val="uk-UA" w:eastAsia="en-US" w:bidi="ar-SA"/>
          <w14:ligatures w14:val="standardContextual"/>
        </w:rPr>
        <w:t>Judge</w:t>
      </w:r>
      <w:r>
        <w:rPr>
          <w:rFonts w:eastAsia="Calibri" w:cs="Times New Roman" w:ascii="Times New Roman" w:hAnsi="Times New Roman"/>
          <w:color w:val="auto"/>
          <w:kern w:val="2"/>
          <w:sz w:val="28"/>
          <w:szCs w:val="22"/>
          <w:lang w:val="uk-UA" w:eastAsia="en-US" w:bidi="ar-SA"/>
          <w14:ligatures w14:val="standardContextual"/>
        </w:rPr>
        <w:t xml:space="preserve"> для зберігання та обробки даних про учасників турніру.</w:t>
      </w:r>
    </w:p>
    <w:p>
      <w:pPr>
        <w:pStyle w:val="TextBody"/>
        <w:numPr>
          <w:ilvl w:val="0"/>
          <w:numId w:val="0"/>
        </w:numPr>
        <w:ind w:left="707" w:hanging="0"/>
        <w:rPr/>
      </w:pPr>
      <w:r>
        <w:rPr>
          <w:rStyle w:val="StrongEmphasis"/>
          <w:rFonts w:eastAsia="Calibri" w:cs="Times New Roman" w:ascii="Times New Roman" w:hAnsi="Times New Roman"/>
          <w:b w:val="false"/>
          <w:bCs w:val="false"/>
          <w:color w:val="auto"/>
          <w:kern w:val="2"/>
          <w:sz w:val="28"/>
          <w:szCs w:val="22"/>
          <w:lang w:val="uk-UA" w:eastAsia="en-US" w:bidi="ar-SA"/>
          <w14:ligatures w14:val="standardContextual"/>
        </w:rPr>
        <w:t>Використали поліморфізм</w:t>
      </w:r>
      <w:r>
        <w:rPr>
          <w:rFonts w:eastAsia="Calibri" w:cs="Times New Roman" w:ascii="Times New Roman" w:hAnsi="Times New Roman"/>
          <w:b w:val="false"/>
          <w:bCs w:val="false"/>
          <w:color w:val="auto"/>
          <w:kern w:val="2"/>
          <w:sz w:val="28"/>
          <w:szCs w:val="22"/>
          <w:lang w:val="uk-UA" w:eastAsia="en-US" w:bidi="ar-SA"/>
          <w14:ligatures w14:val="standardContextual"/>
        </w:rPr>
        <w:t>:</w:t>
      </w:r>
    </w:p>
    <w:p>
      <w:pPr>
        <w:pStyle w:val="TextBody"/>
        <w:numPr>
          <w:ilvl w:val="1"/>
          <w:numId w:val="1"/>
        </w:numPr>
        <w:tabs>
          <w:tab w:val="clear" w:pos="720"/>
          <w:tab w:val="left" w:pos="0" w:leader="none"/>
        </w:tabs>
        <w:spacing w:before="0" w:after="0"/>
        <w:ind w:left="1414" w:hanging="283"/>
        <w:rPr>
          <w:rFonts w:ascii="Times New Roman" w:hAnsi="Times New Roman" w:eastAsia="Calibri" w:cs="Times New Roman"/>
          <w:color w:val="auto"/>
          <w:kern w:val="2"/>
          <w:sz w:val="28"/>
          <w:szCs w:val="22"/>
          <w:lang w:val="uk-UA" w:eastAsia="en-US" w:bidi="ar-SA"/>
          <w14:ligatures w14:val="standardContextual"/>
        </w:rPr>
      </w:pPr>
      <w:r>
        <w:rPr>
          <w:rFonts w:eastAsia="Calibri" w:cs="Times New Roman" w:ascii="Times New Roman" w:hAnsi="Times New Roman"/>
          <w:color w:val="auto"/>
          <w:kern w:val="2"/>
          <w:sz w:val="28"/>
          <w:szCs w:val="22"/>
          <w:lang w:val="uk-UA" w:eastAsia="en-US" w:bidi="ar-SA"/>
          <w14:ligatures w14:val="standardContextual"/>
        </w:rPr>
        <w:t>У програмі були продемонстровані поліморфні виклики методів абстрактного класу через клас-нащадок, що дозволило гнучко керувати турнірами та організовувати їх поведінку.</w:t>
      </w:r>
    </w:p>
    <w:p>
      <w:pPr>
        <w:pStyle w:val="TextBody"/>
        <w:numPr>
          <w:ilvl w:val="0"/>
          <w:numId w:val="0"/>
        </w:numPr>
        <w:ind w:left="707" w:hanging="0"/>
        <w:rPr/>
      </w:pPr>
      <w:r>
        <w:rPr>
          <w:rStyle w:val="StrongEmphasis"/>
          <w:rFonts w:eastAsia="Calibri" w:cs="Times New Roman" w:ascii="Times New Roman" w:hAnsi="Times New Roman"/>
          <w:b w:val="false"/>
          <w:bCs w:val="false"/>
          <w:color w:val="auto"/>
          <w:kern w:val="2"/>
          <w:sz w:val="28"/>
          <w:szCs w:val="22"/>
          <w:lang w:val="uk-UA" w:eastAsia="en-US" w:bidi="ar-SA"/>
          <w14:ligatures w14:val="standardContextual"/>
        </w:rPr>
        <w:t>Організували програму за допомогою трьох файлів</w:t>
      </w:r>
      <w:r>
        <w:rPr>
          <w:rFonts w:eastAsia="Calibri" w:cs="Times New Roman" w:ascii="Times New Roman" w:hAnsi="Times New Roman"/>
          <w:b w:val="false"/>
          <w:bCs w:val="false"/>
          <w:color w:val="auto"/>
          <w:kern w:val="2"/>
          <w:sz w:val="28"/>
          <w:szCs w:val="22"/>
          <w:lang w:val="uk-UA" w:eastAsia="en-US" w:bidi="ar-SA"/>
          <w14:ligatures w14:val="standardContextual"/>
        </w:rPr>
        <w:t>:</w:t>
      </w:r>
    </w:p>
    <w:p>
      <w:pPr>
        <w:pStyle w:val="TextBody"/>
        <w:numPr>
          <w:ilvl w:val="1"/>
          <w:numId w:val="1"/>
        </w:numPr>
        <w:tabs>
          <w:tab w:val="clear" w:pos="720"/>
          <w:tab w:val="left" w:pos="0" w:leader="none"/>
        </w:tabs>
        <w:spacing w:before="0" w:after="0"/>
        <w:ind w:left="1414" w:hanging="283"/>
        <w:rPr/>
      </w:pPr>
      <w:r>
        <w:rPr>
          <w:rFonts w:eastAsia="Calibri" w:cs="Times New Roman" w:ascii="Times New Roman" w:hAnsi="Times New Roman"/>
          <w:color w:val="auto"/>
          <w:kern w:val="2"/>
          <w:sz w:val="28"/>
          <w:szCs w:val="22"/>
          <w:lang w:val="uk-UA" w:eastAsia="en-US" w:bidi="ar-SA"/>
          <w14:ligatures w14:val="standardContextual"/>
        </w:rPr>
        <w:t>Ми поділили код на три файли: заголовний файл (</w:t>
      </w:r>
      <w:r>
        <w:rPr>
          <w:rStyle w:val="SourceText"/>
          <w:rFonts w:eastAsia="Calibri" w:cs="Times New Roman" w:ascii="Times New Roman" w:hAnsi="Times New Roman"/>
          <w:color w:val="auto"/>
          <w:kern w:val="2"/>
          <w:sz w:val="28"/>
          <w:szCs w:val="22"/>
          <w:lang w:val="uk-UA" w:eastAsia="en-US" w:bidi="ar-SA"/>
          <w14:ligatures w14:val="standardContextual"/>
        </w:rPr>
        <w:t>.h</w:t>
      </w:r>
      <w:r>
        <w:rPr>
          <w:rFonts w:eastAsia="Calibri" w:cs="Times New Roman" w:ascii="Times New Roman" w:hAnsi="Times New Roman"/>
          <w:color w:val="auto"/>
          <w:kern w:val="2"/>
          <w:sz w:val="28"/>
          <w:szCs w:val="22"/>
          <w:lang w:val="uk-UA" w:eastAsia="en-US" w:bidi="ar-SA"/>
          <w14:ligatures w14:val="standardContextual"/>
        </w:rPr>
        <w:t>), файл з реалізацією класів (</w:t>
      </w:r>
      <w:r>
        <w:rPr>
          <w:rStyle w:val="SourceText"/>
          <w:rFonts w:eastAsia="Calibri" w:cs="Times New Roman" w:ascii="Times New Roman" w:hAnsi="Times New Roman"/>
          <w:color w:val="auto"/>
          <w:kern w:val="2"/>
          <w:sz w:val="28"/>
          <w:szCs w:val="22"/>
          <w:lang w:val="uk-UA" w:eastAsia="en-US" w:bidi="ar-SA"/>
          <w14:ligatures w14:val="standardContextual"/>
        </w:rPr>
        <w:t>.cpp</w:t>
      </w:r>
      <w:r>
        <w:rPr>
          <w:rFonts w:eastAsia="Calibri" w:cs="Times New Roman" w:ascii="Times New Roman" w:hAnsi="Times New Roman"/>
          <w:color w:val="auto"/>
          <w:kern w:val="2"/>
          <w:sz w:val="28"/>
          <w:szCs w:val="22"/>
          <w:lang w:val="uk-UA" w:eastAsia="en-US" w:bidi="ar-SA"/>
          <w14:ligatures w14:val="standardContextual"/>
        </w:rPr>
        <w:t>) та файл для демонстрації програми (</w:t>
      </w:r>
      <w:r>
        <w:rPr>
          <w:rStyle w:val="SourceText"/>
          <w:rFonts w:eastAsia="Calibri" w:cs="Times New Roman" w:ascii="Times New Roman" w:hAnsi="Times New Roman"/>
          <w:color w:val="auto"/>
          <w:kern w:val="2"/>
          <w:sz w:val="28"/>
          <w:szCs w:val="22"/>
          <w:lang w:val="uk-UA" w:eastAsia="en-US" w:bidi="ar-SA"/>
          <w14:ligatures w14:val="standardContextual"/>
        </w:rPr>
        <w:t>main.cpp</w:t>
      </w:r>
      <w:r>
        <w:rPr>
          <w:rFonts w:eastAsia="Calibri" w:cs="Times New Roman" w:ascii="Times New Roman" w:hAnsi="Times New Roman"/>
          <w:color w:val="auto"/>
          <w:kern w:val="2"/>
          <w:sz w:val="28"/>
          <w:szCs w:val="22"/>
          <w:lang w:val="uk-UA" w:eastAsia="en-US" w:bidi="ar-SA"/>
          <w14:ligatures w14:val="standardContextual"/>
        </w:rPr>
        <w:t>). Це дозволило структурувати проект та спростити його подальшу підтримку.</w:t>
      </w:r>
    </w:p>
    <w:p>
      <w:pPr>
        <w:pStyle w:val="TextBody"/>
        <w:numPr>
          <w:ilvl w:val="0"/>
          <w:numId w:val="0"/>
        </w:numPr>
        <w:ind w:left="707" w:hanging="0"/>
        <w:rPr/>
      </w:pPr>
      <w:r>
        <w:rPr>
          <w:rStyle w:val="StrongEmphasis"/>
          <w:rFonts w:eastAsia="Calibri" w:cs="Times New Roman" w:ascii="Times New Roman" w:hAnsi="Times New Roman"/>
          <w:b w:val="false"/>
          <w:bCs w:val="false"/>
          <w:color w:val="auto"/>
          <w:kern w:val="2"/>
          <w:sz w:val="28"/>
          <w:szCs w:val="22"/>
          <w:lang w:val="uk-UA" w:eastAsia="en-US" w:bidi="ar-SA"/>
          <w14:ligatures w14:val="standardContextual"/>
        </w:rPr>
        <w:t>Реалізували наслідування та композицію</w:t>
      </w:r>
      <w:r>
        <w:rPr>
          <w:rFonts w:eastAsia="Calibri" w:cs="Times New Roman" w:ascii="Times New Roman" w:hAnsi="Times New Roman"/>
          <w:b w:val="false"/>
          <w:bCs w:val="false"/>
          <w:color w:val="auto"/>
          <w:kern w:val="2"/>
          <w:sz w:val="28"/>
          <w:szCs w:val="22"/>
          <w:lang w:val="uk-UA" w:eastAsia="en-US" w:bidi="ar-SA"/>
          <w14:ligatures w14:val="standardContextual"/>
        </w:rPr>
        <w:t>:</w:t>
      </w:r>
    </w:p>
    <w:p>
      <w:pPr>
        <w:pStyle w:val="TextBody"/>
        <w:numPr>
          <w:ilvl w:val="1"/>
          <w:numId w:val="1"/>
        </w:numPr>
        <w:tabs>
          <w:tab w:val="clear" w:pos="720"/>
          <w:tab w:val="left" w:pos="0" w:leader="none"/>
        </w:tabs>
        <w:ind w:left="1414" w:hanging="283"/>
        <w:rPr>
          <w:rFonts w:ascii="Times New Roman" w:hAnsi="Times New Roman" w:eastAsia="Calibri" w:cs="Times New Roman"/>
          <w:color w:val="auto"/>
          <w:kern w:val="2"/>
          <w:sz w:val="28"/>
          <w:szCs w:val="22"/>
          <w:lang w:val="uk-UA" w:eastAsia="en-US" w:bidi="ar-SA"/>
          <w14:ligatures w14:val="standardContextual"/>
        </w:rPr>
      </w:pPr>
      <w:r>
        <w:rPr>
          <w:rFonts w:eastAsia="Calibri" w:cs="Times New Roman" w:ascii="Times New Roman" w:hAnsi="Times New Roman"/>
          <w:color w:val="auto"/>
          <w:kern w:val="2"/>
          <w:sz w:val="28"/>
          <w:szCs w:val="22"/>
          <w:lang w:val="uk-UA" w:eastAsia="en-US" w:bidi="ar-SA"/>
          <w14:ligatures w14:val="standardContextual"/>
        </w:rPr>
        <w:t>Використання наслідування через абстрактний клас забезпечило чітку ієрархію турнірів, тоді як композиція (взаємозв'язки між командами, гравцями та суддями) надала можливість ефективно моделювати структуру турніру.</w:t>
      </w:r>
    </w:p>
    <w:p>
      <w:pPr>
        <w:pStyle w:val="TextBody"/>
        <w:rPr>
          <w:rFonts w:ascii="Times New Roman" w:hAnsi="Times New Roman" w:eastAsia="Calibri" w:cs="Times New Roman"/>
          <w:color w:val="auto"/>
          <w:kern w:val="2"/>
          <w:sz w:val="28"/>
          <w:szCs w:val="22"/>
          <w:lang w:val="uk-UA" w:eastAsia="en-US" w:bidi="ar-SA"/>
          <w14:ligatures w14:val="standardContextual"/>
        </w:rPr>
      </w:pPr>
      <w:r>
        <w:rPr>
          <w:rFonts w:eastAsia="Calibri" w:cs="Times New Roman" w:ascii="Times New Roman" w:hAnsi="Times New Roman"/>
          <w:color w:val="auto"/>
          <w:kern w:val="2"/>
          <w:sz w:val="28"/>
          <w:szCs w:val="22"/>
          <w:lang w:val="uk-UA" w:eastAsia="en-US" w:bidi="ar-SA"/>
          <w14:ligatures w14:val="standardContextual"/>
        </w:rPr>
        <w:t>Таким чином, мета лабораторної роботи була досягнута: ми змогли на практиці реалізувати ключові концепції ООП, зокрема створення абстрактного класу, використання наслідування та поліморфізму. Програма, що була розроблена, дозволяє реєструвати футбольні команди, вести статистику гравців, призначати суддів та організовувати футбольні матчі з відповідним графіком.</w:t>
      </w:r>
    </w:p>
    <w:p>
      <w:pPr>
        <w:pStyle w:val="Normal"/>
        <w:suppressAutoHyphens w:val="true"/>
        <w:spacing w:lineRule="auto" w:line="259" w:before="0" w:after="160"/>
        <w:ind w:left="-454" w:hanging="0"/>
        <w:jc w:val="left"/>
        <w:rPr>
          <w:rFonts w:ascii="Times New Roman" w:hAnsi="Times New Roman" w:eastAsia="Calibri" w:cs="Times New Roman"/>
          <w:color w:val="auto"/>
          <w:kern w:val="2"/>
          <w:sz w:val="28"/>
          <w:szCs w:val="22"/>
          <w:lang w:val="uk-UA" w:eastAsia="en-US" w:bidi="ar-SA"/>
          <w14:ligatures w14:val="standardContextual"/>
        </w:rPr>
      </w:pPr>
      <w:r>
        <w:rPr>
          <w:rFonts w:eastAsia="Calibri" w:cs="Times New Roman" w:ascii="Times New Roman" w:hAnsi="Times New Roman"/>
          <w:color w:val="auto"/>
          <w:kern w:val="2"/>
          <w:sz w:val="28"/>
          <w:szCs w:val="22"/>
          <w:lang w:val="uk-UA" w:eastAsia="en-US" w:bidi="ar-SA"/>
          <w14:ligatures w14:val="standardContextual"/>
        </w:rPr>
      </w:r>
    </w:p>
    <w:sectPr>
      <w:type w:val="nextPage"/>
      <w:pgSz w:w="11906" w:h="16838"/>
      <w:pgMar w:left="1417" w:right="850" w:header="0" w:top="850" w:footer="0" w:bottom="85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ru-RU"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等线" w:cs="" w:asciiTheme="minorHAnsi" w:cstheme="minorBidi" w:eastAsiaTheme="minorEastAsia" w:hAnsiTheme="minorHAnsi"/>
      <w:color w:val="auto"/>
      <w:kern w:val="0"/>
      <w:sz w:val="20"/>
      <w:szCs w:val="20"/>
      <w:lang w:val="en-US" w:eastAsia="zh-CN" w:bidi="ar-SA"/>
    </w:rPr>
  </w:style>
  <w:style w:type="paragraph" w:styleId="Heading1">
    <w:name w:val="Heading 1"/>
    <w:next w:val="Normal"/>
    <w:qFormat/>
    <w:pPr>
      <w:widowControl/>
      <w:suppressAutoHyphens w:val="true"/>
      <w:bidi w:val="0"/>
      <w:spacing w:beforeAutospacing="1" w:afterAutospacing="1"/>
      <w:jc w:val="left"/>
      <w:outlineLvl w:val="0"/>
    </w:pPr>
    <w:rPr>
      <w:rFonts w:ascii="SimSun" w:hAnsi="SimSun" w:eastAsia="SimSun" w:cs="Times New Roman"/>
      <w:b/>
      <w:bCs/>
      <w:color w:val="auto"/>
      <w:kern w:val="2"/>
      <w:sz w:val="48"/>
      <w:szCs w:val="48"/>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rPr>
      <w:color w:val="0000FF"/>
      <w:u w:val="single"/>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LibreOffice/6.4.7.2$Linux_X86_64 LibreOffice_project/40$Build-2</Application>
  <Pages>7</Pages>
  <Words>350</Words>
  <Characters>2476</Characters>
  <CharactersWithSpaces>2874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2024-09-25T16:47:00Z</dcterms:created>
  <dc:creator>ovilt</dc:creator>
  <dc:description/>
  <dc:language>en-US</dc:language>
  <cp:lastModifiedBy/>
  <dcterms:modified xsi:type="dcterms:W3CDTF">2024-10-03T21:29:03Z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CV">
    <vt:lpwstr>C1286CA984DF4D6ABF2E7098E0271DD7_13</vt:lpwstr>
  </property>
  <property fmtid="{D5CDD505-2E9C-101B-9397-08002B2CF9AE}" pid="6" name="KSOProductBuildVer">
    <vt:lpwstr>1033-12.2.0.18283</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