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TL-900 Portable Power Station User Guide</w:t>
      </w:r>
    </w:p>
    <w:p>
      <w:r>
        <w:t xml:space="preserve">Read all safety instructions before operating the </w:t>
      </w:r>
      <w:r>
        <w:rPr>
          <w:b/>
        </w:rPr>
        <w:t>TL-900 power station</w:t>
      </w:r>
      <w:r>
        <w:t xml:space="preserve"> for the first time.</w:t>
      </w:r>
    </w:p>
    <w:p>
      <w:r>
        <w:t>The battery capacity is 1,024 Wh and the rated output is 1,500 W.</w:t>
      </w:r>
    </w:p>
    <w:p>
      <w:r>
        <w:t>Do not expose the device to temperatures above 45 C.</w:t>
      </w:r>
    </w:p>
    <w:p>
      <w:r>
        <w:t>Press and hold the power button for 3 seconds to turn the unit on.</w:t>
      </w:r>
    </w:p>
    <w:p>
      <w:r>
        <w:t>Do not expose the device to temperatures above 45 C.</w:t>
      </w:r>
    </w:p>
    <w:p>
      <w:r>
        <w:t xml:space="preserve">The warranty period is 24 months from the date of purchase, see </w:t>
      </w:r>
      <w:r>
        <w:rPr>
          <w:i/>
        </w:rPr>
        <w:t>section 8.2</w:t>
      </w:r>
      <w:r>
        <w:t xml:space="preserve"> for details.</w:t>
      </w:r>
    </w:p>
    <w:p>
      <w:r>
        <w:t>Charging below 0 C may permanently damage the battery cells.</w:t>
      </w:r>
    </w:p>
    <w:p>
      <w:r>
        <w:t>Press and hold the power button for 3 seconds to turn the unit on.</w:t>
      </w:r>
    </w:p>
    <w:p>
      <w:r>
        <w:t>Contact support@translunar.example before 2026-12-31 to register the extended warranty.</w:t>
      </w:r>
    </w:p>
    <w:sectPr/>
  </w:body>
</w:document>
</file>

<file path=word/_rels/document.xml.rels><?xml version="1.0" encoding="UTF-8" standalone="yes"?>
<Relationships xmlns="http://schemas.openxmlformats.org/package/2006/relationships"/>

</file>