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1DD7EE" w14:textId="48820DFB" w:rsidR="00B64AB4" w:rsidRPr="00C01CCA" w:rsidRDefault="00C02606">
      <w:pPr>
        <w:rPr>
          <w:rFonts w:cstheme="minorHAnsi"/>
          <w:b/>
          <w:bCs/>
        </w:rPr>
      </w:pPr>
      <w:r w:rsidRPr="00C01CCA">
        <w:rPr>
          <w:rFonts w:cstheme="minorHAnsi"/>
          <w:b/>
          <w:bCs/>
          <w:noProof/>
        </w:rPr>
        <mc:AlternateContent>
          <mc:Choice Requires="wps">
            <w:drawing>
              <wp:anchor distT="0" distB="0" distL="114300" distR="114300" simplePos="0" relativeHeight="251659264" behindDoc="0" locked="0" layoutInCell="1" allowOverlap="1" wp14:anchorId="3C2EEA69" wp14:editId="6EE38BEB">
                <wp:simplePos x="0" y="0"/>
                <wp:positionH relativeFrom="column">
                  <wp:posOffset>2447925</wp:posOffset>
                </wp:positionH>
                <wp:positionV relativeFrom="paragraph">
                  <wp:posOffset>-495300</wp:posOffset>
                </wp:positionV>
                <wp:extent cx="19050" cy="598170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050" cy="598170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5A49544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92.75pt,-39pt" to="194.25pt,6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" strokecolor="#ed7d31 [3205]" strokeweight=".5pt">
                <v:stroke joinstyle="miter"/>
              </v:line>
            </w:pict>
          </mc:Fallback>
        </mc:AlternateContent>
      </w:r>
      <w:r w:rsidRPr="00C01CCA">
        <w:rPr>
          <w:rFonts w:cstheme="minorHAnsi"/>
          <w:b/>
          <w:bCs/>
        </w:rPr>
        <w:t>FMOD Visuali</w:t>
      </w:r>
      <w:r w:rsidR="0093287B" w:rsidRPr="00C01CCA">
        <w:rPr>
          <w:rFonts w:cstheme="minorHAnsi"/>
          <w:b/>
          <w:bCs/>
        </w:rPr>
        <w:t>z</w:t>
      </w:r>
      <w:r w:rsidRPr="00C01CCA">
        <w:rPr>
          <w:rFonts w:cstheme="minorHAnsi"/>
          <w:b/>
          <w:bCs/>
        </w:rPr>
        <w:t xml:space="preserve">er </w:t>
      </w:r>
    </w:p>
    <w:p w14:paraId="5DF1B2B2" w14:textId="62F9840B" w:rsidR="00C02606" w:rsidRPr="00C01CCA" w:rsidRDefault="00C02606">
      <w:pPr>
        <w:rPr>
          <w:rFonts w:cstheme="minorHAnsi"/>
          <w:b/>
          <w:bCs/>
        </w:rPr>
      </w:pPr>
      <w:r w:rsidRPr="00C01CCA">
        <w:rPr>
          <w:rFonts w:cstheme="minorHAnsi"/>
          <w:b/>
          <w:bCs/>
        </w:rPr>
        <w:t xml:space="preserve">By </w:t>
      </w:r>
      <w:r w:rsidR="0093287B" w:rsidRPr="00C01CCA">
        <w:rPr>
          <w:rFonts w:cstheme="minorHAnsi"/>
          <w:b/>
          <w:bCs/>
        </w:rPr>
        <w:t>Dan Gregg</w:t>
      </w:r>
    </w:p>
    <w:p w14:paraId="1C614124" w14:textId="517F992A" w:rsidR="00C02606" w:rsidRPr="00E701C2" w:rsidRDefault="00B64AB4">
      <w:pPr>
        <w:rPr>
          <w:rFonts w:cstheme="minorHAnsi"/>
        </w:rPr>
      </w:pPr>
      <w:hyperlink r:id="rId8" w:history="1">
        <w:r w:rsidR="0093287B" w:rsidRPr="00E701C2">
          <w:rPr>
            <w:rStyle w:val="Hyperlink"/>
            <w:rFonts w:cstheme="minorHAnsi"/>
          </w:rPr>
          <w:t>https://danielgregg.carbonmade.com/</w:t>
        </w:r>
      </w:hyperlink>
    </w:p>
    <w:p w14:paraId="20F58E82" w14:textId="68095EAD" w:rsidR="0093287B" w:rsidRPr="00E701C2" w:rsidRDefault="00B64AB4">
      <w:pPr>
        <w:rPr>
          <w:rFonts w:cstheme="minorHAnsi"/>
        </w:rPr>
      </w:pPr>
      <w:hyperlink r:id="rId9" w:history="1">
        <w:r w:rsidR="0093287B" w:rsidRPr="00E701C2">
          <w:rPr>
            <w:rStyle w:val="Hyperlink"/>
            <w:rFonts w:cstheme="minorHAnsi"/>
          </w:rPr>
          <w:t>https://soundcloud.com/rufferz</w:t>
        </w:r>
      </w:hyperlink>
    </w:p>
    <w:p w14:paraId="428F466F" w14:textId="765FDF25" w:rsidR="0093287B" w:rsidRDefault="00B64AB4">
      <w:pPr>
        <w:rPr>
          <w:rStyle w:val="Hyperlink"/>
          <w:rFonts w:cstheme="minorHAnsi"/>
        </w:rPr>
      </w:pPr>
      <w:hyperlink r:id="rId10" w:history="1">
        <w:r w:rsidR="003F20E5" w:rsidRPr="00E701C2">
          <w:rPr>
            <w:rStyle w:val="Hyperlink"/>
            <w:rFonts w:cstheme="minorHAnsi"/>
          </w:rPr>
          <w:t>https://www.linkedin.com/in/dan-gregg/</w:t>
        </w:r>
      </w:hyperlink>
    </w:p>
    <w:p w14:paraId="570075C4" w14:textId="47B2CCA0" w:rsidR="00156B32" w:rsidRPr="00E701C2" w:rsidRDefault="00156B32">
      <w:pPr>
        <w:rPr>
          <w:rFonts w:cstheme="minorHAnsi"/>
        </w:rPr>
      </w:pPr>
      <w:hyperlink r:id="rId11" w:history="1">
        <w:r w:rsidRPr="00E701C2">
          <w:rPr>
            <w:rStyle w:val="Hyperlink"/>
            <w:rFonts w:cstheme="minorHAnsi"/>
            <w:shd w:val="clear" w:color="auto" w:fill="FFFFFF"/>
          </w:rPr>
          <w:t>http://www.fmod.com</w:t>
        </w:r>
      </w:hyperlink>
      <w:r w:rsidRPr="00E701C2">
        <w:rPr>
          <w:rFonts w:cstheme="minorHAnsi"/>
          <w:shd w:val="clear" w:color="auto" w:fill="FFFFFF"/>
        </w:rPr>
        <w:t xml:space="preserve"> </w:t>
      </w:r>
      <w:r w:rsidRPr="00E701C2">
        <w:rPr>
          <w:rFonts w:cstheme="minorHAnsi"/>
          <w:color w:val="222222"/>
          <w:shd w:val="clear" w:color="auto" w:fill="FFFFFF"/>
        </w:rPr>
        <w:t> </w:t>
      </w:r>
    </w:p>
    <w:p w14:paraId="5A0CB9D3" w14:textId="77777777" w:rsidR="00C02606" w:rsidRPr="00E701C2" w:rsidRDefault="00C02606">
      <w:pPr>
        <w:rPr>
          <w:rFonts w:cstheme="minorHAnsi"/>
        </w:rPr>
      </w:pPr>
    </w:p>
    <w:p w14:paraId="0E4B92EF" w14:textId="77777777" w:rsidR="00C02606" w:rsidRPr="00E701C2" w:rsidRDefault="00C02606">
      <w:pPr>
        <w:rPr>
          <w:rFonts w:cstheme="minorHAnsi"/>
        </w:rPr>
      </w:pPr>
    </w:p>
    <w:p w14:paraId="04509DAA" w14:textId="77777777" w:rsidR="00C02606" w:rsidRPr="00E701C2" w:rsidRDefault="00C02606">
      <w:pPr>
        <w:rPr>
          <w:rFonts w:cstheme="minorHAnsi"/>
        </w:rPr>
      </w:pPr>
    </w:p>
    <w:p w14:paraId="23BD3722" w14:textId="77777777" w:rsidR="00C02606" w:rsidRPr="00E701C2" w:rsidRDefault="00C02606">
      <w:pPr>
        <w:rPr>
          <w:rFonts w:cstheme="minorHAnsi"/>
        </w:rPr>
      </w:pPr>
    </w:p>
    <w:p w14:paraId="2CF8EBEB" w14:textId="77777777" w:rsidR="00C02606" w:rsidRPr="00E701C2" w:rsidRDefault="00C02606">
      <w:pPr>
        <w:rPr>
          <w:rFonts w:cstheme="minorHAnsi"/>
        </w:rPr>
      </w:pPr>
    </w:p>
    <w:p w14:paraId="647F64AB" w14:textId="77777777" w:rsidR="00C02606" w:rsidRPr="00E701C2" w:rsidRDefault="00C02606">
      <w:pPr>
        <w:rPr>
          <w:rFonts w:cstheme="minorHAnsi"/>
        </w:rPr>
      </w:pPr>
    </w:p>
    <w:p w14:paraId="0645ED36" w14:textId="77777777" w:rsidR="00C02606" w:rsidRPr="00E701C2" w:rsidRDefault="00C02606">
      <w:pPr>
        <w:rPr>
          <w:rFonts w:cstheme="minorHAnsi"/>
        </w:rPr>
      </w:pPr>
    </w:p>
    <w:p w14:paraId="43A9D21C" w14:textId="77777777" w:rsidR="00C02606" w:rsidRPr="00E701C2" w:rsidRDefault="00C02606">
      <w:pPr>
        <w:rPr>
          <w:rFonts w:cstheme="minorHAnsi"/>
        </w:rPr>
      </w:pPr>
    </w:p>
    <w:p w14:paraId="64EE5D6D" w14:textId="77777777" w:rsidR="00C02606" w:rsidRPr="00E701C2" w:rsidRDefault="00C02606">
      <w:pPr>
        <w:rPr>
          <w:rFonts w:cstheme="minorHAnsi"/>
        </w:rPr>
      </w:pPr>
    </w:p>
    <w:p w14:paraId="278315F6" w14:textId="77777777" w:rsidR="00C02606" w:rsidRPr="00E701C2" w:rsidRDefault="00C02606">
      <w:pPr>
        <w:rPr>
          <w:rFonts w:cstheme="minorHAnsi"/>
        </w:rPr>
      </w:pPr>
    </w:p>
    <w:p w14:paraId="6AEE3F67" w14:textId="77777777" w:rsidR="00C02606" w:rsidRPr="00E701C2" w:rsidRDefault="00C02606">
      <w:pPr>
        <w:rPr>
          <w:rFonts w:cstheme="minorHAnsi"/>
        </w:rPr>
      </w:pPr>
    </w:p>
    <w:p w14:paraId="510345BB" w14:textId="77777777" w:rsidR="00C02606" w:rsidRPr="00E701C2" w:rsidRDefault="00C02606">
      <w:pPr>
        <w:rPr>
          <w:rFonts w:cstheme="minorHAnsi"/>
        </w:rPr>
      </w:pPr>
    </w:p>
    <w:p w14:paraId="059705C2" w14:textId="77777777" w:rsidR="00C02606" w:rsidRPr="00E701C2" w:rsidRDefault="00C02606">
      <w:pPr>
        <w:rPr>
          <w:rFonts w:cstheme="minorHAnsi"/>
        </w:rPr>
      </w:pPr>
    </w:p>
    <w:p w14:paraId="0DC48965" w14:textId="77777777" w:rsidR="00C02606" w:rsidRPr="00E701C2" w:rsidRDefault="00C02606">
      <w:pPr>
        <w:rPr>
          <w:rFonts w:cstheme="minorHAnsi"/>
        </w:rPr>
      </w:pPr>
    </w:p>
    <w:p w14:paraId="47D797B8" w14:textId="77777777" w:rsidR="00C02606" w:rsidRPr="00E701C2" w:rsidRDefault="00C02606">
      <w:pPr>
        <w:rPr>
          <w:rFonts w:cstheme="minorHAnsi"/>
        </w:rPr>
      </w:pPr>
    </w:p>
    <w:p w14:paraId="34E4583E" w14:textId="77777777" w:rsidR="00C02606" w:rsidRPr="00E701C2" w:rsidRDefault="00C02606">
      <w:pPr>
        <w:rPr>
          <w:rFonts w:cstheme="minorHAnsi"/>
        </w:rPr>
      </w:pPr>
    </w:p>
    <w:p w14:paraId="371A19AA" w14:textId="77777777" w:rsidR="00C02606" w:rsidRPr="00E701C2" w:rsidRDefault="00C02606">
      <w:pPr>
        <w:rPr>
          <w:rFonts w:cstheme="minorHAnsi"/>
        </w:rPr>
      </w:pPr>
    </w:p>
    <w:p w14:paraId="7F57721C" w14:textId="77777777" w:rsidR="00C02606" w:rsidRPr="00E701C2" w:rsidRDefault="00C02606">
      <w:pPr>
        <w:rPr>
          <w:rFonts w:cstheme="minorHAnsi"/>
        </w:rPr>
      </w:pPr>
    </w:p>
    <w:p w14:paraId="58C196D4" w14:textId="77777777" w:rsidR="00C02606" w:rsidRPr="00E701C2" w:rsidRDefault="00C02606">
      <w:pPr>
        <w:rPr>
          <w:rFonts w:cstheme="minorHAnsi"/>
        </w:rPr>
      </w:pPr>
    </w:p>
    <w:p w14:paraId="15C42A32" w14:textId="77777777" w:rsidR="00C02606" w:rsidRPr="00E701C2" w:rsidRDefault="00C02606">
      <w:pPr>
        <w:rPr>
          <w:rFonts w:cstheme="minorHAnsi"/>
        </w:rPr>
      </w:pPr>
    </w:p>
    <w:p w14:paraId="21937836" w14:textId="77777777" w:rsidR="00C02606" w:rsidRPr="00E701C2" w:rsidRDefault="00C02606">
      <w:pPr>
        <w:rPr>
          <w:rFonts w:cstheme="minorHAnsi"/>
        </w:rPr>
      </w:pPr>
    </w:p>
    <w:p w14:paraId="3177845D" w14:textId="77777777" w:rsidR="00C02606" w:rsidRPr="00E701C2" w:rsidRDefault="00C02606">
      <w:pPr>
        <w:rPr>
          <w:rFonts w:cstheme="minorHAnsi"/>
        </w:rPr>
      </w:pPr>
    </w:p>
    <w:p w14:paraId="511DA7F8" w14:textId="77777777" w:rsidR="00C02606" w:rsidRPr="00E701C2" w:rsidRDefault="00C02606">
      <w:pPr>
        <w:rPr>
          <w:rFonts w:cstheme="minorHAnsi"/>
        </w:rPr>
      </w:pPr>
    </w:p>
    <w:p w14:paraId="79C1BA2B" w14:textId="77777777" w:rsidR="00C02606" w:rsidRPr="00E701C2" w:rsidRDefault="00C02606">
      <w:pPr>
        <w:rPr>
          <w:rFonts w:cstheme="minorHAnsi"/>
        </w:rPr>
      </w:pPr>
    </w:p>
    <w:p w14:paraId="1810051A" w14:textId="77777777" w:rsidR="00C02606" w:rsidRPr="00E701C2" w:rsidRDefault="00C02606">
      <w:pPr>
        <w:rPr>
          <w:rFonts w:cstheme="minorHAnsi"/>
        </w:rPr>
      </w:pPr>
    </w:p>
    <w:p w14:paraId="14747A2C" w14:textId="55E1262C" w:rsidR="00C02606" w:rsidRPr="00E701C2" w:rsidRDefault="00C02606">
      <w:pPr>
        <w:rPr>
          <w:rFonts w:cstheme="minorHAnsi"/>
        </w:rPr>
      </w:pPr>
      <w:r w:rsidRPr="00E701C2">
        <w:rPr>
          <w:rFonts w:cstheme="minorHAnsi"/>
        </w:rPr>
        <w:t xml:space="preserve">FMOD Visualiser is a </w:t>
      </w:r>
      <w:r w:rsidR="00B72343" w:rsidRPr="00E701C2">
        <w:rPr>
          <w:rFonts w:cstheme="minorHAnsi"/>
        </w:rPr>
        <w:t>platform</w:t>
      </w:r>
      <w:r w:rsidRPr="00E701C2">
        <w:rPr>
          <w:rFonts w:cstheme="minorHAnsi"/>
        </w:rPr>
        <w:t xml:space="preserve"> that enables the </w:t>
      </w:r>
      <w:r w:rsidR="004717F3" w:rsidRPr="00E701C2">
        <w:rPr>
          <w:rFonts w:cstheme="minorHAnsi"/>
        </w:rPr>
        <w:t xml:space="preserve">user </w:t>
      </w:r>
      <w:r w:rsidRPr="00E701C2">
        <w:rPr>
          <w:rFonts w:cstheme="minorHAnsi"/>
        </w:rPr>
        <w:t>creation of visualisations from raw audio data extracted from FMOD audio.</w:t>
      </w:r>
    </w:p>
    <w:p w14:paraId="537FA03B" w14:textId="6F787ACE" w:rsidR="00C02606" w:rsidRPr="00E701C2" w:rsidRDefault="00C02606">
      <w:pPr>
        <w:rPr>
          <w:rFonts w:cstheme="minorHAnsi"/>
        </w:rPr>
      </w:pPr>
      <w:r w:rsidRPr="00E701C2">
        <w:rPr>
          <w:rFonts w:cstheme="minorHAnsi"/>
        </w:rPr>
        <w:t xml:space="preserve">Version 1.0.0 – </w:t>
      </w:r>
      <w:r w:rsidR="003F20E5" w:rsidRPr="00E701C2">
        <w:rPr>
          <w:rFonts w:cstheme="minorHAnsi"/>
        </w:rPr>
        <w:t>September</w:t>
      </w:r>
      <w:r w:rsidRPr="00E701C2">
        <w:rPr>
          <w:rFonts w:cstheme="minorHAnsi"/>
        </w:rPr>
        <w:t xml:space="preserve"> 2019</w:t>
      </w:r>
    </w:p>
    <w:p w14:paraId="6232E4C1" w14:textId="77777777" w:rsidR="00C02606" w:rsidRPr="00E701C2" w:rsidRDefault="00C02606">
      <w:pPr>
        <w:rPr>
          <w:rFonts w:cstheme="minorHAnsi"/>
        </w:rPr>
      </w:pPr>
    </w:p>
    <w:p w14:paraId="557E9A7A" w14:textId="77777777" w:rsidR="00C02606" w:rsidRPr="00E701C2" w:rsidRDefault="00C02606">
      <w:pPr>
        <w:rPr>
          <w:rFonts w:cstheme="minorHAnsi"/>
        </w:rPr>
      </w:pPr>
    </w:p>
    <w:p w14:paraId="74F91667" w14:textId="77777777" w:rsidR="00C02606" w:rsidRPr="00E701C2" w:rsidRDefault="00C02606">
      <w:pPr>
        <w:rPr>
          <w:rFonts w:cstheme="minorHAnsi"/>
        </w:rPr>
      </w:pPr>
    </w:p>
    <w:p w14:paraId="12DD76B1" w14:textId="77777777" w:rsidR="00C02606" w:rsidRPr="00E701C2" w:rsidRDefault="00C02606">
      <w:pPr>
        <w:rPr>
          <w:rFonts w:cstheme="minorHAnsi"/>
        </w:rPr>
      </w:pPr>
    </w:p>
    <w:p w14:paraId="551F0EC9" w14:textId="77777777" w:rsidR="00C02606" w:rsidRPr="00E701C2" w:rsidRDefault="00C02606">
      <w:pPr>
        <w:rPr>
          <w:rFonts w:cstheme="minorHAnsi"/>
        </w:rPr>
      </w:pPr>
    </w:p>
    <w:p w14:paraId="23870E7C" w14:textId="77777777" w:rsidR="00C02606" w:rsidRPr="00E701C2" w:rsidRDefault="00C02606">
      <w:pPr>
        <w:rPr>
          <w:rFonts w:cstheme="minorHAnsi"/>
        </w:rPr>
      </w:pPr>
    </w:p>
    <w:p w14:paraId="0F43803E" w14:textId="77777777" w:rsidR="00C02606" w:rsidRPr="00E701C2" w:rsidRDefault="00C02606">
      <w:pPr>
        <w:rPr>
          <w:rFonts w:cstheme="minorHAnsi"/>
        </w:rPr>
      </w:pPr>
    </w:p>
    <w:p w14:paraId="2B9B9228" w14:textId="77777777" w:rsidR="00C02606" w:rsidRPr="00E701C2" w:rsidRDefault="00C02606">
      <w:pPr>
        <w:rPr>
          <w:rFonts w:cstheme="minorHAnsi"/>
        </w:rPr>
      </w:pPr>
    </w:p>
    <w:p w14:paraId="0A42D4E3" w14:textId="77777777" w:rsidR="00C02606" w:rsidRPr="00E701C2" w:rsidRDefault="00C02606">
      <w:pPr>
        <w:rPr>
          <w:rFonts w:cstheme="minorHAnsi"/>
        </w:rPr>
      </w:pPr>
    </w:p>
    <w:p w14:paraId="40EDBF76" w14:textId="77777777" w:rsidR="00C02606" w:rsidRPr="00E701C2" w:rsidRDefault="00C02606">
      <w:pPr>
        <w:rPr>
          <w:rFonts w:cstheme="minorHAnsi"/>
        </w:rPr>
      </w:pPr>
    </w:p>
    <w:p w14:paraId="7BD6F824" w14:textId="77777777" w:rsidR="00C02606" w:rsidRPr="00E701C2" w:rsidRDefault="00C02606">
      <w:pPr>
        <w:rPr>
          <w:rFonts w:cstheme="minorHAnsi"/>
        </w:rPr>
      </w:pPr>
    </w:p>
    <w:p w14:paraId="00FA7AF6" w14:textId="77777777" w:rsidR="00C02606" w:rsidRPr="00E701C2" w:rsidRDefault="00C02606">
      <w:pPr>
        <w:rPr>
          <w:rFonts w:cstheme="minorHAnsi"/>
        </w:rPr>
      </w:pPr>
    </w:p>
    <w:p w14:paraId="244BE8D7" w14:textId="77777777" w:rsidR="00C02606" w:rsidRPr="00E701C2" w:rsidRDefault="00C02606">
      <w:pPr>
        <w:rPr>
          <w:rFonts w:cstheme="minorHAnsi"/>
        </w:rPr>
      </w:pPr>
    </w:p>
    <w:p w14:paraId="0F303FCD" w14:textId="77777777" w:rsidR="00C02606" w:rsidRPr="00E701C2" w:rsidRDefault="00C02606">
      <w:pPr>
        <w:rPr>
          <w:rFonts w:cstheme="minorHAnsi"/>
        </w:rPr>
      </w:pPr>
    </w:p>
    <w:p w14:paraId="490C4339" w14:textId="77777777" w:rsidR="00C02606" w:rsidRPr="00E701C2" w:rsidRDefault="00C02606">
      <w:pPr>
        <w:rPr>
          <w:rFonts w:cstheme="minorHAnsi"/>
        </w:rPr>
      </w:pPr>
    </w:p>
    <w:p w14:paraId="767BB630" w14:textId="77777777" w:rsidR="00C02606" w:rsidRPr="00E701C2" w:rsidRDefault="00C02606">
      <w:pPr>
        <w:rPr>
          <w:rFonts w:cstheme="minorHAnsi"/>
        </w:rPr>
      </w:pPr>
    </w:p>
    <w:p w14:paraId="030934BF" w14:textId="77777777" w:rsidR="00C02606" w:rsidRPr="00E701C2" w:rsidRDefault="00C02606">
      <w:pPr>
        <w:rPr>
          <w:rFonts w:cstheme="minorHAnsi"/>
        </w:rPr>
      </w:pPr>
    </w:p>
    <w:p w14:paraId="133926AE" w14:textId="77777777" w:rsidR="00C02606" w:rsidRPr="00E701C2" w:rsidRDefault="00C02606">
      <w:pPr>
        <w:rPr>
          <w:rFonts w:cstheme="minorHAnsi"/>
        </w:rPr>
      </w:pPr>
    </w:p>
    <w:p w14:paraId="128DA9E6" w14:textId="77777777" w:rsidR="00C02606" w:rsidRPr="00E701C2" w:rsidRDefault="00C02606">
      <w:pPr>
        <w:rPr>
          <w:rFonts w:cstheme="minorHAnsi"/>
        </w:rPr>
      </w:pPr>
    </w:p>
    <w:p w14:paraId="5FBB8803" w14:textId="77777777" w:rsidR="00C02606" w:rsidRPr="00E701C2" w:rsidRDefault="00C02606">
      <w:pPr>
        <w:rPr>
          <w:rFonts w:cstheme="minorHAnsi"/>
        </w:rPr>
      </w:pPr>
    </w:p>
    <w:p w14:paraId="385DC26B" w14:textId="77777777" w:rsidR="00C02606" w:rsidRPr="00E701C2" w:rsidRDefault="00C02606">
      <w:pPr>
        <w:rPr>
          <w:rFonts w:cstheme="minorHAnsi"/>
        </w:rPr>
      </w:pPr>
    </w:p>
    <w:p w14:paraId="7FF848DA" w14:textId="77777777" w:rsidR="00C02606" w:rsidRPr="00E701C2" w:rsidRDefault="00C02606">
      <w:pPr>
        <w:rPr>
          <w:rFonts w:cstheme="minorHAnsi"/>
        </w:rPr>
      </w:pPr>
    </w:p>
    <w:p w14:paraId="730FC60F" w14:textId="77777777" w:rsidR="00C02606" w:rsidRPr="00E701C2" w:rsidRDefault="00C02606">
      <w:pPr>
        <w:rPr>
          <w:rFonts w:cstheme="minorHAnsi"/>
        </w:rPr>
      </w:pPr>
    </w:p>
    <w:p w14:paraId="3F2E18D2" w14:textId="77777777" w:rsidR="00C02606" w:rsidRPr="00E701C2" w:rsidRDefault="00C02606">
      <w:pPr>
        <w:rPr>
          <w:rFonts w:cstheme="minorHAnsi"/>
        </w:rPr>
      </w:pPr>
    </w:p>
    <w:p w14:paraId="667B155E" w14:textId="77777777" w:rsidR="00C02606" w:rsidRPr="00E701C2" w:rsidRDefault="00C02606">
      <w:pPr>
        <w:rPr>
          <w:rFonts w:cstheme="minorHAnsi"/>
        </w:rPr>
      </w:pPr>
    </w:p>
    <w:p w14:paraId="1AEF9244" w14:textId="77777777" w:rsidR="00C02606" w:rsidRPr="00E701C2" w:rsidRDefault="00C02606">
      <w:pPr>
        <w:rPr>
          <w:rFonts w:cstheme="minorHAnsi"/>
        </w:rPr>
      </w:pPr>
    </w:p>
    <w:p w14:paraId="73CAE961" w14:textId="77777777" w:rsidR="00C02606" w:rsidRPr="00E701C2" w:rsidRDefault="00C02606">
      <w:pPr>
        <w:rPr>
          <w:rFonts w:cstheme="minorHAnsi"/>
        </w:rPr>
      </w:pPr>
    </w:p>
    <w:p w14:paraId="4A6834A9" w14:textId="77777777" w:rsidR="00C02606" w:rsidRPr="00E701C2" w:rsidRDefault="00C02606">
      <w:pPr>
        <w:rPr>
          <w:rFonts w:cstheme="minorHAnsi"/>
        </w:rPr>
        <w:sectPr w:rsidR="00C02606" w:rsidRPr="00E701C2" w:rsidSect="00E6461D">
          <w:footerReference w:type="default" r:id="rId12"/>
          <w:pgSz w:w="11906" w:h="16838"/>
          <w:pgMar w:top="1440" w:right="1440" w:bottom="1440" w:left="1440" w:header="708" w:footer="708" w:gutter="0"/>
          <w:cols w:num="2" w:space="708"/>
          <w:titlePg/>
          <w:docGrid w:linePitch="360"/>
        </w:sectPr>
      </w:pPr>
    </w:p>
    <w:sdt>
      <w:sdtPr>
        <w:rPr>
          <w:rFonts w:asciiTheme="minorHAnsi" w:eastAsiaTheme="minorHAnsi" w:hAnsiTheme="minorHAnsi" w:cstheme="minorHAnsi"/>
          <w:color w:val="auto"/>
          <w:sz w:val="22"/>
          <w:szCs w:val="22"/>
          <w:lang w:val="en-GB"/>
        </w:rPr>
        <w:id w:val="1782218379"/>
        <w:docPartObj>
          <w:docPartGallery w:val="Table of Contents"/>
          <w:docPartUnique/>
        </w:docPartObj>
      </w:sdtPr>
      <w:sdtEndPr>
        <w:rPr>
          <w:b/>
          <w:bCs/>
          <w:noProof/>
        </w:rPr>
      </w:sdtEndPr>
      <w:sdtContent>
        <w:p w14:paraId="1AB90C24" w14:textId="77777777" w:rsidR="00C02606" w:rsidRPr="00E701C2" w:rsidRDefault="00C02606">
          <w:pPr>
            <w:pStyle w:val="TOCHeading"/>
            <w:rPr>
              <w:rFonts w:asciiTheme="minorHAnsi" w:hAnsiTheme="minorHAnsi" w:cstheme="minorHAnsi"/>
            </w:rPr>
          </w:pPr>
          <w:r w:rsidRPr="00E701C2">
            <w:rPr>
              <w:rFonts w:asciiTheme="minorHAnsi" w:hAnsiTheme="minorHAnsi" w:cstheme="minorHAnsi"/>
            </w:rPr>
            <w:t>Contents</w:t>
          </w:r>
        </w:p>
        <w:p w14:paraId="43C99923" w14:textId="22C86D93" w:rsidR="00C01CCA" w:rsidRDefault="00C02606">
          <w:pPr>
            <w:pStyle w:val="TOC2"/>
            <w:tabs>
              <w:tab w:val="right" w:leader="dot" w:pos="9016"/>
            </w:tabs>
            <w:rPr>
              <w:rFonts w:eastAsiaTheme="minorEastAsia"/>
              <w:noProof/>
              <w:lang w:eastAsia="en-GB"/>
            </w:rPr>
          </w:pPr>
          <w:r w:rsidRPr="00E701C2">
            <w:rPr>
              <w:rFonts w:cstheme="minorHAnsi"/>
              <w:b/>
              <w:bCs/>
              <w:noProof/>
            </w:rPr>
            <w:fldChar w:fldCharType="begin"/>
          </w:r>
          <w:r w:rsidRPr="00E701C2">
            <w:rPr>
              <w:rFonts w:cstheme="minorHAnsi"/>
              <w:b/>
              <w:bCs/>
              <w:noProof/>
            </w:rPr>
            <w:instrText xml:space="preserve"> TOC \o "1-3" \h \z \u </w:instrText>
          </w:r>
          <w:r w:rsidRPr="00E701C2">
            <w:rPr>
              <w:rFonts w:cstheme="minorHAnsi"/>
              <w:b/>
              <w:bCs/>
              <w:noProof/>
            </w:rPr>
            <w:fldChar w:fldCharType="separate"/>
          </w:r>
          <w:hyperlink w:anchor="_Toc22238352" w:history="1">
            <w:r w:rsidR="00C01CCA" w:rsidRPr="00F657FC">
              <w:rPr>
                <w:rStyle w:val="Hyperlink"/>
                <w:rFonts w:cstheme="minorHAnsi"/>
                <w:noProof/>
              </w:rPr>
              <w:t>Installing FMOD with your Unity Project</w:t>
            </w:r>
            <w:r w:rsidR="00C01CCA">
              <w:rPr>
                <w:noProof/>
                <w:webHidden/>
              </w:rPr>
              <w:tab/>
            </w:r>
            <w:r w:rsidR="00C01CCA">
              <w:rPr>
                <w:noProof/>
                <w:webHidden/>
              </w:rPr>
              <w:fldChar w:fldCharType="begin"/>
            </w:r>
            <w:r w:rsidR="00C01CCA">
              <w:rPr>
                <w:noProof/>
                <w:webHidden/>
              </w:rPr>
              <w:instrText xml:space="preserve"> PAGEREF _Toc22238352 \h </w:instrText>
            </w:r>
            <w:r w:rsidR="00C01CCA">
              <w:rPr>
                <w:noProof/>
                <w:webHidden/>
              </w:rPr>
            </w:r>
            <w:r w:rsidR="00C01CCA">
              <w:rPr>
                <w:noProof/>
                <w:webHidden/>
              </w:rPr>
              <w:fldChar w:fldCharType="separate"/>
            </w:r>
            <w:r w:rsidR="00156B32">
              <w:rPr>
                <w:noProof/>
                <w:webHidden/>
              </w:rPr>
              <w:t>2</w:t>
            </w:r>
            <w:r w:rsidR="00C01CCA">
              <w:rPr>
                <w:noProof/>
                <w:webHidden/>
              </w:rPr>
              <w:fldChar w:fldCharType="end"/>
            </w:r>
          </w:hyperlink>
        </w:p>
        <w:p w14:paraId="2804B7AC" w14:textId="6643A460" w:rsidR="00C01CCA" w:rsidRDefault="00C01CCA">
          <w:pPr>
            <w:pStyle w:val="TOC1"/>
            <w:tabs>
              <w:tab w:val="right" w:leader="dot" w:pos="9016"/>
            </w:tabs>
            <w:rPr>
              <w:rFonts w:eastAsiaTheme="minorEastAsia"/>
              <w:noProof/>
              <w:lang w:eastAsia="en-GB"/>
            </w:rPr>
          </w:pPr>
          <w:hyperlink w:anchor="_Toc22238353" w:history="1">
            <w:r w:rsidRPr="00F657FC">
              <w:rPr>
                <w:rStyle w:val="Hyperlink"/>
                <w:rFonts w:cstheme="minorHAnsi"/>
                <w:noProof/>
              </w:rPr>
              <w:t>Installation</w:t>
            </w:r>
            <w:r>
              <w:rPr>
                <w:noProof/>
                <w:webHidden/>
              </w:rPr>
              <w:tab/>
            </w:r>
            <w:r>
              <w:rPr>
                <w:noProof/>
                <w:webHidden/>
              </w:rPr>
              <w:fldChar w:fldCharType="begin"/>
            </w:r>
            <w:r>
              <w:rPr>
                <w:noProof/>
                <w:webHidden/>
              </w:rPr>
              <w:instrText xml:space="preserve"> PAGEREF _Toc22238353 \h </w:instrText>
            </w:r>
            <w:r>
              <w:rPr>
                <w:noProof/>
                <w:webHidden/>
              </w:rPr>
            </w:r>
            <w:r>
              <w:rPr>
                <w:noProof/>
                <w:webHidden/>
              </w:rPr>
              <w:fldChar w:fldCharType="separate"/>
            </w:r>
            <w:r w:rsidR="00156B32">
              <w:rPr>
                <w:noProof/>
                <w:webHidden/>
              </w:rPr>
              <w:t>2</w:t>
            </w:r>
            <w:r>
              <w:rPr>
                <w:noProof/>
                <w:webHidden/>
              </w:rPr>
              <w:fldChar w:fldCharType="end"/>
            </w:r>
          </w:hyperlink>
        </w:p>
        <w:p w14:paraId="580700CC" w14:textId="199A2653" w:rsidR="00C01CCA" w:rsidRDefault="00C01CCA">
          <w:pPr>
            <w:pStyle w:val="TOC2"/>
            <w:tabs>
              <w:tab w:val="right" w:leader="dot" w:pos="9016"/>
            </w:tabs>
            <w:rPr>
              <w:rFonts w:eastAsiaTheme="minorEastAsia"/>
              <w:noProof/>
              <w:lang w:eastAsia="en-GB"/>
            </w:rPr>
          </w:pPr>
          <w:hyperlink w:anchor="_Toc22238354" w:history="1">
            <w:r w:rsidRPr="00F657FC">
              <w:rPr>
                <w:rStyle w:val="Hyperlink"/>
                <w:rFonts w:cstheme="minorHAnsi"/>
                <w:noProof/>
              </w:rPr>
              <w:t>Configuring FMOD</w:t>
            </w:r>
            <w:r>
              <w:rPr>
                <w:noProof/>
                <w:webHidden/>
              </w:rPr>
              <w:tab/>
            </w:r>
            <w:r>
              <w:rPr>
                <w:noProof/>
                <w:webHidden/>
              </w:rPr>
              <w:fldChar w:fldCharType="begin"/>
            </w:r>
            <w:r>
              <w:rPr>
                <w:noProof/>
                <w:webHidden/>
              </w:rPr>
              <w:instrText xml:space="preserve"> PAGEREF _Toc22238354 \h </w:instrText>
            </w:r>
            <w:r>
              <w:rPr>
                <w:noProof/>
                <w:webHidden/>
              </w:rPr>
            </w:r>
            <w:r>
              <w:rPr>
                <w:noProof/>
                <w:webHidden/>
              </w:rPr>
              <w:fldChar w:fldCharType="separate"/>
            </w:r>
            <w:r w:rsidR="00156B32">
              <w:rPr>
                <w:noProof/>
                <w:webHidden/>
              </w:rPr>
              <w:t>2</w:t>
            </w:r>
            <w:r>
              <w:rPr>
                <w:noProof/>
                <w:webHidden/>
              </w:rPr>
              <w:fldChar w:fldCharType="end"/>
            </w:r>
          </w:hyperlink>
        </w:p>
        <w:p w14:paraId="1FB67E9C" w14:textId="6FFEC5A0" w:rsidR="00C01CCA" w:rsidRDefault="00C01CCA">
          <w:pPr>
            <w:pStyle w:val="TOC2"/>
            <w:tabs>
              <w:tab w:val="right" w:leader="dot" w:pos="9016"/>
            </w:tabs>
            <w:rPr>
              <w:rFonts w:eastAsiaTheme="minorEastAsia"/>
              <w:noProof/>
              <w:lang w:eastAsia="en-GB"/>
            </w:rPr>
          </w:pPr>
          <w:hyperlink w:anchor="_Toc22238355" w:history="1">
            <w:r w:rsidRPr="00F657FC">
              <w:rPr>
                <w:rStyle w:val="Hyperlink"/>
                <w:rFonts w:cstheme="minorHAnsi"/>
                <w:noProof/>
              </w:rPr>
              <w:t>Using the demo Scene</w:t>
            </w:r>
            <w:r>
              <w:rPr>
                <w:noProof/>
                <w:webHidden/>
              </w:rPr>
              <w:tab/>
            </w:r>
            <w:r>
              <w:rPr>
                <w:noProof/>
                <w:webHidden/>
              </w:rPr>
              <w:fldChar w:fldCharType="begin"/>
            </w:r>
            <w:r>
              <w:rPr>
                <w:noProof/>
                <w:webHidden/>
              </w:rPr>
              <w:instrText xml:space="preserve"> PAGEREF _Toc22238355 \h </w:instrText>
            </w:r>
            <w:r>
              <w:rPr>
                <w:noProof/>
                <w:webHidden/>
              </w:rPr>
            </w:r>
            <w:r>
              <w:rPr>
                <w:noProof/>
                <w:webHidden/>
              </w:rPr>
              <w:fldChar w:fldCharType="separate"/>
            </w:r>
            <w:r w:rsidR="00156B32">
              <w:rPr>
                <w:noProof/>
                <w:webHidden/>
              </w:rPr>
              <w:t>3</w:t>
            </w:r>
            <w:r>
              <w:rPr>
                <w:noProof/>
                <w:webHidden/>
              </w:rPr>
              <w:fldChar w:fldCharType="end"/>
            </w:r>
          </w:hyperlink>
        </w:p>
        <w:p w14:paraId="3723DABF" w14:textId="726F11AE" w:rsidR="00C01CCA" w:rsidRDefault="00C01CCA">
          <w:pPr>
            <w:pStyle w:val="TOC1"/>
            <w:tabs>
              <w:tab w:val="right" w:leader="dot" w:pos="9016"/>
            </w:tabs>
            <w:rPr>
              <w:rFonts w:eastAsiaTheme="minorEastAsia"/>
              <w:noProof/>
              <w:lang w:eastAsia="en-GB"/>
            </w:rPr>
          </w:pPr>
          <w:hyperlink w:anchor="_Toc22238356" w:history="1">
            <w:r w:rsidRPr="00F657FC">
              <w:rPr>
                <w:rStyle w:val="Hyperlink"/>
                <w:rFonts w:cstheme="minorHAnsi"/>
                <w:noProof/>
              </w:rPr>
              <w:t>Script Reference Guide</w:t>
            </w:r>
            <w:r>
              <w:rPr>
                <w:noProof/>
                <w:webHidden/>
              </w:rPr>
              <w:tab/>
            </w:r>
            <w:r>
              <w:rPr>
                <w:noProof/>
                <w:webHidden/>
              </w:rPr>
              <w:fldChar w:fldCharType="begin"/>
            </w:r>
            <w:r>
              <w:rPr>
                <w:noProof/>
                <w:webHidden/>
              </w:rPr>
              <w:instrText xml:space="preserve"> PAGEREF _Toc22238356 \h </w:instrText>
            </w:r>
            <w:r>
              <w:rPr>
                <w:noProof/>
                <w:webHidden/>
              </w:rPr>
            </w:r>
            <w:r>
              <w:rPr>
                <w:noProof/>
                <w:webHidden/>
              </w:rPr>
              <w:fldChar w:fldCharType="separate"/>
            </w:r>
            <w:r w:rsidR="00156B32">
              <w:rPr>
                <w:noProof/>
                <w:webHidden/>
              </w:rPr>
              <w:t>4</w:t>
            </w:r>
            <w:r>
              <w:rPr>
                <w:noProof/>
                <w:webHidden/>
              </w:rPr>
              <w:fldChar w:fldCharType="end"/>
            </w:r>
          </w:hyperlink>
        </w:p>
        <w:p w14:paraId="758BB470" w14:textId="49753BC6" w:rsidR="00C01CCA" w:rsidRDefault="00C01CCA">
          <w:pPr>
            <w:pStyle w:val="TOC2"/>
            <w:tabs>
              <w:tab w:val="right" w:leader="dot" w:pos="9016"/>
            </w:tabs>
            <w:rPr>
              <w:rFonts w:eastAsiaTheme="minorEastAsia"/>
              <w:noProof/>
              <w:lang w:eastAsia="en-GB"/>
            </w:rPr>
          </w:pPr>
          <w:hyperlink w:anchor="_Toc22238357" w:history="1">
            <w:r w:rsidRPr="00F657FC">
              <w:rPr>
                <w:rStyle w:val="Hyperlink"/>
                <w:rFonts w:cstheme="minorHAnsi"/>
                <w:noProof/>
              </w:rPr>
              <w:t>DataManager.cs</w:t>
            </w:r>
            <w:r>
              <w:rPr>
                <w:noProof/>
                <w:webHidden/>
              </w:rPr>
              <w:tab/>
            </w:r>
            <w:r>
              <w:rPr>
                <w:noProof/>
                <w:webHidden/>
              </w:rPr>
              <w:fldChar w:fldCharType="begin"/>
            </w:r>
            <w:r>
              <w:rPr>
                <w:noProof/>
                <w:webHidden/>
              </w:rPr>
              <w:instrText xml:space="preserve"> PAGEREF _Toc22238357 \h </w:instrText>
            </w:r>
            <w:r>
              <w:rPr>
                <w:noProof/>
                <w:webHidden/>
              </w:rPr>
            </w:r>
            <w:r>
              <w:rPr>
                <w:noProof/>
                <w:webHidden/>
              </w:rPr>
              <w:fldChar w:fldCharType="separate"/>
            </w:r>
            <w:r w:rsidR="00156B32">
              <w:rPr>
                <w:noProof/>
                <w:webHidden/>
              </w:rPr>
              <w:t>4</w:t>
            </w:r>
            <w:r>
              <w:rPr>
                <w:noProof/>
                <w:webHidden/>
              </w:rPr>
              <w:fldChar w:fldCharType="end"/>
            </w:r>
          </w:hyperlink>
        </w:p>
        <w:p w14:paraId="0B9631D7" w14:textId="089E939D" w:rsidR="00C01CCA" w:rsidRDefault="00C01CCA">
          <w:pPr>
            <w:pStyle w:val="TOC3"/>
            <w:tabs>
              <w:tab w:val="right" w:leader="dot" w:pos="9016"/>
            </w:tabs>
            <w:rPr>
              <w:rFonts w:eastAsiaTheme="minorEastAsia"/>
              <w:noProof/>
              <w:lang w:eastAsia="en-GB"/>
            </w:rPr>
          </w:pPr>
          <w:hyperlink w:anchor="_Toc22238358" w:history="1">
            <w:r w:rsidRPr="00F657FC">
              <w:rPr>
                <w:rStyle w:val="Hyperlink"/>
                <w:rFonts w:cstheme="minorHAnsi"/>
                <w:noProof/>
              </w:rPr>
              <w:t>Parameters</w:t>
            </w:r>
            <w:r>
              <w:rPr>
                <w:noProof/>
                <w:webHidden/>
              </w:rPr>
              <w:tab/>
            </w:r>
            <w:r>
              <w:rPr>
                <w:noProof/>
                <w:webHidden/>
              </w:rPr>
              <w:fldChar w:fldCharType="begin"/>
            </w:r>
            <w:r>
              <w:rPr>
                <w:noProof/>
                <w:webHidden/>
              </w:rPr>
              <w:instrText xml:space="preserve"> PAGEREF _Toc22238358 \h </w:instrText>
            </w:r>
            <w:r>
              <w:rPr>
                <w:noProof/>
                <w:webHidden/>
              </w:rPr>
            </w:r>
            <w:r>
              <w:rPr>
                <w:noProof/>
                <w:webHidden/>
              </w:rPr>
              <w:fldChar w:fldCharType="separate"/>
            </w:r>
            <w:r w:rsidR="00156B32">
              <w:rPr>
                <w:noProof/>
                <w:webHidden/>
              </w:rPr>
              <w:t>4</w:t>
            </w:r>
            <w:r>
              <w:rPr>
                <w:noProof/>
                <w:webHidden/>
              </w:rPr>
              <w:fldChar w:fldCharType="end"/>
            </w:r>
          </w:hyperlink>
        </w:p>
        <w:p w14:paraId="1C02B00B" w14:textId="59EB6769" w:rsidR="00C01CCA" w:rsidRDefault="00C01CCA">
          <w:pPr>
            <w:pStyle w:val="TOC3"/>
            <w:tabs>
              <w:tab w:val="right" w:leader="dot" w:pos="9016"/>
            </w:tabs>
            <w:rPr>
              <w:rFonts w:eastAsiaTheme="minorEastAsia"/>
              <w:noProof/>
              <w:lang w:eastAsia="en-GB"/>
            </w:rPr>
          </w:pPr>
          <w:hyperlink w:anchor="_Toc22238359" w:history="1">
            <w:r w:rsidRPr="00F657FC">
              <w:rPr>
                <w:rStyle w:val="Hyperlink"/>
                <w:rFonts w:cstheme="minorHAnsi"/>
                <w:noProof/>
              </w:rPr>
              <w:t>Functions</w:t>
            </w:r>
            <w:r>
              <w:rPr>
                <w:noProof/>
                <w:webHidden/>
              </w:rPr>
              <w:tab/>
            </w:r>
            <w:r>
              <w:rPr>
                <w:noProof/>
                <w:webHidden/>
              </w:rPr>
              <w:fldChar w:fldCharType="begin"/>
            </w:r>
            <w:r>
              <w:rPr>
                <w:noProof/>
                <w:webHidden/>
              </w:rPr>
              <w:instrText xml:space="preserve"> PAGEREF _Toc22238359 \h </w:instrText>
            </w:r>
            <w:r>
              <w:rPr>
                <w:noProof/>
                <w:webHidden/>
              </w:rPr>
            </w:r>
            <w:r>
              <w:rPr>
                <w:noProof/>
                <w:webHidden/>
              </w:rPr>
              <w:fldChar w:fldCharType="separate"/>
            </w:r>
            <w:r w:rsidR="00156B32">
              <w:rPr>
                <w:noProof/>
                <w:webHidden/>
              </w:rPr>
              <w:t>5</w:t>
            </w:r>
            <w:r>
              <w:rPr>
                <w:noProof/>
                <w:webHidden/>
              </w:rPr>
              <w:fldChar w:fldCharType="end"/>
            </w:r>
          </w:hyperlink>
        </w:p>
        <w:p w14:paraId="2E284C8C" w14:textId="71D0A6DC" w:rsidR="00C01CCA" w:rsidRDefault="00C01CCA">
          <w:pPr>
            <w:pStyle w:val="TOC2"/>
            <w:tabs>
              <w:tab w:val="right" w:leader="dot" w:pos="9016"/>
            </w:tabs>
            <w:rPr>
              <w:rFonts w:eastAsiaTheme="minorEastAsia"/>
              <w:noProof/>
              <w:lang w:eastAsia="en-GB"/>
            </w:rPr>
          </w:pPr>
          <w:hyperlink w:anchor="_Toc22238360" w:history="1">
            <w:r w:rsidRPr="00F657FC">
              <w:rPr>
                <w:rStyle w:val="Hyperlink"/>
                <w:rFonts w:cstheme="minorHAnsi"/>
                <w:noProof/>
              </w:rPr>
              <w:t>Cubes512.cs (Example Visualization)</w:t>
            </w:r>
            <w:r>
              <w:rPr>
                <w:noProof/>
                <w:webHidden/>
              </w:rPr>
              <w:tab/>
            </w:r>
            <w:r>
              <w:rPr>
                <w:noProof/>
                <w:webHidden/>
              </w:rPr>
              <w:fldChar w:fldCharType="begin"/>
            </w:r>
            <w:r>
              <w:rPr>
                <w:noProof/>
                <w:webHidden/>
              </w:rPr>
              <w:instrText xml:space="preserve"> PAGEREF _Toc22238360 \h </w:instrText>
            </w:r>
            <w:r>
              <w:rPr>
                <w:noProof/>
                <w:webHidden/>
              </w:rPr>
            </w:r>
            <w:r>
              <w:rPr>
                <w:noProof/>
                <w:webHidden/>
              </w:rPr>
              <w:fldChar w:fldCharType="separate"/>
            </w:r>
            <w:r w:rsidR="00156B32">
              <w:rPr>
                <w:noProof/>
                <w:webHidden/>
              </w:rPr>
              <w:t>5</w:t>
            </w:r>
            <w:r>
              <w:rPr>
                <w:noProof/>
                <w:webHidden/>
              </w:rPr>
              <w:fldChar w:fldCharType="end"/>
            </w:r>
          </w:hyperlink>
        </w:p>
        <w:p w14:paraId="5B0D5353" w14:textId="0F53E708" w:rsidR="00C01CCA" w:rsidRDefault="00C01CCA">
          <w:pPr>
            <w:pStyle w:val="TOC3"/>
            <w:tabs>
              <w:tab w:val="right" w:leader="dot" w:pos="9016"/>
            </w:tabs>
            <w:rPr>
              <w:rFonts w:eastAsiaTheme="minorEastAsia"/>
              <w:noProof/>
              <w:lang w:eastAsia="en-GB"/>
            </w:rPr>
          </w:pPr>
          <w:hyperlink w:anchor="_Toc22238361" w:history="1">
            <w:r w:rsidRPr="00F657FC">
              <w:rPr>
                <w:rStyle w:val="Hyperlink"/>
                <w:rFonts w:cstheme="minorHAnsi"/>
                <w:noProof/>
              </w:rPr>
              <w:t>Parameters</w:t>
            </w:r>
            <w:r>
              <w:rPr>
                <w:noProof/>
                <w:webHidden/>
              </w:rPr>
              <w:tab/>
            </w:r>
            <w:r>
              <w:rPr>
                <w:noProof/>
                <w:webHidden/>
              </w:rPr>
              <w:fldChar w:fldCharType="begin"/>
            </w:r>
            <w:r>
              <w:rPr>
                <w:noProof/>
                <w:webHidden/>
              </w:rPr>
              <w:instrText xml:space="preserve"> PAGEREF _Toc22238361 \h </w:instrText>
            </w:r>
            <w:r>
              <w:rPr>
                <w:noProof/>
                <w:webHidden/>
              </w:rPr>
            </w:r>
            <w:r>
              <w:rPr>
                <w:noProof/>
                <w:webHidden/>
              </w:rPr>
              <w:fldChar w:fldCharType="separate"/>
            </w:r>
            <w:r w:rsidR="00156B32">
              <w:rPr>
                <w:noProof/>
                <w:webHidden/>
              </w:rPr>
              <w:t>5</w:t>
            </w:r>
            <w:r>
              <w:rPr>
                <w:noProof/>
                <w:webHidden/>
              </w:rPr>
              <w:fldChar w:fldCharType="end"/>
            </w:r>
          </w:hyperlink>
        </w:p>
        <w:p w14:paraId="29428766" w14:textId="5546D0C9" w:rsidR="00C01CCA" w:rsidRDefault="00C01CCA">
          <w:pPr>
            <w:pStyle w:val="TOC3"/>
            <w:tabs>
              <w:tab w:val="right" w:leader="dot" w:pos="9016"/>
            </w:tabs>
            <w:rPr>
              <w:rFonts w:eastAsiaTheme="minorEastAsia"/>
              <w:noProof/>
              <w:lang w:eastAsia="en-GB"/>
            </w:rPr>
          </w:pPr>
          <w:hyperlink w:anchor="_Toc22238362" w:history="1">
            <w:r w:rsidRPr="00F657FC">
              <w:rPr>
                <w:rStyle w:val="Hyperlink"/>
                <w:rFonts w:cstheme="minorHAnsi"/>
                <w:noProof/>
              </w:rPr>
              <w:t>Functions</w:t>
            </w:r>
            <w:r>
              <w:rPr>
                <w:noProof/>
                <w:webHidden/>
              </w:rPr>
              <w:tab/>
            </w:r>
            <w:r>
              <w:rPr>
                <w:noProof/>
                <w:webHidden/>
              </w:rPr>
              <w:fldChar w:fldCharType="begin"/>
            </w:r>
            <w:r>
              <w:rPr>
                <w:noProof/>
                <w:webHidden/>
              </w:rPr>
              <w:instrText xml:space="preserve"> PAGEREF _Toc22238362 \h </w:instrText>
            </w:r>
            <w:r>
              <w:rPr>
                <w:noProof/>
                <w:webHidden/>
              </w:rPr>
            </w:r>
            <w:r>
              <w:rPr>
                <w:noProof/>
                <w:webHidden/>
              </w:rPr>
              <w:fldChar w:fldCharType="separate"/>
            </w:r>
            <w:r w:rsidR="00156B32">
              <w:rPr>
                <w:noProof/>
                <w:webHidden/>
              </w:rPr>
              <w:t>6</w:t>
            </w:r>
            <w:r>
              <w:rPr>
                <w:noProof/>
                <w:webHidden/>
              </w:rPr>
              <w:fldChar w:fldCharType="end"/>
            </w:r>
          </w:hyperlink>
        </w:p>
        <w:p w14:paraId="78510B46" w14:textId="499D50BF" w:rsidR="00C01CCA" w:rsidRDefault="00C01CCA">
          <w:pPr>
            <w:pStyle w:val="TOC3"/>
            <w:tabs>
              <w:tab w:val="right" w:leader="dot" w:pos="9016"/>
            </w:tabs>
            <w:rPr>
              <w:rFonts w:eastAsiaTheme="minorEastAsia"/>
              <w:noProof/>
              <w:lang w:eastAsia="en-GB"/>
            </w:rPr>
          </w:pPr>
          <w:hyperlink w:anchor="_Toc22238363" w:history="1">
            <w:r w:rsidRPr="00F657FC">
              <w:rPr>
                <w:rStyle w:val="Hyperlink"/>
                <w:rFonts w:cstheme="minorHAnsi"/>
                <w:noProof/>
              </w:rPr>
              <w:t>void Start()</w:t>
            </w:r>
            <w:r>
              <w:rPr>
                <w:noProof/>
                <w:webHidden/>
              </w:rPr>
              <w:tab/>
            </w:r>
            <w:r>
              <w:rPr>
                <w:noProof/>
                <w:webHidden/>
              </w:rPr>
              <w:fldChar w:fldCharType="begin"/>
            </w:r>
            <w:r>
              <w:rPr>
                <w:noProof/>
                <w:webHidden/>
              </w:rPr>
              <w:instrText xml:space="preserve"> PAGEREF _Toc22238363 \h </w:instrText>
            </w:r>
            <w:r>
              <w:rPr>
                <w:noProof/>
                <w:webHidden/>
              </w:rPr>
            </w:r>
            <w:r>
              <w:rPr>
                <w:noProof/>
                <w:webHidden/>
              </w:rPr>
              <w:fldChar w:fldCharType="separate"/>
            </w:r>
            <w:r w:rsidR="00156B32">
              <w:rPr>
                <w:noProof/>
                <w:webHidden/>
              </w:rPr>
              <w:t>6</w:t>
            </w:r>
            <w:r>
              <w:rPr>
                <w:noProof/>
                <w:webHidden/>
              </w:rPr>
              <w:fldChar w:fldCharType="end"/>
            </w:r>
          </w:hyperlink>
        </w:p>
        <w:p w14:paraId="582A779C" w14:textId="3FFB5B66" w:rsidR="00C01CCA" w:rsidRDefault="00C01CCA">
          <w:pPr>
            <w:pStyle w:val="TOC2"/>
            <w:tabs>
              <w:tab w:val="right" w:leader="dot" w:pos="9016"/>
            </w:tabs>
            <w:rPr>
              <w:rFonts w:eastAsiaTheme="minorEastAsia"/>
              <w:noProof/>
              <w:lang w:eastAsia="en-GB"/>
            </w:rPr>
          </w:pPr>
          <w:hyperlink w:anchor="_Toc22238364" w:history="1">
            <w:r w:rsidRPr="00F657FC">
              <w:rPr>
                <w:rStyle w:val="Hyperlink"/>
                <w:rFonts w:cstheme="minorHAnsi"/>
                <w:noProof/>
              </w:rPr>
              <w:t>Dynam</w:t>
            </w:r>
            <w:r w:rsidRPr="00F657FC">
              <w:rPr>
                <w:rStyle w:val="Hyperlink"/>
                <w:rFonts w:cstheme="minorHAnsi"/>
                <w:noProof/>
              </w:rPr>
              <w:t>i</w:t>
            </w:r>
            <w:r w:rsidRPr="00F657FC">
              <w:rPr>
                <w:rStyle w:val="Hyperlink"/>
                <w:rFonts w:cstheme="minorHAnsi"/>
                <w:noProof/>
              </w:rPr>
              <w:t>cLight.cs (Example Visualization)</w:t>
            </w:r>
            <w:r>
              <w:rPr>
                <w:noProof/>
                <w:webHidden/>
              </w:rPr>
              <w:tab/>
            </w:r>
            <w:r>
              <w:rPr>
                <w:noProof/>
                <w:webHidden/>
              </w:rPr>
              <w:fldChar w:fldCharType="begin"/>
            </w:r>
            <w:r>
              <w:rPr>
                <w:noProof/>
                <w:webHidden/>
              </w:rPr>
              <w:instrText xml:space="preserve"> PAGEREF _Toc22238364 \h </w:instrText>
            </w:r>
            <w:r>
              <w:rPr>
                <w:noProof/>
                <w:webHidden/>
              </w:rPr>
            </w:r>
            <w:r>
              <w:rPr>
                <w:noProof/>
                <w:webHidden/>
              </w:rPr>
              <w:fldChar w:fldCharType="separate"/>
            </w:r>
            <w:r w:rsidR="00156B32">
              <w:rPr>
                <w:noProof/>
                <w:webHidden/>
              </w:rPr>
              <w:t>6</w:t>
            </w:r>
            <w:r>
              <w:rPr>
                <w:noProof/>
                <w:webHidden/>
              </w:rPr>
              <w:fldChar w:fldCharType="end"/>
            </w:r>
          </w:hyperlink>
        </w:p>
        <w:p w14:paraId="703B8D30" w14:textId="56CE9AE9" w:rsidR="00C01CCA" w:rsidRDefault="00C01CCA">
          <w:pPr>
            <w:pStyle w:val="TOC3"/>
            <w:tabs>
              <w:tab w:val="right" w:leader="dot" w:pos="9016"/>
            </w:tabs>
            <w:rPr>
              <w:rFonts w:eastAsiaTheme="minorEastAsia"/>
              <w:noProof/>
              <w:lang w:eastAsia="en-GB"/>
            </w:rPr>
          </w:pPr>
          <w:hyperlink w:anchor="_Toc22238365" w:history="1">
            <w:r w:rsidRPr="00F657FC">
              <w:rPr>
                <w:rStyle w:val="Hyperlink"/>
                <w:rFonts w:cstheme="minorHAnsi"/>
                <w:noProof/>
              </w:rPr>
              <w:t>Parameters</w:t>
            </w:r>
            <w:r>
              <w:rPr>
                <w:noProof/>
                <w:webHidden/>
              </w:rPr>
              <w:tab/>
            </w:r>
            <w:r>
              <w:rPr>
                <w:noProof/>
                <w:webHidden/>
              </w:rPr>
              <w:fldChar w:fldCharType="begin"/>
            </w:r>
            <w:r>
              <w:rPr>
                <w:noProof/>
                <w:webHidden/>
              </w:rPr>
              <w:instrText xml:space="preserve"> PAGEREF _Toc22238365 \h </w:instrText>
            </w:r>
            <w:r>
              <w:rPr>
                <w:noProof/>
                <w:webHidden/>
              </w:rPr>
            </w:r>
            <w:r>
              <w:rPr>
                <w:noProof/>
                <w:webHidden/>
              </w:rPr>
              <w:fldChar w:fldCharType="separate"/>
            </w:r>
            <w:r w:rsidR="00156B32">
              <w:rPr>
                <w:noProof/>
                <w:webHidden/>
              </w:rPr>
              <w:t>6</w:t>
            </w:r>
            <w:r>
              <w:rPr>
                <w:noProof/>
                <w:webHidden/>
              </w:rPr>
              <w:fldChar w:fldCharType="end"/>
            </w:r>
          </w:hyperlink>
        </w:p>
        <w:p w14:paraId="37A44B65" w14:textId="2BD8DDEC" w:rsidR="00C01CCA" w:rsidRDefault="00C01CCA">
          <w:pPr>
            <w:pStyle w:val="TOC3"/>
            <w:tabs>
              <w:tab w:val="right" w:leader="dot" w:pos="9016"/>
            </w:tabs>
            <w:rPr>
              <w:rFonts w:eastAsiaTheme="minorEastAsia"/>
              <w:noProof/>
              <w:lang w:eastAsia="en-GB"/>
            </w:rPr>
          </w:pPr>
          <w:hyperlink w:anchor="_Toc22238366" w:history="1">
            <w:r w:rsidRPr="00F657FC">
              <w:rPr>
                <w:rStyle w:val="Hyperlink"/>
                <w:rFonts w:cstheme="minorHAnsi"/>
                <w:noProof/>
              </w:rPr>
              <w:t>Functions</w:t>
            </w:r>
            <w:r>
              <w:rPr>
                <w:noProof/>
                <w:webHidden/>
              </w:rPr>
              <w:tab/>
            </w:r>
            <w:r>
              <w:rPr>
                <w:noProof/>
                <w:webHidden/>
              </w:rPr>
              <w:fldChar w:fldCharType="begin"/>
            </w:r>
            <w:r>
              <w:rPr>
                <w:noProof/>
                <w:webHidden/>
              </w:rPr>
              <w:instrText xml:space="preserve"> PAGEREF _Toc22238366 \h </w:instrText>
            </w:r>
            <w:r>
              <w:rPr>
                <w:noProof/>
                <w:webHidden/>
              </w:rPr>
            </w:r>
            <w:r>
              <w:rPr>
                <w:noProof/>
                <w:webHidden/>
              </w:rPr>
              <w:fldChar w:fldCharType="separate"/>
            </w:r>
            <w:r w:rsidR="00156B32">
              <w:rPr>
                <w:noProof/>
                <w:webHidden/>
              </w:rPr>
              <w:t>6</w:t>
            </w:r>
            <w:r>
              <w:rPr>
                <w:noProof/>
                <w:webHidden/>
              </w:rPr>
              <w:fldChar w:fldCharType="end"/>
            </w:r>
          </w:hyperlink>
        </w:p>
        <w:p w14:paraId="34ED3D54" w14:textId="0DE0A8DB" w:rsidR="00C01CCA" w:rsidRDefault="00C01CCA">
          <w:pPr>
            <w:pStyle w:val="TOC2"/>
            <w:tabs>
              <w:tab w:val="right" w:leader="dot" w:pos="9016"/>
            </w:tabs>
            <w:rPr>
              <w:rFonts w:eastAsiaTheme="minorEastAsia"/>
              <w:noProof/>
              <w:lang w:eastAsia="en-GB"/>
            </w:rPr>
          </w:pPr>
          <w:hyperlink w:anchor="_Toc22238367" w:history="1">
            <w:r w:rsidRPr="00F657FC">
              <w:rPr>
                <w:rStyle w:val="Hyperlink"/>
                <w:noProof/>
              </w:rPr>
              <w:t>GraphicEQ.cs (Example Visualization)</w:t>
            </w:r>
            <w:r>
              <w:rPr>
                <w:noProof/>
                <w:webHidden/>
              </w:rPr>
              <w:tab/>
            </w:r>
            <w:r>
              <w:rPr>
                <w:noProof/>
                <w:webHidden/>
              </w:rPr>
              <w:fldChar w:fldCharType="begin"/>
            </w:r>
            <w:r>
              <w:rPr>
                <w:noProof/>
                <w:webHidden/>
              </w:rPr>
              <w:instrText xml:space="preserve"> PAGEREF _Toc22238367 \h </w:instrText>
            </w:r>
            <w:r>
              <w:rPr>
                <w:noProof/>
                <w:webHidden/>
              </w:rPr>
            </w:r>
            <w:r>
              <w:rPr>
                <w:noProof/>
                <w:webHidden/>
              </w:rPr>
              <w:fldChar w:fldCharType="separate"/>
            </w:r>
            <w:r w:rsidR="00156B32">
              <w:rPr>
                <w:noProof/>
                <w:webHidden/>
              </w:rPr>
              <w:t>7</w:t>
            </w:r>
            <w:r>
              <w:rPr>
                <w:noProof/>
                <w:webHidden/>
              </w:rPr>
              <w:fldChar w:fldCharType="end"/>
            </w:r>
          </w:hyperlink>
        </w:p>
        <w:p w14:paraId="0C569EFA" w14:textId="564B5DBC" w:rsidR="00C01CCA" w:rsidRDefault="00C01CCA">
          <w:pPr>
            <w:pStyle w:val="TOC3"/>
            <w:tabs>
              <w:tab w:val="right" w:leader="dot" w:pos="9016"/>
            </w:tabs>
            <w:rPr>
              <w:rFonts w:eastAsiaTheme="minorEastAsia"/>
              <w:noProof/>
              <w:lang w:eastAsia="en-GB"/>
            </w:rPr>
          </w:pPr>
          <w:hyperlink w:anchor="_Toc22238368" w:history="1">
            <w:r w:rsidRPr="00F657FC">
              <w:rPr>
                <w:rStyle w:val="Hyperlink"/>
                <w:noProof/>
              </w:rPr>
              <w:t>Parameter</w:t>
            </w:r>
            <w:r>
              <w:rPr>
                <w:noProof/>
                <w:webHidden/>
              </w:rPr>
              <w:tab/>
            </w:r>
            <w:r>
              <w:rPr>
                <w:noProof/>
                <w:webHidden/>
              </w:rPr>
              <w:fldChar w:fldCharType="begin"/>
            </w:r>
            <w:r>
              <w:rPr>
                <w:noProof/>
                <w:webHidden/>
              </w:rPr>
              <w:instrText xml:space="preserve"> PAGEREF _Toc22238368 \h </w:instrText>
            </w:r>
            <w:r>
              <w:rPr>
                <w:noProof/>
                <w:webHidden/>
              </w:rPr>
            </w:r>
            <w:r>
              <w:rPr>
                <w:noProof/>
                <w:webHidden/>
              </w:rPr>
              <w:fldChar w:fldCharType="separate"/>
            </w:r>
            <w:r w:rsidR="00156B32">
              <w:rPr>
                <w:noProof/>
                <w:webHidden/>
              </w:rPr>
              <w:t>7</w:t>
            </w:r>
            <w:r>
              <w:rPr>
                <w:noProof/>
                <w:webHidden/>
              </w:rPr>
              <w:fldChar w:fldCharType="end"/>
            </w:r>
          </w:hyperlink>
        </w:p>
        <w:p w14:paraId="721DA007" w14:textId="56C0CE40" w:rsidR="00C01CCA" w:rsidRDefault="00C01CCA">
          <w:pPr>
            <w:pStyle w:val="TOC3"/>
            <w:tabs>
              <w:tab w:val="right" w:leader="dot" w:pos="9016"/>
            </w:tabs>
            <w:rPr>
              <w:rFonts w:eastAsiaTheme="minorEastAsia"/>
              <w:noProof/>
              <w:lang w:eastAsia="en-GB"/>
            </w:rPr>
          </w:pPr>
          <w:hyperlink w:anchor="_Toc22238369" w:history="1">
            <w:r w:rsidRPr="00F657FC">
              <w:rPr>
                <w:rStyle w:val="Hyperlink"/>
                <w:rFonts w:cstheme="minorHAnsi"/>
                <w:noProof/>
              </w:rPr>
              <w:t>Functions</w:t>
            </w:r>
            <w:r>
              <w:rPr>
                <w:noProof/>
                <w:webHidden/>
              </w:rPr>
              <w:tab/>
            </w:r>
            <w:r>
              <w:rPr>
                <w:noProof/>
                <w:webHidden/>
              </w:rPr>
              <w:fldChar w:fldCharType="begin"/>
            </w:r>
            <w:r>
              <w:rPr>
                <w:noProof/>
                <w:webHidden/>
              </w:rPr>
              <w:instrText xml:space="preserve"> PAGEREF _Toc22238369 \h </w:instrText>
            </w:r>
            <w:r>
              <w:rPr>
                <w:noProof/>
                <w:webHidden/>
              </w:rPr>
            </w:r>
            <w:r>
              <w:rPr>
                <w:noProof/>
                <w:webHidden/>
              </w:rPr>
              <w:fldChar w:fldCharType="separate"/>
            </w:r>
            <w:r w:rsidR="00156B32">
              <w:rPr>
                <w:noProof/>
                <w:webHidden/>
              </w:rPr>
              <w:t>7</w:t>
            </w:r>
            <w:r>
              <w:rPr>
                <w:noProof/>
                <w:webHidden/>
              </w:rPr>
              <w:fldChar w:fldCharType="end"/>
            </w:r>
          </w:hyperlink>
        </w:p>
        <w:p w14:paraId="75912A1F" w14:textId="6E864E40" w:rsidR="00C01CCA" w:rsidRDefault="00C01CCA">
          <w:pPr>
            <w:pStyle w:val="TOC2"/>
            <w:tabs>
              <w:tab w:val="right" w:leader="dot" w:pos="9016"/>
            </w:tabs>
            <w:rPr>
              <w:rFonts w:eastAsiaTheme="minorEastAsia"/>
              <w:noProof/>
              <w:lang w:eastAsia="en-GB"/>
            </w:rPr>
          </w:pPr>
          <w:hyperlink w:anchor="_Toc22238370" w:history="1">
            <w:r w:rsidRPr="00F657FC">
              <w:rPr>
                <w:rStyle w:val="Hyperlink"/>
                <w:noProof/>
              </w:rPr>
              <w:t>ScaleOnAmplitude.cs (Example Visualization)</w:t>
            </w:r>
            <w:r>
              <w:rPr>
                <w:noProof/>
                <w:webHidden/>
              </w:rPr>
              <w:tab/>
            </w:r>
            <w:r>
              <w:rPr>
                <w:noProof/>
                <w:webHidden/>
              </w:rPr>
              <w:fldChar w:fldCharType="begin"/>
            </w:r>
            <w:r>
              <w:rPr>
                <w:noProof/>
                <w:webHidden/>
              </w:rPr>
              <w:instrText xml:space="preserve"> PAGEREF _Toc22238370 \h </w:instrText>
            </w:r>
            <w:r>
              <w:rPr>
                <w:noProof/>
                <w:webHidden/>
              </w:rPr>
            </w:r>
            <w:r>
              <w:rPr>
                <w:noProof/>
                <w:webHidden/>
              </w:rPr>
              <w:fldChar w:fldCharType="separate"/>
            </w:r>
            <w:r w:rsidR="00156B32">
              <w:rPr>
                <w:noProof/>
                <w:webHidden/>
              </w:rPr>
              <w:t>7</w:t>
            </w:r>
            <w:r>
              <w:rPr>
                <w:noProof/>
                <w:webHidden/>
              </w:rPr>
              <w:fldChar w:fldCharType="end"/>
            </w:r>
          </w:hyperlink>
        </w:p>
        <w:p w14:paraId="5D09D195" w14:textId="6A007857" w:rsidR="00C01CCA" w:rsidRDefault="00C01CCA">
          <w:pPr>
            <w:pStyle w:val="TOC3"/>
            <w:tabs>
              <w:tab w:val="right" w:leader="dot" w:pos="9016"/>
            </w:tabs>
            <w:rPr>
              <w:rFonts w:eastAsiaTheme="minorEastAsia"/>
              <w:noProof/>
              <w:lang w:eastAsia="en-GB"/>
            </w:rPr>
          </w:pPr>
          <w:hyperlink w:anchor="_Toc22238371" w:history="1">
            <w:r w:rsidRPr="00F657FC">
              <w:rPr>
                <w:rStyle w:val="Hyperlink"/>
                <w:noProof/>
              </w:rPr>
              <w:t>Parameter</w:t>
            </w:r>
            <w:r>
              <w:rPr>
                <w:noProof/>
                <w:webHidden/>
              </w:rPr>
              <w:tab/>
            </w:r>
            <w:r>
              <w:rPr>
                <w:noProof/>
                <w:webHidden/>
              </w:rPr>
              <w:fldChar w:fldCharType="begin"/>
            </w:r>
            <w:r>
              <w:rPr>
                <w:noProof/>
                <w:webHidden/>
              </w:rPr>
              <w:instrText xml:space="preserve"> PAGEREF _Toc22238371 \h </w:instrText>
            </w:r>
            <w:r>
              <w:rPr>
                <w:noProof/>
                <w:webHidden/>
              </w:rPr>
            </w:r>
            <w:r>
              <w:rPr>
                <w:noProof/>
                <w:webHidden/>
              </w:rPr>
              <w:fldChar w:fldCharType="separate"/>
            </w:r>
            <w:r w:rsidR="00156B32">
              <w:rPr>
                <w:noProof/>
                <w:webHidden/>
              </w:rPr>
              <w:t>7</w:t>
            </w:r>
            <w:r>
              <w:rPr>
                <w:noProof/>
                <w:webHidden/>
              </w:rPr>
              <w:fldChar w:fldCharType="end"/>
            </w:r>
          </w:hyperlink>
        </w:p>
        <w:p w14:paraId="5CBA37BD" w14:textId="67B1A4A0" w:rsidR="00C01CCA" w:rsidRDefault="00C01CCA">
          <w:pPr>
            <w:pStyle w:val="TOC3"/>
            <w:tabs>
              <w:tab w:val="right" w:leader="dot" w:pos="9016"/>
            </w:tabs>
            <w:rPr>
              <w:rFonts w:eastAsiaTheme="minorEastAsia"/>
              <w:noProof/>
              <w:lang w:eastAsia="en-GB"/>
            </w:rPr>
          </w:pPr>
          <w:hyperlink w:anchor="_Toc22238372" w:history="1">
            <w:r w:rsidRPr="00F657FC">
              <w:rPr>
                <w:rStyle w:val="Hyperlink"/>
                <w:rFonts w:cstheme="minorHAnsi"/>
                <w:noProof/>
              </w:rPr>
              <w:t>Functions</w:t>
            </w:r>
            <w:r>
              <w:rPr>
                <w:noProof/>
                <w:webHidden/>
              </w:rPr>
              <w:tab/>
            </w:r>
            <w:r>
              <w:rPr>
                <w:noProof/>
                <w:webHidden/>
              </w:rPr>
              <w:fldChar w:fldCharType="begin"/>
            </w:r>
            <w:r>
              <w:rPr>
                <w:noProof/>
                <w:webHidden/>
              </w:rPr>
              <w:instrText xml:space="preserve"> PAGEREF _Toc22238372 \h </w:instrText>
            </w:r>
            <w:r>
              <w:rPr>
                <w:noProof/>
                <w:webHidden/>
              </w:rPr>
            </w:r>
            <w:r>
              <w:rPr>
                <w:noProof/>
                <w:webHidden/>
              </w:rPr>
              <w:fldChar w:fldCharType="separate"/>
            </w:r>
            <w:r w:rsidR="00156B32">
              <w:rPr>
                <w:noProof/>
                <w:webHidden/>
              </w:rPr>
              <w:t>7</w:t>
            </w:r>
            <w:r>
              <w:rPr>
                <w:noProof/>
                <w:webHidden/>
              </w:rPr>
              <w:fldChar w:fldCharType="end"/>
            </w:r>
          </w:hyperlink>
        </w:p>
        <w:p w14:paraId="6EF93C1A" w14:textId="5E3E0033" w:rsidR="00C01CCA" w:rsidRDefault="00C01CCA">
          <w:pPr>
            <w:pStyle w:val="TOC2"/>
            <w:tabs>
              <w:tab w:val="right" w:leader="dot" w:pos="9016"/>
            </w:tabs>
            <w:rPr>
              <w:rFonts w:eastAsiaTheme="minorEastAsia"/>
              <w:noProof/>
              <w:lang w:eastAsia="en-GB"/>
            </w:rPr>
          </w:pPr>
          <w:hyperlink w:anchor="_Toc22238373" w:history="1">
            <w:r w:rsidRPr="00F657FC">
              <w:rPr>
                <w:rStyle w:val="Hyperlink"/>
                <w:noProof/>
              </w:rPr>
              <w:t>ScaleOnBand.cs (Example Visualization)</w:t>
            </w:r>
            <w:r>
              <w:rPr>
                <w:noProof/>
                <w:webHidden/>
              </w:rPr>
              <w:tab/>
            </w:r>
            <w:r>
              <w:rPr>
                <w:noProof/>
                <w:webHidden/>
              </w:rPr>
              <w:fldChar w:fldCharType="begin"/>
            </w:r>
            <w:r>
              <w:rPr>
                <w:noProof/>
                <w:webHidden/>
              </w:rPr>
              <w:instrText xml:space="preserve"> PAGEREF _Toc22238373 \h </w:instrText>
            </w:r>
            <w:r>
              <w:rPr>
                <w:noProof/>
                <w:webHidden/>
              </w:rPr>
            </w:r>
            <w:r>
              <w:rPr>
                <w:noProof/>
                <w:webHidden/>
              </w:rPr>
              <w:fldChar w:fldCharType="separate"/>
            </w:r>
            <w:r w:rsidR="00156B32">
              <w:rPr>
                <w:noProof/>
                <w:webHidden/>
              </w:rPr>
              <w:t>8</w:t>
            </w:r>
            <w:r>
              <w:rPr>
                <w:noProof/>
                <w:webHidden/>
              </w:rPr>
              <w:fldChar w:fldCharType="end"/>
            </w:r>
          </w:hyperlink>
        </w:p>
        <w:p w14:paraId="6A83A79B" w14:textId="42503DEA" w:rsidR="00C01CCA" w:rsidRDefault="00C01CCA">
          <w:pPr>
            <w:pStyle w:val="TOC3"/>
            <w:tabs>
              <w:tab w:val="right" w:leader="dot" w:pos="9016"/>
            </w:tabs>
            <w:rPr>
              <w:rFonts w:eastAsiaTheme="minorEastAsia"/>
              <w:noProof/>
              <w:lang w:eastAsia="en-GB"/>
            </w:rPr>
          </w:pPr>
          <w:hyperlink w:anchor="_Toc22238374" w:history="1">
            <w:r w:rsidRPr="00F657FC">
              <w:rPr>
                <w:rStyle w:val="Hyperlink"/>
                <w:noProof/>
              </w:rPr>
              <w:t>Parameter</w:t>
            </w:r>
            <w:r>
              <w:rPr>
                <w:noProof/>
                <w:webHidden/>
              </w:rPr>
              <w:tab/>
            </w:r>
            <w:r>
              <w:rPr>
                <w:noProof/>
                <w:webHidden/>
              </w:rPr>
              <w:fldChar w:fldCharType="begin"/>
            </w:r>
            <w:r>
              <w:rPr>
                <w:noProof/>
                <w:webHidden/>
              </w:rPr>
              <w:instrText xml:space="preserve"> PAGEREF _Toc22238374 \h </w:instrText>
            </w:r>
            <w:r>
              <w:rPr>
                <w:noProof/>
                <w:webHidden/>
              </w:rPr>
            </w:r>
            <w:r>
              <w:rPr>
                <w:noProof/>
                <w:webHidden/>
              </w:rPr>
              <w:fldChar w:fldCharType="separate"/>
            </w:r>
            <w:r w:rsidR="00156B32">
              <w:rPr>
                <w:noProof/>
                <w:webHidden/>
              </w:rPr>
              <w:t>8</w:t>
            </w:r>
            <w:r>
              <w:rPr>
                <w:noProof/>
                <w:webHidden/>
              </w:rPr>
              <w:fldChar w:fldCharType="end"/>
            </w:r>
          </w:hyperlink>
        </w:p>
        <w:p w14:paraId="57C1D061" w14:textId="680FAC60" w:rsidR="00C01CCA" w:rsidRDefault="00C01CCA">
          <w:pPr>
            <w:pStyle w:val="TOC3"/>
            <w:tabs>
              <w:tab w:val="right" w:leader="dot" w:pos="9016"/>
            </w:tabs>
            <w:rPr>
              <w:rFonts w:eastAsiaTheme="minorEastAsia"/>
              <w:noProof/>
              <w:lang w:eastAsia="en-GB"/>
            </w:rPr>
          </w:pPr>
          <w:hyperlink w:anchor="_Toc22238375" w:history="1">
            <w:r w:rsidRPr="00F657FC">
              <w:rPr>
                <w:rStyle w:val="Hyperlink"/>
                <w:rFonts w:cstheme="minorHAnsi"/>
                <w:noProof/>
              </w:rPr>
              <w:t>Functions</w:t>
            </w:r>
            <w:r>
              <w:rPr>
                <w:noProof/>
                <w:webHidden/>
              </w:rPr>
              <w:tab/>
            </w:r>
            <w:r>
              <w:rPr>
                <w:noProof/>
                <w:webHidden/>
              </w:rPr>
              <w:fldChar w:fldCharType="begin"/>
            </w:r>
            <w:r>
              <w:rPr>
                <w:noProof/>
                <w:webHidden/>
              </w:rPr>
              <w:instrText xml:space="preserve"> PAGEREF _Toc22238375 \h </w:instrText>
            </w:r>
            <w:r>
              <w:rPr>
                <w:noProof/>
                <w:webHidden/>
              </w:rPr>
            </w:r>
            <w:r>
              <w:rPr>
                <w:noProof/>
                <w:webHidden/>
              </w:rPr>
              <w:fldChar w:fldCharType="separate"/>
            </w:r>
            <w:r w:rsidR="00156B32">
              <w:rPr>
                <w:noProof/>
                <w:webHidden/>
              </w:rPr>
              <w:t>8</w:t>
            </w:r>
            <w:r>
              <w:rPr>
                <w:noProof/>
                <w:webHidden/>
              </w:rPr>
              <w:fldChar w:fldCharType="end"/>
            </w:r>
          </w:hyperlink>
        </w:p>
        <w:p w14:paraId="416408BB" w14:textId="1B361F86" w:rsidR="00C01CCA" w:rsidRDefault="00C01CCA">
          <w:pPr>
            <w:pStyle w:val="TOC2"/>
            <w:tabs>
              <w:tab w:val="right" w:leader="dot" w:pos="9016"/>
            </w:tabs>
            <w:rPr>
              <w:rFonts w:eastAsiaTheme="minorEastAsia"/>
              <w:noProof/>
              <w:lang w:eastAsia="en-GB"/>
            </w:rPr>
          </w:pPr>
          <w:hyperlink w:anchor="_Toc22238376" w:history="1">
            <w:r w:rsidRPr="00F657FC">
              <w:rPr>
                <w:rStyle w:val="Hyperlink"/>
                <w:noProof/>
              </w:rPr>
              <w:t>WaveLineRender.cs (Example Visualization)</w:t>
            </w:r>
            <w:r>
              <w:rPr>
                <w:noProof/>
                <w:webHidden/>
              </w:rPr>
              <w:tab/>
            </w:r>
            <w:r>
              <w:rPr>
                <w:noProof/>
                <w:webHidden/>
              </w:rPr>
              <w:fldChar w:fldCharType="begin"/>
            </w:r>
            <w:r>
              <w:rPr>
                <w:noProof/>
                <w:webHidden/>
              </w:rPr>
              <w:instrText xml:space="preserve"> PAGEREF _Toc22238376 \h </w:instrText>
            </w:r>
            <w:r>
              <w:rPr>
                <w:noProof/>
                <w:webHidden/>
              </w:rPr>
            </w:r>
            <w:r>
              <w:rPr>
                <w:noProof/>
                <w:webHidden/>
              </w:rPr>
              <w:fldChar w:fldCharType="separate"/>
            </w:r>
            <w:r w:rsidR="00156B32">
              <w:rPr>
                <w:noProof/>
                <w:webHidden/>
              </w:rPr>
              <w:t>8</w:t>
            </w:r>
            <w:r>
              <w:rPr>
                <w:noProof/>
                <w:webHidden/>
              </w:rPr>
              <w:fldChar w:fldCharType="end"/>
            </w:r>
          </w:hyperlink>
        </w:p>
        <w:p w14:paraId="2FEC406B" w14:textId="378D5383" w:rsidR="00C02606" w:rsidRPr="00E701C2" w:rsidRDefault="00C02606">
          <w:pPr>
            <w:rPr>
              <w:rFonts w:cstheme="minorHAnsi"/>
            </w:rPr>
          </w:pPr>
          <w:r w:rsidRPr="00E701C2">
            <w:rPr>
              <w:rFonts w:cstheme="minorHAnsi"/>
              <w:b/>
              <w:bCs/>
              <w:noProof/>
            </w:rPr>
            <w:fldChar w:fldCharType="end"/>
          </w:r>
        </w:p>
      </w:sdtContent>
    </w:sdt>
    <w:p w14:paraId="157023FD" w14:textId="77777777" w:rsidR="00C02606" w:rsidRPr="00E701C2" w:rsidRDefault="00C02606">
      <w:pPr>
        <w:rPr>
          <w:rFonts w:cstheme="minorHAnsi"/>
        </w:rPr>
      </w:pPr>
    </w:p>
    <w:p w14:paraId="0A214F98" w14:textId="77777777" w:rsidR="00C02606" w:rsidRPr="00E701C2" w:rsidRDefault="00C02606">
      <w:pPr>
        <w:rPr>
          <w:rFonts w:cstheme="minorHAnsi"/>
        </w:rPr>
      </w:pPr>
    </w:p>
    <w:p w14:paraId="3AF733EA" w14:textId="77777777" w:rsidR="00C02606" w:rsidRPr="00E701C2" w:rsidRDefault="00C02606">
      <w:pPr>
        <w:rPr>
          <w:rFonts w:cstheme="minorHAnsi"/>
        </w:rPr>
      </w:pPr>
    </w:p>
    <w:p w14:paraId="388F6C9A" w14:textId="77777777" w:rsidR="00C02606" w:rsidRPr="00E701C2" w:rsidRDefault="00C02606">
      <w:pPr>
        <w:rPr>
          <w:rFonts w:cstheme="minorHAnsi"/>
        </w:rPr>
      </w:pPr>
    </w:p>
    <w:p w14:paraId="71462C8E" w14:textId="77777777" w:rsidR="00C02606" w:rsidRPr="00E701C2" w:rsidRDefault="00C02606">
      <w:pPr>
        <w:rPr>
          <w:rFonts w:cstheme="minorHAnsi"/>
        </w:rPr>
      </w:pPr>
    </w:p>
    <w:p w14:paraId="2C2830E8" w14:textId="77777777" w:rsidR="00C02606" w:rsidRPr="00E701C2" w:rsidRDefault="00C02606">
      <w:pPr>
        <w:rPr>
          <w:rFonts w:cstheme="minorHAnsi"/>
        </w:rPr>
      </w:pPr>
    </w:p>
    <w:p w14:paraId="1CE90EB9" w14:textId="77777777" w:rsidR="00C02606" w:rsidRPr="00E701C2" w:rsidRDefault="00C02606">
      <w:pPr>
        <w:rPr>
          <w:rFonts w:cstheme="minorHAnsi"/>
        </w:rPr>
      </w:pPr>
    </w:p>
    <w:p w14:paraId="4823A2A9" w14:textId="2C86F561" w:rsidR="00156B32" w:rsidRDefault="00156B32" w:rsidP="001C4623">
      <w:pPr>
        <w:pStyle w:val="Heading2"/>
        <w:rPr>
          <w:rFonts w:asciiTheme="minorHAnsi" w:hAnsiTheme="minorHAnsi" w:cstheme="minorHAnsi"/>
        </w:rPr>
      </w:pPr>
      <w:bookmarkStart w:id="0" w:name="_Toc22238352"/>
      <w:r>
        <w:rPr>
          <w:rFonts w:asciiTheme="minorHAnsi" w:hAnsiTheme="minorHAnsi" w:cstheme="minorHAnsi"/>
        </w:rPr>
        <w:lastRenderedPageBreak/>
        <w:t>USP</w:t>
      </w:r>
    </w:p>
    <w:p w14:paraId="50805AB6" w14:textId="45DAAFBE" w:rsidR="00156B32" w:rsidRPr="00156B32" w:rsidRDefault="00156B32" w:rsidP="00156B32">
      <w:bookmarkStart w:id="1" w:name="_GoBack"/>
      <w:r>
        <w:t>IT USES FMOD! :D Allowing you to focus on actually making visuals rather than focusing on retrieving audio data from FMOD.</w:t>
      </w:r>
    </w:p>
    <w:bookmarkEnd w:id="1"/>
    <w:p w14:paraId="70BB170C" w14:textId="77777777" w:rsidR="00156B32" w:rsidRPr="00156B32" w:rsidRDefault="00156B32" w:rsidP="00156B32"/>
    <w:p w14:paraId="76387D9F" w14:textId="0664126D" w:rsidR="001C4623" w:rsidRPr="00E701C2" w:rsidRDefault="001C4623" w:rsidP="001C4623">
      <w:pPr>
        <w:pStyle w:val="Heading2"/>
        <w:rPr>
          <w:rFonts w:asciiTheme="minorHAnsi" w:hAnsiTheme="minorHAnsi" w:cstheme="minorHAnsi"/>
        </w:rPr>
      </w:pPr>
      <w:r w:rsidRPr="00E701C2">
        <w:rPr>
          <w:rFonts w:asciiTheme="minorHAnsi" w:hAnsiTheme="minorHAnsi" w:cstheme="minorHAnsi"/>
        </w:rPr>
        <w:t>Installing FMOD with your Unity Project</w:t>
      </w:r>
      <w:bookmarkEnd w:id="0"/>
    </w:p>
    <w:p w14:paraId="1719B346" w14:textId="77777777" w:rsidR="001C4623" w:rsidRPr="00E701C2" w:rsidRDefault="001C4623" w:rsidP="001C4623">
      <w:pPr>
        <w:rPr>
          <w:rFonts w:cstheme="minorHAnsi"/>
          <w:color w:val="FF0000"/>
        </w:rPr>
      </w:pPr>
      <w:r w:rsidRPr="00E701C2">
        <w:rPr>
          <w:rFonts w:cstheme="minorHAnsi"/>
          <w:color w:val="FF0000"/>
        </w:rPr>
        <w:t>Please note this asset requires FMOD to be correctly added to your Unity Project already.</w:t>
      </w:r>
    </w:p>
    <w:p w14:paraId="70382EF3" w14:textId="48F67740" w:rsidR="001C4623" w:rsidRPr="00E701C2" w:rsidRDefault="001C4623" w:rsidP="001C4623">
      <w:pPr>
        <w:rPr>
          <w:rFonts w:cstheme="minorHAnsi"/>
        </w:rPr>
      </w:pPr>
      <w:r w:rsidRPr="00E701C2">
        <w:rPr>
          <w:rFonts w:cstheme="minorHAnsi"/>
        </w:rPr>
        <w:t>Please follow FMOD’s documentation if you are unsure of how to Integrate FMOD into your Unity project.</w:t>
      </w:r>
    </w:p>
    <w:p w14:paraId="366E1996" w14:textId="77777777" w:rsidR="001C4623" w:rsidRPr="00E701C2" w:rsidRDefault="00B64AB4" w:rsidP="001C4623">
      <w:pPr>
        <w:rPr>
          <w:rFonts w:cstheme="minorHAnsi"/>
        </w:rPr>
      </w:pPr>
      <w:hyperlink r:id="rId13" w:history="1">
        <w:r w:rsidR="001C4623" w:rsidRPr="00E701C2">
          <w:rPr>
            <w:rStyle w:val="Hyperlink"/>
            <w:rFonts w:cstheme="minorHAnsi"/>
          </w:rPr>
          <w:t>https://www.fmod.com/resources/documentation-unity?version=2.0&amp;page=user-guide.html</w:t>
        </w:r>
      </w:hyperlink>
    </w:p>
    <w:p w14:paraId="38D86C54" w14:textId="77777777" w:rsidR="001C4623" w:rsidRPr="00E701C2" w:rsidRDefault="00B64AB4" w:rsidP="001C4623">
      <w:pPr>
        <w:rPr>
          <w:rFonts w:cstheme="minorHAnsi"/>
        </w:rPr>
      </w:pPr>
      <w:hyperlink r:id="rId14" w:history="1">
        <w:r w:rsidR="001C4623" w:rsidRPr="00E701C2">
          <w:rPr>
            <w:rStyle w:val="Hyperlink"/>
            <w:rFonts w:cstheme="minorHAnsi"/>
          </w:rPr>
          <w:t>https://www.fmod.com/download</w:t>
        </w:r>
      </w:hyperlink>
    </w:p>
    <w:p w14:paraId="5509DB8C" w14:textId="77777777" w:rsidR="001C4623" w:rsidRPr="00E701C2" w:rsidRDefault="001C4623" w:rsidP="00C02606">
      <w:pPr>
        <w:pStyle w:val="Heading1"/>
        <w:rPr>
          <w:rFonts w:asciiTheme="minorHAnsi" w:hAnsiTheme="minorHAnsi" w:cstheme="minorHAnsi"/>
        </w:rPr>
      </w:pPr>
    </w:p>
    <w:p w14:paraId="7371DB2F" w14:textId="183C1BF9" w:rsidR="00C02606" w:rsidRPr="00E701C2" w:rsidRDefault="00C02606" w:rsidP="00C02606">
      <w:pPr>
        <w:pStyle w:val="Heading1"/>
        <w:rPr>
          <w:rFonts w:asciiTheme="minorHAnsi" w:hAnsiTheme="minorHAnsi" w:cstheme="minorHAnsi"/>
        </w:rPr>
      </w:pPr>
      <w:bookmarkStart w:id="2" w:name="_Toc22238353"/>
      <w:r w:rsidRPr="00E701C2">
        <w:rPr>
          <w:rFonts w:asciiTheme="minorHAnsi" w:hAnsiTheme="minorHAnsi" w:cstheme="minorHAnsi"/>
        </w:rPr>
        <w:t>Installation</w:t>
      </w:r>
      <w:bookmarkEnd w:id="2"/>
    </w:p>
    <w:p w14:paraId="71F292A2" w14:textId="77777777" w:rsidR="00C02606" w:rsidRPr="00E701C2" w:rsidRDefault="00E6461D">
      <w:pPr>
        <w:rPr>
          <w:rFonts w:cstheme="minorHAnsi"/>
        </w:rPr>
      </w:pPr>
      <w:r w:rsidRPr="00E701C2">
        <w:rPr>
          <w:rFonts w:cstheme="minorHAnsi"/>
        </w:rPr>
        <w:t>Installing FMOD Visualiser will create the following folder structure:</w:t>
      </w:r>
    </w:p>
    <w:p w14:paraId="01F034BC" w14:textId="77777777" w:rsidR="00E6461D" w:rsidRPr="00E701C2" w:rsidRDefault="00E6461D">
      <w:pPr>
        <w:rPr>
          <w:rFonts w:cstheme="minorHAnsi"/>
          <w:b/>
        </w:rPr>
      </w:pPr>
      <w:proofErr w:type="spellStart"/>
      <w:r w:rsidRPr="00E701C2">
        <w:rPr>
          <w:rFonts w:cstheme="minorHAnsi"/>
          <w:b/>
        </w:rPr>
        <w:t>FMODVisualiser</w:t>
      </w:r>
      <w:proofErr w:type="spellEnd"/>
      <w:r w:rsidRPr="00E701C2">
        <w:rPr>
          <w:rFonts w:cstheme="minorHAnsi"/>
          <w:b/>
        </w:rPr>
        <w:t>:</w:t>
      </w:r>
    </w:p>
    <w:p w14:paraId="7723C8B7" w14:textId="77777777" w:rsidR="00E6461D" w:rsidRPr="00E701C2" w:rsidRDefault="00E6461D">
      <w:pPr>
        <w:rPr>
          <w:rFonts w:cstheme="minorHAnsi"/>
        </w:rPr>
      </w:pPr>
      <w:r w:rsidRPr="00E701C2">
        <w:rPr>
          <w:rFonts w:cstheme="minorHAnsi"/>
        </w:rPr>
        <w:tab/>
      </w:r>
      <w:r w:rsidRPr="00E701C2">
        <w:rPr>
          <w:rFonts w:cstheme="minorHAnsi"/>
          <w:b/>
        </w:rPr>
        <w:t>Demo:</w:t>
      </w:r>
      <w:r w:rsidRPr="00E701C2">
        <w:rPr>
          <w:rFonts w:cstheme="minorHAnsi"/>
        </w:rPr>
        <w:t xml:space="preserve"> A Simple demo scene</w:t>
      </w:r>
    </w:p>
    <w:p w14:paraId="32D80C12" w14:textId="77777777" w:rsidR="00E6461D" w:rsidRPr="00E701C2" w:rsidRDefault="00E6461D">
      <w:pPr>
        <w:rPr>
          <w:rFonts w:cstheme="minorHAnsi"/>
        </w:rPr>
      </w:pPr>
      <w:r w:rsidRPr="00E701C2">
        <w:rPr>
          <w:rFonts w:cstheme="minorHAnsi"/>
        </w:rPr>
        <w:tab/>
      </w:r>
      <w:r w:rsidRPr="00E701C2">
        <w:rPr>
          <w:rFonts w:cstheme="minorHAnsi"/>
          <w:b/>
        </w:rPr>
        <w:t>Documentation:</w:t>
      </w:r>
      <w:r w:rsidRPr="00E701C2">
        <w:rPr>
          <w:rFonts w:cstheme="minorHAnsi"/>
        </w:rPr>
        <w:t xml:space="preserve"> FMOD Visualiser documentation</w:t>
      </w:r>
    </w:p>
    <w:p w14:paraId="2553D533" w14:textId="4C3FB1F5" w:rsidR="00E6461D" w:rsidRPr="00E701C2" w:rsidRDefault="00E6461D">
      <w:pPr>
        <w:rPr>
          <w:rFonts w:cstheme="minorHAnsi"/>
        </w:rPr>
      </w:pPr>
      <w:r w:rsidRPr="00E701C2">
        <w:rPr>
          <w:rFonts w:cstheme="minorHAnsi"/>
        </w:rPr>
        <w:tab/>
      </w:r>
      <w:r w:rsidRPr="00E701C2">
        <w:rPr>
          <w:rFonts w:cstheme="minorHAnsi"/>
          <w:b/>
        </w:rPr>
        <w:t>Scripts:</w:t>
      </w:r>
      <w:r w:rsidRPr="00E701C2">
        <w:rPr>
          <w:rFonts w:cstheme="minorHAnsi"/>
        </w:rPr>
        <w:t xml:space="preserve"> FMOD Visualiser source code</w:t>
      </w:r>
    </w:p>
    <w:p w14:paraId="1C26C405" w14:textId="1675BD67" w:rsidR="00C02606" w:rsidRPr="00E701C2" w:rsidRDefault="00253AAE" w:rsidP="00253AAE">
      <w:pPr>
        <w:pStyle w:val="Heading2"/>
        <w:rPr>
          <w:rFonts w:asciiTheme="minorHAnsi" w:hAnsiTheme="minorHAnsi" w:cstheme="minorHAnsi"/>
        </w:rPr>
      </w:pPr>
      <w:bookmarkStart w:id="3" w:name="_Toc22238354"/>
      <w:r w:rsidRPr="00E701C2">
        <w:rPr>
          <w:rFonts w:asciiTheme="minorHAnsi" w:hAnsiTheme="minorHAnsi" w:cstheme="minorHAnsi"/>
        </w:rPr>
        <w:t>Configuring FMOD</w:t>
      </w:r>
      <w:bookmarkEnd w:id="3"/>
    </w:p>
    <w:p w14:paraId="163ABA07" w14:textId="77777777" w:rsidR="00C02606" w:rsidRPr="00E701C2" w:rsidRDefault="00DB1D59" w:rsidP="002F1B95">
      <w:pPr>
        <w:pStyle w:val="ListParagraph"/>
        <w:numPr>
          <w:ilvl w:val="0"/>
          <w:numId w:val="1"/>
        </w:numPr>
        <w:jc w:val="both"/>
        <w:rPr>
          <w:rFonts w:cstheme="minorHAnsi"/>
        </w:rPr>
      </w:pPr>
      <w:r w:rsidRPr="00E701C2">
        <w:rPr>
          <w:rFonts w:cstheme="minorHAnsi"/>
        </w:rPr>
        <w:t xml:space="preserve">Once the package has been run and imported. The current FMOD project that you have configured </w:t>
      </w:r>
      <w:r w:rsidR="002F1B95" w:rsidRPr="00E701C2">
        <w:rPr>
          <w:rFonts w:cstheme="minorHAnsi"/>
        </w:rPr>
        <w:t xml:space="preserve">in Unity, </w:t>
      </w:r>
      <w:r w:rsidRPr="00E701C2">
        <w:rPr>
          <w:rFonts w:cstheme="minorHAnsi"/>
        </w:rPr>
        <w:t xml:space="preserve">needs to be </w:t>
      </w:r>
      <w:r w:rsidR="002F1B95" w:rsidRPr="00E701C2">
        <w:rPr>
          <w:rFonts w:cstheme="minorHAnsi"/>
        </w:rPr>
        <w:t xml:space="preserve">set </w:t>
      </w:r>
      <w:r w:rsidRPr="00E701C2">
        <w:rPr>
          <w:rFonts w:cstheme="minorHAnsi"/>
        </w:rPr>
        <w:t>to Stere</w:t>
      </w:r>
      <w:r w:rsidR="002F1B95" w:rsidRPr="00E701C2">
        <w:rPr>
          <w:rFonts w:cstheme="minorHAnsi"/>
        </w:rPr>
        <w:t>o</w:t>
      </w:r>
      <w:r w:rsidRPr="00E701C2">
        <w:rPr>
          <w:rFonts w:cstheme="minorHAnsi"/>
        </w:rPr>
        <w:t>.</w:t>
      </w:r>
    </w:p>
    <w:p w14:paraId="65FF5996" w14:textId="77777777" w:rsidR="00DB1D59" w:rsidRPr="00E701C2" w:rsidRDefault="00DB1D59" w:rsidP="002F1B95">
      <w:pPr>
        <w:pStyle w:val="ListParagraph"/>
        <w:numPr>
          <w:ilvl w:val="0"/>
          <w:numId w:val="1"/>
        </w:numPr>
        <w:jc w:val="both"/>
        <w:rPr>
          <w:rFonts w:cstheme="minorHAnsi"/>
        </w:rPr>
      </w:pPr>
      <w:r w:rsidRPr="00E701C2">
        <w:rPr>
          <w:rFonts w:cstheme="minorHAnsi"/>
        </w:rPr>
        <w:t xml:space="preserve">This </w:t>
      </w:r>
      <w:r w:rsidR="002F1B95" w:rsidRPr="00E701C2">
        <w:rPr>
          <w:rFonts w:cstheme="minorHAnsi"/>
        </w:rPr>
        <w:t>is done within FMOD</w:t>
      </w:r>
      <w:r w:rsidRPr="00E701C2">
        <w:rPr>
          <w:rFonts w:cstheme="minorHAnsi"/>
        </w:rPr>
        <w:t xml:space="preserve"> </w:t>
      </w:r>
      <w:r w:rsidR="002F1B95" w:rsidRPr="00E701C2">
        <w:rPr>
          <w:rFonts w:cstheme="minorHAnsi"/>
        </w:rPr>
        <w:t xml:space="preserve">Studio, go to Edit &gt; Preferences &gt; Build &gt; Project Platforms &gt; [ Build </w:t>
      </w:r>
      <w:proofErr w:type="gramStart"/>
      <w:r w:rsidR="002F1B95" w:rsidRPr="00E701C2">
        <w:rPr>
          <w:rFonts w:cstheme="minorHAnsi"/>
        </w:rPr>
        <w:t>target ]</w:t>
      </w:r>
      <w:proofErr w:type="gramEnd"/>
      <w:r w:rsidR="002F1B95" w:rsidRPr="00E701C2">
        <w:rPr>
          <w:rFonts w:cstheme="minorHAnsi"/>
        </w:rPr>
        <w:t xml:space="preserve"> i.e. Desktop &gt; Surround Speaker Mode &gt; Stereo. </w:t>
      </w:r>
      <w:r w:rsidR="002F1B95" w:rsidRPr="00E701C2">
        <w:rPr>
          <w:rFonts w:cstheme="minorHAnsi"/>
          <w:b/>
        </w:rPr>
        <w:t>See screenshots below.</w:t>
      </w:r>
    </w:p>
    <w:p w14:paraId="101CAE6E" w14:textId="77777777" w:rsidR="002F1B95" w:rsidRPr="00E701C2" w:rsidRDefault="002F1B95" w:rsidP="002F1B95">
      <w:pPr>
        <w:jc w:val="both"/>
        <w:rPr>
          <w:rFonts w:cstheme="minorHAnsi"/>
        </w:rPr>
      </w:pPr>
    </w:p>
    <w:p w14:paraId="375C6AC2" w14:textId="6D602F92" w:rsidR="002F1B95" w:rsidRPr="00E701C2" w:rsidRDefault="001C4623" w:rsidP="00DB1D59">
      <w:pPr>
        <w:pStyle w:val="ListParagraph"/>
        <w:rPr>
          <w:rFonts w:cstheme="minorHAnsi"/>
          <w:noProof/>
        </w:rPr>
      </w:pPr>
      <w:r w:rsidRPr="00E701C2">
        <w:rPr>
          <w:rFonts w:cstheme="minorHAnsi"/>
          <w:noProof/>
        </w:rPr>
        <mc:AlternateContent>
          <mc:Choice Requires="wps">
            <w:drawing>
              <wp:anchor distT="0" distB="0" distL="114300" distR="114300" simplePos="0" relativeHeight="251662336" behindDoc="0" locked="0" layoutInCell="1" allowOverlap="1" wp14:anchorId="233C551B" wp14:editId="3069444F">
                <wp:simplePos x="0" y="0"/>
                <wp:positionH relativeFrom="column">
                  <wp:posOffset>1609725</wp:posOffset>
                </wp:positionH>
                <wp:positionV relativeFrom="paragraph">
                  <wp:posOffset>2256790</wp:posOffset>
                </wp:positionV>
                <wp:extent cx="3028950" cy="54610"/>
                <wp:effectExtent l="38100" t="19050" r="19050" b="97790"/>
                <wp:wrapNone/>
                <wp:docPr id="8" name="Straight Arrow Connector 8"/>
                <wp:cNvGraphicFramePr/>
                <a:graphic xmlns:a="http://schemas.openxmlformats.org/drawingml/2006/main">
                  <a:graphicData uri="http://schemas.microsoft.com/office/word/2010/wordprocessingShape">
                    <wps:wsp>
                      <wps:cNvCnPr/>
                      <wps:spPr>
                        <a:xfrm flipH="1">
                          <a:off x="0" y="0"/>
                          <a:ext cx="3028950" cy="5461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402B388" id="_x0000_t32" coordsize="21600,21600" o:spt="32" o:oned="t" path="m,l21600,21600e" filled="f">
                <v:path arrowok="t" fillok="f" o:connecttype="none"/>
                <o:lock v:ext="edit" shapetype="t"/>
              </v:shapetype>
              <v:shape id="Straight Arrow Connector 8" o:spid="_x0000_s1026" type="#_x0000_t32" style="position:absolute;margin-left:126.75pt;margin-top:177.7pt;width:238.5pt;height:4.3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" strokecolor="#ed7d31 [3205]" strokeweight=".5pt">
                <v:stroke endarrow="block" joinstyle="miter"/>
              </v:shape>
            </w:pict>
          </mc:Fallback>
        </mc:AlternateContent>
      </w:r>
      <w:r w:rsidR="00DB1D59" w:rsidRPr="00E701C2">
        <w:rPr>
          <w:rFonts w:cstheme="minorHAnsi"/>
          <w:noProof/>
        </w:rPr>
        <w:drawing>
          <wp:inline distT="0" distB="0" distL="0" distR="0" wp14:anchorId="511482BF" wp14:editId="7A1CCF2A">
            <wp:extent cx="2457236" cy="2667000"/>
            <wp:effectExtent l="38100" t="38100" r="38735" b="381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86373" b="56172"/>
                    <a:stretch/>
                  </pic:blipFill>
                  <pic:spPr bwMode="auto">
                    <a:xfrm>
                      <a:off x="0" y="0"/>
                      <a:ext cx="2470304" cy="2681184"/>
                    </a:xfrm>
                    <a:prstGeom prst="rect">
                      <a:avLst/>
                    </a:prstGeom>
                    <a:ln w="38100">
                      <a:solidFill>
                        <a:schemeClr val="tx1"/>
                      </a:solidFill>
                    </a:ln>
                    <a:extLst>
                      <a:ext uri="{53640926-AAD7-44D8-BBD7-CCE9431645EC}">
                        <a14:shadowObscured xmlns:a14="http://schemas.microsoft.com/office/drawing/2010/main"/>
                      </a:ext>
                    </a:extLst>
                  </pic:spPr>
                </pic:pic>
              </a:graphicData>
            </a:graphic>
          </wp:inline>
        </w:drawing>
      </w:r>
      <w:r w:rsidR="002F1B95" w:rsidRPr="00E701C2">
        <w:rPr>
          <w:rFonts w:cstheme="minorHAnsi"/>
          <w:noProof/>
        </w:rPr>
        <w:t xml:space="preserve"> </w:t>
      </w:r>
    </w:p>
    <w:p w14:paraId="6F78622D" w14:textId="77777777" w:rsidR="002F1B95" w:rsidRPr="00E701C2" w:rsidRDefault="002F1B95" w:rsidP="00DB1D59">
      <w:pPr>
        <w:pStyle w:val="ListParagraph"/>
        <w:rPr>
          <w:rFonts w:cstheme="minorHAnsi"/>
          <w:noProof/>
        </w:rPr>
      </w:pPr>
    </w:p>
    <w:p w14:paraId="1D8615BF" w14:textId="3A601161" w:rsidR="00DD06D2" w:rsidRPr="00E701C2" w:rsidRDefault="001C4623" w:rsidP="00253AAE">
      <w:pPr>
        <w:pStyle w:val="ListParagraph"/>
        <w:rPr>
          <w:rFonts w:cstheme="minorHAnsi"/>
        </w:rPr>
      </w:pPr>
      <w:r w:rsidRPr="00E701C2">
        <w:rPr>
          <w:rFonts w:cstheme="minorHAnsi"/>
          <w:noProof/>
        </w:rPr>
        <mc:AlternateContent>
          <mc:Choice Requires="wps">
            <w:drawing>
              <wp:anchor distT="0" distB="0" distL="114300" distR="114300" simplePos="0" relativeHeight="251660288" behindDoc="0" locked="0" layoutInCell="1" allowOverlap="1" wp14:anchorId="2A7BA50B" wp14:editId="21BA6902">
                <wp:simplePos x="0" y="0"/>
                <wp:positionH relativeFrom="column">
                  <wp:posOffset>2190750</wp:posOffset>
                </wp:positionH>
                <wp:positionV relativeFrom="paragraph">
                  <wp:posOffset>1219201</wp:posOffset>
                </wp:positionV>
                <wp:extent cx="3028950" cy="54610"/>
                <wp:effectExtent l="38100" t="19050" r="19050" b="97790"/>
                <wp:wrapNone/>
                <wp:docPr id="5" name="Straight Arrow Connector 5"/>
                <wp:cNvGraphicFramePr/>
                <a:graphic xmlns:a="http://schemas.openxmlformats.org/drawingml/2006/main">
                  <a:graphicData uri="http://schemas.microsoft.com/office/word/2010/wordprocessingShape">
                    <wps:wsp>
                      <wps:cNvCnPr/>
                      <wps:spPr>
                        <a:xfrm flipH="1">
                          <a:off x="0" y="0"/>
                          <a:ext cx="3028950" cy="5461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B06C30" id="Straight Arrow Connector 5" o:spid="_x0000_s1026" type="#_x0000_t32" style="position:absolute;margin-left:172.5pt;margin-top:96pt;width:238.5pt;height:4.3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" strokecolor="#ed7d31 [3205]" strokeweight=".5pt">
                <v:stroke endarrow="block" joinstyle="miter"/>
              </v:shape>
            </w:pict>
          </mc:Fallback>
        </mc:AlternateContent>
      </w:r>
      <w:r w:rsidR="002F1B95" w:rsidRPr="00E701C2">
        <w:rPr>
          <w:rFonts w:cstheme="minorHAnsi"/>
          <w:noProof/>
        </w:rPr>
        <w:drawing>
          <wp:inline distT="0" distB="0" distL="0" distR="0" wp14:anchorId="6DF0F591" wp14:editId="122AEFBC">
            <wp:extent cx="3602247" cy="2388595"/>
            <wp:effectExtent l="38100" t="38100" r="36830" b="311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06319" cy="2457603"/>
                    </a:xfrm>
                    <a:prstGeom prst="rect">
                      <a:avLst/>
                    </a:prstGeom>
                    <a:ln w="38100">
                      <a:solidFill>
                        <a:schemeClr val="tx1"/>
                      </a:solidFill>
                    </a:ln>
                  </pic:spPr>
                </pic:pic>
              </a:graphicData>
            </a:graphic>
          </wp:inline>
        </w:drawing>
      </w:r>
    </w:p>
    <w:p w14:paraId="2446F95D" w14:textId="60A6205C" w:rsidR="00253AAE" w:rsidRPr="00E701C2" w:rsidRDefault="00253AAE" w:rsidP="00253AAE">
      <w:pPr>
        <w:pStyle w:val="Heading2"/>
        <w:rPr>
          <w:rFonts w:asciiTheme="minorHAnsi" w:hAnsiTheme="minorHAnsi" w:cstheme="minorHAnsi"/>
        </w:rPr>
      </w:pPr>
      <w:bookmarkStart w:id="4" w:name="_Toc22238355"/>
      <w:r w:rsidRPr="00E701C2">
        <w:rPr>
          <w:rFonts w:asciiTheme="minorHAnsi" w:hAnsiTheme="minorHAnsi" w:cstheme="minorHAnsi"/>
        </w:rPr>
        <w:t>Using the demo Scene</w:t>
      </w:r>
      <w:bookmarkEnd w:id="4"/>
    </w:p>
    <w:p w14:paraId="77121E2E" w14:textId="0209172D" w:rsidR="00DD06D2" w:rsidRPr="00E701C2" w:rsidRDefault="00DD06D2" w:rsidP="00253AAE">
      <w:pPr>
        <w:pStyle w:val="ListParagraph"/>
        <w:numPr>
          <w:ilvl w:val="0"/>
          <w:numId w:val="3"/>
        </w:numPr>
        <w:rPr>
          <w:rFonts w:cstheme="minorHAnsi"/>
        </w:rPr>
      </w:pPr>
      <w:r w:rsidRPr="00E701C2">
        <w:rPr>
          <w:rFonts w:cstheme="minorHAnsi"/>
        </w:rPr>
        <w:t xml:space="preserve">Open </w:t>
      </w:r>
      <w:r w:rsidR="00253AAE" w:rsidRPr="00E701C2">
        <w:rPr>
          <w:rFonts w:cstheme="minorHAnsi"/>
        </w:rPr>
        <w:t>Scenes/</w:t>
      </w:r>
      <w:proofErr w:type="spellStart"/>
      <w:r w:rsidR="00253AAE" w:rsidRPr="00E701C2">
        <w:rPr>
          <w:rFonts w:cstheme="minorHAnsi"/>
        </w:rPr>
        <w:t>Demo.unity</w:t>
      </w:r>
      <w:proofErr w:type="spellEnd"/>
      <w:r w:rsidR="00253AAE" w:rsidRPr="00E701C2">
        <w:rPr>
          <w:rFonts w:cstheme="minorHAnsi"/>
        </w:rPr>
        <w:t xml:space="preserve"> to load up an example of what </w:t>
      </w:r>
      <w:proofErr w:type="spellStart"/>
      <w:r w:rsidR="00253AAE" w:rsidRPr="00E701C2">
        <w:rPr>
          <w:rFonts w:cstheme="minorHAnsi"/>
        </w:rPr>
        <w:t>FMODVisualiser</w:t>
      </w:r>
      <w:proofErr w:type="spellEnd"/>
      <w:r w:rsidR="00253AAE" w:rsidRPr="00E701C2">
        <w:rPr>
          <w:rFonts w:cstheme="minorHAnsi"/>
        </w:rPr>
        <w:t xml:space="preserve"> can be used for.</w:t>
      </w:r>
    </w:p>
    <w:p w14:paraId="23A0B72C" w14:textId="72FAAB67" w:rsidR="00253AAE" w:rsidRPr="00E701C2" w:rsidRDefault="00D434BC" w:rsidP="00253AAE">
      <w:pPr>
        <w:pStyle w:val="ListParagraph"/>
        <w:numPr>
          <w:ilvl w:val="0"/>
          <w:numId w:val="3"/>
        </w:numPr>
        <w:rPr>
          <w:rFonts w:cstheme="minorHAnsi"/>
        </w:rPr>
      </w:pPr>
      <w:r w:rsidRPr="00E701C2">
        <w:rPr>
          <w:rFonts w:cstheme="minorHAnsi"/>
        </w:rPr>
        <w:t xml:space="preserve">Next select a music event from your FMOD Project for an example. </w:t>
      </w:r>
      <w:r w:rsidR="00253AAE" w:rsidRPr="00E701C2">
        <w:rPr>
          <w:rFonts w:cstheme="minorHAnsi"/>
        </w:rPr>
        <w:t>Go into the hierarchy and select FMOD/</w:t>
      </w:r>
      <w:proofErr w:type="spellStart"/>
      <w:r w:rsidR="00253AAE" w:rsidRPr="00E701C2">
        <w:rPr>
          <w:rFonts w:cstheme="minorHAnsi"/>
        </w:rPr>
        <w:t>AudioPeer</w:t>
      </w:r>
      <w:proofErr w:type="spellEnd"/>
      <w:r w:rsidR="00253AAE" w:rsidRPr="00E701C2">
        <w:rPr>
          <w:rFonts w:cstheme="minorHAnsi"/>
        </w:rPr>
        <w:t xml:space="preserve"> and select a FMOD Music Event in the inspector window. </w:t>
      </w:r>
      <w:r w:rsidR="00253AAE" w:rsidRPr="00E701C2">
        <w:rPr>
          <w:rFonts w:cstheme="minorHAnsi"/>
          <w:b/>
        </w:rPr>
        <w:t>See screenshots below.</w:t>
      </w:r>
    </w:p>
    <w:p w14:paraId="145F2791" w14:textId="766FB06F" w:rsidR="00253AAE" w:rsidRPr="00E701C2" w:rsidRDefault="00253AAE" w:rsidP="00253AAE">
      <w:pPr>
        <w:rPr>
          <w:rFonts w:cstheme="minorHAnsi"/>
        </w:rPr>
      </w:pPr>
      <w:r w:rsidRPr="00E701C2">
        <w:rPr>
          <w:rFonts w:cstheme="minorHAnsi"/>
          <w:noProof/>
        </w:rPr>
        <w:drawing>
          <wp:inline distT="0" distB="0" distL="0" distR="0" wp14:anchorId="3354F9F5" wp14:editId="56F65E8D">
            <wp:extent cx="3299527" cy="800100"/>
            <wp:effectExtent l="38100" t="38100" r="34290" b="381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04933" cy="801411"/>
                    </a:xfrm>
                    <a:prstGeom prst="rect">
                      <a:avLst/>
                    </a:prstGeom>
                    <a:ln w="38100">
                      <a:solidFill>
                        <a:schemeClr val="tx1"/>
                      </a:solidFill>
                    </a:ln>
                  </pic:spPr>
                </pic:pic>
              </a:graphicData>
            </a:graphic>
          </wp:inline>
        </w:drawing>
      </w:r>
    </w:p>
    <w:p w14:paraId="6AD568FD" w14:textId="15B790CA" w:rsidR="00253AAE" w:rsidRPr="00E701C2" w:rsidRDefault="00253AAE" w:rsidP="00253AAE">
      <w:pPr>
        <w:rPr>
          <w:rFonts w:cstheme="minorHAnsi"/>
        </w:rPr>
      </w:pPr>
      <w:r w:rsidRPr="00E701C2">
        <w:rPr>
          <w:rFonts w:cstheme="minorHAnsi"/>
          <w:noProof/>
        </w:rPr>
        <w:drawing>
          <wp:inline distT="0" distB="0" distL="0" distR="0" wp14:anchorId="1314F274" wp14:editId="27600ED1">
            <wp:extent cx="4333875" cy="1277342"/>
            <wp:effectExtent l="38100" t="38100" r="28575" b="374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9249" t="24622" r="48722" b="56138"/>
                    <a:stretch/>
                  </pic:blipFill>
                  <pic:spPr bwMode="auto">
                    <a:xfrm>
                      <a:off x="0" y="0"/>
                      <a:ext cx="4381786" cy="1291463"/>
                    </a:xfrm>
                    <a:prstGeom prst="rect">
                      <a:avLst/>
                    </a:prstGeom>
                    <a:ln w="38100">
                      <a:solidFill>
                        <a:schemeClr val="tx1"/>
                      </a:solidFill>
                    </a:ln>
                    <a:extLst>
                      <a:ext uri="{53640926-AAD7-44D8-BBD7-CCE9431645EC}">
                        <a14:shadowObscured xmlns:a14="http://schemas.microsoft.com/office/drawing/2010/main"/>
                      </a:ext>
                    </a:extLst>
                  </pic:spPr>
                </pic:pic>
              </a:graphicData>
            </a:graphic>
          </wp:inline>
        </w:drawing>
      </w:r>
    </w:p>
    <w:p w14:paraId="4D2F7770" w14:textId="77716829" w:rsidR="00D434BC" w:rsidRPr="00E701C2" w:rsidRDefault="00D434BC" w:rsidP="003F20E5">
      <w:pPr>
        <w:pStyle w:val="ListParagraph"/>
        <w:numPr>
          <w:ilvl w:val="0"/>
          <w:numId w:val="3"/>
        </w:numPr>
        <w:rPr>
          <w:rFonts w:cstheme="minorHAnsi"/>
        </w:rPr>
      </w:pPr>
      <w:r w:rsidRPr="00E701C2">
        <w:rPr>
          <w:rFonts w:cstheme="minorHAnsi"/>
        </w:rPr>
        <w:t xml:space="preserve">Hit </w:t>
      </w:r>
      <w:r w:rsidR="009052C6" w:rsidRPr="00E701C2">
        <w:rPr>
          <w:rFonts w:cstheme="minorHAnsi"/>
        </w:rPr>
        <w:t>play on the editor window to start the scene and play again on the game view’s UI to start playing your selected FMOD Event.</w:t>
      </w:r>
      <w:r w:rsidR="008824DD" w:rsidRPr="00E701C2">
        <w:rPr>
          <w:rFonts w:cstheme="minorHAnsi"/>
        </w:rPr>
        <w:t xml:space="preserve"> </w:t>
      </w:r>
      <w:r w:rsidR="008824DD" w:rsidRPr="00E701C2">
        <w:rPr>
          <w:rFonts w:cstheme="minorHAnsi"/>
          <w:b/>
        </w:rPr>
        <w:t xml:space="preserve">See screenshot </w:t>
      </w:r>
      <w:r w:rsidR="003F20E5" w:rsidRPr="00E701C2">
        <w:rPr>
          <w:rFonts w:cstheme="minorHAnsi"/>
          <w:b/>
        </w:rPr>
        <w:t>on next page</w:t>
      </w:r>
      <w:r w:rsidR="008824DD" w:rsidRPr="00E701C2">
        <w:rPr>
          <w:rFonts w:cstheme="minorHAnsi"/>
          <w:b/>
        </w:rPr>
        <w:t>.</w:t>
      </w:r>
    </w:p>
    <w:p w14:paraId="7D792ED6" w14:textId="089C601A" w:rsidR="009052C6" w:rsidRPr="00E701C2" w:rsidRDefault="000C6757" w:rsidP="009052C6">
      <w:pPr>
        <w:rPr>
          <w:rFonts w:cstheme="minorHAnsi"/>
          <w:noProof/>
        </w:rPr>
      </w:pPr>
      <w:r w:rsidRPr="00E701C2">
        <w:rPr>
          <w:rFonts w:cstheme="minorHAnsi"/>
          <w:noProof/>
        </w:rPr>
        <w:lastRenderedPageBreak/>
        <w:drawing>
          <wp:inline distT="0" distB="0" distL="0" distR="0" wp14:anchorId="0E1687FD" wp14:editId="60D93A3F">
            <wp:extent cx="5724525" cy="26289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4525" cy="2628900"/>
                    </a:xfrm>
                    <a:prstGeom prst="rect">
                      <a:avLst/>
                    </a:prstGeom>
                    <a:noFill/>
                    <a:ln>
                      <a:noFill/>
                    </a:ln>
                  </pic:spPr>
                </pic:pic>
              </a:graphicData>
            </a:graphic>
          </wp:inline>
        </w:drawing>
      </w:r>
    </w:p>
    <w:p w14:paraId="01285FED" w14:textId="04F4C238" w:rsidR="00A9563C" w:rsidRPr="00E701C2" w:rsidRDefault="00A9563C" w:rsidP="00A9563C">
      <w:pPr>
        <w:rPr>
          <w:rFonts w:cstheme="minorHAnsi"/>
        </w:rPr>
      </w:pPr>
    </w:p>
    <w:p w14:paraId="1E01BB56" w14:textId="5E303C2E" w:rsidR="00A9563C" w:rsidRPr="00E701C2" w:rsidRDefault="000C6757" w:rsidP="000C6757">
      <w:pPr>
        <w:pStyle w:val="Heading1"/>
        <w:rPr>
          <w:rFonts w:asciiTheme="minorHAnsi" w:hAnsiTheme="minorHAnsi" w:cstheme="minorHAnsi"/>
        </w:rPr>
      </w:pPr>
      <w:bookmarkStart w:id="5" w:name="_Toc22238356"/>
      <w:r w:rsidRPr="00E701C2">
        <w:rPr>
          <w:rFonts w:asciiTheme="minorHAnsi" w:hAnsiTheme="minorHAnsi" w:cstheme="minorHAnsi"/>
        </w:rPr>
        <w:t>Script Reference Guide</w:t>
      </w:r>
      <w:bookmarkEnd w:id="5"/>
    </w:p>
    <w:p w14:paraId="1D1C9EC2" w14:textId="6E032F19" w:rsidR="00A9563C" w:rsidRPr="00E701C2" w:rsidRDefault="00A9563C" w:rsidP="00E559B3">
      <w:pPr>
        <w:jc w:val="both"/>
        <w:rPr>
          <w:rFonts w:cstheme="minorHAnsi"/>
        </w:rPr>
      </w:pPr>
    </w:p>
    <w:p w14:paraId="0B32BBE2" w14:textId="1F6A5665" w:rsidR="00A9563C" w:rsidRPr="00E701C2" w:rsidRDefault="000C6757" w:rsidP="00E559B3">
      <w:pPr>
        <w:pStyle w:val="Heading2"/>
        <w:jc w:val="both"/>
        <w:rPr>
          <w:rFonts w:asciiTheme="minorHAnsi" w:hAnsiTheme="minorHAnsi" w:cstheme="minorHAnsi"/>
        </w:rPr>
      </w:pPr>
      <w:bookmarkStart w:id="6" w:name="_Toc22238357"/>
      <w:proofErr w:type="spellStart"/>
      <w:r w:rsidRPr="00E701C2">
        <w:rPr>
          <w:rFonts w:asciiTheme="minorHAnsi" w:hAnsiTheme="minorHAnsi" w:cstheme="minorHAnsi"/>
        </w:rPr>
        <w:t>DataManager.cs</w:t>
      </w:r>
      <w:bookmarkEnd w:id="6"/>
      <w:proofErr w:type="spellEnd"/>
    </w:p>
    <w:p w14:paraId="4D811E48" w14:textId="469D33AE" w:rsidR="000C6757" w:rsidRPr="00E701C2" w:rsidRDefault="00AD5F68" w:rsidP="00E559B3">
      <w:pPr>
        <w:jc w:val="both"/>
        <w:rPr>
          <w:rFonts w:cstheme="minorHAnsi"/>
        </w:rPr>
      </w:pPr>
      <w:r w:rsidRPr="00E701C2">
        <w:rPr>
          <w:rFonts w:cstheme="minorHAnsi"/>
        </w:rPr>
        <w:t>This script handles the main functionality of FMOD Visualizer, this retrieves the raw data from FMOD and then handles it and converts the data into usable variables for you to create visualizations from your FMOD project.</w:t>
      </w:r>
    </w:p>
    <w:p w14:paraId="13B054B2" w14:textId="6EADFC44" w:rsidR="00AB16CD" w:rsidRPr="00E701C2" w:rsidRDefault="00AD5F68" w:rsidP="00AB16CD">
      <w:pPr>
        <w:pStyle w:val="Heading3"/>
        <w:jc w:val="both"/>
        <w:rPr>
          <w:rFonts w:asciiTheme="minorHAnsi" w:hAnsiTheme="minorHAnsi" w:cstheme="minorHAnsi"/>
        </w:rPr>
      </w:pPr>
      <w:bookmarkStart w:id="7" w:name="_Toc22238358"/>
      <w:r w:rsidRPr="00E701C2">
        <w:rPr>
          <w:rFonts w:asciiTheme="minorHAnsi" w:hAnsiTheme="minorHAnsi" w:cstheme="minorHAnsi"/>
        </w:rPr>
        <w:t>Parameters</w:t>
      </w:r>
      <w:bookmarkEnd w:id="7"/>
    </w:p>
    <w:p w14:paraId="39557331" w14:textId="0A0B2AA7" w:rsidR="00A9563C" w:rsidRPr="00E701C2" w:rsidRDefault="00AD5F68" w:rsidP="00E559B3">
      <w:pPr>
        <w:pStyle w:val="ListParagraph"/>
        <w:numPr>
          <w:ilvl w:val="0"/>
          <w:numId w:val="7"/>
        </w:numPr>
        <w:jc w:val="both"/>
        <w:rPr>
          <w:rFonts w:cstheme="minorHAnsi"/>
        </w:rPr>
      </w:pPr>
      <w:proofErr w:type="spellStart"/>
      <w:r w:rsidRPr="00E701C2">
        <w:rPr>
          <w:rFonts w:cstheme="minorHAnsi"/>
        </w:rPr>
        <w:t>fft</w:t>
      </w:r>
      <w:proofErr w:type="spellEnd"/>
      <w:r w:rsidR="006B17B9" w:rsidRPr="00E701C2">
        <w:rPr>
          <w:rFonts w:cstheme="minorHAnsi"/>
        </w:rPr>
        <w:t xml:space="preserve"> – </w:t>
      </w:r>
      <w:r w:rsidRPr="00E701C2">
        <w:rPr>
          <w:rFonts w:cstheme="minorHAnsi"/>
        </w:rPr>
        <w:t>FMOD’s digital signal processor used for encoding live signals to digital signal.</w:t>
      </w:r>
    </w:p>
    <w:p w14:paraId="1F623410" w14:textId="64BCDEE7" w:rsidR="00AD5F68" w:rsidRPr="00E701C2" w:rsidRDefault="00AD5F68" w:rsidP="00E559B3">
      <w:pPr>
        <w:pStyle w:val="ListParagraph"/>
        <w:numPr>
          <w:ilvl w:val="0"/>
          <w:numId w:val="7"/>
        </w:numPr>
        <w:jc w:val="both"/>
        <w:rPr>
          <w:rFonts w:cstheme="minorHAnsi"/>
        </w:rPr>
      </w:pPr>
      <w:proofErr w:type="spellStart"/>
      <w:r w:rsidRPr="00E701C2">
        <w:rPr>
          <w:rFonts w:cstheme="minorHAnsi"/>
        </w:rPr>
        <w:t>windowSize</w:t>
      </w:r>
      <w:proofErr w:type="spellEnd"/>
      <w:r w:rsidRPr="00E701C2">
        <w:rPr>
          <w:rFonts w:cstheme="minorHAnsi"/>
        </w:rPr>
        <w:t xml:space="preserve"> – </w:t>
      </w:r>
      <w:r w:rsidR="006B17B9" w:rsidRPr="00E701C2">
        <w:rPr>
          <w:rFonts w:cstheme="minorHAnsi"/>
        </w:rPr>
        <w:t>C</w:t>
      </w:r>
      <w:r w:rsidRPr="00E701C2">
        <w:rPr>
          <w:rFonts w:cstheme="minorHAnsi"/>
        </w:rPr>
        <w:t>onstant digital window size for retrieving data from the source.</w:t>
      </w:r>
    </w:p>
    <w:p w14:paraId="78EB57A6" w14:textId="76D75E9A" w:rsidR="00AD5F68" w:rsidRPr="00E701C2" w:rsidRDefault="006B17B9" w:rsidP="00E559B3">
      <w:pPr>
        <w:pStyle w:val="ListParagraph"/>
        <w:numPr>
          <w:ilvl w:val="0"/>
          <w:numId w:val="7"/>
        </w:numPr>
        <w:jc w:val="both"/>
        <w:rPr>
          <w:rFonts w:cstheme="minorHAnsi"/>
        </w:rPr>
      </w:pPr>
      <w:r w:rsidRPr="00E701C2">
        <w:rPr>
          <w:rFonts w:cstheme="minorHAnsi"/>
        </w:rPr>
        <w:t>samples – Contains the amount of data samples in a float array.</w:t>
      </w:r>
    </w:p>
    <w:p w14:paraId="3B80C86E" w14:textId="67BBDEEE" w:rsidR="006B17B9" w:rsidRPr="00E701C2" w:rsidRDefault="006B17B9" w:rsidP="00E559B3">
      <w:pPr>
        <w:pStyle w:val="ListParagraph"/>
        <w:numPr>
          <w:ilvl w:val="0"/>
          <w:numId w:val="7"/>
        </w:numPr>
        <w:jc w:val="both"/>
        <w:rPr>
          <w:rFonts w:cstheme="minorHAnsi"/>
        </w:rPr>
      </w:pPr>
      <w:proofErr w:type="spellStart"/>
      <w:r w:rsidRPr="00E701C2">
        <w:rPr>
          <w:rFonts w:cstheme="minorHAnsi"/>
        </w:rPr>
        <w:t>samplesBuffer</w:t>
      </w:r>
      <w:proofErr w:type="spellEnd"/>
      <w:r w:rsidRPr="00E701C2">
        <w:rPr>
          <w:rFonts w:cstheme="minorHAnsi"/>
        </w:rPr>
        <w:t xml:space="preserve"> – Contains a buffer which is delayed behind the samples to smooth out visuals.</w:t>
      </w:r>
    </w:p>
    <w:p w14:paraId="2D643A90" w14:textId="7B40289B" w:rsidR="006B17B9" w:rsidRPr="00E701C2" w:rsidRDefault="006B17B9" w:rsidP="00E559B3">
      <w:pPr>
        <w:pStyle w:val="ListParagraph"/>
        <w:numPr>
          <w:ilvl w:val="0"/>
          <w:numId w:val="7"/>
        </w:numPr>
        <w:jc w:val="both"/>
        <w:rPr>
          <w:rFonts w:cstheme="minorHAnsi"/>
        </w:rPr>
      </w:pPr>
      <w:proofErr w:type="spellStart"/>
      <w:r w:rsidRPr="00E701C2">
        <w:rPr>
          <w:rFonts w:cstheme="minorHAnsi"/>
        </w:rPr>
        <w:t>freqBand</w:t>
      </w:r>
      <w:proofErr w:type="spellEnd"/>
      <w:r w:rsidRPr="00E701C2">
        <w:rPr>
          <w:rFonts w:cstheme="minorHAnsi"/>
        </w:rPr>
        <w:t xml:space="preserve"> – Contains a band of frequencies set in the </w:t>
      </w:r>
      <w:proofErr w:type="spellStart"/>
      <w:proofErr w:type="gramStart"/>
      <w:r w:rsidRPr="00E701C2">
        <w:rPr>
          <w:rFonts w:cstheme="minorHAnsi"/>
        </w:rPr>
        <w:t>CreateFreqBands</w:t>
      </w:r>
      <w:proofErr w:type="spellEnd"/>
      <w:r w:rsidRPr="00E701C2">
        <w:rPr>
          <w:rFonts w:cstheme="minorHAnsi"/>
        </w:rPr>
        <w:t>(</w:t>
      </w:r>
      <w:proofErr w:type="gramEnd"/>
      <w:r w:rsidRPr="00E701C2">
        <w:rPr>
          <w:rFonts w:cstheme="minorHAnsi"/>
        </w:rPr>
        <w:t>) function.</w:t>
      </w:r>
    </w:p>
    <w:p w14:paraId="6762C0A3" w14:textId="353A0ABC" w:rsidR="006B17B9" w:rsidRPr="00E701C2" w:rsidRDefault="006B17B9" w:rsidP="00E559B3">
      <w:pPr>
        <w:pStyle w:val="ListParagraph"/>
        <w:numPr>
          <w:ilvl w:val="0"/>
          <w:numId w:val="7"/>
        </w:numPr>
        <w:jc w:val="both"/>
        <w:rPr>
          <w:rFonts w:cstheme="minorHAnsi"/>
        </w:rPr>
      </w:pPr>
      <w:proofErr w:type="spellStart"/>
      <w:r w:rsidRPr="00E701C2">
        <w:rPr>
          <w:rFonts w:cstheme="minorHAnsi"/>
        </w:rPr>
        <w:t>bandBuffer</w:t>
      </w:r>
      <w:proofErr w:type="spellEnd"/>
      <w:r w:rsidRPr="00E701C2">
        <w:rPr>
          <w:rFonts w:cstheme="minorHAnsi"/>
        </w:rPr>
        <w:t xml:space="preserve"> – Contains a buffer which is delayed behind the </w:t>
      </w:r>
      <w:proofErr w:type="spellStart"/>
      <w:r w:rsidRPr="00E701C2">
        <w:rPr>
          <w:rFonts w:cstheme="minorHAnsi"/>
        </w:rPr>
        <w:t>freqBand</w:t>
      </w:r>
      <w:proofErr w:type="spellEnd"/>
      <w:r w:rsidRPr="00E701C2">
        <w:rPr>
          <w:rFonts w:cstheme="minorHAnsi"/>
        </w:rPr>
        <w:t xml:space="preserve"> to smooth out visuals.</w:t>
      </w:r>
    </w:p>
    <w:p w14:paraId="0EBAA6B7" w14:textId="7B2D8200" w:rsidR="006B17B9" w:rsidRPr="00E701C2" w:rsidRDefault="006B17B9" w:rsidP="00E559B3">
      <w:pPr>
        <w:pStyle w:val="ListParagraph"/>
        <w:numPr>
          <w:ilvl w:val="0"/>
          <w:numId w:val="7"/>
        </w:numPr>
        <w:jc w:val="both"/>
        <w:rPr>
          <w:rFonts w:cstheme="minorHAnsi"/>
        </w:rPr>
      </w:pPr>
      <w:proofErr w:type="spellStart"/>
      <w:r w:rsidRPr="00E701C2">
        <w:rPr>
          <w:rFonts w:cstheme="minorHAnsi"/>
        </w:rPr>
        <w:t>audioBand</w:t>
      </w:r>
      <w:proofErr w:type="spellEnd"/>
      <w:r w:rsidRPr="00E701C2">
        <w:rPr>
          <w:rFonts w:cstheme="minorHAnsi"/>
        </w:rPr>
        <w:t xml:space="preserve"> – 0-7 </w:t>
      </w:r>
      <w:proofErr w:type="spellStart"/>
      <w:r w:rsidRPr="00E701C2">
        <w:rPr>
          <w:rFonts w:cstheme="minorHAnsi"/>
        </w:rPr>
        <w:t>audioBands</w:t>
      </w:r>
      <w:proofErr w:type="spellEnd"/>
      <w:r w:rsidRPr="00E701C2">
        <w:rPr>
          <w:rFonts w:cstheme="minorHAnsi"/>
        </w:rPr>
        <w:t xml:space="preserve"> see </w:t>
      </w:r>
      <w:proofErr w:type="spellStart"/>
      <w:proofErr w:type="gramStart"/>
      <w:r w:rsidRPr="00E701C2">
        <w:rPr>
          <w:rFonts w:cstheme="minorHAnsi"/>
        </w:rPr>
        <w:t>CreateAudioBands</w:t>
      </w:r>
      <w:proofErr w:type="spellEnd"/>
      <w:r w:rsidRPr="00E701C2">
        <w:rPr>
          <w:rFonts w:cstheme="minorHAnsi"/>
        </w:rPr>
        <w:t>(</w:t>
      </w:r>
      <w:proofErr w:type="gramEnd"/>
      <w:r w:rsidRPr="00E701C2">
        <w:rPr>
          <w:rFonts w:cstheme="minorHAnsi"/>
        </w:rPr>
        <w:t>) function.</w:t>
      </w:r>
    </w:p>
    <w:p w14:paraId="0044C381" w14:textId="5548220D" w:rsidR="006B17B9" w:rsidRPr="00E701C2" w:rsidRDefault="006B17B9" w:rsidP="00E559B3">
      <w:pPr>
        <w:pStyle w:val="ListParagraph"/>
        <w:numPr>
          <w:ilvl w:val="0"/>
          <w:numId w:val="7"/>
        </w:numPr>
        <w:jc w:val="both"/>
        <w:rPr>
          <w:rFonts w:cstheme="minorHAnsi"/>
        </w:rPr>
      </w:pPr>
      <w:proofErr w:type="spellStart"/>
      <w:r w:rsidRPr="00E701C2">
        <w:rPr>
          <w:rFonts w:cstheme="minorHAnsi"/>
        </w:rPr>
        <w:t>audioBandBuffer</w:t>
      </w:r>
      <w:proofErr w:type="spellEnd"/>
      <w:r w:rsidRPr="00E701C2">
        <w:rPr>
          <w:rFonts w:cstheme="minorHAnsi"/>
        </w:rPr>
        <w:t xml:space="preserve"> – Contains a buffer for </w:t>
      </w:r>
      <w:proofErr w:type="spellStart"/>
      <w:r w:rsidRPr="00E701C2">
        <w:rPr>
          <w:rFonts w:cstheme="minorHAnsi"/>
        </w:rPr>
        <w:t>audioBands</w:t>
      </w:r>
      <w:proofErr w:type="spellEnd"/>
    </w:p>
    <w:p w14:paraId="4B4F267D" w14:textId="5CDD93EC" w:rsidR="006B17B9" w:rsidRPr="00E701C2" w:rsidRDefault="006B17B9" w:rsidP="00E559B3">
      <w:pPr>
        <w:pStyle w:val="ListParagraph"/>
        <w:numPr>
          <w:ilvl w:val="0"/>
          <w:numId w:val="7"/>
        </w:numPr>
        <w:jc w:val="both"/>
        <w:rPr>
          <w:rFonts w:cstheme="minorHAnsi"/>
        </w:rPr>
      </w:pPr>
      <w:proofErr w:type="spellStart"/>
      <w:r w:rsidRPr="00E701C2">
        <w:rPr>
          <w:rFonts w:cstheme="minorHAnsi"/>
        </w:rPr>
        <w:t>audioProfile</w:t>
      </w:r>
      <w:proofErr w:type="spellEnd"/>
      <w:r w:rsidRPr="00E701C2">
        <w:rPr>
          <w:rFonts w:cstheme="minorHAnsi"/>
        </w:rPr>
        <w:t xml:space="preserve"> – This is used at the start of runtime to make the </w:t>
      </w:r>
      <w:proofErr w:type="spellStart"/>
      <w:r w:rsidRPr="00E701C2">
        <w:rPr>
          <w:rFonts w:cstheme="minorHAnsi"/>
        </w:rPr>
        <w:t>freqBandHighest</w:t>
      </w:r>
      <w:proofErr w:type="spellEnd"/>
      <w:r w:rsidRPr="00E701C2">
        <w:rPr>
          <w:rFonts w:cstheme="minorHAnsi"/>
        </w:rPr>
        <w:t xml:space="preserve"> array more stable for the first few frames so that you have fluid visuals from the start. The higher the number this number the less </w:t>
      </w:r>
      <w:proofErr w:type="spellStart"/>
      <w:r w:rsidRPr="00E701C2">
        <w:rPr>
          <w:rFonts w:cstheme="minorHAnsi"/>
        </w:rPr>
        <w:t>scaleVisuals</w:t>
      </w:r>
      <w:proofErr w:type="spellEnd"/>
      <w:r w:rsidRPr="00E701C2">
        <w:rPr>
          <w:rFonts w:cstheme="minorHAnsi"/>
        </w:rPr>
        <w:t xml:space="preserve"> will react</w:t>
      </w:r>
      <w:r w:rsidR="008140A4" w:rsidRPr="00E701C2">
        <w:rPr>
          <w:rFonts w:cstheme="minorHAnsi"/>
        </w:rPr>
        <w:t xml:space="preserve"> to audio</w:t>
      </w:r>
      <w:r w:rsidRPr="00E701C2">
        <w:rPr>
          <w:rFonts w:cstheme="minorHAnsi"/>
        </w:rPr>
        <w:t>.</w:t>
      </w:r>
    </w:p>
    <w:p w14:paraId="3B80AAB6" w14:textId="48E2C94F" w:rsidR="008140A4" w:rsidRPr="00E701C2" w:rsidRDefault="008140A4" w:rsidP="00E559B3">
      <w:pPr>
        <w:pStyle w:val="ListParagraph"/>
        <w:numPr>
          <w:ilvl w:val="0"/>
          <w:numId w:val="7"/>
        </w:numPr>
        <w:jc w:val="both"/>
        <w:rPr>
          <w:rFonts w:cstheme="minorHAnsi"/>
        </w:rPr>
      </w:pPr>
      <w:proofErr w:type="spellStart"/>
      <w:r w:rsidRPr="00E701C2">
        <w:rPr>
          <w:rFonts w:cstheme="minorHAnsi"/>
        </w:rPr>
        <w:t>samplesBufferDecrease</w:t>
      </w:r>
      <w:proofErr w:type="spellEnd"/>
      <w:r w:rsidRPr="00E701C2">
        <w:rPr>
          <w:rFonts w:cstheme="minorHAnsi"/>
        </w:rPr>
        <w:t xml:space="preserve"> – Contains </w:t>
      </w:r>
      <w:r w:rsidR="00A07052" w:rsidRPr="00E701C2">
        <w:rPr>
          <w:rFonts w:cstheme="minorHAnsi"/>
        </w:rPr>
        <w:t xml:space="preserve">an array of floats which the </w:t>
      </w:r>
      <w:proofErr w:type="spellStart"/>
      <w:r w:rsidR="00A07052" w:rsidRPr="00E701C2">
        <w:rPr>
          <w:rFonts w:cstheme="minorHAnsi"/>
        </w:rPr>
        <w:t>samplesBuffer</w:t>
      </w:r>
      <w:proofErr w:type="spellEnd"/>
      <w:r w:rsidR="00A07052" w:rsidRPr="00E701C2">
        <w:rPr>
          <w:rFonts w:cstheme="minorHAnsi"/>
        </w:rPr>
        <w:t xml:space="preserve"> uses to decrease the samples value.</w:t>
      </w:r>
    </w:p>
    <w:p w14:paraId="3F51AE58" w14:textId="455FF23C" w:rsidR="00A07052" w:rsidRPr="00E701C2" w:rsidRDefault="00A07052" w:rsidP="00E559B3">
      <w:pPr>
        <w:pStyle w:val="ListParagraph"/>
        <w:numPr>
          <w:ilvl w:val="0"/>
          <w:numId w:val="7"/>
        </w:numPr>
        <w:jc w:val="both"/>
        <w:rPr>
          <w:rFonts w:cstheme="minorHAnsi"/>
        </w:rPr>
      </w:pPr>
      <w:proofErr w:type="spellStart"/>
      <w:r w:rsidRPr="00E701C2">
        <w:rPr>
          <w:rFonts w:cstheme="minorHAnsi"/>
        </w:rPr>
        <w:t>bufferDecrease</w:t>
      </w:r>
      <w:proofErr w:type="spellEnd"/>
      <w:r w:rsidRPr="00E701C2">
        <w:rPr>
          <w:rFonts w:cstheme="minorHAnsi"/>
        </w:rPr>
        <w:t xml:space="preserve"> – Same as above for </w:t>
      </w:r>
      <w:proofErr w:type="spellStart"/>
      <w:r w:rsidRPr="00E701C2">
        <w:rPr>
          <w:rFonts w:cstheme="minorHAnsi"/>
        </w:rPr>
        <w:t>bandBuffer</w:t>
      </w:r>
      <w:proofErr w:type="spellEnd"/>
      <w:r w:rsidRPr="00E701C2">
        <w:rPr>
          <w:rFonts w:cstheme="minorHAnsi"/>
        </w:rPr>
        <w:t>.</w:t>
      </w:r>
    </w:p>
    <w:p w14:paraId="78E0E791" w14:textId="208D87F5" w:rsidR="00A07052" w:rsidRPr="00E701C2" w:rsidRDefault="00A07052" w:rsidP="00E559B3">
      <w:pPr>
        <w:pStyle w:val="ListParagraph"/>
        <w:numPr>
          <w:ilvl w:val="0"/>
          <w:numId w:val="7"/>
        </w:numPr>
        <w:jc w:val="both"/>
        <w:rPr>
          <w:rFonts w:cstheme="minorHAnsi"/>
        </w:rPr>
      </w:pPr>
      <w:proofErr w:type="spellStart"/>
      <w:r w:rsidRPr="00E701C2">
        <w:rPr>
          <w:rFonts w:cstheme="minorHAnsi"/>
        </w:rPr>
        <w:t>freqBandHighest</w:t>
      </w:r>
      <w:proofErr w:type="spellEnd"/>
      <w:r w:rsidRPr="00E701C2">
        <w:rPr>
          <w:rFonts w:cstheme="minorHAnsi"/>
        </w:rPr>
        <w:t xml:space="preserve"> – Contains the highest frequency value for each frequency band.</w:t>
      </w:r>
    </w:p>
    <w:p w14:paraId="70A5989E" w14:textId="4A06D90E" w:rsidR="00A07052" w:rsidRPr="00E701C2" w:rsidRDefault="00A07052" w:rsidP="00E559B3">
      <w:pPr>
        <w:pStyle w:val="ListParagraph"/>
        <w:numPr>
          <w:ilvl w:val="0"/>
          <w:numId w:val="7"/>
        </w:numPr>
        <w:jc w:val="both"/>
        <w:rPr>
          <w:rFonts w:cstheme="minorHAnsi"/>
        </w:rPr>
      </w:pPr>
      <w:proofErr w:type="spellStart"/>
      <w:r w:rsidRPr="00E701C2">
        <w:rPr>
          <w:rFonts w:cstheme="minorHAnsi"/>
        </w:rPr>
        <w:t>unmanagedData</w:t>
      </w:r>
      <w:proofErr w:type="spellEnd"/>
      <w:r w:rsidRPr="00E701C2">
        <w:rPr>
          <w:rFonts w:cstheme="minorHAnsi"/>
        </w:rPr>
        <w:t xml:space="preserve"> – Contains the raw data retrieved from your FMOD audio.</w:t>
      </w:r>
    </w:p>
    <w:p w14:paraId="03C1D916" w14:textId="579A3D8F" w:rsidR="00A07052" w:rsidRPr="00E701C2" w:rsidRDefault="00A07052" w:rsidP="00E559B3">
      <w:pPr>
        <w:pStyle w:val="ListParagraph"/>
        <w:numPr>
          <w:ilvl w:val="0"/>
          <w:numId w:val="7"/>
        </w:numPr>
        <w:jc w:val="both"/>
        <w:rPr>
          <w:rFonts w:cstheme="minorHAnsi"/>
        </w:rPr>
      </w:pPr>
      <w:r w:rsidRPr="00E701C2">
        <w:rPr>
          <w:rFonts w:cstheme="minorHAnsi"/>
        </w:rPr>
        <w:t>Length – This is used to set the length of spectrum data you want to retrieve from FMOD.</w:t>
      </w:r>
    </w:p>
    <w:p w14:paraId="396BB35D" w14:textId="7ACE33FF" w:rsidR="00A07052" w:rsidRPr="00E701C2" w:rsidRDefault="00A07052" w:rsidP="00E559B3">
      <w:pPr>
        <w:pStyle w:val="ListParagraph"/>
        <w:numPr>
          <w:ilvl w:val="0"/>
          <w:numId w:val="7"/>
        </w:numPr>
        <w:jc w:val="both"/>
        <w:rPr>
          <w:rFonts w:cstheme="minorHAnsi"/>
        </w:rPr>
      </w:pPr>
      <w:r w:rsidRPr="00E701C2">
        <w:rPr>
          <w:rFonts w:cstheme="minorHAnsi"/>
        </w:rPr>
        <w:t>Spectrum – This array holds the managed spectrum data extracted from FMOD once it has been managed.</w:t>
      </w:r>
    </w:p>
    <w:p w14:paraId="53ADB0F3" w14:textId="4244BB3B" w:rsidR="00A07052" w:rsidRPr="00E701C2" w:rsidRDefault="00A07052" w:rsidP="00E559B3">
      <w:pPr>
        <w:pStyle w:val="ListParagraph"/>
        <w:numPr>
          <w:ilvl w:val="0"/>
          <w:numId w:val="7"/>
        </w:numPr>
        <w:jc w:val="both"/>
        <w:rPr>
          <w:rFonts w:cstheme="minorHAnsi"/>
        </w:rPr>
      </w:pPr>
      <w:proofErr w:type="spellStart"/>
      <w:r w:rsidRPr="00E701C2">
        <w:rPr>
          <w:rFonts w:cstheme="minorHAnsi"/>
        </w:rPr>
        <w:t>bufferDecreaseSpeed</w:t>
      </w:r>
      <w:proofErr w:type="spellEnd"/>
      <w:r w:rsidRPr="00E701C2">
        <w:rPr>
          <w:rFonts w:cstheme="minorHAnsi"/>
        </w:rPr>
        <w:t xml:space="preserve"> – Used to set the speed of the buffer decrease. (The shrinking speed of objects) for example.</w:t>
      </w:r>
    </w:p>
    <w:p w14:paraId="61CF9FE5" w14:textId="726A8F7F" w:rsidR="00A07052" w:rsidRPr="00E701C2" w:rsidRDefault="00A07052" w:rsidP="00E559B3">
      <w:pPr>
        <w:pStyle w:val="ListParagraph"/>
        <w:numPr>
          <w:ilvl w:val="0"/>
          <w:numId w:val="7"/>
        </w:numPr>
        <w:jc w:val="both"/>
        <w:rPr>
          <w:rFonts w:cstheme="minorHAnsi"/>
        </w:rPr>
      </w:pPr>
      <w:r w:rsidRPr="00E701C2">
        <w:rPr>
          <w:rFonts w:cstheme="minorHAnsi"/>
        </w:rPr>
        <w:lastRenderedPageBreak/>
        <w:t>amplitude – Contains the average intensity of the track you are playing in FMOD.</w:t>
      </w:r>
    </w:p>
    <w:p w14:paraId="302B44F3" w14:textId="4FE7A38A" w:rsidR="00A07052" w:rsidRPr="00E701C2" w:rsidRDefault="00A07052" w:rsidP="00E559B3">
      <w:pPr>
        <w:pStyle w:val="ListParagraph"/>
        <w:numPr>
          <w:ilvl w:val="0"/>
          <w:numId w:val="7"/>
        </w:numPr>
        <w:jc w:val="both"/>
        <w:rPr>
          <w:rFonts w:cstheme="minorHAnsi"/>
        </w:rPr>
      </w:pPr>
      <w:proofErr w:type="spellStart"/>
      <w:r w:rsidRPr="00E701C2">
        <w:rPr>
          <w:rFonts w:cstheme="minorHAnsi"/>
        </w:rPr>
        <w:t>amplitudeBuffer</w:t>
      </w:r>
      <w:proofErr w:type="spellEnd"/>
      <w:r w:rsidRPr="00E701C2">
        <w:rPr>
          <w:rFonts w:cstheme="minorHAnsi"/>
        </w:rPr>
        <w:t xml:space="preserve"> – Contains a buffer for amplitude.</w:t>
      </w:r>
    </w:p>
    <w:p w14:paraId="0479BC6E" w14:textId="227CFADF" w:rsidR="00A07052" w:rsidRPr="00E701C2" w:rsidRDefault="00A07052" w:rsidP="00E559B3">
      <w:pPr>
        <w:pStyle w:val="ListParagraph"/>
        <w:numPr>
          <w:ilvl w:val="0"/>
          <w:numId w:val="7"/>
        </w:numPr>
        <w:jc w:val="both"/>
        <w:rPr>
          <w:rFonts w:cstheme="minorHAnsi"/>
        </w:rPr>
      </w:pPr>
      <w:proofErr w:type="spellStart"/>
      <w:r w:rsidRPr="00E701C2">
        <w:rPr>
          <w:rFonts w:cstheme="minorHAnsi"/>
        </w:rPr>
        <w:t>amplitudeHighest</w:t>
      </w:r>
      <w:proofErr w:type="spellEnd"/>
      <w:r w:rsidRPr="00E701C2">
        <w:rPr>
          <w:rFonts w:cstheme="minorHAnsi"/>
        </w:rPr>
        <w:t xml:space="preserve"> – The highest amplitude value is stored here.</w:t>
      </w:r>
    </w:p>
    <w:p w14:paraId="2FB100E6" w14:textId="7BCC0B1D" w:rsidR="00A07052" w:rsidRPr="00E701C2" w:rsidRDefault="00A07052" w:rsidP="00E559B3">
      <w:pPr>
        <w:pStyle w:val="Heading3"/>
        <w:jc w:val="both"/>
        <w:rPr>
          <w:rFonts w:asciiTheme="minorHAnsi" w:hAnsiTheme="minorHAnsi" w:cstheme="minorHAnsi"/>
          <w:sz w:val="26"/>
          <w:szCs w:val="26"/>
        </w:rPr>
      </w:pPr>
      <w:bookmarkStart w:id="8" w:name="_Toc22238359"/>
      <w:r w:rsidRPr="00E701C2">
        <w:rPr>
          <w:rFonts w:asciiTheme="minorHAnsi" w:hAnsiTheme="minorHAnsi" w:cstheme="minorHAnsi"/>
          <w:sz w:val="26"/>
          <w:szCs w:val="26"/>
        </w:rPr>
        <w:t>Functions</w:t>
      </w:r>
      <w:bookmarkEnd w:id="8"/>
    </w:p>
    <w:p w14:paraId="5DD35BEF" w14:textId="77777777" w:rsidR="00E559B3" w:rsidRPr="00E701C2" w:rsidRDefault="00E559B3" w:rsidP="00E559B3">
      <w:pPr>
        <w:jc w:val="both"/>
        <w:rPr>
          <w:rFonts w:cstheme="minorHAnsi"/>
        </w:rPr>
      </w:pPr>
    </w:p>
    <w:p w14:paraId="6660C5D0" w14:textId="0317E786" w:rsidR="00A07052" w:rsidRPr="00E701C2" w:rsidRDefault="00A07052" w:rsidP="00E559B3">
      <w:pPr>
        <w:jc w:val="both"/>
        <w:rPr>
          <w:rFonts w:cstheme="minorHAnsi"/>
          <w:color w:val="000000"/>
        </w:rPr>
      </w:pPr>
      <w:r w:rsidRPr="00E701C2">
        <w:rPr>
          <w:rFonts w:cstheme="minorHAnsi"/>
          <w:color w:val="0000FF"/>
        </w:rPr>
        <w:t>void</w:t>
      </w:r>
      <w:r w:rsidRPr="00E701C2">
        <w:rPr>
          <w:rFonts w:cstheme="minorHAnsi"/>
          <w:color w:val="000000"/>
        </w:rPr>
        <w:t xml:space="preserve"> </w:t>
      </w:r>
      <w:proofErr w:type="spellStart"/>
      <w:proofErr w:type="gramStart"/>
      <w:r w:rsidRPr="00E701C2">
        <w:rPr>
          <w:rFonts w:cstheme="minorHAnsi"/>
          <w:color w:val="000000"/>
        </w:rPr>
        <w:t>AudioProfile</w:t>
      </w:r>
      <w:proofErr w:type="spellEnd"/>
      <w:r w:rsidRPr="00E701C2">
        <w:rPr>
          <w:rFonts w:cstheme="minorHAnsi"/>
          <w:color w:val="000000"/>
        </w:rPr>
        <w:t>(</w:t>
      </w:r>
      <w:proofErr w:type="gramEnd"/>
      <w:r w:rsidRPr="00E701C2">
        <w:rPr>
          <w:rFonts w:cstheme="minorHAnsi"/>
          <w:color w:val="0000FF"/>
        </w:rPr>
        <w:t>float</w:t>
      </w:r>
      <w:r w:rsidRPr="00E701C2">
        <w:rPr>
          <w:rFonts w:cstheme="minorHAnsi"/>
          <w:color w:val="000000"/>
        </w:rPr>
        <w:t xml:space="preserve"> </w:t>
      </w:r>
      <w:proofErr w:type="spellStart"/>
      <w:r w:rsidRPr="00E701C2">
        <w:rPr>
          <w:rFonts w:cstheme="minorHAnsi"/>
          <w:color w:val="000000"/>
        </w:rPr>
        <w:t>audioProfile</w:t>
      </w:r>
      <w:proofErr w:type="spellEnd"/>
      <w:r w:rsidRPr="00E701C2">
        <w:rPr>
          <w:rFonts w:cstheme="minorHAnsi"/>
          <w:color w:val="000000"/>
        </w:rPr>
        <w:t>)</w:t>
      </w:r>
    </w:p>
    <w:p w14:paraId="72746740" w14:textId="77777777" w:rsidR="005D0B63" w:rsidRPr="00E701C2" w:rsidRDefault="005D0B63" w:rsidP="00E559B3">
      <w:pPr>
        <w:jc w:val="both"/>
        <w:rPr>
          <w:rFonts w:cstheme="minorHAnsi"/>
          <w:color w:val="000000"/>
        </w:rPr>
      </w:pPr>
      <w:r w:rsidRPr="00E701C2">
        <w:rPr>
          <w:rFonts w:cstheme="minorHAnsi"/>
          <w:color w:val="000000"/>
        </w:rPr>
        <w:t xml:space="preserve">Set the each </w:t>
      </w:r>
      <w:proofErr w:type="spellStart"/>
      <w:r w:rsidRPr="00E701C2">
        <w:rPr>
          <w:rFonts w:cstheme="minorHAnsi"/>
          <w:color w:val="000000"/>
        </w:rPr>
        <w:t>frequencyBandHighest</w:t>
      </w:r>
      <w:proofErr w:type="spellEnd"/>
      <w:r w:rsidRPr="00E701C2">
        <w:rPr>
          <w:rFonts w:cstheme="minorHAnsi"/>
          <w:color w:val="000000"/>
        </w:rPr>
        <w:t xml:space="preserve"> at the start to equal </w:t>
      </w:r>
      <w:proofErr w:type="spellStart"/>
      <w:r w:rsidRPr="00E701C2">
        <w:rPr>
          <w:rFonts w:cstheme="minorHAnsi"/>
          <w:color w:val="000000"/>
        </w:rPr>
        <w:t>audioProfile</w:t>
      </w:r>
      <w:proofErr w:type="spellEnd"/>
      <w:r w:rsidRPr="00E701C2">
        <w:rPr>
          <w:rFonts w:cstheme="minorHAnsi"/>
          <w:color w:val="000000"/>
        </w:rPr>
        <w:t>. This is to allow fluid visuals at the start and prevent some glitchy visuals for the first few frames.</w:t>
      </w:r>
    </w:p>
    <w:p w14:paraId="6CC2D985" w14:textId="77777777" w:rsidR="005D0B63" w:rsidRPr="00E701C2" w:rsidRDefault="005D0B63" w:rsidP="00E559B3">
      <w:pPr>
        <w:jc w:val="both"/>
        <w:rPr>
          <w:rFonts w:cstheme="minorHAnsi"/>
          <w:color w:val="000000"/>
        </w:rPr>
      </w:pPr>
      <w:r w:rsidRPr="00E701C2">
        <w:rPr>
          <w:rFonts w:cstheme="minorHAnsi"/>
          <w:color w:val="0000FF"/>
        </w:rPr>
        <w:t>void</w:t>
      </w:r>
      <w:r w:rsidRPr="00E701C2">
        <w:rPr>
          <w:rFonts w:cstheme="minorHAnsi"/>
          <w:color w:val="000000"/>
        </w:rPr>
        <w:t xml:space="preserve"> </w:t>
      </w:r>
      <w:proofErr w:type="spellStart"/>
      <w:proofErr w:type="gramStart"/>
      <w:r w:rsidRPr="00E701C2">
        <w:rPr>
          <w:rFonts w:cstheme="minorHAnsi"/>
          <w:color w:val="000000"/>
        </w:rPr>
        <w:t>GetSpectrum</w:t>
      </w:r>
      <w:proofErr w:type="spellEnd"/>
      <w:r w:rsidRPr="00E701C2">
        <w:rPr>
          <w:rFonts w:cstheme="minorHAnsi"/>
          <w:color w:val="000000"/>
        </w:rPr>
        <w:t>(</w:t>
      </w:r>
      <w:proofErr w:type="gramEnd"/>
      <w:r w:rsidRPr="00E701C2">
        <w:rPr>
          <w:rFonts w:cstheme="minorHAnsi"/>
          <w:color w:val="000000"/>
        </w:rPr>
        <w:t>)</w:t>
      </w:r>
    </w:p>
    <w:p w14:paraId="2A6C92D2" w14:textId="77777777" w:rsidR="005D0B63" w:rsidRPr="00E701C2" w:rsidRDefault="005D0B63" w:rsidP="00E559B3">
      <w:pPr>
        <w:jc w:val="both"/>
        <w:rPr>
          <w:rFonts w:cstheme="minorHAnsi"/>
          <w:color w:val="000000"/>
        </w:rPr>
      </w:pPr>
      <w:r w:rsidRPr="00E701C2">
        <w:rPr>
          <w:rFonts w:cstheme="minorHAnsi"/>
          <w:color w:val="000000"/>
        </w:rPr>
        <w:t xml:space="preserve">Getting spectrum data from FMOD in the form of unmanaged data, then use DSP_PARAMETER_FFT to manage the data correctly. Store the data in the Spectrum array of floats. </w:t>
      </w:r>
    </w:p>
    <w:p w14:paraId="4719BB79" w14:textId="719A74E4" w:rsidR="00A07052" w:rsidRPr="00E701C2" w:rsidRDefault="005D0B63" w:rsidP="00E559B3">
      <w:pPr>
        <w:jc w:val="both"/>
        <w:rPr>
          <w:rFonts w:cstheme="minorHAnsi"/>
        </w:rPr>
      </w:pPr>
      <w:r w:rsidRPr="00E701C2">
        <w:rPr>
          <w:rFonts w:cstheme="minorHAnsi"/>
          <w:color w:val="000000"/>
        </w:rPr>
        <w:t xml:space="preserve">Check that there are channels currently contained in FMOD. If </w:t>
      </w:r>
      <w:proofErr w:type="gramStart"/>
      <w:r w:rsidRPr="00E701C2">
        <w:rPr>
          <w:rFonts w:cstheme="minorHAnsi"/>
          <w:color w:val="000000"/>
        </w:rPr>
        <w:t>so</w:t>
      </w:r>
      <w:proofErr w:type="gramEnd"/>
      <w:r w:rsidRPr="00E701C2">
        <w:rPr>
          <w:rFonts w:cstheme="minorHAnsi"/>
          <w:color w:val="000000"/>
        </w:rPr>
        <w:t xml:space="preserve"> assign the data from the spectrum to the array of floats.  </w:t>
      </w:r>
    </w:p>
    <w:p w14:paraId="5854F686" w14:textId="27072F52" w:rsidR="00A9563C" w:rsidRPr="00E701C2" w:rsidRDefault="005D0B63" w:rsidP="00E559B3">
      <w:pPr>
        <w:jc w:val="both"/>
        <w:rPr>
          <w:rFonts w:cstheme="minorHAnsi"/>
          <w:color w:val="000000"/>
        </w:rPr>
      </w:pPr>
      <w:r w:rsidRPr="00E701C2">
        <w:rPr>
          <w:rFonts w:cstheme="minorHAnsi"/>
          <w:color w:val="0000FF"/>
        </w:rPr>
        <w:t>void</w:t>
      </w:r>
      <w:r w:rsidRPr="00E701C2">
        <w:rPr>
          <w:rFonts w:cstheme="minorHAnsi"/>
          <w:color w:val="000000"/>
        </w:rPr>
        <w:t xml:space="preserve"> </w:t>
      </w:r>
      <w:proofErr w:type="spellStart"/>
      <w:proofErr w:type="gramStart"/>
      <w:r w:rsidRPr="00E701C2">
        <w:rPr>
          <w:rFonts w:cstheme="minorHAnsi"/>
          <w:color w:val="000000"/>
        </w:rPr>
        <w:t>SampleBuffer</w:t>
      </w:r>
      <w:proofErr w:type="spellEnd"/>
      <w:r w:rsidRPr="00E701C2">
        <w:rPr>
          <w:rFonts w:cstheme="minorHAnsi"/>
          <w:color w:val="000000"/>
        </w:rPr>
        <w:t>(</w:t>
      </w:r>
      <w:proofErr w:type="gramEnd"/>
      <w:r w:rsidRPr="00E701C2">
        <w:rPr>
          <w:rFonts w:cstheme="minorHAnsi"/>
          <w:color w:val="000000"/>
        </w:rPr>
        <w:t>)</w:t>
      </w:r>
    </w:p>
    <w:p w14:paraId="59AF22B2" w14:textId="42ED63D1" w:rsidR="005D0B63" w:rsidRPr="00E701C2" w:rsidRDefault="005D0B63" w:rsidP="00E559B3">
      <w:pPr>
        <w:jc w:val="both"/>
        <w:rPr>
          <w:rFonts w:cstheme="minorHAnsi"/>
          <w:color w:val="000000"/>
        </w:rPr>
      </w:pPr>
      <w:r w:rsidRPr="00E701C2">
        <w:rPr>
          <w:rFonts w:cstheme="minorHAnsi"/>
          <w:color w:val="000000"/>
        </w:rPr>
        <w:t>This function is used to handle the array of 512 samples and can be used for large number of visuals. If samples are bigger than the buffer increase the buffer size, if samples are smaller than the buffer, reduce by the buffer decrease.</w:t>
      </w:r>
    </w:p>
    <w:p w14:paraId="281B2E01" w14:textId="3D26486D" w:rsidR="005D0B63" w:rsidRPr="00E701C2" w:rsidRDefault="005D0B63" w:rsidP="00E559B3">
      <w:pPr>
        <w:jc w:val="both"/>
        <w:rPr>
          <w:rFonts w:cstheme="minorHAnsi"/>
          <w:color w:val="000000"/>
        </w:rPr>
      </w:pPr>
      <w:r w:rsidRPr="00E701C2">
        <w:rPr>
          <w:rFonts w:cstheme="minorHAnsi"/>
          <w:color w:val="0000FF"/>
        </w:rPr>
        <w:t>void</w:t>
      </w:r>
      <w:r w:rsidRPr="00E701C2">
        <w:rPr>
          <w:rFonts w:cstheme="minorHAnsi"/>
          <w:color w:val="000000"/>
        </w:rPr>
        <w:t xml:space="preserve"> </w:t>
      </w:r>
      <w:proofErr w:type="spellStart"/>
      <w:proofErr w:type="gramStart"/>
      <w:r w:rsidRPr="00E701C2">
        <w:rPr>
          <w:rFonts w:cstheme="minorHAnsi"/>
          <w:color w:val="000000"/>
        </w:rPr>
        <w:t>GetAmplitude</w:t>
      </w:r>
      <w:proofErr w:type="spellEnd"/>
      <w:r w:rsidRPr="00E701C2">
        <w:rPr>
          <w:rFonts w:cstheme="minorHAnsi"/>
          <w:color w:val="000000"/>
        </w:rPr>
        <w:t>(</w:t>
      </w:r>
      <w:proofErr w:type="gramEnd"/>
      <w:r w:rsidRPr="00E701C2">
        <w:rPr>
          <w:rFonts w:cstheme="minorHAnsi"/>
          <w:color w:val="000000"/>
        </w:rPr>
        <w:t>)</w:t>
      </w:r>
    </w:p>
    <w:p w14:paraId="00B5448F" w14:textId="14EE30AF" w:rsidR="005D0B63" w:rsidRPr="00E701C2" w:rsidRDefault="005D0B63" w:rsidP="00E559B3">
      <w:pPr>
        <w:jc w:val="both"/>
        <w:rPr>
          <w:rFonts w:cstheme="minorHAnsi"/>
          <w:color w:val="000000"/>
        </w:rPr>
      </w:pPr>
      <w:r w:rsidRPr="00E701C2">
        <w:rPr>
          <w:rFonts w:cstheme="minorHAnsi"/>
          <w:color w:val="000000"/>
        </w:rPr>
        <w:t>Function used to calculate the average amplitude of all buffers and clamp it within bounds.</w:t>
      </w:r>
    </w:p>
    <w:p w14:paraId="10CE545D" w14:textId="363D54E5" w:rsidR="005D0B63" w:rsidRPr="00E701C2" w:rsidRDefault="005D0B63" w:rsidP="00E559B3">
      <w:pPr>
        <w:jc w:val="both"/>
        <w:rPr>
          <w:rFonts w:cstheme="minorHAnsi"/>
          <w:color w:val="000000"/>
        </w:rPr>
      </w:pPr>
      <w:r w:rsidRPr="00E701C2">
        <w:rPr>
          <w:rFonts w:cstheme="minorHAnsi"/>
          <w:color w:val="0000FF"/>
        </w:rPr>
        <w:t>void</w:t>
      </w:r>
      <w:r w:rsidRPr="00E701C2">
        <w:rPr>
          <w:rFonts w:cstheme="minorHAnsi"/>
          <w:color w:val="000000"/>
        </w:rPr>
        <w:t xml:space="preserve"> </w:t>
      </w:r>
      <w:proofErr w:type="spellStart"/>
      <w:proofErr w:type="gramStart"/>
      <w:r w:rsidRPr="00E701C2">
        <w:rPr>
          <w:rFonts w:cstheme="minorHAnsi"/>
          <w:color w:val="000000"/>
        </w:rPr>
        <w:t>CreateAudioBands</w:t>
      </w:r>
      <w:proofErr w:type="spellEnd"/>
      <w:r w:rsidRPr="00E701C2">
        <w:rPr>
          <w:rFonts w:cstheme="minorHAnsi"/>
          <w:color w:val="000000"/>
        </w:rPr>
        <w:t>(</w:t>
      </w:r>
      <w:proofErr w:type="gramEnd"/>
      <w:r w:rsidRPr="00E701C2">
        <w:rPr>
          <w:rFonts w:cstheme="minorHAnsi"/>
          <w:color w:val="000000"/>
        </w:rPr>
        <w:t>)</w:t>
      </w:r>
    </w:p>
    <w:p w14:paraId="69EE9C99" w14:textId="394E06CF" w:rsidR="005D0B63" w:rsidRPr="00E701C2" w:rsidRDefault="005D0B63" w:rsidP="00E559B3">
      <w:pPr>
        <w:jc w:val="both"/>
        <w:rPr>
          <w:rFonts w:cstheme="minorHAnsi"/>
          <w:color w:val="000000"/>
        </w:rPr>
      </w:pPr>
      <w:r w:rsidRPr="00E701C2">
        <w:rPr>
          <w:rFonts w:cstheme="minorHAnsi"/>
          <w:color w:val="000000"/>
        </w:rPr>
        <w:t xml:space="preserve">Function which creates the </w:t>
      </w:r>
      <w:proofErr w:type="spellStart"/>
      <w:r w:rsidRPr="00E701C2">
        <w:rPr>
          <w:rFonts w:cstheme="minorHAnsi"/>
          <w:color w:val="000000"/>
        </w:rPr>
        <w:t>audioBands</w:t>
      </w:r>
      <w:proofErr w:type="spellEnd"/>
      <w:r w:rsidRPr="00E701C2">
        <w:rPr>
          <w:rFonts w:cstheme="minorHAnsi"/>
          <w:color w:val="000000"/>
        </w:rPr>
        <w:t>.</w:t>
      </w:r>
    </w:p>
    <w:p w14:paraId="016812E3" w14:textId="0603457E" w:rsidR="005D0B63" w:rsidRPr="00E701C2" w:rsidRDefault="005D0B63" w:rsidP="00E559B3">
      <w:pPr>
        <w:jc w:val="both"/>
        <w:rPr>
          <w:rFonts w:cstheme="minorHAnsi"/>
          <w:color w:val="000000"/>
        </w:rPr>
      </w:pPr>
      <w:r w:rsidRPr="00E701C2">
        <w:rPr>
          <w:rFonts w:cstheme="minorHAnsi"/>
          <w:color w:val="0000FF"/>
        </w:rPr>
        <w:t>void</w:t>
      </w:r>
      <w:r w:rsidRPr="00E701C2">
        <w:rPr>
          <w:rFonts w:cstheme="minorHAnsi"/>
          <w:color w:val="000000"/>
        </w:rPr>
        <w:t xml:space="preserve"> </w:t>
      </w:r>
      <w:proofErr w:type="spellStart"/>
      <w:proofErr w:type="gramStart"/>
      <w:r w:rsidRPr="00E701C2">
        <w:rPr>
          <w:rFonts w:cstheme="minorHAnsi"/>
          <w:color w:val="000000"/>
        </w:rPr>
        <w:t>BandBuffer</w:t>
      </w:r>
      <w:proofErr w:type="spellEnd"/>
      <w:r w:rsidRPr="00E701C2">
        <w:rPr>
          <w:rFonts w:cstheme="minorHAnsi"/>
          <w:color w:val="000000"/>
        </w:rPr>
        <w:t>(</w:t>
      </w:r>
      <w:proofErr w:type="gramEnd"/>
      <w:r w:rsidRPr="00E701C2">
        <w:rPr>
          <w:rFonts w:cstheme="minorHAnsi"/>
          <w:color w:val="000000"/>
        </w:rPr>
        <w:t xml:space="preserve">) </w:t>
      </w:r>
    </w:p>
    <w:p w14:paraId="468DB10A" w14:textId="130D025A" w:rsidR="00E559B3" w:rsidRPr="00E701C2" w:rsidRDefault="00E559B3" w:rsidP="00E559B3">
      <w:pPr>
        <w:jc w:val="both"/>
        <w:rPr>
          <w:rFonts w:cstheme="minorHAnsi"/>
          <w:color w:val="000000"/>
        </w:rPr>
      </w:pPr>
      <w:r w:rsidRPr="00E701C2">
        <w:rPr>
          <w:rFonts w:cstheme="minorHAnsi"/>
          <w:color w:val="000000"/>
        </w:rPr>
        <w:t xml:space="preserve">Used to smooth out values of the </w:t>
      </w:r>
      <w:proofErr w:type="spellStart"/>
      <w:r w:rsidRPr="00E701C2">
        <w:rPr>
          <w:rFonts w:cstheme="minorHAnsi"/>
          <w:color w:val="000000"/>
        </w:rPr>
        <w:t>freqBand</w:t>
      </w:r>
      <w:proofErr w:type="spellEnd"/>
      <w:r w:rsidRPr="00E701C2">
        <w:rPr>
          <w:rFonts w:cstheme="minorHAnsi"/>
          <w:color w:val="000000"/>
        </w:rPr>
        <w:t>.</w:t>
      </w:r>
    </w:p>
    <w:p w14:paraId="49110044" w14:textId="481C700C" w:rsidR="005D0B63" w:rsidRPr="00E701C2" w:rsidRDefault="00E559B3" w:rsidP="00E559B3">
      <w:pPr>
        <w:jc w:val="both"/>
        <w:rPr>
          <w:rFonts w:cstheme="minorHAnsi"/>
        </w:rPr>
      </w:pPr>
      <w:r w:rsidRPr="00E701C2">
        <w:rPr>
          <w:rFonts w:cstheme="minorHAnsi"/>
          <w:color w:val="000000"/>
        </w:rPr>
        <w:t>If samples are bigger than the buffer increase the buffer size, if samples are smaller than the buffer, reduce by the buffer decrease.</w:t>
      </w:r>
    </w:p>
    <w:p w14:paraId="7A0E8158" w14:textId="572DE622" w:rsidR="00A9563C" w:rsidRPr="00E701C2" w:rsidRDefault="00E559B3" w:rsidP="00E559B3">
      <w:pPr>
        <w:jc w:val="both"/>
        <w:rPr>
          <w:rFonts w:cstheme="minorHAnsi"/>
          <w:color w:val="000000"/>
        </w:rPr>
      </w:pPr>
      <w:r w:rsidRPr="00E701C2">
        <w:rPr>
          <w:rFonts w:cstheme="minorHAnsi"/>
          <w:color w:val="0000FF"/>
        </w:rPr>
        <w:t>void</w:t>
      </w:r>
      <w:r w:rsidRPr="00E701C2">
        <w:rPr>
          <w:rFonts w:cstheme="minorHAnsi"/>
          <w:color w:val="000000"/>
        </w:rPr>
        <w:t xml:space="preserve"> </w:t>
      </w:r>
      <w:proofErr w:type="spellStart"/>
      <w:proofErr w:type="gramStart"/>
      <w:r w:rsidRPr="00E701C2">
        <w:rPr>
          <w:rFonts w:cstheme="minorHAnsi"/>
          <w:color w:val="000000"/>
        </w:rPr>
        <w:t>CreateFreqBands</w:t>
      </w:r>
      <w:proofErr w:type="spellEnd"/>
      <w:r w:rsidRPr="00E701C2">
        <w:rPr>
          <w:rFonts w:cstheme="minorHAnsi"/>
          <w:color w:val="000000"/>
        </w:rPr>
        <w:t>(</w:t>
      </w:r>
      <w:proofErr w:type="gramEnd"/>
      <w:r w:rsidRPr="00E701C2">
        <w:rPr>
          <w:rFonts w:cstheme="minorHAnsi"/>
          <w:color w:val="000000"/>
        </w:rPr>
        <w:t>)</w:t>
      </w:r>
    </w:p>
    <w:p w14:paraId="16E29CE4" w14:textId="0402C327" w:rsidR="00E559B3" w:rsidRPr="00E701C2" w:rsidRDefault="00E559B3" w:rsidP="00E559B3">
      <w:pPr>
        <w:jc w:val="both"/>
        <w:rPr>
          <w:rFonts w:cstheme="minorHAnsi"/>
          <w:color w:val="000000"/>
        </w:rPr>
      </w:pPr>
      <w:r w:rsidRPr="00E701C2">
        <w:rPr>
          <w:rFonts w:cstheme="minorHAnsi"/>
          <w:color w:val="000000"/>
        </w:rPr>
        <w:t>Function used to create the frequency bands using loops.</w:t>
      </w:r>
    </w:p>
    <w:p w14:paraId="52C89746" w14:textId="72D68685" w:rsidR="00E559B3" w:rsidRPr="00E701C2" w:rsidRDefault="00E559B3" w:rsidP="00E559B3">
      <w:pPr>
        <w:pStyle w:val="Heading2"/>
        <w:jc w:val="both"/>
        <w:rPr>
          <w:rFonts w:asciiTheme="minorHAnsi" w:hAnsiTheme="minorHAnsi" w:cstheme="minorHAnsi"/>
        </w:rPr>
      </w:pPr>
      <w:bookmarkStart w:id="9" w:name="_Toc22238360"/>
      <w:r w:rsidRPr="00E701C2">
        <w:rPr>
          <w:rFonts w:asciiTheme="minorHAnsi" w:hAnsiTheme="minorHAnsi" w:cstheme="minorHAnsi"/>
        </w:rPr>
        <w:t>Cubes512.cs</w:t>
      </w:r>
      <w:r w:rsidR="00E714F2" w:rsidRPr="00E701C2">
        <w:rPr>
          <w:rFonts w:asciiTheme="minorHAnsi" w:hAnsiTheme="minorHAnsi" w:cstheme="minorHAnsi"/>
        </w:rPr>
        <w:t xml:space="preserve"> (Example Visualization)</w:t>
      </w:r>
      <w:bookmarkEnd w:id="9"/>
    </w:p>
    <w:p w14:paraId="0F25E0B8" w14:textId="42503C67" w:rsidR="00E559B3" w:rsidRPr="00E701C2" w:rsidRDefault="00E559B3" w:rsidP="00E559B3">
      <w:pPr>
        <w:jc w:val="both"/>
        <w:rPr>
          <w:rFonts w:cstheme="minorHAnsi"/>
        </w:rPr>
      </w:pPr>
      <w:r w:rsidRPr="00E701C2">
        <w:rPr>
          <w:rFonts w:cstheme="minorHAnsi"/>
        </w:rPr>
        <w:t>this script spawns the ring of cubes around the track and then updates the scale depending on the music playing.</w:t>
      </w:r>
    </w:p>
    <w:p w14:paraId="7E447E42" w14:textId="0BD79696" w:rsidR="00E559B3" w:rsidRPr="00E701C2" w:rsidRDefault="00E559B3" w:rsidP="00E559B3">
      <w:pPr>
        <w:pStyle w:val="Heading3"/>
        <w:jc w:val="both"/>
        <w:rPr>
          <w:rFonts w:asciiTheme="minorHAnsi" w:hAnsiTheme="minorHAnsi" w:cstheme="minorHAnsi"/>
        </w:rPr>
      </w:pPr>
      <w:bookmarkStart w:id="10" w:name="_Toc22238361"/>
      <w:r w:rsidRPr="00E701C2">
        <w:rPr>
          <w:rFonts w:asciiTheme="minorHAnsi" w:hAnsiTheme="minorHAnsi" w:cstheme="minorHAnsi"/>
        </w:rPr>
        <w:t>Parameters</w:t>
      </w:r>
      <w:bookmarkEnd w:id="10"/>
    </w:p>
    <w:p w14:paraId="3424B8C1" w14:textId="48D916A0" w:rsidR="00A9563C" w:rsidRPr="00B64AB4" w:rsidRDefault="00AB16CD" w:rsidP="00B64AB4">
      <w:pPr>
        <w:pStyle w:val="ListParagraph"/>
        <w:numPr>
          <w:ilvl w:val="0"/>
          <w:numId w:val="10"/>
        </w:numPr>
        <w:jc w:val="both"/>
        <w:rPr>
          <w:rFonts w:cstheme="minorHAnsi"/>
        </w:rPr>
      </w:pPr>
      <w:proofErr w:type="spellStart"/>
      <w:r w:rsidRPr="00B64AB4">
        <w:rPr>
          <w:rFonts w:cstheme="minorHAnsi"/>
        </w:rPr>
        <w:t>sampleCubePrefab</w:t>
      </w:r>
      <w:proofErr w:type="spellEnd"/>
      <w:r w:rsidRPr="00B64AB4">
        <w:rPr>
          <w:rFonts w:cstheme="minorHAnsi"/>
        </w:rPr>
        <w:t xml:space="preserve"> – Holds the prefab of cubes to be instantiated.</w:t>
      </w:r>
    </w:p>
    <w:p w14:paraId="0DF5489E" w14:textId="4CCD17CF" w:rsidR="00AB16CD" w:rsidRPr="00B64AB4" w:rsidRDefault="00AB16CD" w:rsidP="00B64AB4">
      <w:pPr>
        <w:pStyle w:val="ListParagraph"/>
        <w:numPr>
          <w:ilvl w:val="0"/>
          <w:numId w:val="10"/>
        </w:numPr>
        <w:jc w:val="both"/>
        <w:rPr>
          <w:rFonts w:cstheme="minorHAnsi"/>
        </w:rPr>
      </w:pPr>
      <w:proofErr w:type="spellStart"/>
      <w:r w:rsidRPr="00B64AB4">
        <w:rPr>
          <w:rFonts w:cstheme="minorHAnsi"/>
        </w:rPr>
        <w:t>maxScale</w:t>
      </w:r>
      <w:proofErr w:type="spellEnd"/>
      <w:r w:rsidRPr="00B64AB4">
        <w:rPr>
          <w:rFonts w:cstheme="minorHAnsi"/>
        </w:rPr>
        <w:t xml:space="preserve"> – Caps the scale of the cubes.</w:t>
      </w:r>
    </w:p>
    <w:p w14:paraId="73172F3F" w14:textId="5199351B" w:rsidR="00AB16CD" w:rsidRPr="00B64AB4" w:rsidRDefault="00AB16CD" w:rsidP="00B64AB4">
      <w:pPr>
        <w:pStyle w:val="ListParagraph"/>
        <w:numPr>
          <w:ilvl w:val="0"/>
          <w:numId w:val="10"/>
        </w:numPr>
        <w:jc w:val="both"/>
        <w:rPr>
          <w:rFonts w:cstheme="minorHAnsi"/>
        </w:rPr>
      </w:pPr>
      <w:proofErr w:type="spellStart"/>
      <w:r w:rsidRPr="00B64AB4">
        <w:rPr>
          <w:rFonts w:cstheme="minorHAnsi"/>
        </w:rPr>
        <w:t>cubeAmount</w:t>
      </w:r>
      <w:proofErr w:type="spellEnd"/>
      <w:r w:rsidRPr="00B64AB4">
        <w:rPr>
          <w:rFonts w:cstheme="minorHAnsi"/>
        </w:rPr>
        <w:t xml:space="preserve"> – </w:t>
      </w:r>
      <w:proofErr w:type="gramStart"/>
      <w:r w:rsidRPr="00B64AB4">
        <w:rPr>
          <w:rFonts w:cstheme="minorHAnsi"/>
        </w:rPr>
        <w:t>Amount</w:t>
      </w:r>
      <w:proofErr w:type="gramEnd"/>
      <w:r w:rsidRPr="00B64AB4">
        <w:rPr>
          <w:rFonts w:cstheme="minorHAnsi"/>
        </w:rPr>
        <w:t xml:space="preserve"> of cubes to instantiate.</w:t>
      </w:r>
    </w:p>
    <w:p w14:paraId="1A32DDB2" w14:textId="2220C6C1" w:rsidR="00AB16CD" w:rsidRPr="00B64AB4" w:rsidRDefault="00AB16CD" w:rsidP="00B64AB4">
      <w:pPr>
        <w:pStyle w:val="ListParagraph"/>
        <w:numPr>
          <w:ilvl w:val="0"/>
          <w:numId w:val="10"/>
        </w:numPr>
        <w:jc w:val="both"/>
        <w:rPr>
          <w:rFonts w:cstheme="minorHAnsi"/>
        </w:rPr>
      </w:pPr>
      <w:proofErr w:type="spellStart"/>
      <w:r w:rsidRPr="00B64AB4">
        <w:rPr>
          <w:rFonts w:cstheme="minorHAnsi"/>
        </w:rPr>
        <w:t>useBuffer</w:t>
      </w:r>
      <w:proofErr w:type="spellEnd"/>
      <w:r w:rsidRPr="00B64AB4">
        <w:rPr>
          <w:rFonts w:cstheme="minorHAnsi"/>
        </w:rPr>
        <w:t xml:space="preserve"> – Set to true to use buffer to smooth out visuals using a buffer. If off the visuals decrease instantly if the sample is lower.</w:t>
      </w:r>
    </w:p>
    <w:p w14:paraId="5E758D5D" w14:textId="586EF702" w:rsidR="00AB16CD" w:rsidRPr="00B64AB4" w:rsidRDefault="00AB16CD" w:rsidP="00B64AB4">
      <w:pPr>
        <w:pStyle w:val="ListParagraph"/>
        <w:numPr>
          <w:ilvl w:val="0"/>
          <w:numId w:val="10"/>
        </w:numPr>
        <w:jc w:val="both"/>
        <w:rPr>
          <w:rFonts w:cstheme="minorHAnsi"/>
        </w:rPr>
      </w:pPr>
      <w:proofErr w:type="spellStart"/>
      <w:r w:rsidRPr="00B64AB4">
        <w:rPr>
          <w:rFonts w:cstheme="minorHAnsi"/>
        </w:rPr>
        <w:lastRenderedPageBreak/>
        <w:t>startScale</w:t>
      </w:r>
      <w:proofErr w:type="spellEnd"/>
      <w:r w:rsidRPr="00B64AB4">
        <w:rPr>
          <w:rFonts w:cstheme="minorHAnsi"/>
        </w:rPr>
        <w:t xml:space="preserve"> – Sets the starting scale of the cubes.</w:t>
      </w:r>
    </w:p>
    <w:p w14:paraId="3406E949" w14:textId="715D1C15" w:rsidR="00AB16CD" w:rsidRPr="00B64AB4" w:rsidRDefault="00AB16CD" w:rsidP="00B64AB4">
      <w:pPr>
        <w:pStyle w:val="ListParagraph"/>
        <w:numPr>
          <w:ilvl w:val="0"/>
          <w:numId w:val="10"/>
        </w:numPr>
        <w:jc w:val="both"/>
        <w:rPr>
          <w:rFonts w:cstheme="minorHAnsi"/>
        </w:rPr>
      </w:pPr>
      <w:proofErr w:type="spellStart"/>
      <w:r w:rsidRPr="00B64AB4">
        <w:rPr>
          <w:rFonts w:cstheme="minorHAnsi"/>
        </w:rPr>
        <w:t>scaleMultiplier</w:t>
      </w:r>
      <w:proofErr w:type="spellEnd"/>
      <w:r w:rsidRPr="00B64AB4">
        <w:rPr>
          <w:rFonts w:cstheme="minorHAnsi"/>
        </w:rPr>
        <w:t xml:space="preserve"> – Used to increase the scale size variation depending on the sample.</w:t>
      </w:r>
    </w:p>
    <w:p w14:paraId="1C0B4BC4" w14:textId="71881382" w:rsidR="00AB16CD" w:rsidRPr="00B64AB4" w:rsidRDefault="00AB16CD" w:rsidP="00B64AB4">
      <w:pPr>
        <w:pStyle w:val="ListParagraph"/>
        <w:numPr>
          <w:ilvl w:val="0"/>
          <w:numId w:val="10"/>
        </w:numPr>
        <w:jc w:val="both"/>
        <w:rPr>
          <w:rFonts w:cstheme="minorHAnsi"/>
        </w:rPr>
      </w:pPr>
      <w:proofErr w:type="spellStart"/>
      <w:r w:rsidRPr="00B64AB4">
        <w:rPr>
          <w:rFonts w:cstheme="minorHAnsi"/>
        </w:rPr>
        <w:t>sampleCube</w:t>
      </w:r>
      <w:proofErr w:type="spellEnd"/>
      <w:r w:rsidRPr="00B64AB4">
        <w:rPr>
          <w:rFonts w:cstheme="minorHAnsi"/>
        </w:rPr>
        <w:t xml:space="preserve"> – Contains an array of </w:t>
      </w:r>
      <w:proofErr w:type="spellStart"/>
      <w:r w:rsidRPr="00B64AB4">
        <w:rPr>
          <w:rFonts w:cstheme="minorHAnsi"/>
        </w:rPr>
        <w:t>gameObjects</w:t>
      </w:r>
      <w:proofErr w:type="spellEnd"/>
      <w:r w:rsidRPr="00B64AB4">
        <w:rPr>
          <w:rFonts w:cstheme="minorHAnsi"/>
        </w:rPr>
        <w:t xml:space="preserve"> which will contain each cube at runtime.</w:t>
      </w:r>
    </w:p>
    <w:p w14:paraId="121A141A" w14:textId="0D81F666" w:rsidR="00AB16CD" w:rsidRPr="00E701C2" w:rsidRDefault="00AB16CD" w:rsidP="00E559B3">
      <w:pPr>
        <w:jc w:val="both"/>
        <w:rPr>
          <w:rFonts w:cstheme="minorHAnsi"/>
        </w:rPr>
      </w:pPr>
    </w:p>
    <w:p w14:paraId="1035B87E" w14:textId="77777777" w:rsidR="00AB16CD" w:rsidRPr="00E701C2" w:rsidRDefault="00AB16CD" w:rsidP="00AB16CD">
      <w:pPr>
        <w:pStyle w:val="Heading3"/>
        <w:rPr>
          <w:rFonts w:asciiTheme="minorHAnsi" w:hAnsiTheme="minorHAnsi" w:cstheme="minorHAnsi"/>
        </w:rPr>
      </w:pPr>
      <w:bookmarkStart w:id="11" w:name="_Toc22238362"/>
      <w:r w:rsidRPr="00E701C2">
        <w:rPr>
          <w:rFonts w:asciiTheme="minorHAnsi" w:hAnsiTheme="minorHAnsi" w:cstheme="minorHAnsi"/>
        </w:rPr>
        <w:t>Functions</w:t>
      </w:r>
      <w:bookmarkEnd w:id="11"/>
    </w:p>
    <w:p w14:paraId="51AD16AB" w14:textId="05FA7F5E" w:rsidR="00AB16CD" w:rsidRPr="00E701C2" w:rsidRDefault="00AB16CD" w:rsidP="00AB16CD">
      <w:pPr>
        <w:pStyle w:val="Heading3"/>
        <w:rPr>
          <w:rFonts w:asciiTheme="minorHAnsi" w:hAnsiTheme="minorHAnsi" w:cstheme="minorHAnsi"/>
          <w:color w:val="000000"/>
          <w:sz w:val="22"/>
          <w:szCs w:val="22"/>
        </w:rPr>
      </w:pPr>
      <w:bookmarkStart w:id="12" w:name="_Toc22238363"/>
      <w:r w:rsidRPr="00E701C2">
        <w:rPr>
          <w:rFonts w:asciiTheme="minorHAnsi" w:hAnsiTheme="minorHAnsi" w:cstheme="minorHAnsi"/>
          <w:color w:val="0000FF"/>
          <w:sz w:val="22"/>
          <w:szCs w:val="22"/>
        </w:rPr>
        <w:t>void</w:t>
      </w:r>
      <w:r w:rsidRPr="00E701C2">
        <w:rPr>
          <w:rFonts w:asciiTheme="minorHAnsi" w:hAnsiTheme="minorHAnsi" w:cstheme="minorHAnsi"/>
          <w:color w:val="000000"/>
          <w:sz w:val="22"/>
          <w:szCs w:val="22"/>
        </w:rPr>
        <w:t xml:space="preserve"> </w:t>
      </w:r>
      <w:proofErr w:type="gramStart"/>
      <w:r w:rsidRPr="00E701C2">
        <w:rPr>
          <w:rFonts w:asciiTheme="minorHAnsi" w:hAnsiTheme="minorHAnsi" w:cstheme="minorHAnsi"/>
          <w:color w:val="000000"/>
          <w:sz w:val="22"/>
          <w:szCs w:val="22"/>
        </w:rPr>
        <w:t>Start(</w:t>
      </w:r>
      <w:proofErr w:type="gramEnd"/>
      <w:r w:rsidRPr="00E701C2">
        <w:rPr>
          <w:rFonts w:asciiTheme="minorHAnsi" w:hAnsiTheme="minorHAnsi" w:cstheme="minorHAnsi"/>
          <w:color w:val="000000"/>
          <w:sz w:val="22"/>
          <w:szCs w:val="22"/>
        </w:rPr>
        <w:t>)</w:t>
      </w:r>
      <w:bookmarkEnd w:id="12"/>
    </w:p>
    <w:p w14:paraId="75F4DAF0" w14:textId="0A5FBA9D" w:rsidR="00AB16CD" w:rsidRPr="00E701C2" w:rsidRDefault="00AB16CD" w:rsidP="00AB16CD">
      <w:pPr>
        <w:rPr>
          <w:rFonts w:cstheme="minorHAnsi"/>
        </w:rPr>
      </w:pPr>
      <w:r w:rsidRPr="00E701C2">
        <w:rPr>
          <w:rFonts w:cstheme="minorHAnsi"/>
        </w:rPr>
        <w:t xml:space="preserve">Creates 512 cubes by looping through 512 times and instantiating each cube from the </w:t>
      </w:r>
      <w:proofErr w:type="spellStart"/>
      <w:r w:rsidRPr="00E701C2">
        <w:rPr>
          <w:rFonts w:cstheme="minorHAnsi"/>
        </w:rPr>
        <w:t>sampleCube</w:t>
      </w:r>
      <w:proofErr w:type="spellEnd"/>
      <w:r w:rsidRPr="00E701C2">
        <w:rPr>
          <w:rFonts w:cstheme="minorHAnsi"/>
        </w:rPr>
        <w:t xml:space="preserve"> prefab. Setting the position to the object this script is attached to, parent and name.</w:t>
      </w:r>
    </w:p>
    <w:p w14:paraId="4B3F23D6" w14:textId="288EAFCF" w:rsidR="00AB16CD" w:rsidRPr="00E701C2" w:rsidRDefault="00AB16CD" w:rsidP="00AB16CD">
      <w:pPr>
        <w:rPr>
          <w:rFonts w:cstheme="minorHAnsi"/>
        </w:rPr>
      </w:pPr>
      <w:r w:rsidRPr="00E701C2">
        <w:rPr>
          <w:rFonts w:cstheme="minorHAnsi"/>
        </w:rPr>
        <w:t>Using pi to calculate rotation and position of where the cube should be placed so that it forms a circle. Set pos.</w:t>
      </w:r>
    </w:p>
    <w:p w14:paraId="04FB678D" w14:textId="16C3495D" w:rsidR="00AB16CD" w:rsidRPr="00E701C2" w:rsidRDefault="00AB16CD" w:rsidP="00AB16CD">
      <w:pPr>
        <w:rPr>
          <w:rFonts w:cstheme="minorHAnsi"/>
          <w:color w:val="000000"/>
        </w:rPr>
      </w:pPr>
      <w:r w:rsidRPr="00E701C2">
        <w:rPr>
          <w:rFonts w:cstheme="minorHAnsi"/>
          <w:color w:val="0000FF"/>
        </w:rPr>
        <w:t>private</w:t>
      </w:r>
      <w:r w:rsidRPr="00E701C2">
        <w:rPr>
          <w:rFonts w:cstheme="minorHAnsi"/>
          <w:color w:val="000000"/>
        </w:rPr>
        <w:t xml:space="preserve"> </w:t>
      </w:r>
      <w:r w:rsidRPr="00E701C2">
        <w:rPr>
          <w:rFonts w:cstheme="minorHAnsi"/>
          <w:color w:val="0000FF"/>
        </w:rPr>
        <w:t>void</w:t>
      </w:r>
      <w:r w:rsidRPr="00E701C2">
        <w:rPr>
          <w:rFonts w:cstheme="minorHAnsi"/>
          <w:color w:val="000000"/>
        </w:rPr>
        <w:t xml:space="preserve"> </w:t>
      </w:r>
      <w:proofErr w:type="spellStart"/>
      <w:proofErr w:type="gramStart"/>
      <w:r w:rsidRPr="00E701C2">
        <w:rPr>
          <w:rFonts w:cstheme="minorHAnsi"/>
          <w:color w:val="000000"/>
        </w:rPr>
        <w:t>ScaleUpdate</w:t>
      </w:r>
      <w:proofErr w:type="spellEnd"/>
      <w:r w:rsidRPr="00E701C2">
        <w:rPr>
          <w:rFonts w:cstheme="minorHAnsi"/>
          <w:color w:val="000000"/>
        </w:rPr>
        <w:t>(</w:t>
      </w:r>
      <w:proofErr w:type="gramEnd"/>
      <w:r w:rsidRPr="00E701C2">
        <w:rPr>
          <w:rFonts w:cstheme="minorHAnsi"/>
          <w:color w:val="000000"/>
        </w:rPr>
        <w:t>)</w:t>
      </w:r>
    </w:p>
    <w:p w14:paraId="5CE235BF" w14:textId="2AF39AB9" w:rsidR="00AB16CD" w:rsidRPr="00E701C2" w:rsidRDefault="00AB16CD" w:rsidP="00AB16CD">
      <w:pPr>
        <w:rPr>
          <w:rFonts w:cstheme="minorHAnsi"/>
          <w:color w:val="000000"/>
          <w:sz w:val="19"/>
          <w:szCs w:val="19"/>
        </w:rPr>
      </w:pPr>
      <w:r w:rsidRPr="00E701C2">
        <w:rPr>
          <w:rFonts w:cstheme="minorHAnsi"/>
          <w:color w:val="000000"/>
          <w:sz w:val="19"/>
          <w:szCs w:val="19"/>
        </w:rPr>
        <w:t xml:space="preserve">Adjusting the height of </w:t>
      </w:r>
      <w:r w:rsidR="00CE1769" w:rsidRPr="00E701C2">
        <w:rPr>
          <w:rFonts w:cstheme="minorHAnsi"/>
          <w:color w:val="000000"/>
          <w:sz w:val="19"/>
          <w:szCs w:val="19"/>
        </w:rPr>
        <w:t xml:space="preserve">each </w:t>
      </w:r>
      <w:r w:rsidRPr="00E701C2">
        <w:rPr>
          <w:rFonts w:cstheme="minorHAnsi"/>
          <w:color w:val="000000"/>
          <w:sz w:val="19"/>
          <w:szCs w:val="19"/>
        </w:rPr>
        <w:t xml:space="preserve">cube depending on the sample or </w:t>
      </w:r>
      <w:proofErr w:type="spellStart"/>
      <w:r w:rsidRPr="00E701C2">
        <w:rPr>
          <w:rFonts w:cstheme="minorHAnsi"/>
          <w:color w:val="000000"/>
          <w:sz w:val="19"/>
          <w:szCs w:val="19"/>
        </w:rPr>
        <w:t>sampleBuffer</w:t>
      </w:r>
      <w:proofErr w:type="spellEnd"/>
      <w:r w:rsidRPr="00E701C2">
        <w:rPr>
          <w:rFonts w:cstheme="minorHAnsi"/>
          <w:color w:val="000000"/>
          <w:sz w:val="19"/>
          <w:szCs w:val="19"/>
        </w:rPr>
        <w:t xml:space="preserve"> depending on whether </w:t>
      </w:r>
      <w:proofErr w:type="spellStart"/>
      <w:r w:rsidRPr="00E701C2">
        <w:rPr>
          <w:rFonts w:cstheme="minorHAnsi"/>
          <w:color w:val="000000"/>
          <w:sz w:val="19"/>
          <w:szCs w:val="19"/>
        </w:rPr>
        <w:t>useBuffer</w:t>
      </w:r>
      <w:proofErr w:type="spellEnd"/>
      <w:r w:rsidRPr="00E701C2">
        <w:rPr>
          <w:rFonts w:cstheme="minorHAnsi"/>
          <w:color w:val="000000"/>
          <w:sz w:val="19"/>
          <w:szCs w:val="19"/>
        </w:rPr>
        <w:t xml:space="preserve"> is true or not.</w:t>
      </w:r>
    </w:p>
    <w:p w14:paraId="5E836F2A" w14:textId="734C94CB" w:rsidR="00E714F2" w:rsidRPr="00E701C2" w:rsidRDefault="00E714F2" w:rsidP="00AB16CD">
      <w:pPr>
        <w:rPr>
          <w:rFonts w:cstheme="minorHAnsi"/>
          <w:color w:val="000000"/>
          <w:sz w:val="19"/>
          <w:szCs w:val="19"/>
        </w:rPr>
      </w:pPr>
    </w:p>
    <w:p w14:paraId="5BF51738" w14:textId="6ADC1DE2" w:rsidR="00E714F2" w:rsidRPr="00E701C2" w:rsidRDefault="00E714F2" w:rsidP="00E714F2">
      <w:pPr>
        <w:pStyle w:val="Heading2"/>
        <w:rPr>
          <w:rFonts w:asciiTheme="minorHAnsi" w:hAnsiTheme="minorHAnsi" w:cstheme="minorHAnsi"/>
        </w:rPr>
      </w:pPr>
      <w:bookmarkStart w:id="13" w:name="_Toc22238364"/>
      <w:proofErr w:type="spellStart"/>
      <w:r w:rsidRPr="00E701C2">
        <w:rPr>
          <w:rFonts w:asciiTheme="minorHAnsi" w:hAnsiTheme="minorHAnsi" w:cstheme="minorHAnsi"/>
        </w:rPr>
        <w:t>DynamicLight.cs</w:t>
      </w:r>
      <w:proofErr w:type="spellEnd"/>
      <w:r w:rsidRPr="00E701C2">
        <w:rPr>
          <w:rFonts w:asciiTheme="minorHAnsi" w:hAnsiTheme="minorHAnsi" w:cstheme="minorHAnsi"/>
        </w:rPr>
        <w:t xml:space="preserve"> (Example Visualization)</w:t>
      </w:r>
      <w:bookmarkEnd w:id="13"/>
    </w:p>
    <w:p w14:paraId="081C689A" w14:textId="5F50BF71" w:rsidR="00E714F2" w:rsidRPr="00E701C2" w:rsidRDefault="00E714F2" w:rsidP="00E714F2">
      <w:pPr>
        <w:rPr>
          <w:rFonts w:cstheme="minorHAnsi"/>
        </w:rPr>
      </w:pPr>
      <w:r w:rsidRPr="00E701C2">
        <w:rPr>
          <w:rFonts w:cstheme="minorHAnsi"/>
        </w:rPr>
        <w:t xml:space="preserve">This script changes the intensity of a light depending on the amplitude of a specific </w:t>
      </w:r>
      <w:proofErr w:type="spellStart"/>
      <w:r w:rsidRPr="00E701C2">
        <w:rPr>
          <w:rFonts w:cstheme="minorHAnsi"/>
        </w:rPr>
        <w:t>audioBand</w:t>
      </w:r>
      <w:proofErr w:type="spellEnd"/>
      <w:r w:rsidRPr="00E701C2">
        <w:rPr>
          <w:rFonts w:cstheme="minorHAnsi"/>
        </w:rPr>
        <w:t>.</w:t>
      </w:r>
    </w:p>
    <w:p w14:paraId="37CD424B" w14:textId="055E38F3" w:rsidR="00E714F2" w:rsidRPr="00E701C2" w:rsidRDefault="00E714F2" w:rsidP="00E714F2">
      <w:pPr>
        <w:pStyle w:val="Heading3"/>
        <w:rPr>
          <w:rFonts w:asciiTheme="minorHAnsi" w:hAnsiTheme="minorHAnsi" w:cstheme="minorHAnsi"/>
        </w:rPr>
      </w:pPr>
      <w:bookmarkStart w:id="14" w:name="_Toc22238365"/>
      <w:r w:rsidRPr="00E701C2">
        <w:rPr>
          <w:rFonts w:asciiTheme="minorHAnsi" w:hAnsiTheme="minorHAnsi" w:cstheme="minorHAnsi"/>
        </w:rPr>
        <w:t>Parameters</w:t>
      </w:r>
      <w:bookmarkEnd w:id="14"/>
    </w:p>
    <w:p w14:paraId="7CFB7CD7" w14:textId="777A87DB" w:rsidR="00A9563C" w:rsidRPr="00E701C2" w:rsidRDefault="00E714F2" w:rsidP="00E701C2">
      <w:pPr>
        <w:pStyle w:val="ListParagraph"/>
        <w:numPr>
          <w:ilvl w:val="0"/>
          <w:numId w:val="8"/>
        </w:numPr>
        <w:rPr>
          <w:rFonts w:cstheme="minorHAnsi"/>
        </w:rPr>
      </w:pPr>
      <w:r w:rsidRPr="00E701C2">
        <w:rPr>
          <w:rFonts w:cstheme="minorHAnsi"/>
          <w:noProof/>
        </w:rPr>
        <w:t xml:space="preserve">minIntensity, maxIntensity </w:t>
      </w:r>
      <w:r w:rsidRPr="00E701C2">
        <w:rPr>
          <w:rFonts w:cstheme="minorHAnsi"/>
        </w:rPr>
        <w:t>– Clamping light intensity.</w:t>
      </w:r>
    </w:p>
    <w:p w14:paraId="32BAE694" w14:textId="2B0C0CE2" w:rsidR="00E714F2" w:rsidRPr="00E701C2" w:rsidRDefault="00E714F2" w:rsidP="00E701C2">
      <w:pPr>
        <w:pStyle w:val="ListParagraph"/>
        <w:numPr>
          <w:ilvl w:val="0"/>
          <w:numId w:val="8"/>
        </w:numPr>
        <w:rPr>
          <w:rFonts w:cstheme="minorHAnsi"/>
          <w:noProof/>
        </w:rPr>
      </w:pPr>
      <w:proofErr w:type="spellStart"/>
      <w:r w:rsidRPr="00E701C2">
        <w:rPr>
          <w:rFonts w:cstheme="minorHAnsi"/>
        </w:rPr>
        <w:t>audioBand</w:t>
      </w:r>
      <w:proofErr w:type="spellEnd"/>
      <w:r w:rsidRPr="00E701C2">
        <w:rPr>
          <w:rFonts w:cstheme="minorHAnsi"/>
        </w:rPr>
        <w:t xml:space="preserve"> – Set which audio band you would like this light to react to. Please see </w:t>
      </w:r>
      <w:r w:rsidRPr="00E701C2">
        <w:rPr>
          <w:rStyle w:val="FootnoteReference"/>
          <w:rFonts w:cstheme="minorHAnsi"/>
        </w:rPr>
        <w:footnoteReference w:id="1"/>
      </w:r>
    </w:p>
    <w:p w14:paraId="0856FA52" w14:textId="065E5362" w:rsidR="00E701C2" w:rsidRPr="00E701C2" w:rsidRDefault="00E701C2" w:rsidP="00E701C2">
      <w:pPr>
        <w:pStyle w:val="ListParagraph"/>
        <w:numPr>
          <w:ilvl w:val="0"/>
          <w:numId w:val="8"/>
        </w:numPr>
        <w:rPr>
          <w:rFonts w:cstheme="minorHAnsi"/>
          <w:noProof/>
        </w:rPr>
      </w:pPr>
      <w:proofErr w:type="spellStart"/>
      <w:r w:rsidRPr="00E701C2">
        <w:rPr>
          <w:rFonts w:cstheme="minorHAnsi"/>
        </w:rPr>
        <w:t>colourLerp</w:t>
      </w:r>
      <w:proofErr w:type="spellEnd"/>
      <w:r w:rsidRPr="00E701C2">
        <w:rPr>
          <w:rFonts w:cstheme="minorHAnsi"/>
        </w:rPr>
        <w:t xml:space="preserve"> – Set to true if you want the light to lerp through colours as well.</w:t>
      </w:r>
    </w:p>
    <w:p w14:paraId="6BB19D7B" w14:textId="5FC246A8" w:rsidR="00E701C2" w:rsidRPr="00E701C2" w:rsidRDefault="00E701C2" w:rsidP="00E701C2">
      <w:pPr>
        <w:pStyle w:val="ListParagraph"/>
        <w:numPr>
          <w:ilvl w:val="0"/>
          <w:numId w:val="8"/>
        </w:numPr>
        <w:rPr>
          <w:rFonts w:cstheme="minorHAnsi"/>
          <w:noProof/>
        </w:rPr>
      </w:pPr>
      <w:proofErr w:type="spellStart"/>
      <w:r w:rsidRPr="00E701C2">
        <w:rPr>
          <w:rFonts w:cstheme="minorHAnsi"/>
        </w:rPr>
        <w:t>lerpSpeed</w:t>
      </w:r>
      <w:proofErr w:type="spellEnd"/>
      <w:r w:rsidRPr="00E701C2">
        <w:rPr>
          <w:rFonts w:cstheme="minorHAnsi"/>
        </w:rPr>
        <w:t xml:space="preserve"> – Set the speed of the lerp to be multiplied by </w:t>
      </w:r>
      <w:proofErr w:type="spellStart"/>
      <w:r w:rsidRPr="00E701C2">
        <w:rPr>
          <w:rFonts w:cstheme="minorHAnsi"/>
        </w:rPr>
        <w:t>a</w:t>
      </w:r>
      <w:r w:rsidR="00D41B92">
        <w:rPr>
          <w:rFonts w:cstheme="minorHAnsi"/>
        </w:rPr>
        <w:t>ud</w:t>
      </w:r>
      <w:r w:rsidRPr="00E701C2">
        <w:rPr>
          <w:rFonts w:cstheme="minorHAnsi"/>
        </w:rPr>
        <w:t>ioBand</w:t>
      </w:r>
      <w:proofErr w:type="spellEnd"/>
      <w:r w:rsidRPr="00E701C2">
        <w:rPr>
          <w:rFonts w:cstheme="minorHAnsi"/>
        </w:rPr>
        <w:t xml:space="preserve"> value.</w:t>
      </w:r>
    </w:p>
    <w:p w14:paraId="5AEF27E6" w14:textId="07BF79F4" w:rsidR="00E701C2" w:rsidRPr="00E701C2" w:rsidRDefault="00E701C2" w:rsidP="00E701C2">
      <w:pPr>
        <w:pStyle w:val="ListParagraph"/>
        <w:numPr>
          <w:ilvl w:val="0"/>
          <w:numId w:val="8"/>
        </w:numPr>
        <w:rPr>
          <w:rFonts w:cstheme="minorHAnsi"/>
          <w:noProof/>
        </w:rPr>
      </w:pPr>
      <w:proofErr w:type="spellStart"/>
      <w:r w:rsidRPr="00E701C2">
        <w:rPr>
          <w:rFonts w:cstheme="minorHAnsi"/>
        </w:rPr>
        <w:t>colourMin</w:t>
      </w:r>
      <w:proofErr w:type="spellEnd"/>
      <w:r w:rsidRPr="00E701C2">
        <w:rPr>
          <w:rFonts w:cstheme="minorHAnsi"/>
        </w:rPr>
        <w:t xml:space="preserve">, </w:t>
      </w:r>
      <w:proofErr w:type="spellStart"/>
      <w:r w:rsidRPr="00E701C2">
        <w:rPr>
          <w:rFonts w:cstheme="minorHAnsi"/>
        </w:rPr>
        <w:t>colourMax</w:t>
      </w:r>
      <w:proofErr w:type="spellEnd"/>
      <w:r w:rsidRPr="00E701C2">
        <w:rPr>
          <w:rFonts w:cstheme="minorHAnsi"/>
        </w:rPr>
        <w:t xml:space="preserve"> – Set the min intensity colour and max intensity colour for the light to lerp through.</w:t>
      </w:r>
    </w:p>
    <w:p w14:paraId="57B64C5F" w14:textId="5DADB2E4" w:rsidR="00E701C2" w:rsidRPr="00E701C2" w:rsidRDefault="00E701C2" w:rsidP="00E701C2">
      <w:pPr>
        <w:pStyle w:val="ListParagraph"/>
        <w:numPr>
          <w:ilvl w:val="0"/>
          <w:numId w:val="8"/>
        </w:numPr>
        <w:rPr>
          <w:rFonts w:cstheme="minorHAnsi"/>
          <w:noProof/>
        </w:rPr>
      </w:pPr>
      <w:r w:rsidRPr="00E701C2">
        <w:rPr>
          <w:rFonts w:cstheme="minorHAnsi"/>
        </w:rPr>
        <w:t>Light – Contains the light instance.</w:t>
      </w:r>
    </w:p>
    <w:p w14:paraId="6BB4C5F8" w14:textId="298CF76D" w:rsidR="00E701C2" w:rsidRDefault="00E701C2" w:rsidP="00E701C2">
      <w:pPr>
        <w:rPr>
          <w:rFonts w:cstheme="minorHAnsi"/>
          <w:noProof/>
        </w:rPr>
      </w:pPr>
    </w:p>
    <w:p w14:paraId="1FFCE199" w14:textId="00A899FE" w:rsidR="00196082" w:rsidRDefault="00196082" w:rsidP="00E701C2">
      <w:pPr>
        <w:rPr>
          <w:rFonts w:cstheme="minorHAnsi"/>
          <w:noProof/>
        </w:rPr>
      </w:pPr>
    </w:p>
    <w:p w14:paraId="5F285141" w14:textId="77777777" w:rsidR="00B64AB4" w:rsidRPr="00E701C2" w:rsidRDefault="00B64AB4" w:rsidP="00E701C2">
      <w:pPr>
        <w:rPr>
          <w:rFonts w:cstheme="minorHAnsi"/>
          <w:noProof/>
        </w:rPr>
      </w:pPr>
    </w:p>
    <w:p w14:paraId="3468F18B" w14:textId="2BF8F8FF" w:rsidR="00E701C2" w:rsidRPr="00E701C2" w:rsidRDefault="00E701C2" w:rsidP="00E701C2">
      <w:pPr>
        <w:pStyle w:val="Heading3"/>
        <w:rPr>
          <w:rFonts w:asciiTheme="minorHAnsi" w:hAnsiTheme="minorHAnsi" w:cstheme="minorHAnsi"/>
          <w:noProof/>
        </w:rPr>
      </w:pPr>
      <w:bookmarkStart w:id="15" w:name="_Toc22238366"/>
      <w:r w:rsidRPr="00E701C2">
        <w:rPr>
          <w:rFonts w:asciiTheme="minorHAnsi" w:hAnsiTheme="minorHAnsi" w:cstheme="minorHAnsi"/>
          <w:noProof/>
        </w:rPr>
        <w:t>Functions</w:t>
      </w:r>
      <w:bookmarkEnd w:id="15"/>
    </w:p>
    <w:p w14:paraId="342C2EEE" w14:textId="05612CA4" w:rsidR="00A9563C" w:rsidRPr="00E701C2" w:rsidRDefault="00E701C2" w:rsidP="00B64AB4">
      <w:pPr>
        <w:pStyle w:val="NormalWeb"/>
        <w:spacing w:before="0" w:beforeAutospacing="0" w:after="0" w:afterAutospacing="0"/>
        <w:jc w:val="both"/>
        <w:rPr>
          <w:rFonts w:asciiTheme="minorHAnsi" w:hAnsiTheme="minorHAnsi" w:cstheme="minorHAnsi"/>
          <w:b/>
          <w:bCs/>
          <w:color w:val="000000"/>
          <w:sz w:val="22"/>
          <w:szCs w:val="22"/>
        </w:rPr>
      </w:pPr>
      <w:r w:rsidRPr="00E701C2">
        <w:rPr>
          <w:rFonts w:asciiTheme="minorHAnsi" w:hAnsiTheme="minorHAnsi" w:cstheme="minorHAnsi"/>
          <w:color w:val="0000FF"/>
          <w:sz w:val="22"/>
          <w:szCs w:val="22"/>
        </w:rPr>
        <w:t>void</w:t>
      </w:r>
      <w:r w:rsidRPr="00E701C2">
        <w:rPr>
          <w:rFonts w:asciiTheme="minorHAnsi" w:hAnsiTheme="minorHAnsi" w:cstheme="minorHAnsi"/>
          <w:color w:val="000000"/>
          <w:sz w:val="22"/>
          <w:szCs w:val="22"/>
        </w:rPr>
        <w:t xml:space="preserve"> </w:t>
      </w:r>
      <w:proofErr w:type="gramStart"/>
      <w:r w:rsidRPr="00E701C2">
        <w:rPr>
          <w:rFonts w:asciiTheme="minorHAnsi" w:hAnsiTheme="minorHAnsi" w:cstheme="minorHAnsi"/>
          <w:color w:val="000000"/>
          <w:sz w:val="22"/>
          <w:szCs w:val="22"/>
        </w:rPr>
        <w:t>Update(</w:t>
      </w:r>
      <w:proofErr w:type="gramEnd"/>
      <w:r w:rsidRPr="00E701C2">
        <w:rPr>
          <w:rFonts w:asciiTheme="minorHAnsi" w:hAnsiTheme="minorHAnsi" w:cstheme="minorHAnsi"/>
          <w:color w:val="000000"/>
          <w:sz w:val="22"/>
          <w:szCs w:val="22"/>
        </w:rPr>
        <w:t>)</w:t>
      </w:r>
    </w:p>
    <w:p w14:paraId="13AC0808" w14:textId="2658B212" w:rsidR="00A9563C" w:rsidRDefault="00E701C2" w:rsidP="00B64AB4">
      <w:pPr>
        <w:jc w:val="both"/>
        <w:rPr>
          <w:rFonts w:cstheme="minorHAnsi"/>
        </w:rPr>
      </w:pPr>
      <w:r w:rsidRPr="00E701C2">
        <w:rPr>
          <w:rFonts w:cstheme="minorHAnsi"/>
        </w:rPr>
        <w:t xml:space="preserve">Check the </w:t>
      </w:r>
      <w:proofErr w:type="spellStart"/>
      <w:r>
        <w:rPr>
          <w:rFonts w:cstheme="minorHAnsi"/>
        </w:rPr>
        <w:t>bandBuffer</w:t>
      </w:r>
      <w:proofErr w:type="spellEnd"/>
      <w:r>
        <w:rPr>
          <w:rFonts w:cstheme="minorHAnsi"/>
        </w:rPr>
        <w:t xml:space="preserve"> value is above 0, If </w:t>
      </w:r>
      <w:proofErr w:type="gramStart"/>
      <w:r>
        <w:rPr>
          <w:rFonts w:cstheme="minorHAnsi"/>
        </w:rPr>
        <w:t>so</w:t>
      </w:r>
      <w:proofErr w:type="gramEnd"/>
      <w:r>
        <w:rPr>
          <w:rFonts w:cstheme="minorHAnsi"/>
        </w:rPr>
        <w:t xml:space="preserve"> call the </w:t>
      </w:r>
      <w:proofErr w:type="spellStart"/>
      <w:r>
        <w:rPr>
          <w:rFonts w:cstheme="minorHAnsi"/>
        </w:rPr>
        <w:t>LightAudioIntensity</w:t>
      </w:r>
      <w:proofErr w:type="spellEnd"/>
      <w:r>
        <w:rPr>
          <w:rFonts w:cstheme="minorHAnsi"/>
        </w:rPr>
        <w:t xml:space="preserve"> function</w:t>
      </w:r>
    </w:p>
    <w:p w14:paraId="33B41A6E" w14:textId="3BC71708" w:rsidR="00E701C2" w:rsidRDefault="00E701C2" w:rsidP="00B64AB4">
      <w:pPr>
        <w:jc w:val="both"/>
        <w:rPr>
          <w:rFonts w:cstheme="minorHAnsi"/>
          <w:color w:val="000000"/>
        </w:rPr>
      </w:pPr>
      <w:r w:rsidRPr="00E701C2">
        <w:rPr>
          <w:rFonts w:cstheme="minorHAnsi"/>
          <w:color w:val="0000FF"/>
        </w:rPr>
        <w:t>void</w:t>
      </w:r>
      <w:r w:rsidRPr="00E701C2">
        <w:rPr>
          <w:rFonts w:cstheme="minorHAnsi"/>
          <w:color w:val="000000"/>
        </w:rPr>
        <w:t xml:space="preserve"> </w:t>
      </w:r>
      <w:proofErr w:type="spellStart"/>
      <w:proofErr w:type="gramStart"/>
      <w:r w:rsidRPr="00E701C2">
        <w:rPr>
          <w:rFonts w:cstheme="minorHAnsi"/>
          <w:color w:val="000000"/>
        </w:rPr>
        <w:t>LightAudioIntensity</w:t>
      </w:r>
      <w:proofErr w:type="spellEnd"/>
      <w:r w:rsidRPr="00E701C2">
        <w:rPr>
          <w:rFonts w:cstheme="minorHAnsi"/>
          <w:color w:val="000000"/>
        </w:rPr>
        <w:t>(</w:t>
      </w:r>
      <w:proofErr w:type="gramEnd"/>
      <w:r w:rsidRPr="00E701C2">
        <w:rPr>
          <w:rFonts w:cstheme="minorHAnsi"/>
          <w:color w:val="000000"/>
        </w:rPr>
        <w:t>)</w:t>
      </w:r>
    </w:p>
    <w:p w14:paraId="5FCB52B0" w14:textId="15F9BE30" w:rsidR="00E701C2" w:rsidRDefault="00E701C2" w:rsidP="00B64AB4">
      <w:pPr>
        <w:jc w:val="both"/>
        <w:rPr>
          <w:rFonts w:cstheme="minorHAnsi"/>
          <w:color w:val="000000"/>
        </w:rPr>
      </w:pPr>
      <w:r>
        <w:rPr>
          <w:rFonts w:cstheme="minorHAnsi"/>
          <w:color w:val="000000"/>
        </w:rPr>
        <w:t xml:space="preserve">Check if </w:t>
      </w:r>
      <w:proofErr w:type="spellStart"/>
      <w:r>
        <w:rPr>
          <w:rFonts w:cstheme="minorHAnsi"/>
          <w:color w:val="000000"/>
        </w:rPr>
        <w:t>colourLerp</w:t>
      </w:r>
      <w:proofErr w:type="spellEnd"/>
      <w:r>
        <w:rPr>
          <w:rFonts w:cstheme="minorHAnsi"/>
          <w:color w:val="000000"/>
        </w:rPr>
        <w:t xml:space="preserve"> is true, if so lerp through the colours </w:t>
      </w:r>
      <w:proofErr w:type="spellStart"/>
      <w:r>
        <w:rPr>
          <w:rFonts w:cstheme="minorHAnsi"/>
          <w:color w:val="000000"/>
        </w:rPr>
        <w:t>colourMin</w:t>
      </w:r>
      <w:proofErr w:type="spellEnd"/>
      <w:r>
        <w:rPr>
          <w:rFonts w:cstheme="minorHAnsi"/>
          <w:color w:val="000000"/>
        </w:rPr>
        <w:t xml:space="preserve"> and </w:t>
      </w:r>
      <w:proofErr w:type="spellStart"/>
      <w:r>
        <w:rPr>
          <w:rFonts w:cstheme="minorHAnsi"/>
          <w:color w:val="000000"/>
        </w:rPr>
        <w:t>colourMax</w:t>
      </w:r>
      <w:proofErr w:type="spellEnd"/>
      <w:r>
        <w:rPr>
          <w:rFonts w:cstheme="minorHAnsi"/>
          <w:color w:val="000000"/>
        </w:rPr>
        <w:t xml:space="preserve">, using the </w:t>
      </w:r>
      <w:proofErr w:type="spellStart"/>
      <w:r>
        <w:rPr>
          <w:rFonts w:cstheme="minorHAnsi"/>
          <w:color w:val="000000"/>
        </w:rPr>
        <w:t>DataManager.audioBandBuffer</w:t>
      </w:r>
      <w:proofErr w:type="spellEnd"/>
      <w:r>
        <w:rPr>
          <w:rFonts w:cstheme="minorHAnsi"/>
          <w:color w:val="000000"/>
        </w:rPr>
        <w:t>[_</w:t>
      </w:r>
      <w:proofErr w:type="spellStart"/>
      <w:r>
        <w:rPr>
          <w:rFonts w:cstheme="minorHAnsi"/>
          <w:color w:val="000000"/>
        </w:rPr>
        <w:t>audioBand</w:t>
      </w:r>
      <w:proofErr w:type="spellEnd"/>
      <w:r>
        <w:rPr>
          <w:rFonts w:cstheme="minorHAnsi"/>
          <w:color w:val="000000"/>
        </w:rPr>
        <w:t xml:space="preserve">] * </w:t>
      </w:r>
      <w:proofErr w:type="spellStart"/>
      <w:r>
        <w:rPr>
          <w:rFonts w:cstheme="minorHAnsi"/>
          <w:color w:val="000000"/>
        </w:rPr>
        <w:t>lerpSpeed</w:t>
      </w:r>
      <w:proofErr w:type="spellEnd"/>
      <w:r>
        <w:rPr>
          <w:rFonts w:cstheme="minorHAnsi"/>
          <w:color w:val="000000"/>
        </w:rPr>
        <w:t xml:space="preserve"> as the parameter.</w:t>
      </w:r>
    </w:p>
    <w:p w14:paraId="290201B1" w14:textId="7369B806" w:rsidR="00E701C2" w:rsidRDefault="00E701C2" w:rsidP="00B64AB4">
      <w:pPr>
        <w:jc w:val="both"/>
        <w:rPr>
          <w:rFonts w:cstheme="minorHAnsi"/>
          <w:color w:val="000000"/>
        </w:rPr>
      </w:pPr>
      <w:r>
        <w:rPr>
          <w:rFonts w:cstheme="minorHAnsi"/>
          <w:color w:val="000000"/>
        </w:rPr>
        <w:t xml:space="preserve">Change light intensity according to the value calculated by multiplying the </w:t>
      </w:r>
      <w:proofErr w:type="spellStart"/>
      <w:r>
        <w:rPr>
          <w:rFonts w:cstheme="minorHAnsi"/>
          <w:color w:val="000000"/>
        </w:rPr>
        <w:t>audioBandBuffer</w:t>
      </w:r>
      <w:proofErr w:type="spellEnd"/>
      <w:r>
        <w:rPr>
          <w:rFonts w:cstheme="minorHAnsi"/>
          <w:color w:val="000000"/>
        </w:rPr>
        <w:t xml:space="preserve"> by </w:t>
      </w:r>
      <w:proofErr w:type="spellStart"/>
      <w:r>
        <w:rPr>
          <w:rFonts w:cstheme="minorHAnsi"/>
          <w:color w:val="000000"/>
        </w:rPr>
        <w:t>maxIntensity</w:t>
      </w:r>
      <w:proofErr w:type="spellEnd"/>
      <w:r>
        <w:rPr>
          <w:rFonts w:cstheme="minorHAnsi"/>
          <w:color w:val="000000"/>
        </w:rPr>
        <w:t xml:space="preserve"> – </w:t>
      </w:r>
      <w:proofErr w:type="spellStart"/>
      <w:r>
        <w:rPr>
          <w:rFonts w:cstheme="minorHAnsi"/>
          <w:color w:val="000000"/>
        </w:rPr>
        <w:t>minIntensity</w:t>
      </w:r>
      <w:proofErr w:type="spellEnd"/>
      <w:r>
        <w:rPr>
          <w:rFonts w:cstheme="minorHAnsi"/>
          <w:color w:val="000000"/>
        </w:rPr>
        <w:t xml:space="preserve"> and then adding </w:t>
      </w:r>
      <w:proofErr w:type="spellStart"/>
      <w:r>
        <w:rPr>
          <w:rFonts w:cstheme="minorHAnsi"/>
          <w:color w:val="000000"/>
        </w:rPr>
        <w:t>minIntensity</w:t>
      </w:r>
      <w:proofErr w:type="spellEnd"/>
      <w:r>
        <w:rPr>
          <w:rFonts w:cstheme="minorHAnsi"/>
          <w:color w:val="000000"/>
        </w:rPr>
        <w:t xml:space="preserve"> to the sum.</w:t>
      </w:r>
    </w:p>
    <w:p w14:paraId="39C5BBAF" w14:textId="77777777" w:rsidR="00B64AB4" w:rsidRPr="00E701C2" w:rsidRDefault="00B64AB4" w:rsidP="00B64AB4">
      <w:pPr>
        <w:jc w:val="both"/>
        <w:rPr>
          <w:rFonts w:cstheme="minorHAnsi"/>
        </w:rPr>
      </w:pPr>
    </w:p>
    <w:p w14:paraId="6AB69DBD" w14:textId="5FBE3695" w:rsidR="00A9563C" w:rsidRDefault="00B64AB4" w:rsidP="00B64AB4">
      <w:pPr>
        <w:pStyle w:val="Heading2"/>
      </w:pPr>
      <w:bookmarkStart w:id="16" w:name="_Toc22238367"/>
      <w:proofErr w:type="spellStart"/>
      <w:r w:rsidRPr="00B64AB4">
        <w:lastRenderedPageBreak/>
        <w:t>GraphicEQ.cs</w:t>
      </w:r>
      <w:proofErr w:type="spellEnd"/>
      <w:r w:rsidRPr="00B64AB4">
        <w:t xml:space="preserve"> (Example Visualization)</w:t>
      </w:r>
      <w:bookmarkEnd w:id="16"/>
    </w:p>
    <w:p w14:paraId="1F40EDD6" w14:textId="5CD54A27" w:rsidR="00B64AB4" w:rsidRPr="00B64AB4" w:rsidRDefault="00B64AB4" w:rsidP="00C01CCA">
      <w:r w:rsidRPr="00B64AB4">
        <w:t>This script is an example of using</w:t>
      </w:r>
      <w:r>
        <w:t xml:space="preserve"> an</w:t>
      </w:r>
      <w:r w:rsidRPr="00B64AB4">
        <w:t xml:space="preserve"> </w:t>
      </w:r>
      <w:proofErr w:type="spellStart"/>
      <w:r w:rsidRPr="00B64AB4">
        <w:t>audioBand</w:t>
      </w:r>
      <w:proofErr w:type="spellEnd"/>
      <w:r>
        <w:t xml:space="preserve"> value</w:t>
      </w:r>
      <w:r w:rsidRPr="00B64AB4">
        <w:t xml:space="preserve"> to increase </w:t>
      </w:r>
      <w:proofErr w:type="gramStart"/>
      <w:r w:rsidRPr="00B64AB4">
        <w:t>the .y</w:t>
      </w:r>
      <w:proofErr w:type="gramEnd"/>
      <w:r w:rsidRPr="00B64AB4">
        <w:t xml:space="preserve"> vector of a Cube to simulate a graphic Equaliser.</w:t>
      </w:r>
    </w:p>
    <w:p w14:paraId="49401904" w14:textId="7CFA501F" w:rsidR="00B64AB4" w:rsidRDefault="00B64AB4" w:rsidP="00B64AB4">
      <w:pPr>
        <w:pStyle w:val="Heading3"/>
      </w:pPr>
      <w:bookmarkStart w:id="17" w:name="_Toc22238368"/>
      <w:r>
        <w:t>Parameter</w:t>
      </w:r>
      <w:bookmarkEnd w:id="17"/>
    </w:p>
    <w:p w14:paraId="29E0A355" w14:textId="4EFDD183" w:rsidR="00B64AB4" w:rsidRPr="00B64AB4" w:rsidRDefault="00B64AB4" w:rsidP="00B64AB4">
      <w:pPr>
        <w:pStyle w:val="ListParagraph"/>
        <w:numPr>
          <w:ilvl w:val="0"/>
          <w:numId w:val="9"/>
        </w:numPr>
        <w:jc w:val="both"/>
      </w:pPr>
      <w:proofErr w:type="spellStart"/>
      <w:r>
        <w:t>startScale</w:t>
      </w:r>
      <w:proofErr w:type="spellEnd"/>
      <w:r>
        <w:t xml:space="preserve"> </w:t>
      </w:r>
      <w:r w:rsidRPr="00E701C2">
        <w:rPr>
          <w:rFonts w:cstheme="minorHAnsi"/>
        </w:rPr>
        <w:t>–</w:t>
      </w:r>
      <w:r>
        <w:rPr>
          <w:rFonts w:cstheme="minorHAnsi"/>
        </w:rPr>
        <w:t xml:space="preserve"> Sets the scale you wish your object to start from.</w:t>
      </w:r>
    </w:p>
    <w:p w14:paraId="7A5B6E92" w14:textId="24BE3B21" w:rsidR="00B64AB4" w:rsidRPr="00B64AB4" w:rsidRDefault="00B64AB4" w:rsidP="00B64AB4">
      <w:pPr>
        <w:pStyle w:val="ListParagraph"/>
        <w:numPr>
          <w:ilvl w:val="0"/>
          <w:numId w:val="9"/>
        </w:numPr>
        <w:jc w:val="both"/>
      </w:pPr>
      <w:proofErr w:type="spellStart"/>
      <w:r>
        <w:t>scaleMultiplier</w:t>
      </w:r>
      <w:proofErr w:type="spellEnd"/>
      <w:r>
        <w:t xml:space="preserve"> </w:t>
      </w:r>
      <w:r w:rsidRPr="00E701C2">
        <w:rPr>
          <w:rFonts w:cstheme="minorHAnsi"/>
        </w:rPr>
        <w:t>–</w:t>
      </w:r>
      <w:r>
        <w:rPr>
          <w:rFonts w:cstheme="minorHAnsi"/>
        </w:rPr>
        <w:t xml:space="preserve"> Set the multiplier of the scale.</w:t>
      </w:r>
    </w:p>
    <w:p w14:paraId="54BA38BA" w14:textId="4E3EC293" w:rsidR="00B64AB4" w:rsidRPr="00E701C2" w:rsidRDefault="00B64AB4" w:rsidP="00B64AB4">
      <w:pPr>
        <w:pStyle w:val="ListParagraph"/>
        <w:numPr>
          <w:ilvl w:val="0"/>
          <w:numId w:val="9"/>
        </w:numPr>
        <w:jc w:val="both"/>
        <w:rPr>
          <w:rFonts w:cstheme="minorHAnsi"/>
          <w:noProof/>
        </w:rPr>
      </w:pPr>
      <w:proofErr w:type="spellStart"/>
      <w:r w:rsidRPr="00E701C2">
        <w:rPr>
          <w:rFonts w:cstheme="minorHAnsi"/>
        </w:rPr>
        <w:t>audioBand</w:t>
      </w:r>
      <w:proofErr w:type="spellEnd"/>
      <w:r w:rsidRPr="00E701C2">
        <w:rPr>
          <w:rFonts w:cstheme="minorHAnsi"/>
        </w:rPr>
        <w:t xml:space="preserve"> – Set which audio band you would like this light to react to. Please see </w:t>
      </w:r>
      <w:r>
        <w:rPr>
          <w:rStyle w:val="FootnoteReference"/>
          <w:rFonts w:cstheme="minorHAnsi"/>
        </w:rPr>
        <w:t>1</w:t>
      </w:r>
      <w:r>
        <w:rPr>
          <w:rFonts w:cstheme="minorHAnsi"/>
        </w:rPr>
        <w:t xml:space="preserve"> above</w:t>
      </w:r>
    </w:p>
    <w:p w14:paraId="28C21C5B" w14:textId="77777777" w:rsidR="00B64AB4" w:rsidRPr="00B64AB4" w:rsidRDefault="00B64AB4" w:rsidP="00B64AB4">
      <w:pPr>
        <w:pStyle w:val="ListParagraph"/>
        <w:numPr>
          <w:ilvl w:val="0"/>
          <w:numId w:val="9"/>
        </w:numPr>
        <w:jc w:val="both"/>
        <w:rPr>
          <w:rFonts w:cstheme="minorHAnsi"/>
        </w:rPr>
      </w:pPr>
      <w:proofErr w:type="spellStart"/>
      <w:r w:rsidRPr="00B64AB4">
        <w:rPr>
          <w:rFonts w:cstheme="minorHAnsi"/>
        </w:rPr>
        <w:t>useBuffer</w:t>
      </w:r>
      <w:proofErr w:type="spellEnd"/>
      <w:r w:rsidRPr="00B64AB4">
        <w:rPr>
          <w:rFonts w:cstheme="minorHAnsi"/>
        </w:rPr>
        <w:t xml:space="preserve"> – Set to true to use buffer to smooth out visuals using a buffer. If off the visuals decrease instantly if the sample is lower.</w:t>
      </w:r>
    </w:p>
    <w:p w14:paraId="5FC6F6C9" w14:textId="77777777" w:rsidR="00B64AB4" w:rsidRPr="00E701C2" w:rsidRDefault="00B64AB4" w:rsidP="00B64AB4">
      <w:pPr>
        <w:pStyle w:val="Heading3"/>
        <w:rPr>
          <w:rFonts w:asciiTheme="minorHAnsi" w:hAnsiTheme="minorHAnsi" w:cstheme="minorHAnsi"/>
          <w:noProof/>
        </w:rPr>
      </w:pPr>
      <w:bookmarkStart w:id="18" w:name="_Toc22238369"/>
      <w:r w:rsidRPr="00E701C2">
        <w:rPr>
          <w:rFonts w:asciiTheme="minorHAnsi" w:hAnsiTheme="minorHAnsi" w:cstheme="minorHAnsi"/>
          <w:noProof/>
        </w:rPr>
        <w:t>Functions</w:t>
      </w:r>
      <w:bookmarkEnd w:id="18"/>
    </w:p>
    <w:p w14:paraId="30EF1776" w14:textId="7141EBDC" w:rsidR="00B64AB4" w:rsidRDefault="00B64AB4" w:rsidP="00B64AB4">
      <w:pPr>
        <w:rPr>
          <w:rFonts w:cstheme="minorHAnsi"/>
          <w:color w:val="000000"/>
        </w:rPr>
      </w:pPr>
      <w:r w:rsidRPr="00B64AB4">
        <w:rPr>
          <w:rFonts w:cstheme="minorHAnsi"/>
          <w:color w:val="0000FF"/>
        </w:rPr>
        <w:t>private</w:t>
      </w:r>
      <w:r w:rsidRPr="00B64AB4">
        <w:rPr>
          <w:rFonts w:cstheme="minorHAnsi"/>
          <w:color w:val="000000"/>
        </w:rPr>
        <w:t xml:space="preserve"> </w:t>
      </w:r>
      <w:r w:rsidRPr="00B64AB4">
        <w:rPr>
          <w:rFonts w:cstheme="minorHAnsi"/>
          <w:color w:val="0000FF"/>
        </w:rPr>
        <w:t>void</w:t>
      </w:r>
      <w:r w:rsidRPr="00B64AB4">
        <w:rPr>
          <w:rFonts w:cstheme="minorHAnsi"/>
          <w:color w:val="000000"/>
        </w:rPr>
        <w:t xml:space="preserve"> </w:t>
      </w:r>
      <w:proofErr w:type="spellStart"/>
      <w:proofErr w:type="gramStart"/>
      <w:r w:rsidRPr="00B64AB4">
        <w:rPr>
          <w:rFonts w:cstheme="minorHAnsi"/>
          <w:color w:val="000000"/>
        </w:rPr>
        <w:t>HeightScaleUpdate</w:t>
      </w:r>
      <w:proofErr w:type="spellEnd"/>
      <w:r w:rsidRPr="00B64AB4">
        <w:rPr>
          <w:rFonts w:cstheme="minorHAnsi"/>
          <w:color w:val="000000"/>
        </w:rPr>
        <w:t>(</w:t>
      </w:r>
      <w:proofErr w:type="gramEnd"/>
      <w:r w:rsidRPr="00B64AB4">
        <w:rPr>
          <w:rFonts w:cstheme="minorHAnsi"/>
          <w:color w:val="000000"/>
        </w:rPr>
        <w:t>)</w:t>
      </w:r>
    </w:p>
    <w:p w14:paraId="09023D34" w14:textId="5F0861F4" w:rsidR="00B64AB4" w:rsidRDefault="00B64AB4" w:rsidP="00B64AB4">
      <w:pPr>
        <w:jc w:val="both"/>
        <w:rPr>
          <w:rFonts w:cstheme="minorHAnsi"/>
        </w:rPr>
      </w:pPr>
      <w:r>
        <w:rPr>
          <w:rFonts w:cstheme="minorHAnsi"/>
        </w:rPr>
        <w:t xml:space="preserve">Adjust height of the object depending on the value in the </w:t>
      </w:r>
      <w:proofErr w:type="spellStart"/>
      <w:r>
        <w:rPr>
          <w:rFonts w:cstheme="minorHAnsi"/>
        </w:rPr>
        <w:t>audioBandBuffer</w:t>
      </w:r>
      <w:proofErr w:type="spellEnd"/>
      <w:r>
        <w:rPr>
          <w:rFonts w:cstheme="minorHAnsi"/>
        </w:rPr>
        <w:t xml:space="preserve"> according to the </w:t>
      </w:r>
      <w:proofErr w:type="spellStart"/>
      <w:r>
        <w:rPr>
          <w:rFonts w:cstheme="minorHAnsi"/>
        </w:rPr>
        <w:t>audioBand</w:t>
      </w:r>
      <w:proofErr w:type="spellEnd"/>
      <w:r>
        <w:rPr>
          <w:rFonts w:cstheme="minorHAnsi"/>
        </w:rPr>
        <w:t xml:space="preserve"> entered into this script. This is retrieved from the </w:t>
      </w:r>
      <w:proofErr w:type="spellStart"/>
      <w:r>
        <w:rPr>
          <w:rFonts w:cstheme="minorHAnsi"/>
        </w:rPr>
        <w:t>DataManager</w:t>
      </w:r>
      <w:proofErr w:type="spellEnd"/>
      <w:r>
        <w:rPr>
          <w:rFonts w:cstheme="minorHAnsi"/>
        </w:rPr>
        <w:t xml:space="preserve"> and is multiplied by </w:t>
      </w:r>
      <w:proofErr w:type="spellStart"/>
      <w:r>
        <w:rPr>
          <w:rFonts w:cstheme="minorHAnsi"/>
        </w:rPr>
        <w:t>scaleMultiplier</w:t>
      </w:r>
      <w:proofErr w:type="spellEnd"/>
      <w:r>
        <w:rPr>
          <w:rFonts w:cstheme="minorHAnsi"/>
        </w:rPr>
        <w:t xml:space="preserve"> to emphasise the visual reaction. .x </w:t>
      </w:r>
      <w:proofErr w:type="gramStart"/>
      <w:r>
        <w:rPr>
          <w:rFonts w:cstheme="minorHAnsi"/>
        </w:rPr>
        <w:t>and .z</w:t>
      </w:r>
      <w:proofErr w:type="gramEnd"/>
      <w:r>
        <w:rPr>
          <w:rFonts w:cstheme="minorHAnsi"/>
        </w:rPr>
        <w:t xml:space="preserve"> remain the same in this script.</w:t>
      </w:r>
    </w:p>
    <w:p w14:paraId="5FA2C4B3" w14:textId="0260F8EC" w:rsidR="00B64AB4" w:rsidRDefault="00B64AB4" w:rsidP="00B64AB4">
      <w:pPr>
        <w:jc w:val="both"/>
        <w:rPr>
          <w:rFonts w:cstheme="minorHAnsi"/>
        </w:rPr>
      </w:pPr>
    </w:p>
    <w:p w14:paraId="1BD5C816" w14:textId="584470C4" w:rsidR="00B64AB4" w:rsidRDefault="00B64AB4" w:rsidP="00B64AB4">
      <w:pPr>
        <w:pStyle w:val="Heading2"/>
      </w:pPr>
      <w:bookmarkStart w:id="19" w:name="_Toc22238370"/>
      <w:proofErr w:type="spellStart"/>
      <w:r>
        <w:t>ScaleOnAmplitude</w:t>
      </w:r>
      <w:r w:rsidRPr="00B64AB4">
        <w:t>.cs</w:t>
      </w:r>
      <w:proofErr w:type="spellEnd"/>
      <w:r w:rsidRPr="00B64AB4">
        <w:t xml:space="preserve"> (Example Visualization)</w:t>
      </w:r>
      <w:bookmarkEnd w:id="19"/>
    </w:p>
    <w:p w14:paraId="5D3A2CCE" w14:textId="07D09303" w:rsidR="00B64AB4" w:rsidRDefault="00B64AB4" w:rsidP="00B64AB4">
      <w:pPr>
        <w:jc w:val="both"/>
        <w:rPr>
          <w:rFonts w:cstheme="minorHAnsi"/>
        </w:rPr>
      </w:pPr>
      <w:r w:rsidRPr="00B64AB4">
        <w:rPr>
          <w:rFonts w:cstheme="minorHAnsi"/>
        </w:rPr>
        <w:t>This script changes the scale of an object depending on the amplitude of the track playing.</w:t>
      </w:r>
      <w:r>
        <w:rPr>
          <w:rFonts w:cstheme="minorHAnsi"/>
        </w:rPr>
        <w:t xml:space="preserve"> (This is the average intensity of all audio calculated in </w:t>
      </w:r>
      <w:proofErr w:type="spellStart"/>
      <w:r>
        <w:rPr>
          <w:rFonts w:cstheme="minorHAnsi"/>
        </w:rPr>
        <w:t>DataManager.GetAmplitude</w:t>
      </w:r>
      <w:proofErr w:type="spellEnd"/>
      <w:r>
        <w:rPr>
          <w:rFonts w:cstheme="minorHAnsi"/>
        </w:rPr>
        <w:t>()).</w:t>
      </w:r>
    </w:p>
    <w:p w14:paraId="21A95BA8" w14:textId="1EF57414" w:rsidR="00B64AB4" w:rsidRDefault="00B64AB4" w:rsidP="00B64AB4">
      <w:pPr>
        <w:pStyle w:val="Heading3"/>
      </w:pPr>
      <w:bookmarkStart w:id="20" w:name="_Toc22238371"/>
      <w:r>
        <w:t>Parameter</w:t>
      </w:r>
      <w:bookmarkEnd w:id="20"/>
    </w:p>
    <w:p w14:paraId="560C840A" w14:textId="5C44C090" w:rsidR="00B64AB4" w:rsidRPr="00D41B92" w:rsidRDefault="00B64AB4" w:rsidP="00D41B92">
      <w:pPr>
        <w:pStyle w:val="ListParagraph"/>
        <w:numPr>
          <w:ilvl w:val="0"/>
          <w:numId w:val="9"/>
        </w:numPr>
        <w:jc w:val="both"/>
      </w:pPr>
      <w:proofErr w:type="spellStart"/>
      <w:r>
        <w:t>startScale</w:t>
      </w:r>
      <w:proofErr w:type="spellEnd"/>
      <w:r>
        <w:t xml:space="preserve"> </w:t>
      </w:r>
      <w:r w:rsidRPr="00E701C2">
        <w:rPr>
          <w:rFonts w:cstheme="minorHAnsi"/>
        </w:rPr>
        <w:t>–</w:t>
      </w:r>
      <w:r>
        <w:rPr>
          <w:rFonts w:cstheme="minorHAnsi"/>
        </w:rPr>
        <w:t xml:space="preserve"> Sets the scale you wish your object to start from.</w:t>
      </w:r>
    </w:p>
    <w:p w14:paraId="549C3CFD" w14:textId="3CAA299C" w:rsidR="00D41B92" w:rsidRPr="00B64AB4" w:rsidRDefault="00D41B92" w:rsidP="00D41B92">
      <w:pPr>
        <w:pStyle w:val="ListParagraph"/>
        <w:numPr>
          <w:ilvl w:val="0"/>
          <w:numId w:val="9"/>
        </w:numPr>
        <w:jc w:val="both"/>
      </w:pPr>
      <w:proofErr w:type="spellStart"/>
      <w:r>
        <w:t>maxScale</w:t>
      </w:r>
      <w:proofErr w:type="spellEnd"/>
      <w:r>
        <w:t xml:space="preserve"> – Clamps the scale so that the object cannot scale larger than this value.</w:t>
      </w:r>
    </w:p>
    <w:p w14:paraId="40DA5B19" w14:textId="15B32F94" w:rsidR="00B64AB4" w:rsidRDefault="00B64AB4" w:rsidP="00D41B92">
      <w:pPr>
        <w:pStyle w:val="ListParagraph"/>
        <w:numPr>
          <w:ilvl w:val="0"/>
          <w:numId w:val="9"/>
        </w:numPr>
        <w:jc w:val="both"/>
        <w:rPr>
          <w:rFonts w:cstheme="minorHAnsi"/>
        </w:rPr>
      </w:pPr>
      <w:proofErr w:type="spellStart"/>
      <w:r w:rsidRPr="00B64AB4">
        <w:rPr>
          <w:rFonts w:cstheme="minorHAnsi"/>
        </w:rPr>
        <w:t>useBuffer</w:t>
      </w:r>
      <w:proofErr w:type="spellEnd"/>
      <w:r w:rsidRPr="00B64AB4">
        <w:rPr>
          <w:rFonts w:cstheme="minorHAnsi"/>
        </w:rPr>
        <w:t xml:space="preserve"> – Set to true to use buffer to smooth out visuals using a buffer. If off the visuals decrease instantly if the sample is lower.</w:t>
      </w:r>
    </w:p>
    <w:p w14:paraId="07C18940" w14:textId="77777777" w:rsidR="00D41B92" w:rsidRPr="00E701C2" w:rsidRDefault="00D41B92" w:rsidP="00D41B92">
      <w:pPr>
        <w:pStyle w:val="ListParagraph"/>
        <w:numPr>
          <w:ilvl w:val="0"/>
          <w:numId w:val="9"/>
        </w:numPr>
        <w:jc w:val="both"/>
        <w:rPr>
          <w:rFonts w:cstheme="minorHAnsi"/>
          <w:noProof/>
        </w:rPr>
      </w:pPr>
      <w:proofErr w:type="spellStart"/>
      <w:r w:rsidRPr="00E701C2">
        <w:rPr>
          <w:rFonts w:cstheme="minorHAnsi"/>
        </w:rPr>
        <w:t>colourLerp</w:t>
      </w:r>
      <w:proofErr w:type="spellEnd"/>
      <w:r w:rsidRPr="00E701C2">
        <w:rPr>
          <w:rFonts w:cstheme="minorHAnsi"/>
        </w:rPr>
        <w:t xml:space="preserve"> – Set to true if you want the light to lerp through colours as well.</w:t>
      </w:r>
    </w:p>
    <w:p w14:paraId="26BB2335" w14:textId="4A787AA9" w:rsidR="00D41B92" w:rsidRPr="00E701C2" w:rsidRDefault="00D41B92" w:rsidP="00D41B92">
      <w:pPr>
        <w:pStyle w:val="ListParagraph"/>
        <w:numPr>
          <w:ilvl w:val="0"/>
          <w:numId w:val="9"/>
        </w:numPr>
        <w:jc w:val="both"/>
        <w:rPr>
          <w:rFonts w:cstheme="minorHAnsi"/>
          <w:noProof/>
        </w:rPr>
      </w:pPr>
      <w:proofErr w:type="spellStart"/>
      <w:r w:rsidRPr="00E701C2">
        <w:rPr>
          <w:rFonts w:cstheme="minorHAnsi"/>
        </w:rPr>
        <w:t>lerpSpeed</w:t>
      </w:r>
      <w:proofErr w:type="spellEnd"/>
      <w:r w:rsidRPr="00E701C2">
        <w:rPr>
          <w:rFonts w:cstheme="minorHAnsi"/>
        </w:rPr>
        <w:t xml:space="preserve"> – Set the speed of the lerp to be multiplied by </w:t>
      </w:r>
      <w:r>
        <w:rPr>
          <w:rFonts w:cstheme="minorHAnsi"/>
        </w:rPr>
        <w:t>amplitude</w:t>
      </w:r>
      <w:r w:rsidRPr="00E701C2">
        <w:rPr>
          <w:rFonts w:cstheme="minorHAnsi"/>
        </w:rPr>
        <w:t xml:space="preserve"> value.</w:t>
      </w:r>
    </w:p>
    <w:p w14:paraId="7442829D" w14:textId="77777777" w:rsidR="00D41B92" w:rsidRPr="00E701C2" w:rsidRDefault="00D41B92" w:rsidP="00D41B92">
      <w:pPr>
        <w:pStyle w:val="ListParagraph"/>
        <w:numPr>
          <w:ilvl w:val="0"/>
          <w:numId w:val="9"/>
        </w:numPr>
        <w:jc w:val="both"/>
        <w:rPr>
          <w:rFonts w:cstheme="minorHAnsi"/>
          <w:noProof/>
        </w:rPr>
      </w:pPr>
      <w:proofErr w:type="spellStart"/>
      <w:r w:rsidRPr="00E701C2">
        <w:rPr>
          <w:rFonts w:cstheme="minorHAnsi"/>
        </w:rPr>
        <w:t>colourMin</w:t>
      </w:r>
      <w:proofErr w:type="spellEnd"/>
      <w:r w:rsidRPr="00E701C2">
        <w:rPr>
          <w:rFonts w:cstheme="minorHAnsi"/>
        </w:rPr>
        <w:t xml:space="preserve">, </w:t>
      </w:r>
      <w:proofErr w:type="spellStart"/>
      <w:r w:rsidRPr="00E701C2">
        <w:rPr>
          <w:rFonts w:cstheme="minorHAnsi"/>
        </w:rPr>
        <w:t>colourMax</w:t>
      </w:r>
      <w:proofErr w:type="spellEnd"/>
      <w:r w:rsidRPr="00E701C2">
        <w:rPr>
          <w:rFonts w:cstheme="minorHAnsi"/>
        </w:rPr>
        <w:t xml:space="preserve"> – Set the min intensity colour and max intensity colour for the light to lerp through.</w:t>
      </w:r>
    </w:p>
    <w:p w14:paraId="1634EF00" w14:textId="28A295A4" w:rsidR="00D41B92" w:rsidRDefault="00D41B92" w:rsidP="00D41B92">
      <w:pPr>
        <w:pStyle w:val="ListParagraph"/>
        <w:numPr>
          <w:ilvl w:val="0"/>
          <w:numId w:val="9"/>
        </w:numPr>
        <w:jc w:val="both"/>
        <w:rPr>
          <w:rFonts w:cstheme="minorHAnsi"/>
        </w:rPr>
      </w:pPr>
      <w:r>
        <w:rPr>
          <w:rFonts w:cstheme="minorHAnsi"/>
        </w:rPr>
        <w:t>Material – Allows us set the colour of the object this script is attached to.</w:t>
      </w:r>
    </w:p>
    <w:p w14:paraId="00536E21" w14:textId="77777777" w:rsidR="00D41B92" w:rsidRPr="00D41B92" w:rsidRDefault="00D41B92" w:rsidP="00D41B92">
      <w:pPr>
        <w:jc w:val="both"/>
        <w:rPr>
          <w:rFonts w:cstheme="minorHAnsi"/>
        </w:rPr>
      </w:pPr>
    </w:p>
    <w:p w14:paraId="650A29FD" w14:textId="77777777" w:rsidR="00D41B92" w:rsidRPr="00E701C2" w:rsidRDefault="00D41B92" w:rsidP="00D41B92">
      <w:pPr>
        <w:pStyle w:val="Heading3"/>
        <w:rPr>
          <w:rFonts w:asciiTheme="minorHAnsi" w:hAnsiTheme="minorHAnsi" w:cstheme="minorHAnsi"/>
          <w:noProof/>
        </w:rPr>
      </w:pPr>
      <w:bookmarkStart w:id="21" w:name="_Toc22238372"/>
      <w:r w:rsidRPr="00E701C2">
        <w:rPr>
          <w:rFonts w:asciiTheme="minorHAnsi" w:hAnsiTheme="minorHAnsi" w:cstheme="minorHAnsi"/>
          <w:noProof/>
        </w:rPr>
        <w:t>Functions</w:t>
      </w:r>
      <w:bookmarkEnd w:id="21"/>
    </w:p>
    <w:p w14:paraId="4972D970" w14:textId="1FE1B6AA" w:rsidR="00B64AB4" w:rsidRDefault="00D41B92" w:rsidP="00B64AB4">
      <w:pPr>
        <w:rPr>
          <w:rFonts w:cstheme="minorHAnsi"/>
          <w:color w:val="000000"/>
        </w:rPr>
      </w:pPr>
      <w:r w:rsidRPr="00D41B92">
        <w:rPr>
          <w:rFonts w:cstheme="minorHAnsi"/>
          <w:color w:val="0000FF"/>
        </w:rPr>
        <w:t>private</w:t>
      </w:r>
      <w:r w:rsidRPr="00D41B92">
        <w:rPr>
          <w:rFonts w:cstheme="minorHAnsi"/>
          <w:color w:val="000000"/>
        </w:rPr>
        <w:t xml:space="preserve"> </w:t>
      </w:r>
      <w:r w:rsidRPr="00D41B92">
        <w:rPr>
          <w:rFonts w:cstheme="minorHAnsi"/>
          <w:color w:val="0000FF"/>
        </w:rPr>
        <w:t>void</w:t>
      </w:r>
      <w:r w:rsidRPr="00D41B92">
        <w:rPr>
          <w:rFonts w:cstheme="minorHAnsi"/>
          <w:color w:val="000000"/>
        </w:rPr>
        <w:t xml:space="preserve"> </w:t>
      </w:r>
      <w:proofErr w:type="spellStart"/>
      <w:proofErr w:type="gramStart"/>
      <w:r w:rsidRPr="00D41B92">
        <w:rPr>
          <w:rFonts w:cstheme="minorHAnsi"/>
          <w:color w:val="000000"/>
        </w:rPr>
        <w:t>ScaleUpdate</w:t>
      </w:r>
      <w:proofErr w:type="spellEnd"/>
      <w:r w:rsidRPr="00D41B92">
        <w:rPr>
          <w:rFonts w:cstheme="minorHAnsi"/>
          <w:color w:val="000000"/>
        </w:rPr>
        <w:t>(</w:t>
      </w:r>
      <w:proofErr w:type="gramEnd"/>
      <w:r w:rsidRPr="00D41B92">
        <w:rPr>
          <w:rFonts w:cstheme="minorHAnsi"/>
          <w:color w:val="000000"/>
        </w:rPr>
        <w:t>)</w:t>
      </w:r>
    </w:p>
    <w:p w14:paraId="31294DDB" w14:textId="6AED62FA" w:rsidR="00D41B92" w:rsidRDefault="00D41B92" w:rsidP="00D41B92">
      <w:pPr>
        <w:jc w:val="both"/>
        <w:rPr>
          <w:rFonts w:cstheme="minorHAnsi"/>
          <w:color w:val="000000"/>
        </w:rPr>
      </w:pPr>
      <w:r>
        <w:rPr>
          <w:rFonts w:cstheme="minorHAnsi"/>
          <w:color w:val="000000"/>
        </w:rPr>
        <w:t xml:space="preserve">Check the </w:t>
      </w:r>
      <w:proofErr w:type="spellStart"/>
      <w:r>
        <w:rPr>
          <w:rFonts w:cstheme="minorHAnsi"/>
          <w:color w:val="000000"/>
        </w:rPr>
        <w:t>useBuffer</w:t>
      </w:r>
      <w:proofErr w:type="spellEnd"/>
      <w:r>
        <w:rPr>
          <w:rFonts w:cstheme="minorHAnsi"/>
          <w:color w:val="000000"/>
        </w:rPr>
        <w:t xml:space="preserve"> </w:t>
      </w:r>
      <w:proofErr w:type="spellStart"/>
      <w:r>
        <w:rPr>
          <w:rFonts w:cstheme="minorHAnsi"/>
          <w:color w:val="000000"/>
        </w:rPr>
        <w:t>boolean</w:t>
      </w:r>
      <w:proofErr w:type="spellEnd"/>
      <w:r>
        <w:rPr>
          <w:rFonts w:cstheme="minorHAnsi"/>
          <w:color w:val="000000"/>
        </w:rPr>
        <w:t>, and make sure that the average amplitude of the track is above 0 i.e. there is a track or sound effect playing currently. If not, return.</w:t>
      </w:r>
    </w:p>
    <w:p w14:paraId="2FFAF214" w14:textId="4E1A4F98" w:rsidR="00D41B92" w:rsidRDefault="00D41B92" w:rsidP="00D41B92">
      <w:pPr>
        <w:jc w:val="both"/>
        <w:rPr>
          <w:rFonts w:cstheme="minorHAnsi"/>
          <w:color w:val="000000"/>
        </w:rPr>
      </w:pPr>
      <w:r>
        <w:rPr>
          <w:rFonts w:cstheme="minorHAnsi"/>
          <w:color w:val="000000"/>
        </w:rPr>
        <w:t xml:space="preserve">Adjust local scale of this </w:t>
      </w:r>
      <w:proofErr w:type="spellStart"/>
      <w:r>
        <w:rPr>
          <w:rFonts w:cstheme="minorHAnsi"/>
          <w:color w:val="000000"/>
        </w:rPr>
        <w:t>GameObject</w:t>
      </w:r>
      <w:proofErr w:type="spellEnd"/>
      <w:r>
        <w:rPr>
          <w:rFonts w:cstheme="minorHAnsi"/>
          <w:color w:val="000000"/>
        </w:rPr>
        <w:t xml:space="preserve"> according to the amplitude or </w:t>
      </w:r>
      <w:proofErr w:type="spellStart"/>
      <w:r>
        <w:rPr>
          <w:rFonts w:cstheme="minorHAnsi"/>
          <w:color w:val="000000"/>
        </w:rPr>
        <w:t>amplitudeBuffer</w:t>
      </w:r>
      <w:proofErr w:type="spellEnd"/>
      <w:r>
        <w:rPr>
          <w:rFonts w:cstheme="minorHAnsi"/>
          <w:color w:val="000000"/>
        </w:rPr>
        <w:t xml:space="preserve"> retrieved from </w:t>
      </w:r>
      <w:proofErr w:type="spellStart"/>
      <w:r>
        <w:rPr>
          <w:rFonts w:cstheme="minorHAnsi"/>
          <w:color w:val="000000"/>
        </w:rPr>
        <w:t>DataManager</w:t>
      </w:r>
      <w:proofErr w:type="spellEnd"/>
      <w:r>
        <w:rPr>
          <w:rFonts w:cstheme="minorHAnsi"/>
          <w:color w:val="000000"/>
        </w:rPr>
        <w:t xml:space="preserve">. </w:t>
      </w:r>
    </w:p>
    <w:p w14:paraId="626C5E2C" w14:textId="3FE29E6C" w:rsidR="00D41B92" w:rsidRDefault="00D41B92" w:rsidP="00D41B92">
      <w:pPr>
        <w:jc w:val="both"/>
        <w:rPr>
          <w:rFonts w:cstheme="minorHAnsi"/>
          <w:color w:val="000000"/>
        </w:rPr>
      </w:pPr>
      <w:r>
        <w:rPr>
          <w:rFonts w:cstheme="minorHAnsi"/>
          <w:color w:val="000000"/>
        </w:rPr>
        <w:t xml:space="preserve">If </w:t>
      </w:r>
      <w:proofErr w:type="spellStart"/>
      <w:r>
        <w:rPr>
          <w:rFonts w:cstheme="minorHAnsi"/>
          <w:color w:val="000000"/>
        </w:rPr>
        <w:t>colourLerp</w:t>
      </w:r>
      <w:proofErr w:type="spellEnd"/>
      <w:r>
        <w:rPr>
          <w:rFonts w:cstheme="minorHAnsi"/>
          <w:color w:val="000000"/>
        </w:rPr>
        <w:t xml:space="preserve"> is true lerp through the colours</w:t>
      </w:r>
      <w:r w:rsidR="00C01CCA">
        <w:rPr>
          <w:rFonts w:cstheme="minorHAnsi"/>
          <w:color w:val="000000"/>
        </w:rPr>
        <w:t>,</w:t>
      </w:r>
      <w:r>
        <w:rPr>
          <w:rFonts w:cstheme="minorHAnsi"/>
          <w:color w:val="000000"/>
        </w:rPr>
        <w:t xml:space="preserve"> again reacting to the average amplitude of the track playing.</w:t>
      </w:r>
    </w:p>
    <w:p w14:paraId="15773440" w14:textId="08DFCED2" w:rsidR="00D41B92" w:rsidRDefault="00D41B92" w:rsidP="00B64AB4">
      <w:pPr>
        <w:rPr>
          <w:rFonts w:cstheme="minorHAnsi"/>
          <w:color w:val="000000"/>
        </w:rPr>
      </w:pPr>
    </w:p>
    <w:p w14:paraId="665D724C" w14:textId="39336BC4" w:rsidR="00D41B92" w:rsidRDefault="00D41B92" w:rsidP="00D41B92">
      <w:pPr>
        <w:pStyle w:val="Heading2"/>
      </w:pPr>
      <w:bookmarkStart w:id="22" w:name="_Toc22238373"/>
      <w:proofErr w:type="spellStart"/>
      <w:r>
        <w:lastRenderedPageBreak/>
        <w:t>ScaleOn</w:t>
      </w:r>
      <w:r>
        <w:t>Band</w:t>
      </w:r>
      <w:r w:rsidRPr="00B64AB4">
        <w:t>.cs</w:t>
      </w:r>
      <w:proofErr w:type="spellEnd"/>
      <w:r w:rsidRPr="00B64AB4">
        <w:t xml:space="preserve"> (Example Visualization)</w:t>
      </w:r>
      <w:bookmarkEnd w:id="22"/>
    </w:p>
    <w:p w14:paraId="74DD5DF3" w14:textId="32F5EA7E" w:rsidR="00D41B92" w:rsidRDefault="00D41B92" w:rsidP="00B64AB4">
      <w:pPr>
        <w:rPr>
          <w:rFonts w:cstheme="minorHAnsi"/>
        </w:rPr>
      </w:pPr>
      <w:r w:rsidRPr="00D41B92">
        <w:rPr>
          <w:rFonts w:cstheme="minorHAnsi"/>
        </w:rPr>
        <w:t>This script changes the scale of an object depending on audio band of the track playing.</w:t>
      </w:r>
    </w:p>
    <w:p w14:paraId="42FB6FEA" w14:textId="77777777" w:rsidR="00D41B92" w:rsidRDefault="00D41B92" w:rsidP="00D41B92">
      <w:pPr>
        <w:pStyle w:val="Heading3"/>
      </w:pPr>
      <w:bookmarkStart w:id="23" w:name="_Toc22238374"/>
      <w:r>
        <w:t>Parameter</w:t>
      </w:r>
      <w:bookmarkEnd w:id="23"/>
    </w:p>
    <w:p w14:paraId="2AE1DCAA" w14:textId="77777777" w:rsidR="00D41B92" w:rsidRPr="00D41B92" w:rsidRDefault="00D41B92" w:rsidP="00D41B92">
      <w:pPr>
        <w:pStyle w:val="ListParagraph"/>
        <w:numPr>
          <w:ilvl w:val="0"/>
          <w:numId w:val="9"/>
        </w:numPr>
        <w:jc w:val="both"/>
      </w:pPr>
      <w:proofErr w:type="spellStart"/>
      <w:r>
        <w:t>startScale</w:t>
      </w:r>
      <w:proofErr w:type="spellEnd"/>
      <w:r>
        <w:t xml:space="preserve"> </w:t>
      </w:r>
      <w:r w:rsidRPr="00E701C2">
        <w:rPr>
          <w:rFonts w:cstheme="minorHAnsi"/>
        </w:rPr>
        <w:t>–</w:t>
      </w:r>
      <w:r>
        <w:rPr>
          <w:rFonts w:cstheme="minorHAnsi"/>
        </w:rPr>
        <w:t xml:space="preserve"> Sets the scale you wish your object to start from.</w:t>
      </w:r>
    </w:p>
    <w:p w14:paraId="35DB2C7E" w14:textId="14F0F6E3" w:rsidR="00D41B92" w:rsidRDefault="00D41B92" w:rsidP="00D41B92">
      <w:pPr>
        <w:pStyle w:val="ListParagraph"/>
        <w:numPr>
          <w:ilvl w:val="0"/>
          <w:numId w:val="9"/>
        </w:numPr>
        <w:jc w:val="both"/>
      </w:pPr>
      <w:proofErr w:type="spellStart"/>
      <w:r>
        <w:t>maxScale</w:t>
      </w:r>
      <w:proofErr w:type="spellEnd"/>
      <w:r>
        <w:t xml:space="preserve"> – Clamps the scale so that the object cannot scale larger than this value.</w:t>
      </w:r>
    </w:p>
    <w:p w14:paraId="4C534283" w14:textId="77777777" w:rsidR="00D41B92" w:rsidRPr="00E701C2" w:rsidRDefault="00D41B92" w:rsidP="00D41B92">
      <w:pPr>
        <w:pStyle w:val="ListParagraph"/>
        <w:numPr>
          <w:ilvl w:val="0"/>
          <w:numId w:val="9"/>
        </w:numPr>
        <w:jc w:val="both"/>
        <w:rPr>
          <w:rFonts w:cstheme="minorHAnsi"/>
          <w:noProof/>
        </w:rPr>
      </w:pPr>
      <w:proofErr w:type="spellStart"/>
      <w:r w:rsidRPr="00E701C2">
        <w:rPr>
          <w:rFonts w:cstheme="minorHAnsi"/>
        </w:rPr>
        <w:t>audioBand</w:t>
      </w:r>
      <w:proofErr w:type="spellEnd"/>
      <w:r w:rsidRPr="00E701C2">
        <w:rPr>
          <w:rFonts w:cstheme="minorHAnsi"/>
        </w:rPr>
        <w:t xml:space="preserve"> – Set which audio band you would like this light to react to. Please see </w:t>
      </w:r>
      <w:r>
        <w:rPr>
          <w:rStyle w:val="FootnoteReference"/>
          <w:rFonts w:cstheme="minorHAnsi"/>
        </w:rPr>
        <w:t>1</w:t>
      </w:r>
      <w:r>
        <w:rPr>
          <w:rFonts w:cstheme="minorHAnsi"/>
        </w:rPr>
        <w:t xml:space="preserve"> above</w:t>
      </w:r>
    </w:p>
    <w:p w14:paraId="14EA3CCA" w14:textId="77777777" w:rsidR="00D41B92" w:rsidRDefault="00D41B92" w:rsidP="00D41B92">
      <w:pPr>
        <w:pStyle w:val="ListParagraph"/>
        <w:numPr>
          <w:ilvl w:val="0"/>
          <w:numId w:val="9"/>
        </w:numPr>
        <w:jc w:val="both"/>
        <w:rPr>
          <w:rFonts w:cstheme="minorHAnsi"/>
        </w:rPr>
      </w:pPr>
      <w:proofErr w:type="spellStart"/>
      <w:r w:rsidRPr="00B64AB4">
        <w:rPr>
          <w:rFonts w:cstheme="minorHAnsi"/>
        </w:rPr>
        <w:t>useBuffer</w:t>
      </w:r>
      <w:proofErr w:type="spellEnd"/>
      <w:r w:rsidRPr="00B64AB4">
        <w:rPr>
          <w:rFonts w:cstheme="minorHAnsi"/>
        </w:rPr>
        <w:t xml:space="preserve"> – Set to true to use buffer to smooth out visuals using a buffer. If off the visuals decrease instantly if the sample is lower.</w:t>
      </w:r>
    </w:p>
    <w:p w14:paraId="792AC9A7" w14:textId="77777777" w:rsidR="00D41B92" w:rsidRPr="00E701C2" w:rsidRDefault="00D41B92" w:rsidP="00D41B92">
      <w:pPr>
        <w:pStyle w:val="ListParagraph"/>
        <w:numPr>
          <w:ilvl w:val="0"/>
          <w:numId w:val="9"/>
        </w:numPr>
        <w:jc w:val="both"/>
        <w:rPr>
          <w:rFonts w:cstheme="minorHAnsi"/>
          <w:noProof/>
        </w:rPr>
      </w:pPr>
      <w:proofErr w:type="spellStart"/>
      <w:r w:rsidRPr="00E701C2">
        <w:rPr>
          <w:rFonts w:cstheme="minorHAnsi"/>
        </w:rPr>
        <w:t>colourLerp</w:t>
      </w:r>
      <w:proofErr w:type="spellEnd"/>
      <w:r w:rsidRPr="00E701C2">
        <w:rPr>
          <w:rFonts w:cstheme="minorHAnsi"/>
        </w:rPr>
        <w:t xml:space="preserve"> – Set to true if you want the light to lerp through colours as well.</w:t>
      </w:r>
    </w:p>
    <w:p w14:paraId="7986F550" w14:textId="14010A53" w:rsidR="00D41B92" w:rsidRPr="00E701C2" w:rsidRDefault="00D41B92" w:rsidP="00D41B92">
      <w:pPr>
        <w:pStyle w:val="ListParagraph"/>
        <w:numPr>
          <w:ilvl w:val="0"/>
          <w:numId w:val="9"/>
        </w:numPr>
        <w:jc w:val="both"/>
        <w:rPr>
          <w:rFonts w:cstheme="minorHAnsi"/>
          <w:noProof/>
        </w:rPr>
      </w:pPr>
      <w:proofErr w:type="spellStart"/>
      <w:r w:rsidRPr="00E701C2">
        <w:rPr>
          <w:rFonts w:cstheme="minorHAnsi"/>
        </w:rPr>
        <w:t>lerpSpeed</w:t>
      </w:r>
      <w:proofErr w:type="spellEnd"/>
      <w:r w:rsidRPr="00E701C2">
        <w:rPr>
          <w:rFonts w:cstheme="minorHAnsi"/>
        </w:rPr>
        <w:t xml:space="preserve"> – Set the speed of the lerp to be multiplied by </w:t>
      </w:r>
      <w:proofErr w:type="spellStart"/>
      <w:r w:rsidRPr="00E701C2">
        <w:rPr>
          <w:rFonts w:cstheme="minorHAnsi"/>
        </w:rPr>
        <w:t>au</w:t>
      </w:r>
      <w:r>
        <w:rPr>
          <w:rFonts w:cstheme="minorHAnsi"/>
        </w:rPr>
        <w:t>d</w:t>
      </w:r>
      <w:r w:rsidRPr="00E701C2">
        <w:rPr>
          <w:rFonts w:cstheme="minorHAnsi"/>
        </w:rPr>
        <w:t>ioBand</w:t>
      </w:r>
      <w:proofErr w:type="spellEnd"/>
      <w:r w:rsidRPr="00E701C2">
        <w:rPr>
          <w:rFonts w:cstheme="minorHAnsi"/>
        </w:rPr>
        <w:t xml:space="preserve"> value.</w:t>
      </w:r>
    </w:p>
    <w:p w14:paraId="497E02C3" w14:textId="77777777" w:rsidR="00D41B92" w:rsidRPr="00E701C2" w:rsidRDefault="00D41B92" w:rsidP="00D41B92">
      <w:pPr>
        <w:pStyle w:val="ListParagraph"/>
        <w:numPr>
          <w:ilvl w:val="0"/>
          <w:numId w:val="9"/>
        </w:numPr>
        <w:jc w:val="both"/>
        <w:rPr>
          <w:rFonts w:cstheme="minorHAnsi"/>
          <w:noProof/>
        </w:rPr>
      </w:pPr>
      <w:proofErr w:type="spellStart"/>
      <w:r w:rsidRPr="00E701C2">
        <w:rPr>
          <w:rFonts w:cstheme="minorHAnsi"/>
        </w:rPr>
        <w:t>colourMin</w:t>
      </w:r>
      <w:proofErr w:type="spellEnd"/>
      <w:r w:rsidRPr="00E701C2">
        <w:rPr>
          <w:rFonts w:cstheme="minorHAnsi"/>
        </w:rPr>
        <w:t xml:space="preserve">, </w:t>
      </w:r>
      <w:proofErr w:type="spellStart"/>
      <w:r w:rsidRPr="00E701C2">
        <w:rPr>
          <w:rFonts w:cstheme="minorHAnsi"/>
        </w:rPr>
        <w:t>colourMax</w:t>
      </w:r>
      <w:proofErr w:type="spellEnd"/>
      <w:r w:rsidRPr="00E701C2">
        <w:rPr>
          <w:rFonts w:cstheme="minorHAnsi"/>
        </w:rPr>
        <w:t xml:space="preserve"> – Set the min intensity colour and max intensity colour for the light to lerp through.</w:t>
      </w:r>
    </w:p>
    <w:p w14:paraId="7B3C1DE1" w14:textId="63A904C7" w:rsidR="00D41B92" w:rsidRPr="00D41B92" w:rsidRDefault="00D41B92" w:rsidP="00D41B92">
      <w:pPr>
        <w:pStyle w:val="ListParagraph"/>
        <w:numPr>
          <w:ilvl w:val="0"/>
          <w:numId w:val="9"/>
        </w:numPr>
        <w:jc w:val="both"/>
        <w:rPr>
          <w:rFonts w:cstheme="minorHAnsi"/>
        </w:rPr>
      </w:pPr>
      <w:r>
        <w:rPr>
          <w:rFonts w:cstheme="minorHAnsi"/>
        </w:rPr>
        <w:t>Material – Allows us set the colour of the object this script is attached to.</w:t>
      </w:r>
    </w:p>
    <w:p w14:paraId="0FDCD04F" w14:textId="43013BE6" w:rsidR="00D41B92" w:rsidRDefault="00D41B92" w:rsidP="00B64AB4">
      <w:pPr>
        <w:rPr>
          <w:rFonts w:cstheme="minorHAnsi"/>
        </w:rPr>
      </w:pPr>
    </w:p>
    <w:p w14:paraId="374F1119" w14:textId="77777777" w:rsidR="00D41B92" w:rsidRPr="00E701C2" w:rsidRDefault="00D41B92" w:rsidP="00D41B92">
      <w:pPr>
        <w:pStyle w:val="Heading3"/>
        <w:rPr>
          <w:rFonts w:asciiTheme="minorHAnsi" w:hAnsiTheme="minorHAnsi" w:cstheme="minorHAnsi"/>
          <w:noProof/>
        </w:rPr>
      </w:pPr>
      <w:bookmarkStart w:id="24" w:name="_Toc22238375"/>
      <w:r w:rsidRPr="00E701C2">
        <w:rPr>
          <w:rFonts w:asciiTheme="minorHAnsi" w:hAnsiTheme="minorHAnsi" w:cstheme="minorHAnsi"/>
          <w:noProof/>
        </w:rPr>
        <w:t>Functions</w:t>
      </w:r>
      <w:bookmarkEnd w:id="24"/>
    </w:p>
    <w:p w14:paraId="52B15643" w14:textId="77777777" w:rsidR="00D41B92" w:rsidRDefault="00D41B92" w:rsidP="00D41B92">
      <w:pPr>
        <w:rPr>
          <w:rFonts w:cstheme="minorHAnsi"/>
          <w:color w:val="000000"/>
        </w:rPr>
      </w:pPr>
      <w:r w:rsidRPr="00D41B92">
        <w:rPr>
          <w:rFonts w:cstheme="minorHAnsi"/>
          <w:color w:val="0000FF"/>
        </w:rPr>
        <w:t>private</w:t>
      </w:r>
      <w:r w:rsidRPr="00D41B92">
        <w:rPr>
          <w:rFonts w:cstheme="minorHAnsi"/>
          <w:color w:val="000000"/>
        </w:rPr>
        <w:t xml:space="preserve"> </w:t>
      </w:r>
      <w:r w:rsidRPr="00D41B92">
        <w:rPr>
          <w:rFonts w:cstheme="minorHAnsi"/>
          <w:color w:val="0000FF"/>
        </w:rPr>
        <w:t>void</w:t>
      </w:r>
      <w:r w:rsidRPr="00D41B92">
        <w:rPr>
          <w:rFonts w:cstheme="minorHAnsi"/>
          <w:color w:val="000000"/>
        </w:rPr>
        <w:t xml:space="preserve"> </w:t>
      </w:r>
      <w:proofErr w:type="spellStart"/>
      <w:proofErr w:type="gramStart"/>
      <w:r w:rsidRPr="00D41B92">
        <w:rPr>
          <w:rFonts w:cstheme="minorHAnsi"/>
          <w:color w:val="000000"/>
        </w:rPr>
        <w:t>ScaleUpdate</w:t>
      </w:r>
      <w:proofErr w:type="spellEnd"/>
      <w:r w:rsidRPr="00D41B92">
        <w:rPr>
          <w:rFonts w:cstheme="minorHAnsi"/>
          <w:color w:val="000000"/>
        </w:rPr>
        <w:t>(</w:t>
      </w:r>
      <w:proofErr w:type="gramEnd"/>
      <w:r w:rsidRPr="00D41B92">
        <w:rPr>
          <w:rFonts w:cstheme="minorHAnsi"/>
          <w:color w:val="000000"/>
        </w:rPr>
        <w:t>)</w:t>
      </w:r>
    </w:p>
    <w:p w14:paraId="683A8AA3" w14:textId="439AF9D7" w:rsidR="00C01CCA" w:rsidRDefault="00C01CCA" w:rsidP="00C01CCA">
      <w:pPr>
        <w:jc w:val="both"/>
        <w:rPr>
          <w:rFonts w:cstheme="minorHAnsi"/>
          <w:color w:val="000000"/>
        </w:rPr>
      </w:pPr>
      <w:r>
        <w:rPr>
          <w:rFonts w:cstheme="minorHAnsi"/>
          <w:color w:val="000000"/>
        </w:rPr>
        <w:t xml:space="preserve">Check the </w:t>
      </w:r>
      <w:proofErr w:type="spellStart"/>
      <w:r>
        <w:rPr>
          <w:rFonts w:cstheme="minorHAnsi"/>
          <w:color w:val="000000"/>
        </w:rPr>
        <w:t>useBuffer</w:t>
      </w:r>
      <w:proofErr w:type="spellEnd"/>
      <w:r>
        <w:rPr>
          <w:rFonts w:cstheme="minorHAnsi"/>
          <w:color w:val="000000"/>
        </w:rPr>
        <w:t xml:space="preserve"> </w:t>
      </w:r>
      <w:proofErr w:type="spellStart"/>
      <w:r>
        <w:rPr>
          <w:rFonts w:cstheme="minorHAnsi"/>
          <w:color w:val="000000"/>
        </w:rPr>
        <w:t>boolean</w:t>
      </w:r>
      <w:proofErr w:type="spellEnd"/>
      <w:r>
        <w:rPr>
          <w:rFonts w:cstheme="minorHAnsi"/>
          <w:color w:val="000000"/>
        </w:rPr>
        <w:t xml:space="preserve">, and make sure that the </w:t>
      </w:r>
      <w:proofErr w:type="spellStart"/>
      <w:r>
        <w:rPr>
          <w:rFonts w:cstheme="minorHAnsi"/>
          <w:color w:val="000000"/>
        </w:rPr>
        <w:t>a</w:t>
      </w:r>
      <w:r>
        <w:rPr>
          <w:rFonts w:cstheme="minorHAnsi"/>
          <w:color w:val="000000"/>
        </w:rPr>
        <w:t>udioBand</w:t>
      </w:r>
      <w:proofErr w:type="spellEnd"/>
      <w:r>
        <w:rPr>
          <w:rFonts w:cstheme="minorHAnsi"/>
          <w:color w:val="000000"/>
        </w:rPr>
        <w:t xml:space="preserve"> or </w:t>
      </w:r>
      <w:proofErr w:type="spellStart"/>
      <w:r>
        <w:rPr>
          <w:rFonts w:cstheme="minorHAnsi"/>
          <w:color w:val="000000"/>
        </w:rPr>
        <w:t>audioBandBuffer</w:t>
      </w:r>
      <w:proofErr w:type="spellEnd"/>
      <w:r>
        <w:rPr>
          <w:rFonts w:cstheme="minorHAnsi"/>
          <w:color w:val="000000"/>
        </w:rPr>
        <w:t xml:space="preserve"> </w:t>
      </w:r>
      <w:r>
        <w:rPr>
          <w:rFonts w:cstheme="minorHAnsi"/>
          <w:color w:val="000000"/>
        </w:rPr>
        <w:t>of the track is above 0 i.e. there is a track or sound effect playing currently. If not, return.</w:t>
      </w:r>
    </w:p>
    <w:p w14:paraId="28E56C0D" w14:textId="14743624" w:rsidR="00C01CCA" w:rsidRDefault="00C01CCA" w:rsidP="00C01CCA">
      <w:pPr>
        <w:jc w:val="both"/>
        <w:rPr>
          <w:rFonts w:cstheme="minorHAnsi"/>
          <w:color w:val="000000"/>
        </w:rPr>
      </w:pPr>
      <w:r>
        <w:rPr>
          <w:rFonts w:cstheme="minorHAnsi"/>
          <w:color w:val="000000"/>
        </w:rPr>
        <w:t xml:space="preserve">Adjust local scale of this </w:t>
      </w:r>
      <w:proofErr w:type="spellStart"/>
      <w:r>
        <w:rPr>
          <w:rFonts w:cstheme="minorHAnsi"/>
          <w:color w:val="000000"/>
        </w:rPr>
        <w:t>GameObject</w:t>
      </w:r>
      <w:proofErr w:type="spellEnd"/>
      <w:r>
        <w:rPr>
          <w:rFonts w:cstheme="minorHAnsi"/>
          <w:color w:val="000000"/>
        </w:rPr>
        <w:t xml:space="preserve"> according to the amplitude or </w:t>
      </w:r>
      <w:proofErr w:type="spellStart"/>
      <w:r>
        <w:rPr>
          <w:rFonts w:cstheme="minorHAnsi"/>
          <w:color w:val="000000"/>
        </w:rPr>
        <w:t>audioBand</w:t>
      </w:r>
      <w:r>
        <w:rPr>
          <w:rFonts w:cstheme="minorHAnsi"/>
          <w:color w:val="000000"/>
        </w:rPr>
        <w:t>Buffer</w:t>
      </w:r>
      <w:proofErr w:type="spellEnd"/>
      <w:r>
        <w:rPr>
          <w:rFonts w:cstheme="minorHAnsi"/>
          <w:color w:val="000000"/>
        </w:rPr>
        <w:t xml:space="preserve"> </w:t>
      </w:r>
      <w:r>
        <w:rPr>
          <w:rFonts w:cstheme="minorHAnsi"/>
          <w:color w:val="000000"/>
        </w:rPr>
        <w:t xml:space="preserve">or </w:t>
      </w:r>
      <w:proofErr w:type="spellStart"/>
      <w:r>
        <w:rPr>
          <w:rFonts w:cstheme="minorHAnsi"/>
          <w:color w:val="000000"/>
        </w:rPr>
        <w:t>audioBand</w:t>
      </w:r>
      <w:proofErr w:type="spellEnd"/>
      <w:r>
        <w:rPr>
          <w:rFonts w:cstheme="minorHAnsi"/>
          <w:color w:val="000000"/>
        </w:rPr>
        <w:t xml:space="preserve"> </w:t>
      </w:r>
      <w:r>
        <w:rPr>
          <w:rFonts w:cstheme="minorHAnsi"/>
          <w:color w:val="000000"/>
        </w:rPr>
        <w:t xml:space="preserve">retrieved from </w:t>
      </w:r>
      <w:proofErr w:type="spellStart"/>
      <w:r>
        <w:rPr>
          <w:rFonts w:cstheme="minorHAnsi"/>
          <w:color w:val="000000"/>
        </w:rPr>
        <w:t>DataManager</w:t>
      </w:r>
      <w:proofErr w:type="spellEnd"/>
      <w:r>
        <w:rPr>
          <w:rFonts w:cstheme="minorHAnsi"/>
          <w:color w:val="000000"/>
        </w:rPr>
        <w:t xml:space="preserve">. </w:t>
      </w:r>
    </w:p>
    <w:p w14:paraId="046F0A97" w14:textId="494DBD39" w:rsidR="00C01CCA" w:rsidRDefault="00C01CCA" w:rsidP="00C01CCA">
      <w:pPr>
        <w:jc w:val="both"/>
        <w:rPr>
          <w:rFonts w:cstheme="minorHAnsi"/>
          <w:color w:val="000000"/>
        </w:rPr>
      </w:pPr>
      <w:r>
        <w:rPr>
          <w:rFonts w:cstheme="minorHAnsi"/>
          <w:color w:val="000000"/>
        </w:rPr>
        <w:t xml:space="preserve">If </w:t>
      </w:r>
      <w:proofErr w:type="spellStart"/>
      <w:r>
        <w:rPr>
          <w:rFonts w:cstheme="minorHAnsi"/>
          <w:color w:val="000000"/>
        </w:rPr>
        <w:t>colourLerp</w:t>
      </w:r>
      <w:proofErr w:type="spellEnd"/>
      <w:r>
        <w:rPr>
          <w:rFonts w:cstheme="minorHAnsi"/>
          <w:color w:val="000000"/>
        </w:rPr>
        <w:t xml:space="preserve"> is true lerp through the colours</w:t>
      </w:r>
      <w:r>
        <w:rPr>
          <w:rFonts w:cstheme="minorHAnsi"/>
          <w:color w:val="000000"/>
        </w:rPr>
        <w:t>,</w:t>
      </w:r>
      <w:r>
        <w:rPr>
          <w:rFonts w:cstheme="minorHAnsi"/>
          <w:color w:val="000000"/>
        </w:rPr>
        <w:t xml:space="preserve"> again reacting to the average amplitude of the track playing.</w:t>
      </w:r>
    </w:p>
    <w:p w14:paraId="2163C2DE" w14:textId="73E45A77" w:rsidR="00D41B92" w:rsidRDefault="00D41B92" w:rsidP="00B64AB4">
      <w:pPr>
        <w:rPr>
          <w:rFonts w:cstheme="minorHAnsi"/>
        </w:rPr>
      </w:pPr>
    </w:p>
    <w:p w14:paraId="1A6F8124" w14:textId="3B5EBC26" w:rsidR="00C01CCA" w:rsidRDefault="00C01CCA" w:rsidP="00C01CCA">
      <w:pPr>
        <w:pStyle w:val="Heading2"/>
      </w:pPr>
      <w:bookmarkStart w:id="25" w:name="_Toc22238376"/>
      <w:proofErr w:type="spellStart"/>
      <w:r w:rsidRPr="00C01CCA">
        <w:t>WaveLineRender.cs</w:t>
      </w:r>
      <w:proofErr w:type="spellEnd"/>
      <w:r>
        <w:t xml:space="preserve"> (Example Visualization)</w:t>
      </w:r>
      <w:bookmarkEnd w:id="25"/>
    </w:p>
    <w:p w14:paraId="62028686" w14:textId="63DFCF61" w:rsidR="00C01CCA" w:rsidRPr="00C01CCA" w:rsidRDefault="00C01CCA" w:rsidP="00C01CCA">
      <w:pPr>
        <w:autoSpaceDE w:val="0"/>
        <w:autoSpaceDN w:val="0"/>
        <w:adjustRightInd w:val="0"/>
        <w:spacing w:after="0" w:line="240" w:lineRule="auto"/>
        <w:jc w:val="both"/>
        <w:rPr>
          <w:rFonts w:cstheme="minorHAnsi"/>
        </w:rPr>
      </w:pPr>
      <w:r w:rsidRPr="00C01CCA">
        <w:rPr>
          <w:rFonts w:cstheme="minorHAnsi"/>
        </w:rPr>
        <w:t xml:space="preserve">Please note this script does not require </w:t>
      </w:r>
      <w:proofErr w:type="spellStart"/>
      <w:r w:rsidRPr="00C01CCA">
        <w:rPr>
          <w:rFonts w:cstheme="minorHAnsi"/>
        </w:rPr>
        <w:t>DataManager</w:t>
      </w:r>
      <w:proofErr w:type="spellEnd"/>
      <w:r w:rsidRPr="00C01CCA">
        <w:rPr>
          <w:rFonts w:cstheme="minorHAnsi"/>
        </w:rPr>
        <w:t>.</w:t>
      </w:r>
    </w:p>
    <w:p w14:paraId="15EFBADE" w14:textId="51515ED3" w:rsidR="00C01CCA" w:rsidRPr="00C01CCA" w:rsidRDefault="00C01CCA" w:rsidP="00C01CCA">
      <w:pPr>
        <w:autoSpaceDE w:val="0"/>
        <w:autoSpaceDN w:val="0"/>
        <w:adjustRightInd w:val="0"/>
        <w:spacing w:after="0" w:line="240" w:lineRule="auto"/>
        <w:jc w:val="both"/>
        <w:rPr>
          <w:rFonts w:cstheme="minorHAnsi"/>
        </w:rPr>
      </w:pPr>
      <w:r w:rsidRPr="00C01CCA">
        <w:rPr>
          <w:rFonts w:cstheme="minorHAnsi"/>
        </w:rPr>
        <w:t>This script is a basic example of using a line renderer that creates and updates a waveform by using the gathered data from FMOD.</w:t>
      </w:r>
    </w:p>
    <w:p w14:paraId="6D9FD390" w14:textId="1C2395EE" w:rsidR="00D41B92" w:rsidRDefault="00C01CCA" w:rsidP="00C01CCA">
      <w:pPr>
        <w:jc w:val="both"/>
        <w:rPr>
          <w:rFonts w:cstheme="minorHAnsi"/>
        </w:rPr>
      </w:pPr>
      <w:r w:rsidRPr="00C01CCA">
        <w:rPr>
          <w:rFonts w:cstheme="minorHAnsi"/>
        </w:rPr>
        <w:t>You can use this to ensure the spectrum data is being correctly gathered. If your FMOD project is correctly configured then the line will update.</w:t>
      </w:r>
    </w:p>
    <w:p w14:paraId="63E11A2D" w14:textId="1C2D18CB" w:rsidR="00A9563C" w:rsidRPr="00E701C2" w:rsidRDefault="00C01CCA" w:rsidP="00C01CCA">
      <w:pPr>
        <w:jc w:val="both"/>
        <w:rPr>
          <w:rFonts w:cstheme="minorHAnsi"/>
          <w:b/>
          <w:bCs/>
          <w:color w:val="000000"/>
          <w:sz w:val="28"/>
          <w:szCs w:val="28"/>
        </w:rPr>
      </w:pPr>
      <w:r>
        <w:rPr>
          <w:rFonts w:cstheme="minorHAnsi"/>
        </w:rPr>
        <w:t>See comments within script.</w:t>
      </w:r>
    </w:p>
    <w:p w14:paraId="05598257" w14:textId="19A18111" w:rsidR="00A9563C" w:rsidRPr="00E701C2" w:rsidRDefault="00A9563C" w:rsidP="00A9563C">
      <w:pPr>
        <w:pStyle w:val="NormalWeb"/>
        <w:spacing w:before="0" w:beforeAutospacing="0" w:after="0" w:afterAutospacing="0"/>
        <w:jc w:val="center"/>
        <w:rPr>
          <w:rFonts w:asciiTheme="minorHAnsi" w:hAnsiTheme="minorHAnsi" w:cstheme="minorHAnsi"/>
        </w:rPr>
      </w:pPr>
      <w:r w:rsidRPr="00E701C2">
        <w:rPr>
          <w:rFonts w:asciiTheme="minorHAnsi" w:hAnsiTheme="minorHAnsi" w:cstheme="minorHAnsi"/>
          <w:b/>
          <w:bCs/>
          <w:color w:val="000000"/>
          <w:sz w:val="28"/>
          <w:szCs w:val="28"/>
        </w:rPr>
        <w:t>License Info</w:t>
      </w:r>
    </w:p>
    <w:p w14:paraId="55EA00D2" w14:textId="77777777" w:rsidR="00A9563C" w:rsidRPr="00E701C2" w:rsidRDefault="00A9563C" w:rsidP="00A9563C">
      <w:pPr>
        <w:rPr>
          <w:rFonts w:cstheme="minorHAnsi"/>
        </w:rPr>
      </w:pPr>
    </w:p>
    <w:p w14:paraId="0199D3A8" w14:textId="6040B09A" w:rsidR="00A9563C" w:rsidRPr="00E701C2" w:rsidRDefault="00A9563C" w:rsidP="00A9563C">
      <w:pPr>
        <w:jc w:val="center"/>
        <w:rPr>
          <w:rStyle w:val="Hyperlink"/>
          <w:rFonts w:cstheme="minorHAnsi"/>
          <w:color w:val="1155CC"/>
        </w:rPr>
      </w:pPr>
      <w:r w:rsidRPr="00E701C2">
        <w:rPr>
          <w:rFonts w:cstheme="minorHAnsi"/>
          <w:color w:val="000000"/>
        </w:rPr>
        <w:t xml:space="preserve">Subject to Unity’s EULA: </w:t>
      </w:r>
      <w:hyperlink r:id="rId20" w:history="1">
        <w:r w:rsidRPr="00E701C2">
          <w:rPr>
            <w:rStyle w:val="Hyperlink"/>
            <w:rFonts w:cstheme="minorHAnsi"/>
            <w:color w:val="1155CC"/>
          </w:rPr>
          <w:t>http://unity3d.com/legal/as_terms</w:t>
        </w:r>
      </w:hyperlink>
    </w:p>
    <w:p w14:paraId="2CC3EC2C" w14:textId="62CABB3B" w:rsidR="00A9563C" w:rsidRPr="00E701C2" w:rsidRDefault="00A9563C" w:rsidP="00A9563C">
      <w:pPr>
        <w:jc w:val="center"/>
        <w:rPr>
          <w:rFonts w:cstheme="minorHAnsi"/>
        </w:rPr>
      </w:pPr>
      <w:r w:rsidRPr="00E701C2">
        <w:rPr>
          <w:rFonts w:cstheme="minorHAnsi"/>
          <w:color w:val="222222"/>
          <w:shd w:val="clear" w:color="auto" w:fill="FFFFFF"/>
        </w:rPr>
        <w:t>FMOD is a trademark of Firelight Technologies Pty Ltd: </w:t>
      </w:r>
      <w:hyperlink r:id="rId21" w:history="1">
        <w:r w:rsidRPr="00E701C2">
          <w:rPr>
            <w:rStyle w:val="Hyperlink"/>
            <w:rFonts w:cstheme="minorHAnsi"/>
            <w:shd w:val="clear" w:color="auto" w:fill="FFFFFF"/>
          </w:rPr>
          <w:t>http://www.fmod.com</w:t>
        </w:r>
      </w:hyperlink>
      <w:r w:rsidRPr="00E701C2">
        <w:rPr>
          <w:rFonts w:cstheme="minorHAnsi"/>
          <w:shd w:val="clear" w:color="auto" w:fill="FFFFFF"/>
        </w:rPr>
        <w:t xml:space="preserve"> </w:t>
      </w:r>
      <w:r w:rsidRPr="00E701C2">
        <w:rPr>
          <w:rFonts w:cstheme="minorHAnsi"/>
          <w:color w:val="222222"/>
          <w:shd w:val="clear" w:color="auto" w:fill="FFFFFF"/>
        </w:rPr>
        <w:t xml:space="preserve">  </w:t>
      </w:r>
    </w:p>
    <w:sectPr w:rsidR="00A9563C" w:rsidRPr="00E701C2" w:rsidSect="00C02606">
      <w:type w:val="continuous"/>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39C6B4" w14:textId="77777777" w:rsidR="00A037AF" w:rsidRDefault="00A037AF" w:rsidP="00C02606">
      <w:pPr>
        <w:spacing w:after="0" w:line="240" w:lineRule="auto"/>
      </w:pPr>
      <w:r>
        <w:separator/>
      </w:r>
    </w:p>
  </w:endnote>
  <w:endnote w:type="continuationSeparator" w:id="0">
    <w:p w14:paraId="1FC132CC" w14:textId="77777777" w:rsidR="00A037AF" w:rsidRDefault="00A037AF" w:rsidP="00C026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57748734"/>
      <w:docPartObj>
        <w:docPartGallery w:val="Page Numbers (Bottom of Page)"/>
        <w:docPartUnique/>
      </w:docPartObj>
    </w:sdtPr>
    <w:sdtEndPr>
      <w:rPr>
        <w:noProof/>
      </w:rPr>
    </w:sdtEndPr>
    <w:sdtContent>
      <w:p w14:paraId="06EBDC07" w14:textId="77777777" w:rsidR="00B64AB4" w:rsidRDefault="00B64AB4" w:rsidP="00E6461D">
        <w:pPr>
          <w:pStyle w:val="Footer"/>
          <w:jc w:val="center"/>
        </w:pPr>
        <w:r>
          <w:fldChar w:fldCharType="begin"/>
        </w:r>
        <w:r>
          <w:instrText xml:space="preserve"> PAGE   \* MERGEFORMAT </w:instrText>
        </w:r>
        <w:r>
          <w:fldChar w:fldCharType="separate"/>
        </w:r>
        <w:r>
          <w:t>1</w:t>
        </w:r>
        <w:r>
          <w:rPr>
            <w:noProof/>
          </w:rPr>
          <w:fldChar w:fldCharType="end"/>
        </w:r>
      </w:p>
    </w:sdtContent>
  </w:sdt>
  <w:p w14:paraId="2164BD2E" w14:textId="2790F8C7" w:rsidR="00B64AB4" w:rsidRDefault="00B64AB4" w:rsidP="00E6461D">
    <w:pPr>
      <w:pStyle w:val="Footer"/>
      <w:tabs>
        <w:tab w:val="left" w:pos="675"/>
      </w:tabs>
    </w:pPr>
    <w:r>
      <w:t xml:space="preserve">FMOD Visualiser by </w:t>
    </w:r>
    <w:r w:rsidR="00156B32">
      <w:t>Dan Gregg (</w:t>
    </w:r>
    <w:proofErr w:type="spellStart"/>
    <w:r w:rsidR="00156B32">
      <w:t>Ruffer</w:t>
    </w:r>
    <w:proofErr w:type="spellEnd"/>
    <w:r w:rsidR="00156B32">
      <w:t>)</w:t>
    </w:r>
    <w:r>
      <w:tab/>
    </w:r>
    <w:r>
      <w:tab/>
      <w:t>Version 1.0.0 – Last Updated September 2019</w:t>
    </w:r>
  </w:p>
  <w:p w14:paraId="30BA4FE0" w14:textId="77777777" w:rsidR="00B64AB4" w:rsidRPr="00E6461D" w:rsidRDefault="00B64AB4" w:rsidP="00E646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EEB38E" w14:textId="77777777" w:rsidR="00A037AF" w:rsidRDefault="00A037AF" w:rsidP="00C02606">
      <w:pPr>
        <w:spacing w:after="0" w:line="240" w:lineRule="auto"/>
      </w:pPr>
      <w:r>
        <w:separator/>
      </w:r>
    </w:p>
  </w:footnote>
  <w:footnote w:type="continuationSeparator" w:id="0">
    <w:p w14:paraId="225BBCE9" w14:textId="77777777" w:rsidR="00A037AF" w:rsidRDefault="00A037AF" w:rsidP="00C02606">
      <w:pPr>
        <w:spacing w:after="0" w:line="240" w:lineRule="auto"/>
      </w:pPr>
      <w:r>
        <w:continuationSeparator/>
      </w:r>
    </w:p>
  </w:footnote>
  <w:footnote w:id="1">
    <w:p w14:paraId="31881E44" w14:textId="78C03214" w:rsidR="00B64AB4" w:rsidRPr="00E701C2" w:rsidRDefault="00B64AB4" w:rsidP="00E701C2">
      <w:pPr>
        <w:autoSpaceDE w:val="0"/>
        <w:autoSpaceDN w:val="0"/>
        <w:adjustRightInd w:val="0"/>
        <w:spacing w:after="0" w:line="240" w:lineRule="auto"/>
        <w:rPr>
          <w:rFonts w:cstheme="minorHAnsi"/>
        </w:rPr>
      </w:pPr>
      <w:r w:rsidRPr="00E701C2">
        <w:rPr>
          <w:rStyle w:val="FootnoteReference"/>
          <w:rFonts w:cstheme="minorHAnsi"/>
        </w:rPr>
        <w:footnoteRef/>
      </w:r>
      <w:r w:rsidRPr="00E701C2">
        <w:rPr>
          <w:rFonts w:cstheme="minorHAnsi"/>
        </w:rPr>
        <w:t xml:space="preserve"> </w:t>
      </w:r>
      <w:r>
        <w:rPr>
          <w:rFonts w:cstheme="minorHAnsi"/>
        </w:rPr>
        <w:t xml:space="preserve">Audio Bands = 0-8 </w:t>
      </w:r>
      <w:r w:rsidRPr="00E701C2">
        <w:rPr>
          <w:rFonts w:cstheme="minorHAnsi"/>
          <w:color w:val="008000"/>
          <w:sz w:val="19"/>
          <w:szCs w:val="19"/>
        </w:rPr>
        <w:t>20-60hz 60-250hz 250-500hz 500-2000hz 2000-4000hz 4000-6000hz 6000-20000hz</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C7D4F"/>
    <w:multiLevelType w:val="hybridMultilevel"/>
    <w:tmpl w:val="1256F2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1C23A6"/>
    <w:multiLevelType w:val="hybridMultilevel"/>
    <w:tmpl w:val="BFCA5C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1242075"/>
    <w:multiLevelType w:val="hybridMultilevel"/>
    <w:tmpl w:val="BD969B9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27407121"/>
    <w:multiLevelType w:val="hybridMultilevel"/>
    <w:tmpl w:val="780852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8EE6C4E"/>
    <w:multiLevelType w:val="hybridMultilevel"/>
    <w:tmpl w:val="832A59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9E61577"/>
    <w:multiLevelType w:val="hybridMultilevel"/>
    <w:tmpl w:val="551A16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1CA4C34"/>
    <w:multiLevelType w:val="hybridMultilevel"/>
    <w:tmpl w:val="300A3C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0C7476B"/>
    <w:multiLevelType w:val="hybridMultilevel"/>
    <w:tmpl w:val="CD8E3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1D050CC"/>
    <w:multiLevelType w:val="hybridMultilevel"/>
    <w:tmpl w:val="BC9893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7151A52"/>
    <w:multiLevelType w:val="hybridMultilevel"/>
    <w:tmpl w:val="0298FB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6"/>
  </w:num>
  <w:num w:numId="4">
    <w:abstractNumId w:val="9"/>
  </w:num>
  <w:num w:numId="5">
    <w:abstractNumId w:val="2"/>
  </w:num>
  <w:num w:numId="6">
    <w:abstractNumId w:val="0"/>
  </w:num>
  <w:num w:numId="7">
    <w:abstractNumId w:val="8"/>
  </w:num>
  <w:num w:numId="8">
    <w:abstractNumId w:val="7"/>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606"/>
    <w:rsid w:val="000C6757"/>
    <w:rsid w:val="00156B32"/>
    <w:rsid w:val="00196082"/>
    <w:rsid w:val="001C4623"/>
    <w:rsid w:val="00253AAE"/>
    <w:rsid w:val="002F1B95"/>
    <w:rsid w:val="00353E7C"/>
    <w:rsid w:val="00370A7B"/>
    <w:rsid w:val="003F20E5"/>
    <w:rsid w:val="004717F3"/>
    <w:rsid w:val="005D0B63"/>
    <w:rsid w:val="005D1DE1"/>
    <w:rsid w:val="006B17B9"/>
    <w:rsid w:val="00745154"/>
    <w:rsid w:val="00785F75"/>
    <w:rsid w:val="008140A4"/>
    <w:rsid w:val="008824DD"/>
    <w:rsid w:val="009052C6"/>
    <w:rsid w:val="0093287B"/>
    <w:rsid w:val="00A037AF"/>
    <w:rsid w:val="00A07052"/>
    <w:rsid w:val="00A651D8"/>
    <w:rsid w:val="00A9563C"/>
    <w:rsid w:val="00AB16CD"/>
    <w:rsid w:val="00AD5F68"/>
    <w:rsid w:val="00B64AB4"/>
    <w:rsid w:val="00B72343"/>
    <w:rsid w:val="00BB557F"/>
    <w:rsid w:val="00C01CCA"/>
    <w:rsid w:val="00C02606"/>
    <w:rsid w:val="00CE1769"/>
    <w:rsid w:val="00D41B92"/>
    <w:rsid w:val="00D434BC"/>
    <w:rsid w:val="00DB1D59"/>
    <w:rsid w:val="00DD06D2"/>
    <w:rsid w:val="00E559B3"/>
    <w:rsid w:val="00E6461D"/>
    <w:rsid w:val="00E701C2"/>
    <w:rsid w:val="00E714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C59B15"/>
  <w15:chartTrackingRefBased/>
  <w15:docId w15:val="{D90EDEBA-2D5C-48FD-B879-64A0053EF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60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53AA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0705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64AB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026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2606"/>
  </w:style>
  <w:style w:type="paragraph" w:styleId="Footer">
    <w:name w:val="footer"/>
    <w:basedOn w:val="Normal"/>
    <w:link w:val="FooterChar"/>
    <w:uiPriority w:val="99"/>
    <w:unhideWhenUsed/>
    <w:rsid w:val="00C026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2606"/>
  </w:style>
  <w:style w:type="character" w:customStyle="1" w:styleId="Heading1Char">
    <w:name w:val="Heading 1 Char"/>
    <w:basedOn w:val="DefaultParagraphFont"/>
    <w:link w:val="Heading1"/>
    <w:uiPriority w:val="9"/>
    <w:rsid w:val="00C0260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02606"/>
    <w:pPr>
      <w:outlineLvl w:val="9"/>
    </w:pPr>
    <w:rPr>
      <w:lang w:val="en-US"/>
    </w:rPr>
  </w:style>
  <w:style w:type="paragraph" w:styleId="TOC1">
    <w:name w:val="toc 1"/>
    <w:basedOn w:val="Normal"/>
    <w:next w:val="Normal"/>
    <w:autoRedefine/>
    <w:uiPriority w:val="39"/>
    <w:unhideWhenUsed/>
    <w:rsid w:val="00C02606"/>
    <w:pPr>
      <w:spacing w:after="100"/>
    </w:pPr>
  </w:style>
  <w:style w:type="character" w:styleId="Hyperlink">
    <w:name w:val="Hyperlink"/>
    <w:basedOn w:val="DefaultParagraphFont"/>
    <w:uiPriority w:val="99"/>
    <w:unhideWhenUsed/>
    <w:rsid w:val="00C02606"/>
    <w:rPr>
      <w:color w:val="0563C1" w:themeColor="hyperlink"/>
      <w:u w:val="single"/>
    </w:rPr>
  </w:style>
  <w:style w:type="paragraph" w:styleId="ListParagraph">
    <w:name w:val="List Paragraph"/>
    <w:basedOn w:val="Normal"/>
    <w:uiPriority w:val="34"/>
    <w:qFormat/>
    <w:rsid w:val="00DB1D59"/>
    <w:pPr>
      <w:ind w:left="720"/>
      <w:contextualSpacing/>
    </w:pPr>
  </w:style>
  <w:style w:type="character" w:customStyle="1" w:styleId="Heading2Char">
    <w:name w:val="Heading 2 Char"/>
    <w:basedOn w:val="DefaultParagraphFont"/>
    <w:link w:val="Heading2"/>
    <w:uiPriority w:val="9"/>
    <w:rsid w:val="00253AAE"/>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8824DD"/>
    <w:pPr>
      <w:spacing w:after="100"/>
      <w:ind w:left="220"/>
    </w:pPr>
  </w:style>
  <w:style w:type="character" w:styleId="UnresolvedMention">
    <w:name w:val="Unresolved Mention"/>
    <w:basedOn w:val="DefaultParagraphFont"/>
    <w:uiPriority w:val="99"/>
    <w:semiHidden/>
    <w:unhideWhenUsed/>
    <w:rsid w:val="0093287B"/>
    <w:rPr>
      <w:color w:val="605E5C"/>
      <w:shd w:val="clear" w:color="auto" w:fill="E1DFDD"/>
    </w:rPr>
  </w:style>
  <w:style w:type="paragraph" w:styleId="NormalWeb">
    <w:name w:val="Normal (Web)"/>
    <w:basedOn w:val="Normal"/>
    <w:uiPriority w:val="99"/>
    <w:unhideWhenUsed/>
    <w:rsid w:val="00A9563C"/>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rsid w:val="00A07052"/>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A07052"/>
    <w:pPr>
      <w:spacing w:after="100"/>
      <w:ind w:left="440"/>
    </w:pPr>
  </w:style>
  <w:style w:type="paragraph" w:styleId="EndnoteText">
    <w:name w:val="endnote text"/>
    <w:basedOn w:val="Normal"/>
    <w:link w:val="EndnoteTextChar"/>
    <w:uiPriority w:val="99"/>
    <w:semiHidden/>
    <w:unhideWhenUsed/>
    <w:rsid w:val="00E714F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714F2"/>
    <w:rPr>
      <w:sz w:val="20"/>
      <w:szCs w:val="20"/>
    </w:rPr>
  </w:style>
  <w:style w:type="character" w:styleId="EndnoteReference">
    <w:name w:val="endnote reference"/>
    <w:basedOn w:val="DefaultParagraphFont"/>
    <w:uiPriority w:val="99"/>
    <w:semiHidden/>
    <w:unhideWhenUsed/>
    <w:rsid w:val="00E714F2"/>
    <w:rPr>
      <w:vertAlign w:val="superscript"/>
    </w:rPr>
  </w:style>
  <w:style w:type="paragraph" w:styleId="FootnoteText">
    <w:name w:val="footnote text"/>
    <w:basedOn w:val="Normal"/>
    <w:link w:val="FootnoteTextChar"/>
    <w:uiPriority w:val="99"/>
    <w:semiHidden/>
    <w:unhideWhenUsed/>
    <w:rsid w:val="00E714F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714F2"/>
    <w:rPr>
      <w:sz w:val="20"/>
      <w:szCs w:val="20"/>
    </w:rPr>
  </w:style>
  <w:style w:type="character" w:styleId="FootnoteReference">
    <w:name w:val="footnote reference"/>
    <w:basedOn w:val="DefaultParagraphFont"/>
    <w:uiPriority w:val="99"/>
    <w:semiHidden/>
    <w:unhideWhenUsed/>
    <w:rsid w:val="00E714F2"/>
    <w:rPr>
      <w:vertAlign w:val="superscript"/>
    </w:rPr>
  </w:style>
  <w:style w:type="character" w:customStyle="1" w:styleId="Heading4Char">
    <w:name w:val="Heading 4 Char"/>
    <w:basedOn w:val="DefaultParagraphFont"/>
    <w:link w:val="Heading4"/>
    <w:uiPriority w:val="9"/>
    <w:rsid w:val="00B64AB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nielgregg.carbonmade.com/" TargetMode="External"/><Relationship Id="rId13" Type="http://schemas.openxmlformats.org/officeDocument/2006/relationships/hyperlink" Target="https://www.fmod.com/resources/documentation-unity?version=2.0&amp;page=user-guide.html" TargetMode="Externa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hyperlink" Target="http://www.fmod.com"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unity3d.com/legal/as_term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fmod.com" TargetMode="Externa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hyperlink" Target="https://www.linkedin.com/in/dan-gregg/"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s://soundcloud.com/rufferz" TargetMode="External"/><Relationship Id="rId14" Type="http://schemas.openxmlformats.org/officeDocument/2006/relationships/hyperlink" Target="https://www.fmod.com/download"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1AD5A2-E2A8-43B2-881E-ADF41E9B7D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TotalTime>
  <Pages>9</Pages>
  <Words>2056</Words>
  <Characters>11724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Gregg</dc:creator>
  <cp:keywords/>
  <dc:description/>
  <cp:lastModifiedBy>Dan Gregg</cp:lastModifiedBy>
  <cp:revision>16</cp:revision>
  <cp:lastPrinted>2019-10-17T20:11:00Z</cp:lastPrinted>
  <dcterms:created xsi:type="dcterms:W3CDTF">2019-02-15T17:05:00Z</dcterms:created>
  <dcterms:modified xsi:type="dcterms:W3CDTF">2019-10-17T20:20:00Z</dcterms:modified>
</cp:coreProperties>
</file>