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bottom w:color="000000" w:space="1" w:sz="6" w:val="single"/>
        </w:pBd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Elijah Ruffin</w:t>
      </w:r>
    </w:p>
    <w:p w:rsidR="00000000" w:rsidDel="00000000" w:rsidP="00000000" w:rsidRDefault="00000000" w:rsidRPr="00000000" w14:paraId="00000002">
      <w:pPr>
        <w:widowControl w:val="0"/>
        <w:pBdr>
          <w:bottom w:color="000000" w:space="1" w:sz="6" w:val="single"/>
        </w:pBdr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Lorton, VA | contact@ruffinweb.com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703-828-4874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ruffinweb.com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6" w:val="single"/>
        </w:pBdr>
        <w:spacing w:before="8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EDUCATION  &amp; CERTIFICATIONS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CompTIA Certification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             </w:t>
        <w:tab/>
        <w:tab/>
        <w:tab/>
        <w:tab/>
        <w:tab/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October 2024   CompTIA A+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AWS Training and Certification/Skill Builder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November 2024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Certified Cloud Practitioner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widowControl w:val="0"/>
        <w:spacing w:before="20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AWS Training and Certification/Skill Builder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</w:t>
        <w:tab/>
        <w:tab/>
        <w:tab/>
        <w:tab/>
        <w:tab/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January 2025</w:t>
      </w:r>
    </w:p>
    <w:p w:rsidR="00000000" w:rsidDel="00000000" w:rsidP="00000000" w:rsidRDefault="00000000" w:rsidRPr="00000000" w14:paraId="00000007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Certified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bottom w:color="000000" w:space="1" w:sz="6" w:val="single"/>
        </w:pBdr>
        <w:spacing w:before="60" w:line="252.00000000000003" w:lineRule="auto"/>
        <w:rPr>
          <w:rFonts w:ascii="Times New Roman" w:cs="Times New Roman" w:eastAsia="Times New Roman" w:hAnsi="Times New Roman"/>
          <w:b w:val="1"/>
          <w:sz w:val="10"/>
          <w:szCs w:val="1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52.00000000000003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CVS Pharmacy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Springfield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, VA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Shift Supervisor</w:t>
        <w:tab/>
        <w:tab/>
        <w:tab/>
        <w:tab/>
        <w:tab/>
        <w:tab/>
        <w:tab/>
        <w:tab/>
        <w:tab/>
        <w:t xml:space="preserve">                            February 2024 – Present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Led a team of 10 employees, overseeing daily operations and ensuring effective coordination among staff to optimize workflow and productivity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Completed in-depth operations and management training, acquiring advanced business skills and a deep understanding of CVS’s operational standards and company culture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Enhanced customer satisfaction by proactively addressing inquiries resulting in a consistently positive shopping experience</w:t>
      </w:r>
    </w:p>
    <w:p w:rsidR="00000000" w:rsidDel="00000000" w:rsidP="00000000" w:rsidRDefault="00000000" w:rsidRPr="00000000" w14:paraId="0000000D">
      <w:pPr>
        <w:widowControl w:val="0"/>
        <w:spacing w:before="20" w:line="252.00000000000003" w:lineRule="auto"/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Accenture Technology Development Program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Washington, D.C.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52.00000000000003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Participant</w:t>
        <w:tab/>
        <w:tab/>
        <w:tab/>
        <w:tab/>
        <w:tab/>
        <w:tab/>
        <w:tab/>
        <w:tab/>
        <w:t xml:space="preserve">                                     February 2022 – June 2022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Developed 4 responsive websites using semantic HTML, CSS, and Vanilla JavaScript, achieving 100% compliance with W3 standards and a 90% user satisfaction rate for UI/UX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Created a full CRUD CLI customer order system in Python and SQL that efficiently handled 50+ daily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0" w:line="252.00000000000003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Hack the Hood Tech Foundations </w:t>
        <w:tab/>
        <w:tab/>
        <w:tab/>
        <w:t xml:space="preserve">                                                                          Austin, TX (Remote)</w:t>
      </w:r>
    </w:p>
    <w:p w:rsidR="00000000" w:rsidDel="00000000" w:rsidP="00000000" w:rsidRDefault="00000000" w:rsidRPr="00000000" w14:paraId="00000012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Participant</w:t>
        <w:tab/>
        <w:tab/>
        <w:tab/>
        <w:tab/>
        <w:tab/>
        <w:tab/>
        <w:tab/>
        <w:t xml:space="preserve">                                        September 2022 – December 2022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Completed 40+ hours of specialized training in web design, UX, and the software development life cycle</w:t>
      </w:r>
    </w:p>
    <w:p w:rsidR="00000000" w:rsidDel="00000000" w:rsidP="00000000" w:rsidRDefault="00000000" w:rsidRPr="00000000" w14:paraId="00000014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Developed foundational knowledge of Unix/Linux operating systems with an emphasis on administration</w:t>
      </w:r>
    </w:p>
    <w:p w:rsidR="00000000" w:rsidDel="00000000" w:rsidP="00000000" w:rsidRDefault="00000000" w:rsidRPr="00000000" w14:paraId="00000015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Utilized Git and GitHub version control systems in order to streamline team workflows</w:t>
      </w:r>
    </w:p>
    <w:p w:rsidR="00000000" w:rsidDel="00000000" w:rsidP="00000000" w:rsidRDefault="00000000" w:rsidRPr="00000000" w14:paraId="00000016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Automated routine tasks using Bash and Shell scripting</w:t>
      </w:r>
    </w:p>
    <w:p w:rsidR="00000000" w:rsidDel="00000000" w:rsidP="00000000" w:rsidRDefault="00000000" w:rsidRPr="00000000" w14:paraId="00000017">
      <w:pPr>
        <w:widowControl w:val="0"/>
        <w:pBdr>
          <w:bottom w:color="000000" w:space="1" w:sz="6" w:val="single"/>
        </w:pBdr>
        <w:spacing w:before="60" w:line="252.00000000000003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52.00000000000003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OuiParle Language Learning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                                  August 2024 – Present</w:t>
      </w:r>
    </w:p>
    <w:p w:rsidR="00000000" w:rsidDel="00000000" w:rsidP="00000000" w:rsidRDefault="00000000" w:rsidRPr="00000000" w14:paraId="00000019">
      <w:pPr>
        <w:widowControl w:val="0"/>
        <w:spacing w:line="252.00000000000003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Lead Developer</w:t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Led technology strategy and development for a language-learning app using Django Rest Framework and React Native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Managed a cross-functional team of designers, marketers, and executives using Jira to successfully deploy the app, ensuring optimal uptime and a fully scalable infrastructure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Ensured secure data management, complying with GDPR/CCPA via AWS solutions to reduce security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0" w:line="252.00000000000003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IT Services and IT Consulting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     2022 – Present</w:t>
      </w:r>
    </w:p>
    <w:p w:rsidR="00000000" w:rsidDel="00000000" w:rsidP="00000000" w:rsidRDefault="00000000" w:rsidRPr="00000000" w14:paraId="0000001E">
      <w:pPr>
        <w:widowControl w:val="0"/>
        <w:spacing w:line="252.00000000000003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Freelance IT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Consulted with clients to identify and analyze technical requirements, providing tailored solutions in full-stack development with Django, React, and PostgreSQL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Designed and delivered custom web applications, incorporating Google’s Material Design principles to ensure intuitive and accessible user interfaces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Advised on cloud infrastructure strategies, utilizing AWS EC2, S3, Cloudfront,, Lambda, IAM, Route53 to optimize application deployment, scalability, and performance</w:t>
      </w:r>
    </w:p>
    <w:p w:rsidR="00000000" w:rsidDel="00000000" w:rsidP="00000000" w:rsidRDefault="00000000" w:rsidRPr="00000000" w14:paraId="00000022">
      <w:pPr>
        <w:widowControl w:val="0"/>
        <w:spacing w:before="20" w:line="252.00000000000003" w:lineRule="auto"/>
        <w:ind w:left="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Sassy Hair Salon Promotional Web Application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  May 2024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Full Stack Developer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Developed and deployed a web app with React and Node.js, increasing online appointments by 20%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Designed AWS-based cloud architecture to scale content and cut server costs by 25% while boosting performance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Collaborated with stakeholders to revamp UI/UX, raising engagement by 18% and reducing booking friction</w:t>
      </w:r>
    </w:p>
    <w:p w:rsidR="00000000" w:rsidDel="00000000" w:rsidP="00000000" w:rsidRDefault="00000000" w:rsidRPr="00000000" w14:paraId="00000026">
      <w:pPr>
        <w:widowControl w:val="0"/>
        <w:pBdr>
          <w:bottom w:color="000000" w:space="1" w:sz="6" w:val="single"/>
        </w:pBdr>
        <w:spacing w:before="60" w:line="252.00000000000003" w:lineRule="auto"/>
        <w:rPr>
          <w:rFonts w:ascii="Times New Roman" w:cs="Times New Roman" w:eastAsia="Times New Roman" w:hAnsi="Times New Roman"/>
          <w:sz w:val="10"/>
          <w:szCs w:val="1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leader="none" w:pos="4680"/>
          <w:tab w:val="right" w:leader="none" w:pos="9360"/>
        </w:tabs>
        <w:spacing w:after="3" w:line="252.00000000000003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Programming Languages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Python, JavaScript, TypeScript, Flask, Django, Express, Node.js</w:t>
      </w:r>
    </w:p>
    <w:p w:rsidR="00000000" w:rsidDel="00000000" w:rsidP="00000000" w:rsidRDefault="00000000" w:rsidRPr="00000000" w14:paraId="00000028">
      <w:pPr>
        <w:tabs>
          <w:tab w:val="center" w:leader="none" w:pos="4680"/>
          <w:tab w:val="right" w:leader="none" w:pos="9360"/>
        </w:tabs>
        <w:spacing w:after="3" w:line="252.00000000000003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Development  Tools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VSCode, Pycharm, Jira, Agile, Scrum, Unit Testing</w:t>
      </w:r>
    </w:p>
    <w:p w:rsidR="00000000" w:rsidDel="00000000" w:rsidP="00000000" w:rsidRDefault="00000000" w:rsidRPr="00000000" w14:paraId="00000029">
      <w:pPr>
        <w:tabs>
          <w:tab w:val="center" w:leader="none" w:pos="4680"/>
          <w:tab w:val="right" w:leader="none" w:pos="9360"/>
        </w:tabs>
        <w:spacing w:after="3" w:line="252.00000000000003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Database Management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PostgreSQL, SQLite, SQLAlchemy, MySQL, MongoDB, Redis</w:t>
      </w:r>
    </w:p>
    <w:p w:rsidR="00000000" w:rsidDel="00000000" w:rsidP="00000000" w:rsidRDefault="00000000" w:rsidRPr="00000000" w14:paraId="0000002A">
      <w:pPr>
        <w:tabs>
          <w:tab w:val="center" w:leader="none" w:pos="4680"/>
          <w:tab w:val="right" w:leader="none" w:pos="9360"/>
        </w:tabs>
        <w:spacing w:after="3" w:line="252.00000000000003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Frontend Tools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NPM, SASS, React, React Native, Babel, Vue, Redux, JWT, MUI, Tailwind, Bootstrap</w:t>
      </w:r>
    </w:p>
    <w:p w:rsidR="00000000" w:rsidDel="00000000" w:rsidP="00000000" w:rsidRDefault="00000000" w:rsidRPr="00000000" w14:paraId="0000002B">
      <w:pPr>
        <w:tabs>
          <w:tab w:val="center" w:leader="none" w:pos="4680"/>
          <w:tab w:val="right" w:leader="none" w:pos="9360"/>
        </w:tabs>
        <w:spacing w:after="3" w:line="252.00000000000003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DevOps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Shell, Bash, Powershell, SSH, Nginx, Apache, CI/CD, Docker, Github Actions, Jenkins, ECS</w:t>
      </w:r>
    </w:p>
    <w:p w:rsidR="00000000" w:rsidDel="00000000" w:rsidP="00000000" w:rsidRDefault="00000000" w:rsidRPr="00000000" w14:paraId="0000002C">
      <w:pPr>
        <w:tabs>
          <w:tab w:val="center" w:leader="none" w:pos="4680"/>
          <w:tab w:val="right" w:leader="none" w:pos="9360"/>
        </w:tabs>
        <w:spacing w:after="3" w:line="252.00000000000003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Cloud Services: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AWS (EC2, S3, Cloudfront, Aurora, Lambda, IAM, Route53 ), Azure, GCP, Heroku, Cloudflare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ffinweb.com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za8cqhj31i+9YYeM6Key40P/NA==">CgMxLjA4AHIhMVRjblpiRVRnQWY0VWItRWJuVExhVkNMTWpJSXJHOE1V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