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 w:after="200"/>
        <w:jc w:val="center"/>
      </w:pPr>
      <w:r>
        <w:rPr>
          <w:rFonts w:ascii="Arial" w:cs="Arial" w:eastAsia="Arial" w:hAnsi="Arial"/>
          <w:b/>
          <w:bCs/>
          <w:color w:val="1F5C99"/>
          <w:sz w:val="56"/>
          <w:szCs w:val="56"/>
        </w:rPr>
        <w:t xml:space="preserve">Power Profile Watcher</w:t>
      </w:r>
    </w:p>
    <w:p>
      <w:pPr>
        <w:spacing w:before="0" w:after="400"/>
        <w:jc w:val="center"/>
      </w:pPr>
      <w:r>
        <w:rPr>
          <w:rFonts w:ascii="Arial" w:cs="Arial" w:eastAsia="Arial" w:hAnsi="Arial"/>
          <w:color w:val="666666"/>
          <w:sz w:val="28"/>
          <w:szCs w:val="28"/>
        </w:rPr>
        <w:t xml:space="preserve">Automatische CPU-Leistungssteuerung für Windows 11</w:t>
      </w:r>
    </w:p>
    <w:p>
      <w:pPr>
        <w:spacing w:before="0" w:after="12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Schritt-für-Schritt Anleitung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F5C99"/>
                <w:sz w:val="22"/>
                <w:szCs w:val="22"/>
              </w:rPr>
              <w:t xml:space="preserve">Was macht dieses System?</w:t>
            </w:r>
          </w:p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Dieses System überwacht automatisch die GPU-Last und wechselt zwischen zwei Energieprofilen: Im Office-Modus ist die CPU gedrosselt (leise, energiesparend). Sobald ein Spiel gestartet wird, erkennt der Watcher die GPU-Last und schaltet automatisch auf das Gaming-Profil um (volle CPU-Leistung, Boost aktiv). Nach dem Schließen des Spiels wechselt er selbstständig zurück.</w:t>
            </w:r>
          </w:p>
        </w:tc>
      </w:tr>
    </w:tbl>
    <w:p>
      <w:pPr>
        <w:spacing w:before="0" w:after="240"/>
      </w:pPr>
    </w:p>
    <w:p>
      <w:pPr>
        <w:pStyle w:val="Heading1"/>
        <w:pBdr>
          <w:bottom w:val="single" w:color="1F5C99" w:sz="6" w:space="6"/>
        </w:pBdr>
        <w:spacing w:before="400" w:after="20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1. Voraussetzungen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1.1 Systemanforderungen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Komponente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Anforderung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Betriebssystem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Windows 10 / Windows 11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GPU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NVIDIA dGPU (z.B. RTX 3060, 4070, etc.)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PowerShell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Version 7 (pwsh.exe) – kostenlos von Microsoft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Rechte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Administrator-Rechte erforderlich</w:t>
            </w:r>
          </w:p>
        </w:tc>
      </w:tr>
    </w:tbl>
    <w:p>
      <w:pPr>
        <w:spacing w:before="0" w:after="12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1.2 PowerShell 7 installieren</w:t>
      </w:r>
    </w:p>
    <w:p>
      <w:pPr>
        <w:spacing w:before="80" w:after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Falls PowerShell 7 noch nicht installiert ist: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Öffne einen Browser und gehe zu: https://github.com/PowerShell/PowerShell/releases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Lade die neueste Version für Windows (x64) herunter – die Datei endet auf .msi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Installiere die Datei mit Standardeinstellungen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Nach der Installation ist pwsh.exe unter C:\Program Files\PowerShell\7\ verfügbar</w:t>
      </w:r>
    </w:p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7D5A00"/>
                <w:sz w:val="22"/>
                <w:szCs w:val="22"/>
              </w:rPr>
              <w:t xml:space="preserve">⚠ Wichtig:</w:t>
            </w:r>
          </w:p>
          <w:p>
            <w:r>
              <w:rPr>
                <w:rFonts w:ascii="Arial" w:cs="Arial" w:eastAsia="Arial" w:hAnsi="Arial"/>
                <w:color w:val="5D4200"/>
                <w:sz w:val="20"/>
                <w:szCs w:val="20"/>
              </w:rPr>
              <w:t xml:space="preserve">Verwechsle PowerShell 7 (pwsh.exe) NICHT mit Windows PowerShell (powershell.exe). Beide sind vorhanden, aber das System benötigt zwingend Version 7.</w:t>
            </w:r>
          </w:p>
        </w:tc>
      </w:tr>
    </w:tbl>
    <w:p>
      <w:pPr>
        <w:spacing w:before="0" w:after="12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1.3 NVML-Pfad herausfinden</w:t>
      </w:r>
    </w:p>
    <w:p>
      <w:pPr>
        <w:spacing w:before="80" w:after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Das Watcher-Script benötigt den genauen Pfad zur NVML-Bibliothek deines NVIDIA-Treibers. So findest du ihn: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Öffne PowerShell 7 als Administrator (Rechtsklick → Als Administrator ausführen)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Führe folgenden Befehl aus:</w:t>
      </w:r>
    </w:p>
    <w:p>
      <w:pPr>
        <w:pBdr>
          <w:left w:val="single" w:color="1F5C99" w:sz="12" w:space="8"/>
        </w:pBdr>
        <w:shd w:fill="F0F4F8" w:val="clear"/>
        <w:spacing w:before="80" w:after="8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Get-ChildItem "C:\Windows\System32\DriverStore\FileRepository\" -Filter "nvml.dll" -Recurse -ErrorAction SilentlyContinue | Select-Object FullName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Der ausgegebene Pfad (z.B. C:\Windows\System32\DriverStore\FileRepository\nvmii.inf_amd64_XXXXXXXX\nvml.dll) wird später im Watcher-Script eingetragen</w:t>
      </w:r>
    </w:p>
    <w:p>
      <w:pPr>
        <w:spacing w:before="0" w:after="12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1.4 Energieschema-GUID herausfinden</w:t>
      </w:r>
    </w:p>
    <w:p>
      <w:pPr>
        <w:spacing w:before="80" w:after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Das System arbeitet mit zwei Energieschemas. So findest du die GUID deines Ausbalanciert-Schemas:</w:t>
      </w:r>
    </w:p>
    <w:p>
      <w:pPr>
        <w:pBdr>
          <w:left w:val="single" w:color="1F5C99" w:sz="12" w:space="8"/>
        </w:pBdr>
        <w:shd w:fill="F0F4F8" w:val="clear"/>
        <w:spacing w:before="80" w:after="8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powercfg /list</w:t>
      </w:r>
    </w:p>
    <w:p>
      <w:pPr>
        <w:spacing w:before="80" w:after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Die Ausgabe zeigt alle Schemas. Notiere die GUID des mit * markierten Schemas (Ausbalanciert). Sie sieht so aus:</w:t>
      </w:r>
    </w:p>
    <w:p>
      <w:pPr>
        <w:pBdr>
          <w:left w:val="single" w:color="1F5C99" w:sz="12" w:space="8"/>
        </w:pBdr>
        <w:shd w:fill="F0F4F8" w:val="clear"/>
        <w:spacing w:before="80" w:after="8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3f43ac0d-b402-4072-82c5-4e490233737a</w:t>
      </w:r>
    </w:p>
    <w:p>
      <w:pPr>
        <w:spacing w:before="0" w:after="12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1.5 NVIDIA-Prozessname herausfinden</w:t>
      </w:r>
    </w:p>
    <w:p>
      <w:pPr>
        <w:spacing w:before="80" w:after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Der Watcher wartet beim Start auf den NVIDIA-Treiberprozess. Führe folgenden Befehl aus um herauszufinden welcher Prozess bei dir läuft:</w:t>
      </w:r>
    </w:p>
    <w:p>
      <w:pPr>
        <w:pBdr>
          <w:left w:val="single" w:color="1F5C99" w:sz="12" w:space="8"/>
        </w:pBdr>
        <w:shd w:fill="F0F4F8" w:val="clear"/>
        <w:spacing w:before="80" w:after="8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Get-Process | Where-Object { $_.Name -like "*nv*" -or $_.Name -like "*NV*" } | Format-Table Name, Id -AutoSize</w:t>
      </w:r>
    </w:p>
    <w:p>
      <w:pPr>
        <w:spacing w:before="80" w:after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Typische Prozessnamen sind nvcontainer oder NVChecker. Notiere den Namen für das Watcher-Script.</w:t>
      </w:r>
    </w:p>
    <w:p>
      <w:pPr>
        <w:spacing w:before="0" w:after="240"/>
      </w:pPr>
    </w:p>
    <w:p>
      <w:pPr>
        <w:pStyle w:val="Heading1"/>
        <w:pBdr>
          <w:bottom w:val="single" w:color="1F5C99" w:sz="6" w:space="6"/>
        </w:pBdr>
        <w:spacing w:before="400" w:after="20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2. Scripts erstellen</w:t>
      </w:r>
    </w:p>
    <w:p>
      <w:pPr>
        <w:spacing w:before="80" w:after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Erstelle den Ordner D:\Scripts (oder einen anderen Ordner deiner Wahl). Alle drei Scripts müssen dort abgelegt werden.</w:t>
      </w:r>
    </w:p>
    <w:p>
      <w:pPr>
        <w:spacing w:before="0" w:after="12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2.1 office.ps1 – Office/Spar-Profil</w:t>
      </w:r>
    </w:p>
    <w:p>
      <w:pPr>
        <w:spacing w:before="80" w:after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Dieses Script setzt die CPU auf 80% des Basistakts – kein Boost, leise, energiesparend.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7D5A00"/>
                <w:sz w:val="22"/>
                <w:szCs w:val="22"/>
              </w:rPr>
              <w:t xml:space="preserve">⚠ Wichtig:</w:t>
            </w:r>
          </w:p>
          <w:p>
            <w:r>
              <w:rPr>
                <w:rFonts w:ascii="Arial" w:cs="Arial" w:eastAsia="Arial" w:hAnsi="Arial"/>
                <w:color w:val="5D4200"/>
                <w:sz w:val="20"/>
                <w:szCs w:val="20"/>
              </w:rPr>
              <w:t xml:space="preserve">Ersetze die GUID (3f43ac0d-...) mit deiner eigenen GUID aus Schritt 1.4!</w:t>
            </w:r>
          </w:p>
        </w:tc>
      </w:tr>
    </w:tbl>
    <w:p>
      <w:pPr>
        <w:spacing w:before="0" w:after="120"/>
      </w:pPr>
    </w:p>
    <w:p>
      <w:pPr>
        <w:pBdr>
          <w:left w:val="single" w:color="1F5C99" w:sz="12" w:space="8"/>
        </w:pBdr>
        <w:shd w:fill="F0F4F8" w:val="clear"/>
        <w:spacing w:before="8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$host.UI.RawUI.WindowTitle = "Office Profil"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# Admin-Check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if (-not ([Security.Principal.WindowsPrincipal][Security.Principal.WindowsIdentity]::GetCurrent()).IsInRole([Security.Principal.WindowsBuiltInRole]::Administrator)) {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Write-Host "FEHLER: Script muss als Administrator ausgefuehrt werden!" -ForegroundColor Red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exit 1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}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# GUID deines Ausbalanciert-Schemas hier eintragen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$SchemaGUID = "DEINE-GUID-HIER-EINTRAGEN"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# Schema aktivieren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powercfg /setactive $SchemaGUID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# Maximaler CPU-Zustand: 80% -&gt; Boost gesperrt, max ~2,0 GHz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powercfg -setacvalueindex $SchemaGUID sub_processor PROCTHROTTLEMAX 80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powercfg -setdcvalueindex $SchemaGUID sub_processor PROCTHROTTLEMAX 80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# Minimaler CPU-Zustand: 5%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powercfg -setacvalueindex $SchemaGUID sub_processor PROCTHROTTLEMIN 5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powercfg -setdcvalueindex $SchemaGUID sub_processor PROCTHROTTLEMIN 5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# EPP: AC = 60 (moderat), DC = 80 (Akku schonen)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powercfg -setacvalueindex $SchemaGUID sub_processor PERFEPP 60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powercfg -setdcvalueindex $SchemaGUID sub_processor PERFEPP 80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powercfg /setactive $SchemaGUID</w:t>
      </w:r>
    </w:p>
    <w:p>
      <w:pPr>
        <w:pBdr>
          <w:left w:val="single" w:color="1F5C99" w:sz="12" w:space="8"/>
        </w:pBdr>
        <w:shd w:fill="F0F4F8" w:val="clear"/>
        <w:spacing w:before="0" w:after="8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Write-Host "Office Profil aktiv: 80% Max CPU, Boost gesperrt." -ForegroundColor Green</w:t>
      </w:r>
    </w:p>
    <w:p>
      <w:pPr>
        <w:spacing w:before="0" w:after="12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2.2 gaming.ps1 – Gaming-Profil</w:t>
      </w:r>
    </w:p>
    <w:p>
      <w:pPr>
        <w:spacing w:before="80" w:after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Dieses Script erstellt bei jedem Aufruf ein frisches "Ultimative Leistung"-Schema, das den AMD/Intel Boost vollständig freigibt.</w:t>
      </w:r>
    </w:p>
    <w:p>
      <w:pPr>
        <w:pBdr>
          <w:left w:val="single" w:color="1F5C99" w:sz="12" w:space="8"/>
        </w:pBdr>
        <w:shd w:fill="F0F4F8" w:val="clear"/>
        <w:spacing w:before="8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$host.UI.RawUI.WindowTitle = "Gaming Profil"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# Admin-Check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if (-not ([Security.Principal.WindowsPrincipal][Security.Principal.WindowsIdentity]::GetCurrent()).IsInRole([Security.Principal.WindowsBuiltInRole]::Administrator)) {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Write-Host "FEHLER: Script muss als Administrator ausgefuehrt werden!" -ForegroundColor Red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exit 1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}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# Alte Gaming-Schemas aufräumen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$alleSchemas = powercfg /list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foreach ($zeile in $alleSchemas) {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if ($zeile -match "([a-f0-9\-]{36}).*Ultimative Leistung") {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$alteGUID = $matches[1]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Write-Host "Altes Schema wird geloescht: $alteGUID" -ForegroundColor Yellow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powercfg -delete $alteGUID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}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}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# Neues Gaming-Schema erstellen (Ultimative Leistung)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$output = powercfg -duplicatescheme e9a42b02-d5df-448d-aa00-03f14749eb61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$GamingSchemaGUID = ($output | Select-String "GUID.*:\s+(\S+)").Matches.Groups[1].Value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Write-Host "Gaming-Schema erstellt: $GamingSchemaGUID" -ForegroundColor Yellow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# CPU-Einstellungen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powercfg -setacvalueindex $GamingSchemaGUID sub_processor PROCTHROTTLEMAX 100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powercfg -setdcvalueindex $GamingSchemaGUID sub_processor PROCTHROTTLEMAX 100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powercfg -setacvalueindex $GamingSchemaGUID sub_processor PROCTHROTTLEMIN 10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powercfg -setdcvalueindex $GamingSchemaGUID sub_processor PROCTHROTTLEMIN 10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powercfg -setacvalueindex $GamingSchemaGUID sub_processor PERFEPP 0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powercfg -setdcvalueindex $GamingSchemaGUID sub_processor PERFEPP 0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powercfg /setactive $GamingSchemaGUID</w:t>
      </w:r>
    </w:p>
    <w:p>
      <w:pPr>
        <w:pBdr>
          <w:left w:val="single" w:color="1F5C99" w:sz="12" w:space="8"/>
        </w:pBdr>
        <w:shd w:fill="F0F4F8" w:val="clear"/>
        <w:spacing w:before="0" w:after="8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Write-Host "Gaming Profil aktiv: Boost bis max. GHz, EPP 0." -ForegroundColor Green</w:t>
      </w:r>
    </w:p>
    <w:p>
      <w:pPr>
        <w:spacing w:before="0" w:after="12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2.3 watcher.ps1 – Überwachungs-Script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7D5A00"/>
                <w:sz w:val="22"/>
                <w:szCs w:val="22"/>
              </w:rPr>
              <w:t xml:space="preserve">⚠ Wichtig:</w:t>
            </w:r>
          </w:p>
          <w:p>
            <w:r>
              <w:rPr>
                <w:rFonts w:ascii="Arial" w:cs="Arial" w:eastAsia="Arial" w:hAnsi="Arial"/>
                <w:color w:val="5D4200"/>
                <w:sz w:val="20"/>
                <w:szCs w:val="20"/>
              </w:rPr>
              <w:t xml:space="preserve">Ersetze DEIN-NVML-PFAD mit dem Pfad aus Schritt 1.3 und NVIDIA-PROZESSNAME mit dem Namen aus Schritt 1.5 (nvcontainer oder NVChecker)!</w:t>
            </w:r>
          </w:p>
        </w:tc>
      </w:tr>
    </w:tbl>
    <w:p>
      <w:pPr>
        <w:spacing w:before="0" w:after="120"/>
      </w:pPr>
    </w:p>
    <w:p>
      <w:pPr>
        <w:pBdr>
          <w:left w:val="single" w:color="1F5C99" w:sz="12" w:space="8"/>
        </w:pBdr>
        <w:shd w:fill="F0F4F8" w:val="clear"/>
        <w:spacing w:before="8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# Warten bis NVIDIA Treiber bereit ist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while (-not (Get-Process -Name "nvcontainer" -ErrorAction SilentlyContinue) -and `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-not (Get-Process -Name "NVChecker" -ErrorAction SilentlyContinue)) {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Start-Sleep -Seconds 1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}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Start-Sleep -Seconds 2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$host.UI.RawUI.WindowTitle = "Power Profile Watcher (NVML dGPU)"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# HIER ANPASSEN: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$OfficeScript = "D:\Scripts\office.ps1"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$GamingScript = "D:\Scripts\gaming.ps1"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$NvmlPath = "DEIN-NVML-PFAD-HIER"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# Schwellenwerte (GPU-Last in %)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$GamingThreshold = 5   # Ab diesem Wert -&gt; Gaming wird gezaehlt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$OfficeThreshold  = 1   # Unter diesem Wert -&gt; Office wird gezaehlt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# Anzahl stabiler Messwerte fuer Profilwechsel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$RequiredGamingReads = 4   # ~2 Sekunden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$RequiredOfficeReads = 12  # ~6 Sekunden (Schutz vor kurzem Lastabfall)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$CooldownSeconds = 10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$LastSwitch = (Get-Date).AddSeconds(-$CooldownSeconds)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$GamingCounter = 0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$OfficeCounter  = 0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$CurrentMode   = "Office"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# NVML C# Einbindung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$nvmlCode = @"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using System;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using System.Runtime.InteropServices;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public enum nvmlReturn_t { NVML_SUCCESS = 0 }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[System.Runtime.InteropServices.StructLayout(System.Runtime.InteropServices.LayoutKind.Sequential)]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public struct nvmlUtilization_t { public uint gpu; public uint memory; }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public static class NVML {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[DllImport(@"{PATH}", CallingConvention = CallingConvention.Cdecl)]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public static extern nvmlReturn_t nvmlInit_v2();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[DllImport(@"{PATH}", CallingConvention = CallingConvention.Cdecl)]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public static extern nvmlReturn_t nvmlShutdown();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[DllImport(@"{PATH}", CallingConvention = CallingConvention.Cdecl)]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public static extern nvmlReturn_t nvmlDeviceGetHandleByIndex_v2(uint index, out IntPtr device);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[DllImport(@"{PATH}", CallingConvention = CallingConvention.Cdecl)]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public static extern nvmlReturn_t nvmlDeviceGetUtilizationRates(IntPtr device, out nvmlUtilization_t utilization);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}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"@.Replace("{PATH}", $NvmlPath.Replace("\", "\\"))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Add-Type -TypeDefinition $nvmlCode -ErrorAction Stop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$result = [NVML]::nvmlInit_v2()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if ($result -ne [nvmlReturn_t]::NVML_SUCCESS) { Write-Host "NVML Init fehlgeschlagen."; exit 1 }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$device = [IntPtr]::Zero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$result = [NVML]::nvmlDeviceGetHandleByIndex_v2(0, [ref]$device)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if ($result -ne [nvmlReturn_t]::NVML_SUCCESS) { [NVML]::nvmlShutdown() | Out-Null; exit 1 }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Write-Host "Watcher gestartet."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Write-Host "Gaming: $RequiredGamingReads Reads | Office: $RequiredOfficeReads Reads | Cooldown: ${CooldownSeconds}s"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try {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while ($true) {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$util   = New-Object nvmlUtilization_t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$result = [NVML]::nvmlDeviceGetUtilizationRates($device, [ref]$util)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if ($result -eq [nvmlReturn_t]::NVML_SUCCESS) {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 $gpuLoad = [int]$util.gpu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 $SecondsSinceSwitch = ((Get-Date) - $LastSwitch).TotalSeconds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 $CooldownActive = $SecondsSinceSwitch -lt $CooldownSeconds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 if ($gpuLoad -ge $GamingThreshold) { $GamingCounter++; $OfficeCounter = 0 }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 elseif ($gpuLoad -le $OfficeThreshold) { $OfficeCounter++; $GamingCounter = 0 }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 $cd = if ($CooldownActive) { " [Cooldown: $([math]::Round($CooldownSeconds - $SecondsSinceSwitch,1))s]" } else { "" }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 Write-Host "GPU: $gpuLoad% | $CurrentMode | G:$GamingCounter/$RequiredGamingReads O:$OfficeCounter/$RequiredOfficeReads$cd"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 if (-not $CooldownActive) {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     if ($GamingCounter -ge $RequiredGamingReads -and $CurrentMode -ne "Gaming") {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         Write-Host "&gt;&gt;&gt; Gaming Profil" -ForegroundColor Green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         &amp; $GamingScript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         $CurrentMode = "Gaming"; $LastSwitch = Get-Date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         $GamingCounter = 0; $OfficeCounter = 0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     }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     if ($OfficeCounter -ge $RequiredOfficeReads -and $CurrentMode -ne "Office") {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         Write-Host "&gt;&gt;&gt; Office Profil" -ForegroundColor Cyan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         &amp; $OfficeScript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         $CurrentMode = "Office"; $LastSwitch = Get-Date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         $GamingCounter = 0; $OfficeCounter = 0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     }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 }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}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Start-Sleep -Milliseconds 500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}</w:t>
      </w:r>
    </w:p>
    <w:p>
      <w:pPr>
        <w:pBdr>
          <w:left w:val="single" w:color="1F5C99" w:sz="12" w:space="8"/>
        </w:pBdr>
        <w:shd w:fill="F0F4F8" w:val="clear"/>
        <w:spacing w:before="0" w:after="8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} finally { [NVML]::nvmlShutdown() | Out-Null }</w:t>
      </w:r>
    </w:p>
    <w:p>
      <w:pPr>
        <w:spacing w:before="0" w:after="240"/>
      </w:pPr>
    </w:p>
    <w:p>
      <w:pPr>
        <w:pStyle w:val="Heading1"/>
        <w:pBdr>
          <w:bottom w:val="single" w:color="1F5C99" w:sz="6" w:space="6"/>
        </w:pBdr>
        <w:spacing w:before="400" w:after="20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3. Aufgabenplanung einrichten</w:t>
      </w:r>
    </w:p>
    <w:p>
      <w:pPr>
        <w:spacing w:before="80" w:after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Der Watcher muss automatisch beim Windows-Start im Hintergrund starten. Dafür werden zwei Aufgaben in der Aufgabenplanung erstellt.</w:t>
      </w:r>
    </w:p>
    <w:p>
      <w:pPr>
        <w:spacing w:before="0" w:after="12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3.1 Aufgabenplanung öffnen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Drücke Win + R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Tippe taskschd.msc und drücke Enter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Die Aufgabenplanung öffnet sich</w:t>
      </w:r>
    </w:p>
    <w:p>
      <w:pPr>
        <w:spacing w:before="0" w:after="12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3.2 Aufgabe 1: Office-Profil beim Start (PowerProfileOffice_Start)</w:t>
      </w:r>
    </w:p>
    <w:p>
      <w:pPr>
        <w:spacing w:before="80" w:after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Diese Aufgabe setzt das Office-Profil 15 Sekunden nach der Anmeldung – als Sicherheit damit beim Start immer das richtige Schema aktiv ist.</w:t>
      </w:r>
    </w:p>
    <w:p>
      <w:pPr>
        <w:spacing w:before="0" w:after="120"/>
      </w:pP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Klicke rechts auf "Aufgabenplanungsbibliothek" → "Einfache Aufgabe erstellen"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Name: PowerProfileOffice_Start → Weiter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Trigger: "Bei Anmeldung" → Weiter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Aktion: "Programm starten" → Weiter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Programm/Skript: pwsh.exe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Argumente: -ExecutionPolicy Bypass -WindowStyle Hidden -File "D:\Scripts\office.ps1"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Starten in: C:\Program Files\PowerShell\7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Fertig stellen → Häkchen bei "Eigenschaften öffnen" setzen → Fertig stellen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Im Eigenschaften-Fenster: Tab "Allgemein" → "Mit höchsten Berechtigungen ausführen" anhaken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Tab "Trigger" → Doppelklick auf den Trigger → "Verzögerung" aktivieren → 15 Sekunden eintragen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OK → OK</w:t>
      </w:r>
    </w:p>
    <w:p>
      <w:pPr>
        <w:spacing w:before="0" w:after="12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3.3 Aufgabe 2: Watcher beim Systemstart (PowerProfileWatcher_PS7)</w:t>
      </w:r>
    </w:p>
    <w:p>
      <w:pPr>
        <w:spacing w:before="80" w:after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Diese Aufgabe startet den Watcher beim Systemstart im Hintergrund.</w:t>
      </w:r>
    </w:p>
    <w:p>
      <w:pPr>
        <w:spacing w:before="0" w:after="120"/>
      </w:pP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Klicke rechts auf "Aufgabenplanungsbibliothek" → "Einfache Aufgabe erstellen"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Name: PowerProfileWatcher_PS7 → Weiter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Trigger: "Beim Start des Computers" → Weiter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Aktion: "Programm starten" → Weiter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Programm/Skript: C:\PROGRA~1\PowerShell\7\pwsh.exe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Argumente: -ExecutionPolicy Bypass -WindowStyle Hidden -File "D:\Scripts\watcher.ps1"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Starten in: leer lassen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Fertig stellen → Häkchen bei "Eigenschaften öffnen" → Fertig stellen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Tab "Allgemein" → Benutzer auf DEINEN Account ändern (nicht SYSTEM) → "Mit höchsten Berechtigungen ausführen" anhaken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Tab "Trigger" → Doppelklick → Verzögerung aktivieren → 15 eintragen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OK → OK</w:t>
      </w:r>
    </w:p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7D5A00"/>
                <w:sz w:val="22"/>
                <w:szCs w:val="22"/>
              </w:rPr>
              <w:t xml:space="preserve">⚠ Wichtig:</w:t>
            </w:r>
          </w:p>
          <w:p>
            <w:r>
              <w:rPr>
                <w:rFonts w:ascii="Arial" w:cs="Arial" w:eastAsia="Arial" w:hAnsi="Arial"/>
                <w:color w:val="5D4200"/>
                <w:sz w:val="20"/>
                <w:szCs w:val="20"/>
              </w:rPr>
              <w:t xml:space="preserve">Wichtig: Beide Aufgaben müssen mit deinem eigenen Benutzer-Account laufen (nicht SYSTEM), und 'Mit höchsten Berechtigungen ausführen' muss aktiviert sein.</w:t>
            </w:r>
          </w:p>
        </w:tc>
      </w:tr>
    </w:tbl>
    <w:p>
      <w:pPr>
        <w:spacing w:before="0" w:after="240"/>
      </w:pPr>
    </w:p>
    <w:p>
      <w:pPr>
        <w:pStyle w:val="Heading1"/>
        <w:pBdr>
          <w:bottom w:val="single" w:color="1F5C99" w:sz="6" w:space="6"/>
        </w:pBdr>
        <w:spacing w:before="400" w:after="20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4. Execution Policy setzen</w:t>
      </w:r>
    </w:p>
    <w:p>
      <w:pPr>
        <w:spacing w:before="80" w:after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Damit PowerShell die Scripts ausführen darf, muss einmalig die Execution Policy gesetzt werden:</w:t>
      </w:r>
    </w:p>
    <w:p>
      <w:pPr>
        <w:spacing w:before="0" w:after="120"/>
      </w:pP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Öffne PowerShell 7 als Administrator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Führe folgenden Befehl aus:</w:t>
      </w:r>
    </w:p>
    <w:p>
      <w:pPr>
        <w:pBdr>
          <w:left w:val="single" w:color="1F5C99" w:sz="12" w:space="8"/>
        </w:pBdr>
        <w:shd w:fill="F0F4F8" w:val="clear"/>
        <w:spacing w:before="80" w:after="8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Set-ExecutionPolicy -ExecutionPolicy RemoteSigned -Scope LocalMachine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Bestätige mit J (Ja)</w:t>
      </w:r>
    </w:p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155724"/>
                <w:sz w:val="20"/>
                <w:szCs w:val="20"/>
              </w:rPr>
              <w:t xml:space="preserve">✓ Diese Einstellung bleibt dauerhaft gespeichert und muss nicht wiederholt werden.</w:t>
            </w:r>
          </w:p>
        </w:tc>
      </w:tr>
    </w:tbl>
    <w:p>
      <w:pPr>
        <w:spacing w:before="0" w:after="240"/>
      </w:pPr>
    </w:p>
    <w:p>
      <w:pPr>
        <w:pStyle w:val="Heading1"/>
        <w:pBdr>
          <w:bottom w:val="single" w:color="1F5C99" w:sz="6" w:space="6"/>
        </w:pBdr>
        <w:spacing w:before="400" w:after="20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5. System testen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5.1 Manueller Test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Öffne PowerShell 7 als Administrator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Führe das Office-Script aus:</w:t>
      </w:r>
    </w:p>
    <w:p>
      <w:pPr>
        <w:pBdr>
          <w:left w:val="single" w:color="1F5C99" w:sz="12" w:space="8"/>
        </w:pBdr>
        <w:shd w:fill="F0F4F8" w:val="clear"/>
        <w:spacing w:before="80" w:after="8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&amp; "D:\Scripts\office.ps1"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Prüfe im Task-Manager (Leistung → CPU) ob die Frequenz auf ~80% des Basistakts fällt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Führe das Gaming-Script aus:</w:t>
      </w:r>
    </w:p>
    <w:p>
      <w:pPr>
        <w:pBdr>
          <w:left w:val="single" w:color="1F5C99" w:sz="12" w:space="8"/>
        </w:pBdr>
        <w:shd w:fill="F0F4F8" w:val="clear"/>
        <w:spacing w:before="80" w:after="8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&amp; "D:\Scripts\gaming.ps1"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Prüfe ob die CPU jetzt boosten kann (Frequenz deutlich höher)</w:t>
      </w:r>
    </w:p>
    <w:p>
      <w:pPr>
        <w:spacing w:before="0" w:after="12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5.2 Watcher testen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Öffne PowerShell 7 als Administrator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Starte den Watcher manuell:</w:t>
      </w:r>
    </w:p>
    <w:p>
      <w:pPr>
        <w:pBdr>
          <w:left w:val="single" w:color="1F5C99" w:sz="12" w:space="8"/>
        </w:pBdr>
        <w:shd w:fill="F0F4F8" w:val="clear"/>
        <w:spacing w:before="80" w:after="8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&amp; "D:\Scripts\watcher.ps1"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Im Fenster erscheinen jetzt GPU-Lastwerte alle 500ms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Starte ein Spiel – nach ~2 Sekunden stabiler GPU-Last sollte "&gt;&gt;&gt; Gaming Profil" erscheinen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Schließe das Spiel – nach ~6 Sekunden stabilem Idle erscheint "&gt;&gt;&gt; Office Profil"</w:t>
      </w:r>
    </w:p>
    <w:p>
      <w:pPr>
        <w:spacing w:before="0" w:after="12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5.3 Autostart prüfen</w:t>
      </w:r>
    </w:p>
    <w:p>
      <w:pPr>
        <w:spacing w:before="80" w:after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Nach einem Neustart prüfen ob der Watcher automatisch läuft:</w:t>
      </w:r>
    </w:p>
    <w:p>
      <w:pPr>
        <w:pBdr>
          <w:left w:val="single" w:color="1F5C99" w:sz="12" w:space="8"/>
        </w:pBdr>
        <w:shd w:fill="F0F4F8" w:val="clear"/>
        <w:spacing w:before="80" w:after="8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Get-Process -Name 'pwsh' | Format-Table Id, CPU, StartTime -AutoSize</w:t>
      </w:r>
    </w:p>
    <w:p>
      <w:pPr>
        <w:spacing w:before="80" w:after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Zwei pwsh-Prozesse bedeuten: Watcher läuft im Hintergrund. Einer ist der Watcher, einer ist deine aktuelle PowerShell.</w:t>
      </w:r>
    </w:p>
    <w:p>
      <w:pPr>
        <w:spacing w:before="0" w:after="240"/>
      </w:pPr>
    </w:p>
    <w:p>
      <w:pPr>
        <w:pStyle w:val="Heading1"/>
        <w:pBdr>
          <w:bottom w:val="single" w:color="1F5C99" w:sz="6" w:space="6"/>
        </w:pBdr>
        <w:spacing w:before="400" w:after="20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6. Troubleshooting</w:t>
      </w:r>
    </w:p>
    <w:p>
      <w:pPr>
        <w:spacing w:before="0" w:after="12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6.1 Watcher startet nicht / schwarzes Fenster</w:t>
      </w:r>
    </w:p>
    <w:p>
      <w:pPr>
        <w:spacing w:before="80" w:after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Ursache: Der NVIDIA-Treiber läuft noch nicht.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Prüfen welche NVIDIA-Prozesse laufen:</w:t>
      </w:r>
    </w:p>
    <w:p>
      <w:pPr>
        <w:pBdr>
          <w:left w:val="single" w:color="1F5C99" w:sz="12" w:space="8"/>
        </w:pBdr>
        <w:shd w:fill="F0F4F8" w:val="clear"/>
        <w:spacing w:before="80" w:after="8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Get-Process | Where-Object { $_.Name -like "*nv*" } | Format-Table Name, Id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Den Namen notieren und in der while-Schleife des Watcher-Scripts anpassen</w:t>
      </w:r>
    </w:p>
    <w:p>
      <w:pPr>
        <w:spacing w:before="0" w:after="12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6.2 FEHLER: Script muss als Administrator ausgeführt werden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Die Aufgabe in der Aufgabenplanung läuft nicht mit höchsten Berechtigungen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Lösung: Aufgabe öffnen → Allgemein → "Mit höchsten Berechtigungen ausführen" anhaken</w:t>
      </w:r>
    </w:p>
    <w:p>
      <w:pPr>
        <w:spacing w:before="0" w:after="12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6.3 CPU geht nicht über Basistakt (kein Boost)</w:t>
      </w:r>
    </w:p>
    <w:p>
      <w:pPr>
        <w:spacing w:before="80" w:after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Ursache: Das falsche Energieschema ist aktiv. Prüfe:</w:t>
      </w:r>
    </w:p>
    <w:p>
      <w:pPr>
        <w:pBdr>
          <w:left w:val="single" w:color="1F5C99" w:sz="12" w:space="8"/>
        </w:pBdr>
        <w:shd w:fill="F0F4F8" w:val="clear"/>
        <w:spacing w:before="80" w:after="8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powercfg /list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Im Gaming-Modus muss "Ultimative Leistung" mit * markiert sein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Wenn nicht: gaming.ps1 manuell ausführen</w:t>
      </w:r>
    </w:p>
    <w:p>
      <w:pPr>
        <w:spacing w:before="0" w:after="12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6.4 CPU bleibt bei sehr niedrigen MHz (z.B. 1,47 GHz)</w:t>
      </w:r>
    </w:p>
    <w:p>
      <w:pPr>
        <w:spacing w:before="80" w:after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Ursache: PROCTHROTTLEMAX ist auf einen niedrigen Wert gesetzt (oft von MSI Center oder anderen Tools). Prüfe:</w:t>
      </w:r>
    </w:p>
    <w:p>
      <w:pPr>
        <w:pBdr>
          <w:left w:val="single" w:color="1F5C99" w:sz="12" w:space="8"/>
        </w:pBdr>
        <w:shd w:fill="F0F4F8" w:val="clear"/>
        <w:spacing w:before="80" w:after="8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powercfg -query scheme_current sub_processor PROCTHROTTLEMAX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Wenn der Wert unter 0x00000064 (100%) liegt, wurde er von einer anderen Software geändert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Lösung: office.ps1 oder gaming.ps1 ausführen um den Wert zurückzusetzen</w:t>
      </w:r>
    </w:p>
    <w:p>
      <w:pPr>
        <w:spacing w:before="0" w:after="12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6.5 NVIDIA-Dienste laufen nicht</w:t>
      </w:r>
    </w:p>
    <w:p>
      <w:pPr>
        <w:spacing w:before="80" w:after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Symptom: NvContainerLocalSystem und NVDisplay.ContainerLocalSystem sind gestoppt. Lösung:</w:t>
      </w:r>
    </w:p>
    <w:p>
      <w:pPr>
        <w:pBdr>
          <w:left w:val="single" w:color="1F5C99" w:sz="12" w:space="8"/>
        </w:pBdr>
        <w:shd w:fill="F0F4F8" w:val="clear"/>
        <w:spacing w:before="8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Set-ItemProperty -Path "HKLM:\SYSTEM\CurrentControlSet\Services\NvContainerLocalSystem" -Name "Start" -Value 2</w:t>
      </w:r>
    </w:p>
    <w:p>
      <w:pPr>
        <w:pBdr>
          <w:left w:val="single" w:color="1F5C99" w:sz="12" w:space="8"/>
        </w:pBdr>
        <w:shd w:fill="F0F4F8" w:val="clear"/>
        <w:spacing w:before="0" w:after="8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Set-ItemProperty -Path "HKLM:\SYSTEM\CurrentControlSet\Services\NVDisplay.ContainerLocalSystem" -Name "Start" -Value 2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Danach neu starten</w:t>
      </w:r>
    </w:p>
    <w:p>
      <w:pPr>
        <w:spacing w:before="0" w:after="12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6.6 Watcher erkennt Gaming nicht</w:t>
      </w:r>
    </w:p>
    <w:p>
      <w:pPr>
        <w:spacing w:before="80" w:after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Mögliche Ursachen: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GamingThreshold zu hoch: Spiel erzeugt weniger als 5% GPU-Last (selten). Wert auf 3 reduzieren.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Watcher überwacht falsche GPU: Bei Laptops mit iGPU + dGPU immer Index 0 prüfen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NVML-Pfad falsch: Pfad nach Treiberupdate überprüfen</w:t>
      </w:r>
    </w:p>
    <w:p>
      <w:pPr>
        <w:spacing w:before="0" w:after="240"/>
      </w:pPr>
    </w:p>
    <w:p>
      <w:pPr>
        <w:pStyle w:val="Heading1"/>
        <w:pBdr>
          <w:bottom w:val="single" w:color="1F5C99" w:sz="6" w:space="6"/>
        </w:pBdr>
        <w:spacing w:before="400" w:after="20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7. Erklärung der wichtigsten Befehle</w:t>
      </w:r>
    </w:p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rPr>
          <w:tblHeader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Befehl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Erklärung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powercfg /setactive GUID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Aktiviert das angegebene Energieschema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PROCTHROTTLEMAX 80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Setzt CPU-Maximum auf 80% des Basistakts – Boost gesperrt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PROCTHROTTLEMAX 100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Hebt das CPU-Limit auf – Boost wird freigegeben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PROCTHROTTLEMIN 5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CPU darf im Idle bis auf 5% runtertakten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PERFEPP 0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EPP=0: Windows boosted sofort und aggressiv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PERFEPP 60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EPP=60: Moderat – reagiert auf Last, aber nicht aggressiv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PERFEPP 80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EPP=80: Energiesparend, für Akkubetrieb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setacvalueindex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Setzt Wert für Netzbetrieb (AC = Steckdose)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setdcvalueindex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Setzt Wert für Akkubetrieb (DC = Batterie)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-duplicatescheme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Erstellt eine Kopie eines Energieschemas</w:t>
            </w:r>
          </w:p>
        </w:tc>
      </w:tr>
    </w:tbl>
    <w:p>
      <w:pPr>
        <w:spacing w:before="0" w:after="240"/>
      </w:pPr>
    </w:p>
    <w:p>
      <w:pPr>
        <w:pStyle w:val="Heading1"/>
        <w:pBdr>
          <w:bottom w:val="single" w:color="1F5C99" w:sz="6" w:space="6"/>
        </w:pBdr>
        <w:spacing w:before="400" w:after="20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8. Schnellreferenz</w:t>
      </w:r>
    </w:p>
    <w:p>
      <w:pPr>
        <w:spacing w:before="0" w:after="12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Nützliche Diagnose-Befehle</w:t>
      </w:r>
    </w:p>
    <w:p>
      <w:pPr>
        <w:pBdr>
          <w:left w:val="single" w:color="1F5C99" w:sz="12" w:space="8"/>
        </w:pBdr>
        <w:shd w:fill="F0F4F8" w:val="clear"/>
        <w:spacing w:before="8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# Aktives Energieschema prüfen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powercfg /list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# CPU-Maximum prüfen (sollte 0x50=80% Office oder 0x64=100% Gaming sein)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powercfg -query scheme_current sub_processor PROCTHROTTLEMAX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# NVIDIA-Prozesse prüfen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Get-Process | Where-Object { $_.Name -like "*nv*" } | Format-Table Name, Id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# Läuft der Watcher?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Get-Process -Name "pwsh" | Format-Table Id, CPU, StartTime -AutoSize</w:t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pBdr>
          <w:left w:val="single" w:color="1F5C99" w:sz="12" w:space="8"/>
        </w:pBdr>
        <w:shd w:fill="F0F4F8" w:val="clear"/>
        <w:spacing w:before="0" w:after="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# NVML-Pfad finden</w:t>
      </w:r>
    </w:p>
    <w:p>
      <w:pPr>
        <w:pBdr>
          <w:left w:val="single" w:color="1F5C99" w:sz="12" w:space="8"/>
        </w:pBdr>
        <w:shd w:fill="F0F4F8" w:val="clear"/>
        <w:spacing w:before="0" w:after="80"/>
        <w:ind w:left="30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Get-ChildItem "C:\Windows\System32\DriverStore\FileRepository\" -Filter "nvml.dll" -Recurse | Select-Object FullName</w:t>
      </w:r>
    </w:p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F5C99"/>
                <w:sz w:val="22"/>
                <w:szCs w:val="22"/>
              </w:rPr>
              <w:t xml:space="preserve">Tipp: Nach Treiberupdates</w:t>
            </w:r>
          </w:p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Nach einem NVIDIA-Treiberupdate kann sich der NVML-Pfad ändern. Falls der Watcher danach nicht mehr startet, einfach den NVML-Pfad neu bestimmen (Befehl oben) und im watcher.ps1 aktualisieren.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1F5C99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Arial" w:cs="Arial" w:eastAsia="Arial" w:hAnsi="Arial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1F5C9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2026-03-18T15:03:36.132Z</dcterms:created>
  <dcterms:modified xsi:type="dcterms:W3CDTF">2026-03-18T15:03:36.133Z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