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F7B5C" w14:textId="77777777" w:rsidR="00DA0B47" w:rsidRPr="00DA0B47" w:rsidRDefault="00DA0B47" w:rsidP="00E9401F">
      <w:pPr>
        <w:spacing w:after="0"/>
        <w:jc w:val="center"/>
        <w:rPr>
          <w:b/>
          <w:bCs/>
        </w:rPr>
      </w:pPr>
      <w:r w:rsidRPr="00DA0B47">
        <w:rPr>
          <w:b/>
          <w:bCs/>
        </w:rPr>
        <w:t>HR Analytics Business Case Study</w:t>
      </w:r>
    </w:p>
    <w:p w14:paraId="61CC6B49" w14:textId="77777777" w:rsidR="00DA0B47" w:rsidRPr="00DA0B47" w:rsidRDefault="00DA0B47" w:rsidP="00E9401F">
      <w:pPr>
        <w:spacing w:after="0"/>
        <w:jc w:val="center"/>
        <w:rPr>
          <w:b/>
          <w:bCs/>
        </w:rPr>
      </w:pPr>
      <w:r w:rsidRPr="00DA0B47">
        <w:rPr>
          <w:b/>
          <w:bCs/>
        </w:rPr>
        <w:t>30 Days Data Analytics Challenge – Week 1</w:t>
      </w:r>
    </w:p>
    <w:p w14:paraId="7A3CBAD0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Project Title</w:t>
      </w:r>
    </w:p>
    <w:p w14:paraId="06D7C1F7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HR Workforce Performance &amp; Engagement Analytics</w:t>
      </w:r>
    </w:p>
    <w:p w14:paraId="1E38D2B6" w14:textId="7BF5D229" w:rsidR="00DA0B47" w:rsidRPr="00DA0B47" w:rsidRDefault="00DA0B47" w:rsidP="00DA0B47">
      <w:pPr>
        <w:spacing w:after="0"/>
      </w:pPr>
    </w:p>
    <w:p w14:paraId="04F84984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Business Scenario</w:t>
      </w:r>
    </w:p>
    <w:p w14:paraId="442905AD" w14:textId="77777777" w:rsidR="00DA0B47" w:rsidRPr="00DA0B47" w:rsidRDefault="00DA0B47" w:rsidP="00DA0B47">
      <w:pPr>
        <w:spacing w:after="0"/>
      </w:pPr>
      <w:r w:rsidRPr="00DA0B47">
        <w:t>A multinational company is experiencing challenges in monitoring employee performance, workforce engagement, employee satisfaction, and training effectiveness across departments. The HR management team wants to use data-driven insights to improve workforce productivity, employee development, and overall organizational performance.</w:t>
      </w:r>
    </w:p>
    <w:p w14:paraId="74CB8494" w14:textId="77777777" w:rsidR="00DA0B47" w:rsidRPr="00DA0B47" w:rsidRDefault="00DA0B47" w:rsidP="00DA0B47">
      <w:pPr>
        <w:spacing w:after="0"/>
      </w:pPr>
      <w:r w:rsidRPr="00DA0B47">
        <w:t>As part of the 30 Days Data Analytics Challenge, participants are required to analyze a real-world HR dataset and build professional interactive dashboards in Excel that provide meaningful business insights for management decision-making.</w:t>
      </w:r>
    </w:p>
    <w:p w14:paraId="3EAA0D96" w14:textId="77777777" w:rsidR="00DA0B47" w:rsidRPr="00DA0B47" w:rsidRDefault="00DA0B47" w:rsidP="00DA0B47">
      <w:pPr>
        <w:spacing w:after="0"/>
      </w:pPr>
      <w:r w:rsidRPr="00DA0B47">
        <w:t>The dataset contains employee demographic information, performance ratings, engagement scores, satisfaction levels, work-life balance records, and training activities.</w:t>
      </w:r>
    </w:p>
    <w:p w14:paraId="1CD81C05" w14:textId="77777777" w:rsidR="00DA0B47" w:rsidRPr="00DA0B47" w:rsidRDefault="00DA0B47" w:rsidP="00DA0B47">
      <w:pPr>
        <w:spacing w:after="0"/>
      </w:pPr>
      <w:r w:rsidRPr="00DA0B47">
        <w:t>Participants are expected to clean the dataset, analyze the data, calculate HR metrics, and create dashboards that communicate business insights clearly and professionally.</w:t>
      </w:r>
    </w:p>
    <w:p w14:paraId="29B7AE34" w14:textId="208C717F" w:rsidR="00DA0B47" w:rsidRPr="00DA0B47" w:rsidRDefault="00DA0B47" w:rsidP="00DA0B47">
      <w:pPr>
        <w:spacing w:after="0"/>
      </w:pPr>
    </w:p>
    <w:p w14:paraId="06A2D830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CHALLENGE OBJECTIVE</w:t>
      </w:r>
    </w:p>
    <w:p w14:paraId="304C4E01" w14:textId="77777777" w:rsidR="00DA0B47" w:rsidRPr="00DA0B47" w:rsidRDefault="00DA0B47" w:rsidP="00DA0B47">
      <w:pPr>
        <w:spacing w:after="0"/>
      </w:pPr>
      <w:r w:rsidRPr="00DA0B47">
        <w:t>Participants must:</w:t>
      </w:r>
    </w:p>
    <w:p w14:paraId="7A59486A" w14:textId="77777777" w:rsidR="00DA0B47" w:rsidRPr="00DA0B47" w:rsidRDefault="00DA0B47" w:rsidP="00DA0B47">
      <w:pPr>
        <w:numPr>
          <w:ilvl w:val="0"/>
          <w:numId w:val="6"/>
        </w:numPr>
        <w:spacing w:after="0"/>
      </w:pPr>
      <w:r w:rsidRPr="00DA0B47">
        <w:t>Clean and prepare the HR dataset</w:t>
      </w:r>
    </w:p>
    <w:p w14:paraId="4E3BF25C" w14:textId="77777777" w:rsidR="00DA0B47" w:rsidRPr="00DA0B47" w:rsidRDefault="00DA0B47" w:rsidP="00DA0B47">
      <w:pPr>
        <w:numPr>
          <w:ilvl w:val="0"/>
          <w:numId w:val="6"/>
        </w:numPr>
        <w:spacing w:after="0"/>
      </w:pPr>
      <w:r w:rsidRPr="00DA0B47">
        <w:t>Perform HR data analysis</w:t>
      </w:r>
    </w:p>
    <w:p w14:paraId="6CCD83F8" w14:textId="77777777" w:rsidR="00DA0B47" w:rsidRPr="00DA0B47" w:rsidRDefault="00DA0B47" w:rsidP="00DA0B47">
      <w:pPr>
        <w:numPr>
          <w:ilvl w:val="0"/>
          <w:numId w:val="6"/>
        </w:numPr>
        <w:spacing w:after="0"/>
      </w:pPr>
      <w:r w:rsidRPr="00DA0B47">
        <w:t>Build 3 professional Excel dashboards</w:t>
      </w:r>
    </w:p>
    <w:p w14:paraId="234CA50D" w14:textId="77777777" w:rsidR="00DA0B47" w:rsidRPr="00DA0B47" w:rsidRDefault="00DA0B47" w:rsidP="00DA0B47">
      <w:pPr>
        <w:numPr>
          <w:ilvl w:val="0"/>
          <w:numId w:val="6"/>
        </w:numPr>
        <w:spacing w:after="0"/>
      </w:pPr>
      <w:r w:rsidRPr="00DA0B47">
        <w:t>Create KPI cards and interactive charts</w:t>
      </w:r>
    </w:p>
    <w:p w14:paraId="4E64A330" w14:textId="77777777" w:rsidR="00DA0B47" w:rsidRPr="00DA0B47" w:rsidRDefault="00DA0B47" w:rsidP="00DA0B47">
      <w:pPr>
        <w:numPr>
          <w:ilvl w:val="0"/>
          <w:numId w:val="6"/>
        </w:numPr>
        <w:spacing w:after="0"/>
      </w:pPr>
      <w:r w:rsidRPr="00DA0B47">
        <w:t>Use slicers for dashboard interactivity</w:t>
      </w:r>
    </w:p>
    <w:p w14:paraId="05D53C83" w14:textId="77777777" w:rsidR="00DA0B47" w:rsidRPr="00DA0B47" w:rsidRDefault="00DA0B47" w:rsidP="00DA0B47">
      <w:pPr>
        <w:numPr>
          <w:ilvl w:val="0"/>
          <w:numId w:val="6"/>
        </w:numPr>
        <w:spacing w:after="0"/>
      </w:pPr>
      <w:r w:rsidRPr="00DA0B47">
        <w:t>Present business insights and recommendations</w:t>
      </w:r>
    </w:p>
    <w:p w14:paraId="607F196C" w14:textId="46EADFB1" w:rsidR="00DA0B47" w:rsidRPr="00DA0B47" w:rsidRDefault="00DA0B47" w:rsidP="00DA0B47">
      <w:pPr>
        <w:spacing w:after="0"/>
      </w:pPr>
    </w:p>
    <w:p w14:paraId="06FF280B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IMPORTANT NOTE</w:t>
      </w:r>
    </w:p>
    <w:p w14:paraId="05AFDF61" w14:textId="77777777" w:rsidR="00DA0B47" w:rsidRPr="00DA0B47" w:rsidRDefault="00DA0B47" w:rsidP="00DA0B47">
      <w:pPr>
        <w:spacing w:after="0"/>
      </w:pPr>
      <w:r w:rsidRPr="00DA0B47">
        <w:t>All participants must build the exact 3 dashboards listed below.</w:t>
      </w:r>
      <w:r w:rsidRPr="00DA0B47">
        <w:br/>
        <w:t>This is to maintain consistency, standardization, and proper project evaluation.</w:t>
      </w:r>
    </w:p>
    <w:p w14:paraId="47193440" w14:textId="77777777" w:rsidR="00DA0B47" w:rsidRPr="00DA0B47" w:rsidRDefault="00DA0B47" w:rsidP="00DA0B47">
      <w:pPr>
        <w:spacing w:after="0"/>
      </w:pPr>
      <w:r w:rsidRPr="00DA0B47">
        <w:t>Any missing KPI, chart, or slicer will be considered incomplete.</w:t>
      </w:r>
    </w:p>
    <w:p w14:paraId="2CF654F1" w14:textId="3B9458E0" w:rsidR="00DA0B47" w:rsidRPr="00DA0B47" w:rsidRDefault="00DA0B47" w:rsidP="00DA0B47">
      <w:pPr>
        <w:spacing w:after="0"/>
      </w:pPr>
    </w:p>
    <w:p w14:paraId="0125654A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DASHBOARD 1 — Workforce Overview Dashboard</w:t>
      </w:r>
    </w:p>
    <w:p w14:paraId="12AB8327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Dashboard Summary</w:t>
      </w:r>
    </w:p>
    <w:p w14:paraId="58D33CA5" w14:textId="77777777" w:rsidR="00DA0B47" w:rsidRPr="00DA0B47" w:rsidRDefault="00DA0B47" w:rsidP="00DA0B47">
      <w:pPr>
        <w:spacing w:after="0"/>
      </w:pPr>
      <w:r w:rsidRPr="00DA0B47">
        <w:t>This dashboard focuses on workforce distribution and employee demographics across the organization. It helps management understand employee structure, gender diversity, department size, and workforce composition.</w:t>
      </w:r>
    </w:p>
    <w:p w14:paraId="3ACA643D" w14:textId="45225F78" w:rsidR="00DA0B47" w:rsidRPr="00DA0B47" w:rsidRDefault="00DA0B47" w:rsidP="00DA0B47">
      <w:pPr>
        <w:spacing w:after="0"/>
      </w:pPr>
    </w:p>
    <w:p w14:paraId="017455AD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KPIs Required</w:t>
      </w:r>
    </w:p>
    <w:p w14:paraId="67077555" w14:textId="77777777" w:rsidR="00DA0B47" w:rsidRPr="00DA0B47" w:rsidRDefault="00DA0B47" w:rsidP="00DA0B47">
      <w:pPr>
        <w:spacing w:after="0"/>
      </w:pPr>
      <w:r w:rsidRPr="00DA0B47">
        <w:t>Participants must create these KPI Cards:</w:t>
      </w:r>
    </w:p>
    <w:p w14:paraId="242D3385" w14:textId="77777777" w:rsidR="00DA0B47" w:rsidRPr="00DA0B47" w:rsidRDefault="00DA0B47" w:rsidP="00DA0B47">
      <w:pPr>
        <w:numPr>
          <w:ilvl w:val="0"/>
          <w:numId w:val="7"/>
        </w:numPr>
        <w:spacing w:after="0"/>
      </w:pPr>
      <w:r w:rsidRPr="00DA0B47">
        <w:t>Total Employees</w:t>
      </w:r>
    </w:p>
    <w:p w14:paraId="751E3AFF" w14:textId="77777777" w:rsidR="00DA0B47" w:rsidRPr="00DA0B47" w:rsidRDefault="00DA0B47" w:rsidP="00DA0B47">
      <w:pPr>
        <w:numPr>
          <w:ilvl w:val="0"/>
          <w:numId w:val="7"/>
        </w:numPr>
        <w:spacing w:after="0"/>
      </w:pPr>
      <w:r w:rsidRPr="00DA0B47">
        <w:t>Average Employee Age</w:t>
      </w:r>
    </w:p>
    <w:p w14:paraId="23CA45FE" w14:textId="77777777" w:rsidR="00DA0B47" w:rsidRPr="00DA0B47" w:rsidRDefault="00DA0B47" w:rsidP="00DA0B47">
      <w:pPr>
        <w:numPr>
          <w:ilvl w:val="0"/>
          <w:numId w:val="7"/>
        </w:numPr>
        <w:spacing w:after="0"/>
      </w:pPr>
      <w:r w:rsidRPr="00DA0B47">
        <w:t>Male Employees</w:t>
      </w:r>
    </w:p>
    <w:p w14:paraId="21EBF6C5" w14:textId="77777777" w:rsidR="00DA0B47" w:rsidRPr="00DA0B47" w:rsidRDefault="00DA0B47" w:rsidP="00DA0B47">
      <w:pPr>
        <w:numPr>
          <w:ilvl w:val="0"/>
          <w:numId w:val="7"/>
        </w:numPr>
        <w:spacing w:after="0"/>
      </w:pPr>
      <w:r w:rsidRPr="00DA0B47">
        <w:t>Female Employees</w:t>
      </w:r>
    </w:p>
    <w:p w14:paraId="7466A0B4" w14:textId="77777777" w:rsidR="00DA0B47" w:rsidRPr="00DA0B47" w:rsidRDefault="00DA0B47" w:rsidP="00DA0B47">
      <w:pPr>
        <w:numPr>
          <w:ilvl w:val="0"/>
          <w:numId w:val="7"/>
        </w:numPr>
        <w:spacing w:after="0"/>
      </w:pPr>
      <w:r w:rsidRPr="00DA0B47">
        <w:t>Average Tenure</w:t>
      </w:r>
    </w:p>
    <w:p w14:paraId="203021FD" w14:textId="52B54D1E" w:rsidR="00DA0B47" w:rsidRPr="00DA0B47" w:rsidRDefault="00DA0B47" w:rsidP="00DA0B47">
      <w:pPr>
        <w:spacing w:after="0"/>
      </w:pPr>
    </w:p>
    <w:p w14:paraId="71949F7A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Charts Required</w:t>
      </w:r>
    </w:p>
    <w:p w14:paraId="6DB710D7" w14:textId="77777777" w:rsidR="00DA0B47" w:rsidRPr="00DA0B47" w:rsidRDefault="00DA0B47" w:rsidP="00DA0B47">
      <w:pPr>
        <w:spacing w:after="0"/>
      </w:pPr>
      <w:r w:rsidRPr="00DA0B47">
        <w:t>Participants must include these charts:</w:t>
      </w:r>
    </w:p>
    <w:p w14:paraId="230DFC52" w14:textId="77777777" w:rsidR="00DA0B47" w:rsidRPr="00DA0B47" w:rsidRDefault="00DA0B47" w:rsidP="00DA0B47">
      <w:pPr>
        <w:numPr>
          <w:ilvl w:val="0"/>
          <w:numId w:val="8"/>
        </w:numPr>
        <w:spacing w:after="0"/>
      </w:pPr>
      <w:r w:rsidRPr="00DA0B47">
        <w:t>Employee Count by Department</w:t>
      </w:r>
    </w:p>
    <w:p w14:paraId="6A95A523" w14:textId="77777777" w:rsidR="00DA0B47" w:rsidRPr="00DA0B47" w:rsidRDefault="00DA0B47" w:rsidP="00DA0B47">
      <w:pPr>
        <w:numPr>
          <w:ilvl w:val="0"/>
          <w:numId w:val="8"/>
        </w:numPr>
        <w:spacing w:after="0"/>
      </w:pPr>
      <w:r w:rsidRPr="00DA0B47">
        <w:t>Gender Distribution</w:t>
      </w:r>
    </w:p>
    <w:p w14:paraId="09ED1745" w14:textId="77777777" w:rsidR="00DA0B47" w:rsidRPr="00DA0B47" w:rsidRDefault="00DA0B47" w:rsidP="00DA0B47">
      <w:pPr>
        <w:numPr>
          <w:ilvl w:val="0"/>
          <w:numId w:val="8"/>
        </w:numPr>
        <w:spacing w:after="0"/>
      </w:pPr>
      <w:r w:rsidRPr="00DA0B47">
        <w:t>Employee Count by Business Unit</w:t>
      </w:r>
    </w:p>
    <w:p w14:paraId="67A26697" w14:textId="77777777" w:rsidR="00DA0B47" w:rsidRPr="00DA0B47" w:rsidRDefault="00DA0B47" w:rsidP="00DA0B47">
      <w:pPr>
        <w:numPr>
          <w:ilvl w:val="0"/>
          <w:numId w:val="8"/>
        </w:numPr>
        <w:spacing w:after="0"/>
      </w:pPr>
      <w:r w:rsidRPr="00DA0B47">
        <w:t>Workforce Distribution by Age Group</w:t>
      </w:r>
    </w:p>
    <w:p w14:paraId="5C46955B" w14:textId="105C5F87" w:rsidR="00DA0B47" w:rsidRPr="00DA0B47" w:rsidRDefault="00DA0B47" w:rsidP="00DA0B47">
      <w:pPr>
        <w:spacing w:after="0"/>
      </w:pPr>
    </w:p>
    <w:p w14:paraId="1ADCB07C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Slicer Required</w:t>
      </w:r>
    </w:p>
    <w:p w14:paraId="1F6B3228" w14:textId="77777777" w:rsidR="00DA0B47" w:rsidRPr="00DA0B47" w:rsidRDefault="00DA0B47" w:rsidP="00DA0B47">
      <w:pPr>
        <w:spacing w:after="0"/>
      </w:pPr>
      <w:r w:rsidRPr="00DA0B47">
        <w:rPr>
          <w:rFonts w:ascii="Segoe UI Emoji" w:hAnsi="Segoe UI Emoji" w:cs="Segoe UI Emoji"/>
        </w:rPr>
        <w:t>✅</w:t>
      </w:r>
      <w:r w:rsidRPr="00DA0B47">
        <w:t xml:space="preserve"> Department Slicer</w:t>
      </w:r>
    </w:p>
    <w:p w14:paraId="6E6FE957" w14:textId="42C97989" w:rsidR="00DA0B47" w:rsidRPr="00DA0B47" w:rsidRDefault="00DA0B47" w:rsidP="00DA0B47">
      <w:pPr>
        <w:spacing w:after="0"/>
      </w:pPr>
    </w:p>
    <w:p w14:paraId="5657B361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DASHBOARD 2 — Employee Performance &amp; Engagement Dashboard</w:t>
      </w:r>
    </w:p>
    <w:p w14:paraId="7D8964FB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Dashboard Summary</w:t>
      </w:r>
    </w:p>
    <w:p w14:paraId="1AF3DBBC" w14:textId="77777777" w:rsidR="00DA0B47" w:rsidRPr="00DA0B47" w:rsidRDefault="00DA0B47" w:rsidP="00DA0B47">
      <w:pPr>
        <w:spacing w:after="0"/>
      </w:pPr>
      <w:r w:rsidRPr="00DA0B47">
        <w:t>This dashboard focuses on employee performance, engagement, satisfaction, and work-life balance. It helps management identify high-performing departments, employee morale levels, and areas requiring HR attention.</w:t>
      </w:r>
    </w:p>
    <w:p w14:paraId="18417A2A" w14:textId="46485F26" w:rsidR="00DA0B47" w:rsidRPr="00DA0B47" w:rsidRDefault="00DA0B47" w:rsidP="00DA0B47">
      <w:pPr>
        <w:spacing w:after="0"/>
      </w:pPr>
    </w:p>
    <w:p w14:paraId="22F85FF2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KPIs Required</w:t>
      </w:r>
    </w:p>
    <w:p w14:paraId="2D8593B8" w14:textId="77777777" w:rsidR="00DA0B47" w:rsidRPr="00DA0B47" w:rsidRDefault="00DA0B47" w:rsidP="00DA0B47">
      <w:pPr>
        <w:spacing w:after="0"/>
      </w:pPr>
      <w:r w:rsidRPr="00DA0B47">
        <w:t>Participants must create these KPI Cards:</w:t>
      </w:r>
    </w:p>
    <w:p w14:paraId="7880B449" w14:textId="77777777" w:rsidR="00DA0B47" w:rsidRPr="00DA0B47" w:rsidRDefault="00DA0B47" w:rsidP="00DA0B47">
      <w:pPr>
        <w:numPr>
          <w:ilvl w:val="0"/>
          <w:numId w:val="9"/>
        </w:numPr>
        <w:spacing w:after="0"/>
      </w:pPr>
      <w:r w:rsidRPr="00DA0B47">
        <w:t>Average Engagement Score</w:t>
      </w:r>
    </w:p>
    <w:p w14:paraId="7C91486E" w14:textId="77777777" w:rsidR="00DA0B47" w:rsidRPr="00DA0B47" w:rsidRDefault="00DA0B47" w:rsidP="00DA0B47">
      <w:pPr>
        <w:numPr>
          <w:ilvl w:val="0"/>
          <w:numId w:val="9"/>
        </w:numPr>
        <w:spacing w:after="0"/>
      </w:pPr>
      <w:r w:rsidRPr="00DA0B47">
        <w:t>Average Satisfaction Score</w:t>
      </w:r>
    </w:p>
    <w:p w14:paraId="6C94A429" w14:textId="77777777" w:rsidR="00DA0B47" w:rsidRPr="00DA0B47" w:rsidRDefault="00DA0B47" w:rsidP="00DA0B47">
      <w:pPr>
        <w:numPr>
          <w:ilvl w:val="0"/>
          <w:numId w:val="9"/>
        </w:numPr>
        <w:spacing w:after="0"/>
      </w:pPr>
      <w:r w:rsidRPr="00DA0B47">
        <w:t>Average Work-Life Balance Score</w:t>
      </w:r>
    </w:p>
    <w:p w14:paraId="1D6AB102" w14:textId="77777777" w:rsidR="00DA0B47" w:rsidRPr="00DA0B47" w:rsidRDefault="00DA0B47" w:rsidP="00DA0B47">
      <w:pPr>
        <w:numPr>
          <w:ilvl w:val="0"/>
          <w:numId w:val="9"/>
        </w:numPr>
        <w:spacing w:after="0"/>
      </w:pPr>
      <w:r w:rsidRPr="00DA0B47">
        <w:t>Average Employee Rating</w:t>
      </w:r>
    </w:p>
    <w:p w14:paraId="211553CC" w14:textId="77777777" w:rsidR="00DA0B47" w:rsidRPr="00DA0B47" w:rsidRDefault="00DA0B47" w:rsidP="00DA0B47">
      <w:pPr>
        <w:numPr>
          <w:ilvl w:val="0"/>
          <w:numId w:val="9"/>
        </w:numPr>
        <w:spacing w:after="0"/>
      </w:pPr>
      <w:r w:rsidRPr="00DA0B47">
        <w:t>High Performer Count</w:t>
      </w:r>
    </w:p>
    <w:p w14:paraId="4A3C8A2E" w14:textId="61772199" w:rsidR="00DA0B47" w:rsidRPr="00DA0B47" w:rsidRDefault="00DA0B47" w:rsidP="00DA0B47">
      <w:pPr>
        <w:spacing w:after="0"/>
      </w:pPr>
    </w:p>
    <w:p w14:paraId="0F8DF515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Charts Required</w:t>
      </w:r>
    </w:p>
    <w:p w14:paraId="53FFEF75" w14:textId="77777777" w:rsidR="00DA0B47" w:rsidRPr="00DA0B47" w:rsidRDefault="00DA0B47" w:rsidP="00DA0B47">
      <w:pPr>
        <w:spacing w:after="0"/>
      </w:pPr>
      <w:r w:rsidRPr="00DA0B47">
        <w:t>Participants must include these charts:</w:t>
      </w:r>
    </w:p>
    <w:p w14:paraId="1C924AA0" w14:textId="77777777" w:rsidR="00DA0B47" w:rsidRPr="00DA0B47" w:rsidRDefault="00DA0B47" w:rsidP="00DA0B47">
      <w:pPr>
        <w:numPr>
          <w:ilvl w:val="0"/>
          <w:numId w:val="10"/>
        </w:numPr>
        <w:spacing w:after="0"/>
      </w:pPr>
      <w:r w:rsidRPr="00DA0B47">
        <w:t>Performance Score by Department</w:t>
      </w:r>
    </w:p>
    <w:p w14:paraId="33459DEA" w14:textId="77777777" w:rsidR="00DA0B47" w:rsidRPr="00DA0B47" w:rsidRDefault="00DA0B47" w:rsidP="00DA0B47">
      <w:pPr>
        <w:numPr>
          <w:ilvl w:val="0"/>
          <w:numId w:val="10"/>
        </w:numPr>
        <w:spacing w:after="0"/>
      </w:pPr>
      <w:r w:rsidRPr="00DA0B47">
        <w:t>Engagement Level Distribution</w:t>
      </w:r>
    </w:p>
    <w:p w14:paraId="10C7DFEB" w14:textId="77777777" w:rsidR="00DA0B47" w:rsidRPr="00DA0B47" w:rsidRDefault="00DA0B47" w:rsidP="00DA0B47">
      <w:pPr>
        <w:numPr>
          <w:ilvl w:val="0"/>
          <w:numId w:val="10"/>
        </w:numPr>
        <w:spacing w:after="0"/>
      </w:pPr>
      <w:r w:rsidRPr="00DA0B47">
        <w:t>Satisfaction Score by Division</w:t>
      </w:r>
    </w:p>
    <w:p w14:paraId="5EE5FFE7" w14:textId="77777777" w:rsidR="00DA0B47" w:rsidRPr="00DA0B47" w:rsidRDefault="00DA0B47" w:rsidP="00DA0B47">
      <w:pPr>
        <w:numPr>
          <w:ilvl w:val="0"/>
          <w:numId w:val="10"/>
        </w:numPr>
        <w:spacing w:after="0"/>
      </w:pPr>
      <w:r w:rsidRPr="00DA0B47">
        <w:t>Top Performing Departments</w:t>
      </w:r>
    </w:p>
    <w:p w14:paraId="38973056" w14:textId="3250E0E5" w:rsidR="00DA0B47" w:rsidRPr="00DA0B47" w:rsidRDefault="00DA0B47" w:rsidP="00DA0B47">
      <w:pPr>
        <w:spacing w:after="0"/>
      </w:pPr>
    </w:p>
    <w:p w14:paraId="1B2630E8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Slicer Required</w:t>
      </w:r>
    </w:p>
    <w:p w14:paraId="59C88BC9" w14:textId="515BB01F" w:rsidR="00DA0B47" w:rsidRPr="00DA0B47" w:rsidRDefault="00DA0B47" w:rsidP="00DA0B47">
      <w:pPr>
        <w:spacing w:after="0"/>
      </w:pPr>
      <w:r w:rsidRPr="00DA0B47">
        <w:rPr>
          <w:rFonts w:ascii="Segoe UI Emoji" w:hAnsi="Segoe UI Emoji" w:cs="Segoe UI Emoji"/>
        </w:rPr>
        <w:t>✅</w:t>
      </w:r>
      <w:r w:rsidRPr="00DA0B47">
        <w:t xml:space="preserve"> Business Unit Slicer</w:t>
      </w:r>
    </w:p>
    <w:p w14:paraId="7DA77F59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DASHBOARD 3 — Training &amp; HR Investment Dashboard</w:t>
      </w:r>
    </w:p>
    <w:p w14:paraId="1DCD77AA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Dashboard Summary</w:t>
      </w:r>
    </w:p>
    <w:p w14:paraId="6E7471D2" w14:textId="77777777" w:rsidR="00DA0B47" w:rsidRPr="00DA0B47" w:rsidRDefault="00DA0B47" w:rsidP="00DA0B47">
      <w:pPr>
        <w:spacing w:after="0"/>
      </w:pPr>
      <w:r w:rsidRPr="00DA0B47">
        <w:t>This dashboard analyzes employee training activities and HR investment. It helps management evaluate training participation, training costs, and the effectiveness of workforce development programs.</w:t>
      </w:r>
    </w:p>
    <w:p w14:paraId="043F86EB" w14:textId="45807EC3" w:rsidR="00DA0B47" w:rsidRPr="00DA0B47" w:rsidRDefault="00DA0B47" w:rsidP="00DA0B47">
      <w:pPr>
        <w:spacing w:after="0"/>
      </w:pPr>
    </w:p>
    <w:p w14:paraId="1427A224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KPIs Required</w:t>
      </w:r>
    </w:p>
    <w:p w14:paraId="4F83FE78" w14:textId="77777777" w:rsidR="00DA0B47" w:rsidRPr="00DA0B47" w:rsidRDefault="00DA0B47" w:rsidP="00DA0B47">
      <w:pPr>
        <w:spacing w:after="0"/>
      </w:pPr>
      <w:r w:rsidRPr="00DA0B47">
        <w:t>Participants must create these KPI Cards:</w:t>
      </w:r>
    </w:p>
    <w:p w14:paraId="15C60EB3" w14:textId="77777777" w:rsidR="00DA0B47" w:rsidRPr="00DA0B47" w:rsidRDefault="00DA0B47" w:rsidP="00DA0B47">
      <w:pPr>
        <w:numPr>
          <w:ilvl w:val="0"/>
          <w:numId w:val="11"/>
        </w:numPr>
        <w:spacing w:after="0"/>
      </w:pPr>
      <w:r w:rsidRPr="00DA0B47">
        <w:t>Total Training Cost</w:t>
      </w:r>
    </w:p>
    <w:p w14:paraId="6A2E98FB" w14:textId="77777777" w:rsidR="00DA0B47" w:rsidRPr="00DA0B47" w:rsidRDefault="00DA0B47" w:rsidP="00DA0B47">
      <w:pPr>
        <w:numPr>
          <w:ilvl w:val="0"/>
          <w:numId w:val="11"/>
        </w:numPr>
        <w:spacing w:after="0"/>
      </w:pPr>
      <w:r w:rsidRPr="00DA0B47">
        <w:t>Total Training Programs</w:t>
      </w:r>
    </w:p>
    <w:p w14:paraId="18AFB89E" w14:textId="77777777" w:rsidR="00DA0B47" w:rsidRPr="00DA0B47" w:rsidRDefault="00DA0B47" w:rsidP="00DA0B47">
      <w:pPr>
        <w:numPr>
          <w:ilvl w:val="0"/>
          <w:numId w:val="11"/>
        </w:numPr>
        <w:spacing w:after="0"/>
      </w:pPr>
      <w:r w:rsidRPr="00DA0B47">
        <w:t>Training Completion Rate</w:t>
      </w:r>
    </w:p>
    <w:p w14:paraId="284A3A4D" w14:textId="77777777" w:rsidR="00DA0B47" w:rsidRPr="00DA0B47" w:rsidRDefault="00DA0B47" w:rsidP="00DA0B47">
      <w:pPr>
        <w:numPr>
          <w:ilvl w:val="0"/>
          <w:numId w:val="11"/>
        </w:numPr>
        <w:spacing w:after="0"/>
      </w:pPr>
      <w:r w:rsidRPr="00DA0B47">
        <w:t>Average Training Duration</w:t>
      </w:r>
    </w:p>
    <w:p w14:paraId="42AB5897" w14:textId="77777777" w:rsidR="00DA0B47" w:rsidRPr="00DA0B47" w:rsidRDefault="00DA0B47" w:rsidP="00DA0B47">
      <w:pPr>
        <w:numPr>
          <w:ilvl w:val="0"/>
          <w:numId w:val="11"/>
        </w:numPr>
        <w:spacing w:after="0"/>
      </w:pPr>
      <w:r w:rsidRPr="00DA0B47">
        <w:t>Successful Training Count</w:t>
      </w:r>
    </w:p>
    <w:p w14:paraId="427270AC" w14:textId="6D8BCF16" w:rsidR="00DA0B47" w:rsidRPr="00DA0B47" w:rsidRDefault="00DA0B47" w:rsidP="00DA0B47">
      <w:pPr>
        <w:spacing w:after="0"/>
      </w:pPr>
    </w:p>
    <w:p w14:paraId="3B594BD4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Charts Required</w:t>
      </w:r>
    </w:p>
    <w:p w14:paraId="6BBED995" w14:textId="77777777" w:rsidR="00DA0B47" w:rsidRPr="00DA0B47" w:rsidRDefault="00DA0B47" w:rsidP="00DA0B47">
      <w:pPr>
        <w:spacing w:after="0"/>
      </w:pPr>
      <w:r w:rsidRPr="00DA0B47">
        <w:t>Participants must include these charts:</w:t>
      </w:r>
    </w:p>
    <w:p w14:paraId="13AE139B" w14:textId="77777777" w:rsidR="00DA0B47" w:rsidRPr="00DA0B47" w:rsidRDefault="00DA0B47" w:rsidP="00DA0B47">
      <w:pPr>
        <w:numPr>
          <w:ilvl w:val="0"/>
          <w:numId w:val="12"/>
        </w:numPr>
        <w:spacing w:after="0"/>
      </w:pPr>
      <w:r w:rsidRPr="00DA0B47">
        <w:t>Training Program Attendance</w:t>
      </w:r>
    </w:p>
    <w:p w14:paraId="1832D922" w14:textId="77777777" w:rsidR="00DA0B47" w:rsidRPr="00DA0B47" w:rsidRDefault="00DA0B47" w:rsidP="00DA0B47">
      <w:pPr>
        <w:numPr>
          <w:ilvl w:val="0"/>
          <w:numId w:val="12"/>
        </w:numPr>
        <w:spacing w:after="0"/>
      </w:pPr>
      <w:r w:rsidRPr="00DA0B47">
        <w:t>Training Cost by Department</w:t>
      </w:r>
    </w:p>
    <w:p w14:paraId="71C0AD30" w14:textId="77777777" w:rsidR="00DA0B47" w:rsidRPr="00DA0B47" w:rsidRDefault="00DA0B47" w:rsidP="00DA0B47">
      <w:pPr>
        <w:numPr>
          <w:ilvl w:val="0"/>
          <w:numId w:val="12"/>
        </w:numPr>
        <w:spacing w:after="0"/>
      </w:pPr>
      <w:r w:rsidRPr="00DA0B47">
        <w:t>Training Outcome Analysis</w:t>
      </w:r>
    </w:p>
    <w:p w14:paraId="07C1015A" w14:textId="77777777" w:rsidR="00DA0B47" w:rsidRPr="00DA0B47" w:rsidRDefault="00DA0B47" w:rsidP="00DA0B47">
      <w:pPr>
        <w:numPr>
          <w:ilvl w:val="0"/>
          <w:numId w:val="12"/>
        </w:numPr>
        <w:spacing w:after="0"/>
      </w:pPr>
      <w:r w:rsidRPr="00DA0B47">
        <w:t>Training Type Performance</w:t>
      </w:r>
    </w:p>
    <w:p w14:paraId="125D975D" w14:textId="27946D70" w:rsidR="00DA0B47" w:rsidRPr="00DA0B47" w:rsidRDefault="00DA0B47" w:rsidP="00DA0B47">
      <w:pPr>
        <w:spacing w:after="0"/>
      </w:pPr>
    </w:p>
    <w:p w14:paraId="2B849112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Slicer Required</w:t>
      </w:r>
    </w:p>
    <w:p w14:paraId="17BE218E" w14:textId="77777777" w:rsidR="00DA0B47" w:rsidRPr="00DA0B47" w:rsidRDefault="00DA0B47" w:rsidP="00DA0B47">
      <w:pPr>
        <w:spacing w:after="0"/>
      </w:pPr>
      <w:r w:rsidRPr="00DA0B47">
        <w:rPr>
          <w:rFonts w:ascii="Segoe UI Emoji" w:hAnsi="Segoe UI Emoji" w:cs="Segoe UI Emoji"/>
        </w:rPr>
        <w:t>✅</w:t>
      </w:r>
      <w:r w:rsidRPr="00DA0B47">
        <w:t xml:space="preserve"> Training Program Name Slicer</w:t>
      </w:r>
    </w:p>
    <w:p w14:paraId="7419F908" w14:textId="043731A4" w:rsidR="00DA0B47" w:rsidRPr="00DA0B47" w:rsidRDefault="00DA0B47" w:rsidP="00DA0B47">
      <w:pPr>
        <w:spacing w:after="0"/>
      </w:pPr>
    </w:p>
    <w:p w14:paraId="2373ADCE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DATA CLEANING TASKS</w:t>
      </w:r>
    </w:p>
    <w:p w14:paraId="27DF8217" w14:textId="77777777" w:rsidR="00DA0B47" w:rsidRPr="00DA0B47" w:rsidRDefault="00DA0B47" w:rsidP="00DA0B47">
      <w:pPr>
        <w:spacing w:after="0"/>
      </w:pPr>
      <w:r w:rsidRPr="00DA0B47">
        <w:t>Before analysis, participants must:</w:t>
      </w:r>
    </w:p>
    <w:p w14:paraId="448E866B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1. Remove Duplicates</w:t>
      </w:r>
    </w:p>
    <w:p w14:paraId="2AC79D73" w14:textId="77777777" w:rsidR="00DA0B47" w:rsidRPr="00DA0B47" w:rsidRDefault="00DA0B47" w:rsidP="00DA0B47">
      <w:pPr>
        <w:numPr>
          <w:ilvl w:val="0"/>
          <w:numId w:val="13"/>
        </w:numPr>
        <w:spacing w:after="0"/>
      </w:pPr>
      <w:r w:rsidRPr="00DA0B47">
        <w:t>Check duplicate records using Employee ID</w:t>
      </w:r>
    </w:p>
    <w:p w14:paraId="46F011CE" w14:textId="77777777" w:rsidR="00DA0B47" w:rsidRPr="00DA0B47" w:rsidRDefault="00DA0B47" w:rsidP="00DA0B47">
      <w:pPr>
        <w:numPr>
          <w:ilvl w:val="0"/>
          <w:numId w:val="13"/>
        </w:numPr>
        <w:spacing w:after="0"/>
      </w:pPr>
      <w:r w:rsidRPr="00DA0B47">
        <w:t>Remove duplicate rows</w:t>
      </w:r>
    </w:p>
    <w:p w14:paraId="02E7DB30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2. Change Date Format</w:t>
      </w:r>
    </w:p>
    <w:p w14:paraId="13D081A1" w14:textId="77777777" w:rsidR="00DA0B47" w:rsidRPr="00DA0B47" w:rsidRDefault="00DA0B47" w:rsidP="00DA0B47">
      <w:pPr>
        <w:spacing w:after="0"/>
      </w:pPr>
      <w:r w:rsidRPr="00DA0B47">
        <w:t>Convert these columns to Short Date Format:</w:t>
      </w:r>
    </w:p>
    <w:p w14:paraId="4109B204" w14:textId="77777777" w:rsidR="00DA0B47" w:rsidRPr="00DA0B47" w:rsidRDefault="00DA0B47" w:rsidP="00DA0B47">
      <w:pPr>
        <w:numPr>
          <w:ilvl w:val="0"/>
          <w:numId w:val="14"/>
        </w:numPr>
        <w:spacing w:after="0"/>
      </w:pPr>
      <w:r w:rsidRPr="00DA0B47">
        <w:t>StartDate</w:t>
      </w:r>
    </w:p>
    <w:p w14:paraId="2BFF1A99" w14:textId="77777777" w:rsidR="00DA0B47" w:rsidRPr="00DA0B47" w:rsidRDefault="00DA0B47" w:rsidP="00DA0B47">
      <w:pPr>
        <w:numPr>
          <w:ilvl w:val="0"/>
          <w:numId w:val="14"/>
        </w:numPr>
        <w:spacing w:after="0"/>
      </w:pPr>
      <w:r w:rsidRPr="00DA0B47">
        <w:t>Training Date</w:t>
      </w:r>
    </w:p>
    <w:p w14:paraId="74AC1C92" w14:textId="77777777" w:rsidR="00DA0B47" w:rsidRPr="00DA0B47" w:rsidRDefault="00DA0B47" w:rsidP="00DA0B47">
      <w:pPr>
        <w:numPr>
          <w:ilvl w:val="0"/>
          <w:numId w:val="14"/>
        </w:numPr>
        <w:spacing w:after="0"/>
      </w:pPr>
      <w:r w:rsidRPr="00DA0B47">
        <w:t>Survey Date</w:t>
      </w:r>
    </w:p>
    <w:p w14:paraId="09D107B3" w14:textId="77777777" w:rsidR="00DA0B47" w:rsidRPr="00DA0B47" w:rsidRDefault="00DA0B47" w:rsidP="00DA0B47">
      <w:pPr>
        <w:numPr>
          <w:ilvl w:val="0"/>
          <w:numId w:val="14"/>
        </w:numPr>
        <w:spacing w:after="0"/>
      </w:pPr>
      <w:r w:rsidRPr="00DA0B47">
        <w:t>DOB</w:t>
      </w:r>
    </w:p>
    <w:p w14:paraId="33211ED7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3. Handle Missing Values</w:t>
      </w:r>
    </w:p>
    <w:p w14:paraId="18A8FC85" w14:textId="77777777" w:rsidR="00DA0B47" w:rsidRPr="00DA0B47" w:rsidRDefault="00DA0B47" w:rsidP="00DA0B47">
      <w:pPr>
        <w:numPr>
          <w:ilvl w:val="0"/>
          <w:numId w:val="15"/>
        </w:numPr>
        <w:spacing w:after="0"/>
      </w:pPr>
      <w:r w:rsidRPr="00DA0B47">
        <w:t>Identify blank or missing values</w:t>
      </w:r>
    </w:p>
    <w:p w14:paraId="25EC28B3" w14:textId="77777777" w:rsidR="00DA0B47" w:rsidRPr="00DA0B47" w:rsidRDefault="00DA0B47" w:rsidP="00DA0B47">
      <w:pPr>
        <w:numPr>
          <w:ilvl w:val="0"/>
          <w:numId w:val="15"/>
        </w:numPr>
        <w:spacing w:after="0"/>
      </w:pPr>
      <w:r w:rsidRPr="00DA0B47">
        <w:t>Fill or clean important missing records</w:t>
      </w:r>
    </w:p>
    <w:p w14:paraId="6FE21F36" w14:textId="54780CC9" w:rsidR="00DA0B47" w:rsidRPr="00DA0B47" w:rsidRDefault="00DA0B47" w:rsidP="00DA0B47">
      <w:pPr>
        <w:spacing w:after="0"/>
      </w:pPr>
    </w:p>
    <w:p w14:paraId="50D43FB2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IMPORTANT CALCULATED COLUMNS TO CREATE</w:t>
      </w:r>
    </w:p>
    <w:p w14:paraId="799C6AD9" w14:textId="77777777" w:rsidR="00DA0B47" w:rsidRPr="00DA0B47" w:rsidRDefault="00DA0B47" w:rsidP="00DA0B47">
      <w:pPr>
        <w:spacing w:after="0"/>
      </w:pPr>
      <w:r w:rsidRPr="00DA0B47">
        <w:t>Participants should create:</w:t>
      </w:r>
    </w:p>
    <w:p w14:paraId="00BC0936" w14:textId="77777777" w:rsidR="00DA0B47" w:rsidRPr="00DA0B47" w:rsidRDefault="00DA0B47" w:rsidP="00DA0B47">
      <w:pPr>
        <w:numPr>
          <w:ilvl w:val="0"/>
          <w:numId w:val="16"/>
        </w:numPr>
        <w:spacing w:after="0"/>
      </w:pPr>
      <w:r w:rsidRPr="00DA0B47">
        <w:t>Age Group</w:t>
      </w:r>
    </w:p>
    <w:p w14:paraId="48BA1231" w14:textId="77777777" w:rsidR="00DA0B47" w:rsidRPr="00DA0B47" w:rsidRDefault="00DA0B47" w:rsidP="00DA0B47">
      <w:pPr>
        <w:numPr>
          <w:ilvl w:val="0"/>
          <w:numId w:val="16"/>
        </w:numPr>
        <w:spacing w:after="0"/>
      </w:pPr>
      <w:r w:rsidRPr="00DA0B47">
        <w:t>Tenure</w:t>
      </w:r>
    </w:p>
    <w:p w14:paraId="2558B6C6" w14:textId="77777777" w:rsidR="00DA0B47" w:rsidRPr="00DA0B47" w:rsidRDefault="00DA0B47" w:rsidP="00DA0B47">
      <w:pPr>
        <w:numPr>
          <w:ilvl w:val="0"/>
          <w:numId w:val="16"/>
        </w:numPr>
        <w:spacing w:after="0"/>
      </w:pPr>
      <w:r w:rsidRPr="00DA0B47">
        <w:t>Engagement Level</w:t>
      </w:r>
    </w:p>
    <w:p w14:paraId="5768881E" w14:textId="77777777" w:rsidR="00DA0B47" w:rsidRPr="00DA0B47" w:rsidRDefault="00DA0B47" w:rsidP="00DA0B47">
      <w:pPr>
        <w:numPr>
          <w:ilvl w:val="0"/>
          <w:numId w:val="16"/>
        </w:numPr>
        <w:spacing w:after="0"/>
      </w:pPr>
      <w:r w:rsidRPr="00DA0B47">
        <w:t>Satisfaction Level</w:t>
      </w:r>
    </w:p>
    <w:p w14:paraId="603ADDF5" w14:textId="77777777" w:rsidR="00DA0B47" w:rsidRPr="00DA0B47" w:rsidRDefault="00DA0B47" w:rsidP="00DA0B47">
      <w:pPr>
        <w:numPr>
          <w:ilvl w:val="0"/>
          <w:numId w:val="16"/>
        </w:numPr>
        <w:spacing w:after="0"/>
      </w:pPr>
      <w:r w:rsidRPr="00DA0B47">
        <w:t>Performance Category</w:t>
      </w:r>
    </w:p>
    <w:p w14:paraId="4D61F1E5" w14:textId="77777777" w:rsidR="00DA0B47" w:rsidRPr="00DA0B47" w:rsidRDefault="00DA0B47" w:rsidP="00DA0B47">
      <w:pPr>
        <w:numPr>
          <w:ilvl w:val="0"/>
          <w:numId w:val="16"/>
        </w:numPr>
        <w:spacing w:after="0"/>
      </w:pPr>
      <w:r w:rsidRPr="00DA0B47">
        <w:t>Training Efficiency</w:t>
      </w:r>
    </w:p>
    <w:p w14:paraId="4189BBA1" w14:textId="1C8F5B4E" w:rsidR="00DA0B47" w:rsidRPr="00DA0B47" w:rsidRDefault="00DA0B47" w:rsidP="00DA0B47">
      <w:pPr>
        <w:spacing w:after="0"/>
      </w:pPr>
    </w:p>
    <w:p w14:paraId="5BEFD65E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TOOLS REQUIRED</w:t>
      </w:r>
    </w:p>
    <w:p w14:paraId="1AFFCDE9" w14:textId="77777777" w:rsidR="00DA0B47" w:rsidRPr="00DA0B47" w:rsidRDefault="00DA0B47" w:rsidP="00DA0B47">
      <w:pPr>
        <w:spacing w:after="0"/>
      </w:pPr>
      <w:r w:rsidRPr="00DA0B47">
        <w:t>Participants must use:</w:t>
      </w:r>
    </w:p>
    <w:p w14:paraId="628B1D7D" w14:textId="77777777" w:rsidR="00DA0B47" w:rsidRPr="00DA0B47" w:rsidRDefault="00DA0B47" w:rsidP="00DA0B47">
      <w:pPr>
        <w:numPr>
          <w:ilvl w:val="0"/>
          <w:numId w:val="17"/>
        </w:numPr>
        <w:spacing w:after="0"/>
      </w:pPr>
      <w:r w:rsidRPr="00DA0B47">
        <w:t>Pivot Tables</w:t>
      </w:r>
    </w:p>
    <w:p w14:paraId="0DF726F2" w14:textId="77777777" w:rsidR="00DA0B47" w:rsidRPr="00DA0B47" w:rsidRDefault="00DA0B47" w:rsidP="00DA0B47">
      <w:pPr>
        <w:numPr>
          <w:ilvl w:val="0"/>
          <w:numId w:val="17"/>
        </w:numPr>
        <w:spacing w:after="0"/>
      </w:pPr>
      <w:r w:rsidRPr="00DA0B47">
        <w:t>Pivot Charts</w:t>
      </w:r>
    </w:p>
    <w:p w14:paraId="5D9DBFEB" w14:textId="77777777" w:rsidR="00DA0B47" w:rsidRPr="00DA0B47" w:rsidRDefault="00DA0B47" w:rsidP="00DA0B47">
      <w:pPr>
        <w:numPr>
          <w:ilvl w:val="0"/>
          <w:numId w:val="17"/>
        </w:numPr>
        <w:spacing w:after="0"/>
      </w:pPr>
      <w:r w:rsidRPr="00DA0B47">
        <w:t>Slicers</w:t>
      </w:r>
    </w:p>
    <w:p w14:paraId="07D88872" w14:textId="77777777" w:rsidR="00DA0B47" w:rsidRPr="00DA0B47" w:rsidRDefault="00DA0B47" w:rsidP="00DA0B47">
      <w:pPr>
        <w:numPr>
          <w:ilvl w:val="0"/>
          <w:numId w:val="17"/>
        </w:numPr>
        <w:spacing w:after="0"/>
      </w:pPr>
      <w:r w:rsidRPr="00DA0B47">
        <w:t>Conditional Formatting</w:t>
      </w:r>
    </w:p>
    <w:p w14:paraId="18F72A60" w14:textId="77777777" w:rsidR="00DA0B47" w:rsidRPr="00DA0B47" w:rsidRDefault="00DA0B47" w:rsidP="00DA0B47">
      <w:pPr>
        <w:numPr>
          <w:ilvl w:val="0"/>
          <w:numId w:val="17"/>
        </w:numPr>
        <w:spacing w:after="0"/>
      </w:pPr>
      <w:r w:rsidRPr="00DA0B47">
        <w:t>Excel Formulas</w:t>
      </w:r>
    </w:p>
    <w:p w14:paraId="5D2157C0" w14:textId="77777777" w:rsidR="00DA0B47" w:rsidRPr="00DA0B47" w:rsidRDefault="00DA0B47" w:rsidP="00DA0B47">
      <w:pPr>
        <w:numPr>
          <w:ilvl w:val="0"/>
          <w:numId w:val="17"/>
        </w:numPr>
        <w:spacing w:after="0"/>
      </w:pPr>
      <w:r w:rsidRPr="00DA0B47">
        <w:t>Interactive Dashboard Design</w:t>
      </w:r>
    </w:p>
    <w:p w14:paraId="63304766" w14:textId="42AE8279" w:rsidR="00DA0B47" w:rsidRPr="00DA0B47" w:rsidRDefault="00DA0B47" w:rsidP="00DA0B47">
      <w:pPr>
        <w:spacing w:after="0"/>
      </w:pPr>
    </w:p>
    <w:p w14:paraId="4E300E69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EXPECTED DELIVERABLES</w:t>
      </w:r>
    </w:p>
    <w:p w14:paraId="24A5C3BD" w14:textId="77777777" w:rsidR="00DA0B47" w:rsidRPr="00DA0B47" w:rsidRDefault="00DA0B47" w:rsidP="00DA0B47">
      <w:pPr>
        <w:spacing w:after="0"/>
      </w:pPr>
      <w:r w:rsidRPr="00DA0B47">
        <w:t>Participants must submit:</w:t>
      </w:r>
      <w:r w:rsidRPr="00DA0B47">
        <w:br/>
      </w:r>
      <w:r w:rsidRPr="00DA0B47">
        <w:rPr>
          <w:rFonts w:ascii="Segoe UI Emoji" w:hAnsi="Segoe UI Emoji" w:cs="Segoe UI Emoji"/>
        </w:rPr>
        <w:t>✅</w:t>
      </w:r>
      <w:r w:rsidRPr="00DA0B47">
        <w:t xml:space="preserve"> Cleaned Dataset</w:t>
      </w:r>
      <w:r w:rsidRPr="00DA0B47">
        <w:br/>
      </w:r>
      <w:r w:rsidRPr="00DA0B47">
        <w:rPr>
          <w:rFonts w:ascii="Segoe UI Emoji" w:hAnsi="Segoe UI Emoji" w:cs="Segoe UI Emoji"/>
        </w:rPr>
        <w:t>✅</w:t>
      </w:r>
      <w:r w:rsidRPr="00DA0B47">
        <w:t xml:space="preserve"> 3 Interactive Excel Dashboards</w:t>
      </w:r>
      <w:r w:rsidRPr="00DA0B47">
        <w:br/>
      </w:r>
      <w:r w:rsidRPr="00DA0B47">
        <w:rPr>
          <w:rFonts w:ascii="Segoe UI Emoji" w:hAnsi="Segoe UI Emoji" w:cs="Segoe UI Emoji"/>
        </w:rPr>
        <w:t>✅</w:t>
      </w:r>
      <w:r w:rsidRPr="00DA0B47">
        <w:t xml:space="preserve"> KPI Cards</w:t>
      </w:r>
      <w:r w:rsidRPr="00DA0B47">
        <w:br/>
      </w:r>
      <w:r w:rsidRPr="00DA0B47">
        <w:rPr>
          <w:rFonts w:ascii="Segoe UI Emoji" w:hAnsi="Segoe UI Emoji" w:cs="Segoe UI Emoji"/>
        </w:rPr>
        <w:t>✅</w:t>
      </w:r>
      <w:r w:rsidRPr="00DA0B47">
        <w:t xml:space="preserve"> Business Insights</w:t>
      </w:r>
      <w:r w:rsidRPr="00DA0B47">
        <w:br/>
      </w:r>
      <w:r w:rsidRPr="00DA0B47">
        <w:rPr>
          <w:rFonts w:ascii="Segoe UI Emoji" w:hAnsi="Segoe UI Emoji" w:cs="Segoe UI Emoji"/>
        </w:rPr>
        <w:t>✅</w:t>
      </w:r>
      <w:r w:rsidRPr="00DA0B47">
        <w:t xml:space="preserve"> HR Recommendations</w:t>
      </w:r>
    </w:p>
    <w:p w14:paraId="0652EB3A" w14:textId="3BD02C35" w:rsidR="00DA0B47" w:rsidRPr="00DA0B47" w:rsidRDefault="00DA0B47" w:rsidP="00DA0B47">
      <w:pPr>
        <w:spacing w:after="0"/>
      </w:pPr>
    </w:p>
    <w:p w14:paraId="3616C113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>SUCCESS CRITERIA</w:t>
      </w:r>
    </w:p>
    <w:p w14:paraId="21F9C7CD" w14:textId="77777777" w:rsidR="00DA0B47" w:rsidRPr="00DA0B47" w:rsidRDefault="00DA0B47" w:rsidP="00DA0B47">
      <w:pPr>
        <w:spacing w:after="0"/>
      </w:pPr>
      <w:r w:rsidRPr="00DA0B47">
        <w:t>Participants will be evaluated based on:</w:t>
      </w:r>
    </w:p>
    <w:p w14:paraId="0672CB68" w14:textId="77777777" w:rsidR="00DA0B47" w:rsidRPr="00DA0B47" w:rsidRDefault="00DA0B47" w:rsidP="00DA0B47">
      <w:pPr>
        <w:numPr>
          <w:ilvl w:val="0"/>
          <w:numId w:val="18"/>
        </w:numPr>
        <w:spacing w:after="0"/>
      </w:pPr>
      <w:r w:rsidRPr="00DA0B47">
        <w:t>Data Cleaning Accuracy</w:t>
      </w:r>
    </w:p>
    <w:p w14:paraId="7CF216A4" w14:textId="77777777" w:rsidR="00DA0B47" w:rsidRPr="00DA0B47" w:rsidRDefault="00DA0B47" w:rsidP="00DA0B47">
      <w:pPr>
        <w:numPr>
          <w:ilvl w:val="0"/>
          <w:numId w:val="18"/>
        </w:numPr>
        <w:spacing w:after="0"/>
      </w:pPr>
      <w:r w:rsidRPr="00DA0B47">
        <w:t>Dashboard Design</w:t>
      </w:r>
    </w:p>
    <w:p w14:paraId="6E5B84D1" w14:textId="77777777" w:rsidR="00DA0B47" w:rsidRPr="00DA0B47" w:rsidRDefault="00DA0B47" w:rsidP="00DA0B47">
      <w:pPr>
        <w:numPr>
          <w:ilvl w:val="0"/>
          <w:numId w:val="18"/>
        </w:numPr>
        <w:spacing w:after="0"/>
      </w:pPr>
      <w:r w:rsidRPr="00DA0B47">
        <w:t>KPI Accuracy</w:t>
      </w:r>
    </w:p>
    <w:p w14:paraId="48032DDA" w14:textId="77777777" w:rsidR="00DA0B47" w:rsidRPr="00DA0B47" w:rsidRDefault="00DA0B47" w:rsidP="00DA0B47">
      <w:pPr>
        <w:numPr>
          <w:ilvl w:val="0"/>
          <w:numId w:val="18"/>
        </w:numPr>
        <w:spacing w:after="0"/>
      </w:pPr>
      <w:r w:rsidRPr="00DA0B47">
        <w:t>Business Insight Quality</w:t>
      </w:r>
    </w:p>
    <w:p w14:paraId="3D02DBA3" w14:textId="77777777" w:rsidR="00DA0B47" w:rsidRPr="00DA0B47" w:rsidRDefault="00DA0B47" w:rsidP="00DA0B47">
      <w:pPr>
        <w:numPr>
          <w:ilvl w:val="0"/>
          <w:numId w:val="18"/>
        </w:numPr>
        <w:spacing w:after="0"/>
      </w:pPr>
      <w:r w:rsidRPr="00DA0B47">
        <w:t>Excel Skills</w:t>
      </w:r>
    </w:p>
    <w:p w14:paraId="31B0D515" w14:textId="77777777" w:rsidR="00DA0B47" w:rsidRPr="00DA0B47" w:rsidRDefault="00DA0B47" w:rsidP="00DA0B47">
      <w:pPr>
        <w:numPr>
          <w:ilvl w:val="0"/>
          <w:numId w:val="18"/>
        </w:numPr>
        <w:spacing w:after="0"/>
      </w:pPr>
      <w:r w:rsidRPr="00DA0B47">
        <w:t>Professional Presentation</w:t>
      </w:r>
    </w:p>
    <w:p w14:paraId="67EB4A70" w14:textId="77777777" w:rsidR="00DA0B47" w:rsidRPr="00DA0B47" w:rsidRDefault="00DA0B47" w:rsidP="00DA0B47">
      <w:pPr>
        <w:numPr>
          <w:ilvl w:val="0"/>
          <w:numId w:val="18"/>
        </w:numPr>
        <w:spacing w:after="0"/>
      </w:pPr>
      <w:r w:rsidRPr="00DA0B47">
        <w:t>Dashboard Interactivity</w:t>
      </w:r>
    </w:p>
    <w:p w14:paraId="4893934A" w14:textId="3C3CB556" w:rsidR="00DA0B47" w:rsidRDefault="00DA0B47" w:rsidP="00DA0B47">
      <w:pPr>
        <w:spacing w:after="0"/>
      </w:pPr>
    </w:p>
    <w:p w14:paraId="14BED79B" w14:textId="77777777" w:rsidR="00E41D9E" w:rsidRDefault="00E41D9E" w:rsidP="00DA0B47">
      <w:pPr>
        <w:spacing w:after="0"/>
      </w:pPr>
    </w:p>
    <w:p w14:paraId="64E38E16" w14:textId="77777777" w:rsidR="00E41D9E" w:rsidRDefault="00E41D9E" w:rsidP="00DA0B47">
      <w:pPr>
        <w:spacing w:after="0"/>
      </w:pPr>
    </w:p>
    <w:p w14:paraId="153BE68C" w14:textId="5637D680" w:rsidR="00E41D9E" w:rsidRPr="0046512A" w:rsidRDefault="00C50FDD" w:rsidP="00E41D9E">
      <w:pPr>
        <w:pStyle w:val="ListBullet"/>
        <w:numPr>
          <w:ilvl w:val="0"/>
          <w:numId w:val="0"/>
        </w:numPr>
        <w:ind w:left="360" w:hanging="360"/>
        <w:rPr>
          <w:b/>
          <w:bCs/>
          <w:color w:val="000000" w:themeColor="text1"/>
        </w:rPr>
      </w:pPr>
      <w:r w:rsidRPr="00DA0B47">
        <w:rPr>
          <w:b/>
          <w:bCs/>
        </w:rPr>
        <w:t>HR Analytics</w:t>
      </w:r>
      <w:r w:rsidRPr="0046512A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 xml:space="preserve">- </w:t>
      </w:r>
      <w:r w:rsidR="00E41D9E" w:rsidRPr="0046512A">
        <w:rPr>
          <w:b/>
          <w:bCs/>
          <w:color w:val="000000" w:themeColor="text1"/>
        </w:rPr>
        <w:t>Submission Instructions</w:t>
      </w:r>
    </w:p>
    <w:p w14:paraId="360852E4" w14:textId="77777777" w:rsidR="00E41D9E" w:rsidRPr="0046512A" w:rsidRDefault="00E41D9E" w:rsidP="00E41D9E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  <w:r w:rsidRPr="0046512A">
        <w:rPr>
          <w:color w:val="000000" w:themeColor="text1"/>
        </w:rPr>
        <w:t xml:space="preserve">Dear </w:t>
      </w:r>
      <w:r>
        <w:rPr>
          <w:color w:val="000000" w:themeColor="text1"/>
        </w:rPr>
        <w:t>Great Analysts</w:t>
      </w:r>
      <w:r w:rsidRPr="0046512A">
        <w:rPr>
          <w:color w:val="000000" w:themeColor="text1"/>
        </w:rPr>
        <w:t>,</w:t>
      </w:r>
    </w:p>
    <w:p w14:paraId="7860B9FC" w14:textId="77777777" w:rsidR="00E41D9E" w:rsidRDefault="00E41D9E" w:rsidP="00E41D9E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31CBEB7D" w14:textId="5B3FC8A0" w:rsidR="00E41D9E" w:rsidRDefault="00E41D9E" w:rsidP="00E41D9E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  <w:r w:rsidRPr="0046512A">
        <w:rPr>
          <w:color w:val="000000" w:themeColor="text1"/>
        </w:rPr>
        <w:t>To submit your</w:t>
      </w:r>
      <w:r w:rsidR="00C50FDD">
        <w:rPr>
          <w:color w:val="000000" w:themeColor="text1"/>
        </w:rPr>
        <w:t xml:space="preserve"> </w:t>
      </w:r>
      <w:r w:rsidR="00C50FDD" w:rsidRPr="00DA0B47">
        <w:rPr>
          <w:b/>
          <w:bCs/>
        </w:rPr>
        <w:t>HR Analytics</w:t>
      </w:r>
      <w:r w:rsidR="00C50FDD">
        <w:rPr>
          <w:b/>
          <w:bCs/>
        </w:rPr>
        <w:t xml:space="preserve"> challenge, you are expected to post on your social handle</w:t>
      </w:r>
      <w:r w:rsidR="000E3248">
        <w:rPr>
          <w:b/>
          <w:bCs/>
        </w:rPr>
        <w:t xml:space="preserve">, then tag my colleagues and I on tiktok (victory the analyst, prince of tech and toby the analyst) </w:t>
      </w:r>
      <w:r w:rsidR="00C50FDD">
        <w:rPr>
          <w:b/>
          <w:bCs/>
        </w:rPr>
        <w:t xml:space="preserve"> and drop your dashboards on the what</w:t>
      </w:r>
      <w:r w:rsidR="000E3248">
        <w:rPr>
          <w:b/>
          <w:bCs/>
        </w:rPr>
        <w:t>sapp</w:t>
      </w:r>
      <w:r w:rsidR="00C50FDD">
        <w:rPr>
          <w:b/>
          <w:bCs/>
        </w:rPr>
        <w:t xml:space="preserve"> group chat for correction if needed.    </w:t>
      </w:r>
    </w:p>
    <w:p w14:paraId="1E3724B8" w14:textId="622D319B" w:rsidR="00E41D9E" w:rsidRPr="0046512A" w:rsidRDefault="00E41D9E" w:rsidP="00C50FDD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  <w:r w:rsidRPr="00BA2C5F">
        <w:rPr>
          <w:rFonts w:ascii="Segoe UI Emoji" w:hAnsi="Segoe UI Emoji" w:cs="Segoe UI Emoji"/>
          <w:b/>
          <w:bCs/>
          <w:color w:val="000000" w:themeColor="text1"/>
        </w:rPr>
        <w:t>📌</w:t>
      </w:r>
      <w:r w:rsidRPr="00BA2C5F">
        <w:rPr>
          <w:b/>
          <w:bCs/>
          <w:color w:val="000000" w:themeColor="text1"/>
        </w:rPr>
        <w:t xml:space="preserve"> </w:t>
      </w:r>
      <w:r w:rsidR="00C50FDD">
        <w:rPr>
          <w:b/>
          <w:bCs/>
          <w:color w:val="000000" w:themeColor="text1"/>
        </w:rPr>
        <w:t>Starts</w:t>
      </w:r>
      <w:r w:rsidRPr="00BA2C5F">
        <w:rPr>
          <w:b/>
          <w:bCs/>
          <w:color w:val="000000" w:themeColor="text1"/>
        </w:rPr>
        <w:t xml:space="preserve">: </w:t>
      </w:r>
      <w:r w:rsidR="00C50FDD" w:rsidRPr="00C50FDD">
        <w:rPr>
          <w:b/>
          <w:bCs/>
          <w:color w:val="000000" w:themeColor="text1"/>
        </w:rPr>
        <w:t>May 11 –</w:t>
      </w:r>
      <w:r w:rsidR="00C50FDD">
        <w:rPr>
          <w:b/>
          <w:bCs/>
          <w:color w:val="000000" w:themeColor="text1"/>
        </w:rPr>
        <w:t xml:space="preserve"> End </w:t>
      </w:r>
      <w:r w:rsidR="00C50FDD" w:rsidRPr="00C50FDD">
        <w:rPr>
          <w:b/>
          <w:bCs/>
          <w:color w:val="000000" w:themeColor="text1"/>
        </w:rPr>
        <w:t xml:space="preserve"> May 19</w:t>
      </w:r>
      <w:r w:rsidR="00C50FDD">
        <w:rPr>
          <w:b/>
          <w:bCs/>
          <w:color w:val="000000" w:themeColor="text1"/>
        </w:rPr>
        <w:t xml:space="preserve">, 2026, </w:t>
      </w:r>
      <w:r w:rsidRPr="00BA2C5F">
        <w:rPr>
          <w:b/>
          <w:bCs/>
          <w:color w:val="000000" w:themeColor="text1"/>
        </w:rPr>
        <w:t xml:space="preserve">by </w:t>
      </w:r>
      <w:r w:rsidR="00C50FDD">
        <w:rPr>
          <w:b/>
          <w:bCs/>
          <w:color w:val="000000" w:themeColor="text1"/>
        </w:rPr>
        <w:t>6:00</w:t>
      </w:r>
      <w:r w:rsidRPr="00BA2C5F">
        <w:rPr>
          <w:b/>
          <w:bCs/>
          <w:color w:val="000000" w:themeColor="text1"/>
        </w:rPr>
        <w:t xml:space="preserve"> PM</w:t>
      </w:r>
      <w:r w:rsidR="00C50FDD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7F112026" w14:textId="00F1217E" w:rsidR="00E41D9E" w:rsidRPr="00DA0B47" w:rsidRDefault="00E41D9E" w:rsidP="00DA0B47">
      <w:pPr>
        <w:spacing w:after="0"/>
      </w:pPr>
    </w:p>
    <w:p w14:paraId="6086473C" w14:textId="77777777" w:rsidR="00DA0B47" w:rsidRPr="00DA0B47" w:rsidRDefault="00DA0B47" w:rsidP="00DA0B47">
      <w:pPr>
        <w:spacing w:after="0"/>
        <w:rPr>
          <w:b/>
          <w:bCs/>
        </w:rPr>
      </w:pPr>
      <w:r w:rsidRPr="00DA0B47">
        <w:rPr>
          <w:b/>
          <w:bCs/>
        </w:rPr>
        <w:t xml:space="preserve">GOODLUCK CHALLENGERS </w:t>
      </w:r>
      <w:r w:rsidRPr="00DA0B47">
        <w:rPr>
          <w:rFonts w:ascii="Segoe UI Emoji" w:hAnsi="Segoe UI Emoji" w:cs="Segoe UI Emoji"/>
          <w:b/>
          <w:bCs/>
        </w:rPr>
        <w:t>🚀</w:t>
      </w:r>
    </w:p>
    <w:p w14:paraId="1A67C255" w14:textId="77777777" w:rsidR="00DA0B47" w:rsidRPr="00DA0B47" w:rsidRDefault="00DA0B47" w:rsidP="00DA0B47">
      <w:pPr>
        <w:spacing w:after="0"/>
      </w:pPr>
      <w:r w:rsidRPr="00DA0B47">
        <w:t>Think like a Business Analyst.</w:t>
      </w:r>
      <w:r w:rsidRPr="00DA0B47">
        <w:br/>
        <w:t>Build like a Professional Data Analyst.</w:t>
      </w:r>
    </w:p>
    <w:p w14:paraId="0436A7AD" w14:textId="77777777" w:rsidR="00CF298A" w:rsidRDefault="00CF298A" w:rsidP="00F47D4B">
      <w:pPr>
        <w:spacing w:after="0"/>
      </w:pPr>
    </w:p>
    <w:sectPr w:rsidR="00CF2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5B881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5D0C08"/>
    <w:multiLevelType w:val="multilevel"/>
    <w:tmpl w:val="7AE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17C85"/>
    <w:multiLevelType w:val="multilevel"/>
    <w:tmpl w:val="A5C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14AEE"/>
    <w:multiLevelType w:val="multilevel"/>
    <w:tmpl w:val="926C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F037C"/>
    <w:multiLevelType w:val="multilevel"/>
    <w:tmpl w:val="985A4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710327"/>
    <w:multiLevelType w:val="multilevel"/>
    <w:tmpl w:val="398E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578E5"/>
    <w:multiLevelType w:val="multilevel"/>
    <w:tmpl w:val="8F5C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F0AB8"/>
    <w:multiLevelType w:val="multilevel"/>
    <w:tmpl w:val="D114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D5603"/>
    <w:multiLevelType w:val="multilevel"/>
    <w:tmpl w:val="D6D4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D39F5"/>
    <w:multiLevelType w:val="multilevel"/>
    <w:tmpl w:val="5D38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7B05A1"/>
    <w:multiLevelType w:val="multilevel"/>
    <w:tmpl w:val="4DDA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811A0"/>
    <w:multiLevelType w:val="multilevel"/>
    <w:tmpl w:val="B578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96597"/>
    <w:multiLevelType w:val="multilevel"/>
    <w:tmpl w:val="56CA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206C8"/>
    <w:multiLevelType w:val="multilevel"/>
    <w:tmpl w:val="A2B20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676A2F"/>
    <w:multiLevelType w:val="multilevel"/>
    <w:tmpl w:val="A6DE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84DBD"/>
    <w:multiLevelType w:val="multilevel"/>
    <w:tmpl w:val="0958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ED22BB"/>
    <w:multiLevelType w:val="multilevel"/>
    <w:tmpl w:val="4F38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16F45"/>
    <w:multiLevelType w:val="multilevel"/>
    <w:tmpl w:val="DC48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E7BBB"/>
    <w:multiLevelType w:val="multilevel"/>
    <w:tmpl w:val="FCE0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024844">
    <w:abstractNumId w:val="16"/>
  </w:num>
  <w:num w:numId="2" w16cid:durableId="257832253">
    <w:abstractNumId w:val="18"/>
  </w:num>
  <w:num w:numId="3" w16cid:durableId="97678018">
    <w:abstractNumId w:val="8"/>
  </w:num>
  <w:num w:numId="4" w16cid:durableId="378364245">
    <w:abstractNumId w:val="11"/>
  </w:num>
  <w:num w:numId="5" w16cid:durableId="1304851997">
    <w:abstractNumId w:val="12"/>
  </w:num>
  <w:num w:numId="6" w16cid:durableId="1608778886">
    <w:abstractNumId w:val="7"/>
  </w:num>
  <w:num w:numId="7" w16cid:durableId="274868123">
    <w:abstractNumId w:val="10"/>
  </w:num>
  <w:num w:numId="8" w16cid:durableId="1969890159">
    <w:abstractNumId w:val="4"/>
  </w:num>
  <w:num w:numId="9" w16cid:durableId="1270620263">
    <w:abstractNumId w:val="3"/>
  </w:num>
  <w:num w:numId="10" w16cid:durableId="1729840058">
    <w:abstractNumId w:val="13"/>
  </w:num>
  <w:num w:numId="11" w16cid:durableId="1050765947">
    <w:abstractNumId w:val="2"/>
  </w:num>
  <w:num w:numId="12" w16cid:durableId="61486029">
    <w:abstractNumId w:val="9"/>
  </w:num>
  <w:num w:numId="13" w16cid:durableId="2126802513">
    <w:abstractNumId w:val="1"/>
  </w:num>
  <w:num w:numId="14" w16cid:durableId="83233124">
    <w:abstractNumId w:val="14"/>
  </w:num>
  <w:num w:numId="15" w16cid:durableId="357895275">
    <w:abstractNumId w:val="15"/>
  </w:num>
  <w:num w:numId="16" w16cid:durableId="321154828">
    <w:abstractNumId w:val="6"/>
  </w:num>
  <w:num w:numId="17" w16cid:durableId="1584796259">
    <w:abstractNumId w:val="17"/>
  </w:num>
  <w:num w:numId="18" w16cid:durableId="1992831403">
    <w:abstractNumId w:val="5"/>
  </w:num>
  <w:num w:numId="19" w16cid:durableId="127862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D4B"/>
    <w:rsid w:val="00030673"/>
    <w:rsid w:val="000E3248"/>
    <w:rsid w:val="001978BF"/>
    <w:rsid w:val="002D3C02"/>
    <w:rsid w:val="004E5085"/>
    <w:rsid w:val="005A06A1"/>
    <w:rsid w:val="0091004A"/>
    <w:rsid w:val="00C50FDD"/>
    <w:rsid w:val="00CF298A"/>
    <w:rsid w:val="00DA0B47"/>
    <w:rsid w:val="00E41D9E"/>
    <w:rsid w:val="00E9401F"/>
    <w:rsid w:val="00F4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69606"/>
  <w15:chartTrackingRefBased/>
  <w15:docId w15:val="{F7219854-0992-4220-9EDD-319BF7583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D4B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41D9E"/>
    <w:pPr>
      <w:numPr>
        <w:numId w:val="19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Nnajekwu chinemerem</dc:creator>
  <cp:keywords/>
  <dc:description/>
  <cp:lastModifiedBy>rufai adinoyi</cp:lastModifiedBy>
  <cp:revision>2</cp:revision>
  <dcterms:created xsi:type="dcterms:W3CDTF">2026-07-17T15:35:00Z</dcterms:created>
  <dcterms:modified xsi:type="dcterms:W3CDTF">2026-07-17T15:35:00Z</dcterms:modified>
</cp:coreProperties>
</file>