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76E86" w14:textId="77777777" w:rsidR="00D97AA8" w:rsidRPr="00D97AA8" w:rsidRDefault="00D97AA8" w:rsidP="00D97AA8">
      <w:pPr>
        <w:rPr>
          <w:b/>
          <w:bCs/>
        </w:rPr>
      </w:pPr>
      <w:r w:rsidRPr="00D97AA8">
        <w:rPr>
          <w:b/>
          <w:bCs/>
        </w:rPr>
        <w:t>1. Define a variable in Python. Give one example. </w:t>
      </w:r>
    </w:p>
    <w:p w14:paraId="674EDF9F" w14:textId="547AB229" w:rsidR="00D97AA8" w:rsidRPr="00D97AA8" w:rsidRDefault="00D97AA8" w:rsidP="00D97AA8">
      <w:r w:rsidRPr="00D97AA8">
        <w:t>A variable in Python is a named container used to store data values in memory. Unlike many other programming languages, Python does not require you to declare the data type explicitly—it creates the variable automatically the moment you assign a value to it using the = operator.</w:t>
      </w:r>
    </w:p>
    <w:p w14:paraId="1757BC79" w14:textId="77777777" w:rsidR="00D97AA8" w:rsidRPr="00D97AA8" w:rsidRDefault="00D97AA8" w:rsidP="00D97AA8">
      <w:pPr>
        <w:rPr>
          <w:b/>
          <w:bCs/>
        </w:rPr>
      </w:pPr>
      <w:r w:rsidRPr="00D97AA8">
        <w:rPr>
          <w:b/>
          <w:bCs/>
        </w:rPr>
        <w:t>2. Write any five Python keywords. </w:t>
      </w:r>
    </w:p>
    <w:p w14:paraId="4DC74979" w14:textId="7F5DCA90" w:rsidR="00D97AA8" w:rsidRPr="00D97AA8" w:rsidRDefault="00D97AA8" w:rsidP="00D97AA8">
      <w:r w:rsidRPr="00D97AA8">
        <w:rPr>
          <w:b/>
          <w:bCs/>
        </w:rPr>
        <w:t>True</w:t>
      </w:r>
      <w:r w:rsidRPr="00D97AA8">
        <w:t xml:space="preserve"> (or False) – Represents a Boolean literal value.</w:t>
      </w:r>
    </w:p>
    <w:p w14:paraId="715A8C68" w14:textId="5352BE73" w:rsidR="00D97AA8" w:rsidRPr="00D97AA8" w:rsidRDefault="00D97AA8" w:rsidP="00D97AA8">
      <w:r w:rsidRPr="00D97AA8">
        <w:t xml:space="preserve"> </w:t>
      </w:r>
      <w:r w:rsidRPr="00D97AA8">
        <w:rPr>
          <w:b/>
          <w:bCs/>
        </w:rPr>
        <w:t>int</w:t>
      </w:r>
      <w:r w:rsidRPr="00D97AA8">
        <w:t xml:space="preserve"> – Represents the integer data type (or converts values to integers).</w:t>
      </w:r>
    </w:p>
    <w:p w14:paraId="39C96FBD" w14:textId="048C8758" w:rsidR="00D97AA8" w:rsidRPr="00D97AA8" w:rsidRDefault="00D97AA8" w:rsidP="00D97AA8">
      <w:r w:rsidRPr="00D97AA8">
        <w:t xml:space="preserve"> </w:t>
      </w:r>
      <w:r w:rsidRPr="00D97AA8">
        <w:rPr>
          <w:b/>
          <w:bCs/>
        </w:rPr>
        <w:t>float</w:t>
      </w:r>
      <w:r w:rsidRPr="00D97AA8">
        <w:t xml:space="preserve"> – Represents the floating-point (decimal) data type.</w:t>
      </w:r>
    </w:p>
    <w:p w14:paraId="7FD0662B" w14:textId="50E32BAC" w:rsidR="00D97AA8" w:rsidRPr="00D97AA8" w:rsidRDefault="00D97AA8" w:rsidP="00D97AA8">
      <w:r w:rsidRPr="00D97AA8">
        <w:rPr>
          <w:b/>
          <w:bCs/>
        </w:rPr>
        <w:t>complex</w:t>
      </w:r>
      <w:r w:rsidRPr="00D97AA8">
        <w:t xml:space="preserve"> – Represents the complex number data type.</w:t>
      </w:r>
    </w:p>
    <w:p w14:paraId="78EC8EE1" w14:textId="55F5C250" w:rsidR="00D97AA8" w:rsidRPr="00D97AA8" w:rsidRDefault="00D97AA8" w:rsidP="00D97AA8">
      <w:r w:rsidRPr="00D97AA8">
        <w:rPr>
          <w:b/>
          <w:bCs/>
        </w:rPr>
        <w:t>and</w:t>
      </w:r>
      <w:r w:rsidRPr="00D97AA8">
        <w:t xml:space="preserve"> (or </w:t>
      </w:r>
      <w:proofErr w:type="spellStart"/>
      <w:r w:rsidRPr="00D97AA8">
        <w:t>or</w:t>
      </w:r>
      <w:proofErr w:type="spellEnd"/>
      <w:r w:rsidRPr="00D97AA8">
        <w:t>, not) – A logical/Boolean operator used in arithmetic and conditional logic.</w:t>
      </w:r>
    </w:p>
    <w:p w14:paraId="26325955" w14:textId="1F067651" w:rsidR="00D97AA8" w:rsidRPr="00D97AA8" w:rsidRDefault="00D97AA8" w:rsidP="00D97AA8">
      <w:r w:rsidRPr="00D97AA8">
        <w:t xml:space="preserve"> </w:t>
      </w:r>
      <w:r w:rsidRPr="00D97AA8">
        <w:rPr>
          <w:b/>
          <w:bCs/>
        </w:rPr>
        <w:t>tuple</w:t>
      </w:r>
      <w:r w:rsidRPr="00D97AA8">
        <w:t xml:space="preserve"> – Represents the built-in sequence type for creating an immutable tuple.</w:t>
      </w:r>
    </w:p>
    <w:p w14:paraId="416ED4F0" w14:textId="77777777" w:rsidR="00D97AA8" w:rsidRPr="00D97AA8" w:rsidRDefault="00D97AA8" w:rsidP="00D97AA8"/>
    <w:p w14:paraId="1BE6291E" w14:textId="77777777" w:rsidR="00D97AA8" w:rsidRPr="00D97AA8" w:rsidRDefault="00D97AA8" w:rsidP="00D97AA8">
      <w:pPr>
        <w:rPr>
          <w:b/>
          <w:bCs/>
        </w:rPr>
      </w:pPr>
      <w:r w:rsidRPr="00D97AA8">
        <w:rPr>
          <w:b/>
          <w:bCs/>
        </w:rPr>
        <w:t>3. Explain type casting with two examples. </w:t>
      </w:r>
    </w:p>
    <w:p w14:paraId="3C2A0C48" w14:textId="058FD975" w:rsidR="00D97AA8" w:rsidRPr="00D97AA8" w:rsidRDefault="00D97AA8" w:rsidP="00D97AA8">
      <w:r w:rsidRPr="00D97AA8">
        <w:rPr>
          <w:b/>
          <w:bCs/>
        </w:rPr>
        <w:t>Implicit Type Casting (Automatic):</w:t>
      </w:r>
      <w:r w:rsidRPr="00D97AA8">
        <w:t xml:space="preserve"> Python automatically converts one data type to another to prevent data loss without needing any code from you.</w:t>
      </w:r>
    </w:p>
    <w:p w14:paraId="3425FC8D" w14:textId="1A2E8422" w:rsidR="00D97AA8" w:rsidRPr="00D97AA8" w:rsidRDefault="00D97AA8" w:rsidP="00D97AA8">
      <w:r w:rsidRPr="00D97AA8">
        <w:rPr>
          <w:b/>
          <w:bCs/>
        </w:rPr>
        <w:t>Explicit Type Casting (Manual):</w:t>
      </w:r>
      <w:r w:rsidRPr="00D97AA8">
        <w:t xml:space="preserve"> You manually convert a data type using built-in functions like </w:t>
      </w:r>
      <w:proofErr w:type="gramStart"/>
      <w:r w:rsidRPr="00D97AA8">
        <w:t>int(</w:t>
      </w:r>
      <w:proofErr w:type="gramEnd"/>
      <w:r w:rsidRPr="00D97AA8">
        <w:t xml:space="preserve">), </w:t>
      </w:r>
      <w:proofErr w:type="gramStart"/>
      <w:r w:rsidRPr="00D97AA8">
        <w:t>float(</w:t>
      </w:r>
      <w:proofErr w:type="gramEnd"/>
      <w:r w:rsidRPr="00D97AA8">
        <w:t xml:space="preserve">), </w:t>
      </w:r>
      <w:proofErr w:type="gramStart"/>
      <w:r w:rsidRPr="00D97AA8">
        <w:t>str(</w:t>
      </w:r>
      <w:proofErr w:type="gramEnd"/>
      <w:r w:rsidRPr="00D97AA8">
        <w:t xml:space="preserve">), or </w:t>
      </w:r>
      <w:proofErr w:type="gramStart"/>
      <w:r w:rsidRPr="00D97AA8">
        <w:t>tuple(</w:t>
      </w:r>
      <w:proofErr w:type="gramEnd"/>
      <w:r w:rsidRPr="00D97AA8">
        <w:t>).</w:t>
      </w:r>
    </w:p>
    <w:p w14:paraId="42BCA499" w14:textId="77777777" w:rsidR="00D97AA8" w:rsidRPr="00D97AA8" w:rsidRDefault="00D97AA8" w:rsidP="00D97AA8"/>
    <w:p w14:paraId="7BEA82DB" w14:textId="77777777" w:rsidR="00D97AA8" w:rsidRPr="00D97AA8" w:rsidRDefault="00D97AA8" w:rsidP="00D97AA8">
      <w:pPr>
        <w:rPr>
          <w:b/>
          <w:bCs/>
        </w:rPr>
      </w:pPr>
      <w:r w:rsidRPr="00D97AA8">
        <w:rPr>
          <w:b/>
          <w:bCs/>
        </w:rPr>
        <w:t>4. What is the difference between a list and a tuple? </w:t>
      </w:r>
    </w:p>
    <w:p w14:paraId="10DAEB31" w14:textId="7C2A401D" w:rsidR="00D97AA8" w:rsidRPr="00D97AA8" w:rsidRDefault="00D97AA8" w:rsidP="00D97AA8">
      <w:r w:rsidRPr="00D97AA8">
        <w:t xml:space="preserve"> </w:t>
      </w:r>
      <w:r w:rsidRPr="00D97AA8">
        <w:rPr>
          <w:b/>
          <w:bCs/>
        </w:rPr>
        <w:t>Mutability:</w:t>
      </w:r>
      <w:r w:rsidRPr="00D97AA8">
        <w:t xml:space="preserve"> Lists are mutable (can be modified), whereas tuples are immutable (cannot be changed once created).</w:t>
      </w:r>
    </w:p>
    <w:p w14:paraId="397D82DB" w14:textId="11EA30D9" w:rsidR="00D97AA8" w:rsidRDefault="00D97AA8" w:rsidP="00D97AA8">
      <w:r w:rsidRPr="00D97AA8">
        <w:rPr>
          <w:b/>
          <w:bCs/>
        </w:rPr>
        <w:t>Syntax:</w:t>
      </w:r>
      <w:r w:rsidRPr="00D97AA8">
        <w:t xml:space="preserve"> Lists use square brackets [1, 2, 3], while tuples use parentheses (1, 2, 3).</w:t>
      </w:r>
    </w:p>
    <w:p w14:paraId="2DADAFAF" w14:textId="08EFAC74" w:rsidR="00D97AA8" w:rsidRPr="00D97AA8" w:rsidRDefault="00D97AA8" w:rsidP="00D97AA8">
      <w:r w:rsidRPr="00D97AA8">
        <w:rPr>
          <w:b/>
          <w:bCs/>
        </w:rPr>
        <w:t>Memory Usage:</w:t>
      </w:r>
      <w:r w:rsidRPr="00D97AA8">
        <w:t xml:space="preserve"> Lists consume more memory space, while tuples consume less memory space.</w:t>
      </w:r>
    </w:p>
    <w:p w14:paraId="698F24EE" w14:textId="77777777" w:rsidR="00D97AA8" w:rsidRPr="00D97AA8" w:rsidRDefault="00D97AA8" w:rsidP="00D97AA8"/>
    <w:p w14:paraId="683625D1" w14:textId="77777777" w:rsidR="00D97AA8" w:rsidRPr="00D97AA8" w:rsidRDefault="00D97AA8" w:rsidP="00D97AA8">
      <w:pPr>
        <w:rPr>
          <w:b/>
          <w:bCs/>
        </w:rPr>
      </w:pPr>
      <w:r w:rsidRPr="00D97AA8">
        <w:rPr>
          <w:b/>
          <w:bCs/>
        </w:rPr>
        <w:t>5. What is the difference between a set and a dictionary? </w:t>
      </w:r>
    </w:p>
    <w:p w14:paraId="34800E4D" w14:textId="08A29EDD" w:rsidR="00D97AA8" w:rsidRPr="00D97AA8" w:rsidRDefault="00D97AA8" w:rsidP="00D97AA8">
      <w:r w:rsidRPr="00D97AA8">
        <w:rPr>
          <w:b/>
          <w:bCs/>
        </w:rPr>
        <w:t>Data Structure:</w:t>
      </w:r>
      <w:r w:rsidRPr="00D97AA8">
        <w:t xml:space="preserve"> A set stores unique, unordered individual values {1, 2, 3}, whereas a dictionary stores key-value pairs {"a": 1, "b": 2}.</w:t>
      </w:r>
    </w:p>
    <w:p w14:paraId="2FB16834" w14:textId="61B544F2" w:rsidR="00D97AA8" w:rsidRPr="00D97AA8" w:rsidRDefault="00D97AA8" w:rsidP="00D97AA8">
      <w:r w:rsidRPr="00D97AA8">
        <w:rPr>
          <w:b/>
          <w:bCs/>
        </w:rPr>
        <w:t>Element Access:</w:t>
      </w:r>
      <w:r w:rsidRPr="00D97AA8">
        <w:t xml:space="preserve"> Set elements are accessed by iterating through them directly, while dictionary values are accessed using their unique keys.</w:t>
      </w:r>
    </w:p>
    <w:p w14:paraId="43F770A0" w14:textId="0222EEC1" w:rsidR="00D97AA8" w:rsidRPr="00D97AA8" w:rsidRDefault="00D97AA8" w:rsidP="00D97AA8">
      <w:r w:rsidRPr="00D97AA8">
        <w:rPr>
          <w:b/>
          <w:bCs/>
        </w:rPr>
        <w:t>Duplicates:</w:t>
      </w:r>
      <w:r w:rsidRPr="00D97AA8">
        <w:t xml:space="preserve"> Sets cannot contain duplicate values, whereas dictionaries cannot contain duplicate keys (though values can be duplicated).</w:t>
      </w:r>
    </w:p>
    <w:p w14:paraId="06A88CE2" w14:textId="3077CE19" w:rsidR="00D97AA8" w:rsidRPr="00D97AA8" w:rsidRDefault="00D97AA8" w:rsidP="00D97AA8">
      <w:r w:rsidRPr="00D97AA8">
        <w:rPr>
          <w:b/>
          <w:bCs/>
        </w:rPr>
        <w:t>Syntax:</w:t>
      </w:r>
      <w:r w:rsidRPr="00D97AA8">
        <w:t xml:space="preserve"> An empty set must be created using </w:t>
      </w:r>
      <w:proofErr w:type="gramStart"/>
      <w:r w:rsidRPr="00D97AA8">
        <w:t>set(</w:t>
      </w:r>
      <w:proofErr w:type="gramEnd"/>
      <w:r w:rsidRPr="00D97AA8">
        <w:t>), while an empty dictionary is created using {}.</w:t>
      </w:r>
    </w:p>
    <w:p w14:paraId="0B317D04" w14:textId="7F2A71D7" w:rsidR="00D97AA8" w:rsidRPr="00D97AA8" w:rsidRDefault="00D97AA8" w:rsidP="00D97AA8">
      <w:r w:rsidRPr="00D97AA8">
        <w:rPr>
          <w:b/>
          <w:bCs/>
        </w:rPr>
        <w:t>Primary Purpose:</w:t>
      </w:r>
      <w:r w:rsidRPr="00D97AA8">
        <w:t xml:space="preserve"> Sets are used for mathematical collection operations (like unions and intersections), whereas dictionaries are used for mapping unique keys to specific data values.</w:t>
      </w:r>
    </w:p>
    <w:p w14:paraId="28889693" w14:textId="77777777" w:rsidR="00FC7AE4" w:rsidRDefault="00FC7AE4"/>
    <w:sectPr w:rsidR="00FC7A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AA8"/>
    <w:rsid w:val="00711F76"/>
    <w:rsid w:val="0081450F"/>
    <w:rsid w:val="00CC1808"/>
    <w:rsid w:val="00D97AA8"/>
    <w:rsid w:val="00DE0001"/>
    <w:rsid w:val="00FC7A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A2AA2"/>
  <w15:chartTrackingRefBased/>
  <w15:docId w15:val="{E3091101-5607-40C5-9BE8-940181ED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AA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97AA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97AA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97AA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97AA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97A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A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A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A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AA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97AA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97AA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97AA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97AA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97A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A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A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AA8"/>
    <w:rPr>
      <w:rFonts w:eastAsiaTheme="majorEastAsia" w:cstheme="majorBidi"/>
      <w:color w:val="272727" w:themeColor="text1" w:themeTint="D8"/>
    </w:rPr>
  </w:style>
  <w:style w:type="paragraph" w:styleId="Title">
    <w:name w:val="Title"/>
    <w:basedOn w:val="Normal"/>
    <w:next w:val="Normal"/>
    <w:link w:val="TitleChar"/>
    <w:uiPriority w:val="10"/>
    <w:qFormat/>
    <w:rsid w:val="00D97A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A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A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A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AA8"/>
    <w:pPr>
      <w:spacing w:before="160"/>
      <w:jc w:val="center"/>
    </w:pPr>
    <w:rPr>
      <w:i/>
      <w:iCs/>
      <w:color w:val="404040" w:themeColor="text1" w:themeTint="BF"/>
    </w:rPr>
  </w:style>
  <w:style w:type="character" w:customStyle="1" w:styleId="QuoteChar">
    <w:name w:val="Quote Char"/>
    <w:basedOn w:val="DefaultParagraphFont"/>
    <w:link w:val="Quote"/>
    <w:uiPriority w:val="29"/>
    <w:rsid w:val="00D97AA8"/>
    <w:rPr>
      <w:i/>
      <w:iCs/>
      <w:color w:val="404040" w:themeColor="text1" w:themeTint="BF"/>
    </w:rPr>
  </w:style>
  <w:style w:type="paragraph" w:styleId="ListParagraph">
    <w:name w:val="List Paragraph"/>
    <w:basedOn w:val="Normal"/>
    <w:uiPriority w:val="34"/>
    <w:qFormat/>
    <w:rsid w:val="00D97AA8"/>
    <w:pPr>
      <w:ind w:left="720"/>
      <w:contextualSpacing/>
    </w:pPr>
  </w:style>
  <w:style w:type="character" w:styleId="IntenseEmphasis">
    <w:name w:val="Intense Emphasis"/>
    <w:basedOn w:val="DefaultParagraphFont"/>
    <w:uiPriority w:val="21"/>
    <w:qFormat/>
    <w:rsid w:val="00D97AA8"/>
    <w:rPr>
      <w:i/>
      <w:iCs/>
      <w:color w:val="2E74B5" w:themeColor="accent1" w:themeShade="BF"/>
    </w:rPr>
  </w:style>
  <w:style w:type="paragraph" w:styleId="IntenseQuote">
    <w:name w:val="Intense Quote"/>
    <w:basedOn w:val="Normal"/>
    <w:next w:val="Normal"/>
    <w:link w:val="IntenseQuoteChar"/>
    <w:uiPriority w:val="30"/>
    <w:qFormat/>
    <w:rsid w:val="00D97AA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7AA8"/>
    <w:rPr>
      <w:i/>
      <w:iCs/>
      <w:color w:val="2E74B5" w:themeColor="accent1" w:themeShade="BF"/>
    </w:rPr>
  </w:style>
  <w:style w:type="character" w:styleId="IntenseReference">
    <w:name w:val="Intense Reference"/>
    <w:basedOn w:val="DefaultParagraphFont"/>
    <w:uiPriority w:val="32"/>
    <w:qFormat/>
    <w:rsid w:val="00D97AA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326</Words>
  <Characters>1864</Characters>
  <Application>Microsoft Office Word</Application>
  <DocSecurity>0</DocSecurity>
  <Lines>15</Lines>
  <Paragraphs>4</Paragraphs>
  <ScaleCrop>false</ScaleCrop>
  <Company/>
  <LinksUpToDate>false</LinksUpToDate>
  <CharactersWithSpaces>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Rufin Mich</dc:creator>
  <cp:keywords/>
  <dc:description/>
  <cp:lastModifiedBy>Rufin Mich</cp:lastModifiedBy>
  <cp:revision>1</cp:revision>
  <dcterms:created xsi:type="dcterms:W3CDTF">2026-08-30T17:47:00Z</dcterms:created>
  <dcterms:modified xsi:type="dcterms:W3CDTF">2026-08-30T17:56:00Z</dcterms:modified>
</cp:coreProperties>
</file>