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5424" w14:textId="77777777" w:rsidR="002F3DAD" w:rsidRDefault="002F3DAD" w:rsidP="00AA6BB4">
      <w:pPr>
        <w:pStyle w:val="Ttulo1"/>
      </w:pPr>
      <w:r>
        <w:t>Wireframs</w:t>
      </w:r>
      <w:bookmarkStart w:id="0" w:name="_GoBack"/>
      <w:bookmarkEnd w:id="0"/>
    </w:p>
    <w:p w14:paraId="57118FF7" w14:textId="77777777" w:rsidR="003C594F" w:rsidRDefault="003C594F" w:rsidP="00AA6BB4">
      <w:pPr>
        <w:rPr>
          <w:b/>
        </w:rPr>
      </w:pPr>
      <w:r>
        <w:rPr>
          <w:b/>
        </w:rPr>
        <w:t>Wireframe “Página de inicio”</w:t>
      </w:r>
    </w:p>
    <w:p w14:paraId="57CCDAFC" w14:textId="77777777" w:rsidR="003C594F" w:rsidRPr="003C594F" w:rsidRDefault="003C594F" w:rsidP="00AA6BB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Encabezado:</w:t>
      </w:r>
      <w:r>
        <w:t xml:space="preserve"> rectángulo largo y con anchura media para la colocación del nombre, logotipos y menú.</w:t>
      </w:r>
    </w:p>
    <w:p w14:paraId="68F9D0BC" w14:textId="77777777" w:rsidR="003C594F" w:rsidRPr="003C594F" w:rsidRDefault="003C594F" w:rsidP="00AA6BB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Banner principal: </w:t>
      </w:r>
      <w:r>
        <w:t>recuadro mediano, y llamativo que contendrá el eslogan.</w:t>
      </w:r>
    </w:p>
    <w:p w14:paraId="52C9984F" w14:textId="77777777" w:rsidR="003C594F" w:rsidRPr="003C594F" w:rsidRDefault="003C594F" w:rsidP="00AA6BB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Introducción: </w:t>
      </w:r>
      <w:r>
        <w:t>recuadro grande, en el área del centro para el texto de la introducción al proyecto.</w:t>
      </w:r>
    </w:p>
    <w:p w14:paraId="1AE4EAA4" w14:textId="77777777" w:rsidR="003C594F" w:rsidRPr="003C594F" w:rsidRDefault="003C594F" w:rsidP="00AA6BB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Botones: </w:t>
      </w:r>
      <w:r>
        <w:t>área superior, pequeños y llamativos para voluntariado, donaciones, etc.</w:t>
      </w:r>
    </w:p>
    <w:p w14:paraId="5B0A442F" w14:textId="77777777" w:rsidR="003C594F" w:rsidRDefault="002F3DAD" w:rsidP="00AA6BB4">
      <w:pPr>
        <w:rPr>
          <w:b/>
        </w:rPr>
      </w:pPr>
      <w:r w:rsidRPr="003C594F">
        <w:rPr>
          <w:b/>
        </w:rPr>
        <w:t>Wireframe “Sobre nosotros”</w:t>
      </w:r>
    </w:p>
    <w:p w14:paraId="33E6982A" w14:textId="77777777" w:rsidR="003C594F" w:rsidRDefault="002F3DAD" w:rsidP="00AA6BB4">
      <w:pPr>
        <w:pStyle w:val="Prrafodelista"/>
        <w:numPr>
          <w:ilvl w:val="0"/>
          <w:numId w:val="8"/>
        </w:numPr>
      </w:pPr>
      <w:r>
        <w:rPr>
          <w:rStyle w:val="Textoennegrita"/>
        </w:rPr>
        <w:t>Historia</w:t>
      </w:r>
      <w:r>
        <w:t>:</w:t>
      </w:r>
      <w:r w:rsidR="003C594F">
        <w:t xml:space="preserve"> á</w:t>
      </w:r>
      <w:r>
        <w:t>rea superior con un cuadro grande para el texto de la historia del proyecto.</w:t>
      </w:r>
      <w:r w:rsidR="003C594F">
        <w:t xml:space="preserve"> </w:t>
      </w:r>
    </w:p>
    <w:p w14:paraId="30685BF9" w14:textId="77777777" w:rsidR="002F3DAD" w:rsidRDefault="002F3DAD" w:rsidP="00AA6BB4">
      <w:pPr>
        <w:pStyle w:val="Prrafodelista"/>
        <w:numPr>
          <w:ilvl w:val="0"/>
          <w:numId w:val="8"/>
        </w:numPr>
      </w:pPr>
      <w:r>
        <w:rPr>
          <w:rStyle w:val="Textoennegrita"/>
        </w:rPr>
        <w:t>Equipo</w:t>
      </w:r>
      <w:r>
        <w:t>:</w:t>
      </w:r>
      <w:r w:rsidR="003C594F">
        <w:t xml:space="preserve"> c</w:t>
      </w:r>
      <w:r>
        <w:t>uadros pequeños en una cuadrícula para fotos y descripciones de los miembros del equipo.</w:t>
      </w:r>
    </w:p>
    <w:p w14:paraId="2E9D3BB2" w14:textId="77777777" w:rsidR="002F3DAD" w:rsidRPr="003C594F" w:rsidRDefault="002F3DAD" w:rsidP="00AA6BB4">
      <w:pPr>
        <w:rPr>
          <w:b/>
        </w:rPr>
      </w:pPr>
      <w:r w:rsidRPr="003C594F">
        <w:rPr>
          <w:b/>
        </w:rPr>
        <w:t>Wireframe "Servicios"</w:t>
      </w:r>
    </w:p>
    <w:p w14:paraId="6107E624" w14:textId="77777777" w:rsidR="002F3DAD" w:rsidRDefault="002F3DAD" w:rsidP="00AA6BB4">
      <w:pPr>
        <w:pStyle w:val="Prrafodelista"/>
        <w:numPr>
          <w:ilvl w:val="0"/>
          <w:numId w:val="9"/>
        </w:numPr>
      </w:pPr>
      <w:r>
        <w:rPr>
          <w:rStyle w:val="Textoennegrita"/>
        </w:rPr>
        <w:t>Registro</w:t>
      </w:r>
      <w:r>
        <w:t>:</w:t>
      </w:r>
      <w:r w:rsidR="003C594F">
        <w:t xml:space="preserve"> á</w:t>
      </w:r>
      <w:r>
        <w:t>rea superior</w:t>
      </w:r>
      <w:r w:rsidR="003C594F">
        <w:t xml:space="preserve"> derecha</w:t>
      </w:r>
      <w:r>
        <w:t xml:space="preserve"> con un formulario grande para registrar a las personas.</w:t>
      </w:r>
    </w:p>
    <w:p w14:paraId="0714E20D" w14:textId="77777777" w:rsidR="002F3DAD" w:rsidRDefault="003C594F" w:rsidP="00AA6BB4">
      <w:pPr>
        <w:pStyle w:val="Prrafodelista"/>
        <w:numPr>
          <w:ilvl w:val="0"/>
          <w:numId w:val="9"/>
        </w:numPr>
      </w:pPr>
      <w:r>
        <w:rPr>
          <w:rStyle w:val="Textoennegrita"/>
        </w:rPr>
        <w:t>Gestión de recursos</w:t>
      </w:r>
      <w:r w:rsidR="002F3DAD">
        <w:t>:</w:t>
      </w:r>
      <w:r>
        <w:t xml:space="preserve"> c</w:t>
      </w:r>
      <w:r w:rsidR="002F3DAD">
        <w:t>uadros grandes para la descripción de servicios</w:t>
      </w:r>
      <w:r>
        <w:t xml:space="preserve"> y recursos</w:t>
      </w:r>
      <w:r w:rsidR="002F3DAD">
        <w:t xml:space="preserve"> como comida, baño, ropa, y ayuda para encontrar empleo.</w:t>
      </w:r>
    </w:p>
    <w:p w14:paraId="4730C093" w14:textId="77777777" w:rsidR="002F3DAD" w:rsidRDefault="002F3DAD" w:rsidP="00AA6BB4">
      <w:pPr>
        <w:pStyle w:val="Prrafodelista"/>
        <w:numPr>
          <w:ilvl w:val="0"/>
          <w:numId w:val="9"/>
        </w:numPr>
      </w:pPr>
      <w:r>
        <w:rPr>
          <w:rStyle w:val="Textoennegrita"/>
        </w:rPr>
        <w:t>Historias de Éxito</w:t>
      </w:r>
      <w:r>
        <w:t>:</w:t>
      </w:r>
      <w:r w:rsidR="003C594F">
        <w:t xml:space="preserve"> c</w:t>
      </w:r>
      <w:r>
        <w:t>uadros pequeños para testimonios de personas ayudadas por el proyecto.</w:t>
      </w:r>
    </w:p>
    <w:p w14:paraId="3458958E" w14:textId="77777777" w:rsidR="003C594F" w:rsidRDefault="003C594F" w:rsidP="00AA6BB4">
      <w:pPr>
        <w:pStyle w:val="Prrafodelista"/>
        <w:numPr>
          <w:ilvl w:val="0"/>
          <w:numId w:val="9"/>
        </w:numPr>
      </w:pPr>
      <w:r>
        <w:rPr>
          <w:rStyle w:val="Textoennegrita"/>
        </w:rPr>
        <w:t>Encuestas de satisfacción</w:t>
      </w:r>
      <w:r w:rsidRPr="003C594F">
        <w:t xml:space="preserve">: </w:t>
      </w:r>
      <w:r>
        <w:t>área superior</w:t>
      </w:r>
      <w:r>
        <w:t xml:space="preserve"> izquierda</w:t>
      </w:r>
      <w:r>
        <w:t xml:space="preserve"> con un formulario grande para </w:t>
      </w:r>
      <w:r>
        <w:t>las encuestas</w:t>
      </w:r>
      <w:r>
        <w:t>.</w:t>
      </w:r>
    </w:p>
    <w:p w14:paraId="456E2D5F" w14:textId="77777777" w:rsidR="002F3DAD" w:rsidRPr="003C594F" w:rsidRDefault="002F3DAD" w:rsidP="00AA6BB4">
      <w:pPr>
        <w:rPr>
          <w:b/>
        </w:rPr>
      </w:pPr>
      <w:r w:rsidRPr="003C594F">
        <w:rPr>
          <w:b/>
        </w:rPr>
        <w:t>Wireframe</w:t>
      </w:r>
      <w:r w:rsidR="003C594F" w:rsidRPr="003C594F">
        <w:rPr>
          <w:b/>
        </w:rPr>
        <w:t xml:space="preserve"> </w:t>
      </w:r>
      <w:r w:rsidRPr="003C594F">
        <w:rPr>
          <w:b/>
        </w:rPr>
        <w:t>"Voluntariado"</w:t>
      </w:r>
    </w:p>
    <w:p w14:paraId="2ECF659D" w14:textId="77777777" w:rsidR="002F3DAD" w:rsidRDefault="002F3DAD" w:rsidP="00AA6BB4">
      <w:pPr>
        <w:pStyle w:val="Prrafodelista"/>
        <w:numPr>
          <w:ilvl w:val="0"/>
          <w:numId w:val="10"/>
        </w:numPr>
      </w:pPr>
      <w:r>
        <w:rPr>
          <w:rStyle w:val="Textoennegrita"/>
        </w:rPr>
        <w:t>Oportunidade</w:t>
      </w:r>
      <w:r w:rsidR="003C594F">
        <w:rPr>
          <w:rStyle w:val="Textoennegrita"/>
        </w:rPr>
        <w:t>s</w:t>
      </w:r>
      <w:r>
        <w:t>:</w:t>
      </w:r>
      <w:r w:rsidR="003C594F">
        <w:t xml:space="preserve"> á</w:t>
      </w:r>
      <w:r>
        <w:t>rea grande para la descripción de oportunidades de voluntariado.</w:t>
      </w:r>
    </w:p>
    <w:p w14:paraId="6579F22D" w14:textId="77777777" w:rsidR="002F3DAD" w:rsidRDefault="002F3DAD" w:rsidP="00AA6BB4">
      <w:pPr>
        <w:pStyle w:val="Prrafodelista"/>
        <w:numPr>
          <w:ilvl w:val="0"/>
          <w:numId w:val="10"/>
        </w:numPr>
      </w:pPr>
      <w:r>
        <w:rPr>
          <w:rStyle w:val="Textoennegrita"/>
        </w:rPr>
        <w:t>Registro</w:t>
      </w:r>
      <w:r>
        <w:t>:</w:t>
      </w:r>
      <w:r w:rsidR="003C594F">
        <w:t xml:space="preserve"> f</w:t>
      </w:r>
      <w:r>
        <w:t>ormulario grande para que los interesados se registren como voluntarios.</w:t>
      </w:r>
    </w:p>
    <w:p w14:paraId="124CA6C1" w14:textId="77777777" w:rsidR="002F3DAD" w:rsidRPr="003C594F" w:rsidRDefault="002F3DAD" w:rsidP="00AA6BB4">
      <w:pPr>
        <w:rPr>
          <w:b/>
        </w:rPr>
      </w:pPr>
      <w:r w:rsidRPr="003C594F">
        <w:rPr>
          <w:b/>
        </w:rPr>
        <w:lastRenderedPageBreak/>
        <w:t>Wireframe "Donaciones"</w:t>
      </w:r>
    </w:p>
    <w:p w14:paraId="21A5FE00" w14:textId="77777777" w:rsidR="002F3DAD" w:rsidRDefault="002F3DAD" w:rsidP="00AA6BB4">
      <w:pPr>
        <w:pStyle w:val="Prrafodelista"/>
        <w:numPr>
          <w:ilvl w:val="0"/>
          <w:numId w:val="11"/>
        </w:numPr>
      </w:pPr>
      <w:r>
        <w:rPr>
          <w:rStyle w:val="Textoennegrita"/>
        </w:rPr>
        <w:t xml:space="preserve">Cómo </w:t>
      </w:r>
      <w:r w:rsidR="00A12A89">
        <w:rPr>
          <w:rStyle w:val="Textoennegrita"/>
        </w:rPr>
        <w:t>hacerlo</w:t>
      </w:r>
      <w:r>
        <w:t>:</w:t>
      </w:r>
      <w:r w:rsidR="003C594F">
        <w:t xml:space="preserve"> á</w:t>
      </w:r>
      <w:r>
        <w:t>rea grande para la explicación de cómo y qué se puede donar.</w:t>
      </w:r>
    </w:p>
    <w:p w14:paraId="780E0F34" w14:textId="77777777" w:rsidR="002F3DAD" w:rsidRDefault="002F3DAD" w:rsidP="00AA6BB4">
      <w:pPr>
        <w:pStyle w:val="Prrafodelista"/>
        <w:numPr>
          <w:ilvl w:val="0"/>
          <w:numId w:val="11"/>
        </w:numPr>
      </w:pPr>
      <w:r>
        <w:rPr>
          <w:rStyle w:val="Textoennegrita"/>
        </w:rPr>
        <w:t>Botón de Donación</w:t>
      </w:r>
      <w:r>
        <w:t>:</w:t>
      </w:r>
      <w:r w:rsidR="003C594F">
        <w:t xml:space="preserve"> b</w:t>
      </w:r>
      <w:r>
        <w:t>otón destacado grande para donar en línea.</w:t>
      </w:r>
    </w:p>
    <w:p w14:paraId="4E6A297D" w14:textId="77777777" w:rsidR="002F3DAD" w:rsidRPr="003C594F" w:rsidRDefault="002F3DAD" w:rsidP="00AA6BB4">
      <w:pPr>
        <w:rPr>
          <w:b/>
        </w:rPr>
      </w:pPr>
      <w:r w:rsidRPr="003C594F">
        <w:rPr>
          <w:b/>
        </w:rPr>
        <w:t>Wireframe "Contacto"</w:t>
      </w:r>
    </w:p>
    <w:p w14:paraId="59C673F4" w14:textId="77777777" w:rsidR="002F3DAD" w:rsidRDefault="002F3DAD" w:rsidP="00AA6BB4">
      <w:pPr>
        <w:pStyle w:val="Prrafodelista"/>
        <w:numPr>
          <w:ilvl w:val="0"/>
          <w:numId w:val="12"/>
        </w:numPr>
      </w:pPr>
      <w:r>
        <w:rPr>
          <w:rStyle w:val="Textoennegrita"/>
        </w:rPr>
        <w:t>Formulario de Contacto</w:t>
      </w:r>
      <w:r>
        <w:t>:</w:t>
      </w:r>
      <w:r w:rsidR="00A12A89">
        <w:t xml:space="preserve"> f</w:t>
      </w:r>
      <w:r>
        <w:t>ormulario grande para enviar mensajes.</w:t>
      </w:r>
    </w:p>
    <w:p w14:paraId="2D5B45C9" w14:textId="77777777" w:rsidR="002F3DAD" w:rsidRDefault="002F3DAD" w:rsidP="00AA6BB4">
      <w:pPr>
        <w:pStyle w:val="Prrafodelista"/>
        <w:numPr>
          <w:ilvl w:val="0"/>
          <w:numId w:val="12"/>
        </w:numPr>
      </w:pPr>
      <w:r>
        <w:rPr>
          <w:rStyle w:val="Textoennegrita"/>
        </w:rPr>
        <w:t>Información de Contacto</w:t>
      </w:r>
      <w:r>
        <w:t>:</w:t>
      </w:r>
      <w:r w:rsidR="00A12A89">
        <w:t xml:space="preserve"> á</w:t>
      </w:r>
      <w:r>
        <w:t>rea mediana para dirección, teléfono, correo electrónico</w:t>
      </w:r>
      <w:r w:rsidR="00A12A89">
        <w:t xml:space="preserve"> y redes sociales</w:t>
      </w:r>
      <w:r>
        <w:t>.</w:t>
      </w:r>
    </w:p>
    <w:p w14:paraId="21910A4F" w14:textId="77777777" w:rsidR="002F3DAD" w:rsidRDefault="002F3DAD" w:rsidP="00AA6BB4">
      <w:pPr>
        <w:pStyle w:val="Prrafodelista"/>
        <w:numPr>
          <w:ilvl w:val="0"/>
          <w:numId w:val="12"/>
        </w:numPr>
      </w:pPr>
      <w:r>
        <w:rPr>
          <w:rStyle w:val="Textoennegrita"/>
        </w:rPr>
        <w:t>Mapa de Ubicación</w:t>
      </w:r>
      <w:r>
        <w:t>:</w:t>
      </w:r>
      <w:r w:rsidR="00A12A89">
        <w:t xml:space="preserve"> m</w:t>
      </w:r>
      <w:r>
        <w:t>apa interactivo mostrando la ubicación del proyecto.</w:t>
      </w:r>
    </w:p>
    <w:p w14:paraId="54454DD1" w14:textId="77777777" w:rsidR="00F2358A" w:rsidRDefault="00A12A89" w:rsidP="00AA6BB4">
      <w:pPr>
        <w:rPr>
          <w:b/>
        </w:rPr>
      </w:pPr>
      <w:r>
        <w:rPr>
          <w:b/>
        </w:rPr>
        <w:t>Wireframe “Buzón”</w:t>
      </w:r>
    </w:p>
    <w:p w14:paraId="01C731F5" w14:textId="77777777" w:rsidR="00A12A89" w:rsidRPr="00A12A89" w:rsidRDefault="00A12A89" w:rsidP="00AA6BB4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Notificaciones y alertas: </w:t>
      </w:r>
      <w:r>
        <w:t>área superior derecha, se mostrará un icono me mensaje con numero en rojo de tener notificaciones, al dar clic abrirá un buzón donde podrá visualizar las notificaciones llegadas al usuario.</w:t>
      </w:r>
    </w:p>
    <w:p w14:paraId="51D42E1D" w14:textId="77777777" w:rsidR="00A12A89" w:rsidRPr="00A12A89" w:rsidRDefault="00A12A89" w:rsidP="00AA6BB4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Quejas:</w:t>
      </w:r>
      <w:r>
        <w:t xml:space="preserve"> sección inferior, se mostrará un formulario de quejas en caso de que el usuario desee realizar alguna.</w:t>
      </w:r>
    </w:p>
    <w:p w14:paraId="53F9EB86" w14:textId="77777777" w:rsidR="00A12A89" w:rsidRDefault="00A12A89" w:rsidP="00AA6BB4">
      <w:pPr>
        <w:rPr>
          <w:b/>
        </w:rPr>
      </w:pPr>
      <w:r>
        <w:rPr>
          <w:b/>
        </w:rPr>
        <w:t>Wireframe “Panel administrador”</w:t>
      </w:r>
    </w:p>
    <w:p w14:paraId="35CD4E1E" w14:textId="77777777" w:rsidR="00A12A89" w:rsidRPr="00A12A89" w:rsidRDefault="00A12A89" w:rsidP="00AA6BB4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 xml:space="preserve">Página de inicio: </w:t>
      </w:r>
      <w:r>
        <w:t>dividido en 2 recuadros, del lado derecho encontraremos las estadísticas, y eventos, mostradas en recuadros medianos interactivos.</w:t>
      </w:r>
    </w:p>
    <w:p w14:paraId="203AB7F5" w14:textId="77777777" w:rsidR="00A12A89" w:rsidRPr="00A12A89" w:rsidRDefault="00A12A89" w:rsidP="00AA6BB4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Menú lateral:</w:t>
      </w:r>
      <w:r>
        <w:t xml:space="preserve"> ubicado del lado izquierdo el cual será un listado de secciones.</w:t>
      </w:r>
    </w:p>
    <w:p w14:paraId="07AFEA6E" w14:textId="77777777" w:rsidR="00A12A89" w:rsidRDefault="00A12A89" w:rsidP="00AA6BB4">
      <w:pPr>
        <w:rPr>
          <w:b/>
        </w:rPr>
      </w:pPr>
      <w:r>
        <w:rPr>
          <w:b/>
        </w:rPr>
        <w:t>Wireframe “Calendario de eventos”</w:t>
      </w:r>
    </w:p>
    <w:p w14:paraId="02C128D3" w14:textId="77777777" w:rsidR="00A12A89" w:rsidRPr="00A12A89" w:rsidRDefault="00A12A89" w:rsidP="00AA6BB4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Calendario: </w:t>
      </w:r>
      <w:r>
        <w:t>se mostrará en la sección derecha en un recuadro mediano, donde se puede interactuar.</w:t>
      </w:r>
    </w:p>
    <w:p w14:paraId="4747D63B" w14:textId="77777777" w:rsidR="00A12A89" w:rsidRPr="00A12A89" w:rsidRDefault="00A12A89" w:rsidP="00AA6BB4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Detalles sobre eventos: </w:t>
      </w:r>
      <w:r>
        <w:t>área superior media, recuadro que mostrara detalles en forma de listas.</w:t>
      </w:r>
    </w:p>
    <w:p w14:paraId="29F27C64" w14:textId="77777777" w:rsidR="00A12A89" w:rsidRPr="00A12A89" w:rsidRDefault="00A12A89" w:rsidP="00AA6BB4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Registro de participación:</w:t>
      </w:r>
      <w:r>
        <w:t xml:space="preserve"> área inferior media, recuadro grande donde se muestre a aquellas personas que han ingresado o participado.</w:t>
      </w:r>
    </w:p>
    <w:p w14:paraId="569AC279" w14:textId="77777777" w:rsidR="00A12A89" w:rsidRDefault="00A12A89" w:rsidP="00AA6BB4">
      <w:pPr>
        <w:rPr>
          <w:b/>
        </w:rPr>
      </w:pPr>
    </w:p>
    <w:p w14:paraId="0A237400" w14:textId="77777777" w:rsidR="00A12A89" w:rsidRDefault="00A12A89" w:rsidP="00AA6BB4">
      <w:pPr>
        <w:rPr>
          <w:b/>
        </w:rPr>
      </w:pPr>
      <w:r>
        <w:rPr>
          <w:b/>
        </w:rPr>
        <w:lastRenderedPageBreak/>
        <w:t>Wireframe “Registro de personal y voluntariado”</w:t>
      </w:r>
    </w:p>
    <w:p w14:paraId="0D25E7E3" w14:textId="77777777" w:rsidR="00A12A89" w:rsidRPr="00AA6BB4" w:rsidRDefault="00AA6BB4" w:rsidP="00AA6BB4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Formulario de registro: </w:t>
      </w:r>
      <w:r>
        <w:t>área superior, botón que despliega recuadro de formulario.</w:t>
      </w:r>
    </w:p>
    <w:p w14:paraId="023DB8AD" w14:textId="77777777" w:rsidR="00AA6BB4" w:rsidRPr="00AA6BB4" w:rsidRDefault="00AA6BB4" w:rsidP="00AA6BB4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Horarios y turnos: </w:t>
      </w:r>
      <w:r>
        <w:t>área al centro, recuadro con forma de calendario, donde se verán los turnos de cada integrante, bajo este habrá dos botones de “gestión de cambios” y “solicitud de tiempo libre o descanso”.</w:t>
      </w:r>
    </w:p>
    <w:p w14:paraId="14E263B9" w14:textId="77777777" w:rsidR="00AA6BB4" w:rsidRDefault="00AA6BB4" w:rsidP="00AA6BB4">
      <w:pPr>
        <w:rPr>
          <w:b/>
        </w:rPr>
      </w:pPr>
      <w:r>
        <w:rPr>
          <w:b/>
        </w:rPr>
        <w:t>Wireframe “Administrador y configuración del Sistema”</w:t>
      </w:r>
    </w:p>
    <w:p w14:paraId="4C185D64" w14:textId="77777777" w:rsidR="00AA6BB4" w:rsidRPr="00AA6BB4" w:rsidRDefault="00AA6BB4" w:rsidP="00AA6BB4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Ajustes y seguridad”: </w:t>
      </w:r>
      <w:r>
        <w:t>área superior izquierda, será un icono de ajustes, al dar clic desplegará un menú de interacción para los ajustes que el usuario desee realizar.</w:t>
      </w:r>
    </w:p>
    <w:p w14:paraId="5DC3A41C" w14:textId="77777777" w:rsidR="00AA6BB4" w:rsidRPr="00AA6BB4" w:rsidRDefault="00AA6BB4" w:rsidP="00AA6BB4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Preferencias de usuario: </w:t>
      </w:r>
      <w:r>
        <w:t>ubicado en el icono de ajustes, al dar clic desplegara otro menú de opciones para las preferencias de usuario (personalización).</w:t>
      </w:r>
    </w:p>
    <w:p w14:paraId="357BBDC2" w14:textId="77777777" w:rsidR="00AA6BB4" w:rsidRPr="00AA6BB4" w:rsidRDefault="00AA6BB4" w:rsidP="00AA6BB4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Personalización de campos de datos: </w:t>
      </w:r>
      <w:r>
        <w:t>ubicado en ajustes, menú desplegable de un mini formulario para cambios de datos.</w:t>
      </w:r>
    </w:p>
    <w:p w14:paraId="672B916B" w14:textId="77777777" w:rsidR="00A12A89" w:rsidRPr="00A12A89" w:rsidRDefault="00A12A89" w:rsidP="00A12A89">
      <w:pPr>
        <w:rPr>
          <w:b/>
        </w:rPr>
      </w:pPr>
    </w:p>
    <w:sectPr w:rsidR="00A12A89" w:rsidRPr="00A12A89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3BB1"/>
    <w:multiLevelType w:val="hybridMultilevel"/>
    <w:tmpl w:val="80E67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EF2"/>
    <w:multiLevelType w:val="hybridMultilevel"/>
    <w:tmpl w:val="A7004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1A23"/>
    <w:multiLevelType w:val="hybridMultilevel"/>
    <w:tmpl w:val="B324F0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B1E9E"/>
    <w:multiLevelType w:val="hybridMultilevel"/>
    <w:tmpl w:val="95904B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E3CB8"/>
    <w:multiLevelType w:val="multilevel"/>
    <w:tmpl w:val="5428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943FF"/>
    <w:multiLevelType w:val="hybridMultilevel"/>
    <w:tmpl w:val="808025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A5D2A"/>
    <w:multiLevelType w:val="multilevel"/>
    <w:tmpl w:val="D432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F21B8"/>
    <w:multiLevelType w:val="multilevel"/>
    <w:tmpl w:val="A378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F13BC"/>
    <w:multiLevelType w:val="hybridMultilevel"/>
    <w:tmpl w:val="83860D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207C"/>
    <w:multiLevelType w:val="multilevel"/>
    <w:tmpl w:val="E878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80CC1"/>
    <w:multiLevelType w:val="multilevel"/>
    <w:tmpl w:val="D910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A4095"/>
    <w:multiLevelType w:val="hybridMultilevel"/>
    <w:tmpl w:val="91D40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27E6E"/>
    <w:multiLevelType w:val="hybridMultilevel"/>
    <w:tmpl w:val="20E44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B182F"/>
    <w:multiLevelType w:val="hybridMultilevel"/>
    <w:tmpl w:val="F68AB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95D8A"/>
    <w:multiLevelType w:val="hybridMultilevel"/>
    <w:tmpl w:val="8CD8A0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C36CC"/>
    <w:multiLevelType w:val="hybridMultilevel"/>
    <w:tmpl w:val="C624E6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A56AD"/>
    <w:multiLevelType w:val="hybridMultilevel"/>
    <w:tmpl w:val="FAE252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15"/>
  </w:num>
  <w:num w:numId="7">
    <w:abstractNumId w:val="5"/>
  </w:num>
  <w:num w:numId="8">
    <w:abstractNumId w:val="13"/>
  </w:num>
  <w:num w:numId="9">
    <w:abstractNumId w:val="12"/>
  </w:num>
  <w:num w:numId="10">
    <w:abstractNumId w:val="2"/>
  </w:num>
  <w:num w:numId="11">
    <w:abstractNumId w:val="16"/>
  </w:num>
  <w:num w:numId="12">
    <w:abstractNumId w:val="3"/>
  </w:num>
  <w:num w:numId="13">
    <w:abstractNumId w:val="0"/>
  </w:num>
  <w:num w:numId="14">
    <w:abstractNumId w:val="1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D"/>
    <w:rsid w:val="000C2D84"/>
    <w:rsid w:val="001660A4"/>
    <w:rsid w:val="001D5A2B"/>
    <w:rsid w:val="002A4838"/>
    <w:rsid w:val="002F3DAD"/>
    <w:rsid w:val="00354A2A"/>
    <w:rsid w:val="00355E1B"/>
    <w:rsid w:val="003C594F"/>
    <w:rsid w:val="00434627"/>
    <w:rsid w:val="0045495F"/>
    <w:rsid w:val="00467FB4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67327"/>
    <w:rsid w:val="00792248"/>
    <w:rsid w:val="007C5921"/>
    <w:rsid w:val="008315AF"/>
    <w:rsid w:val="008C3685"/>
    <w:rsid w:val="009F2BD8"/>
    <w:rsid w:val="00A12A89"/>
    <w:rsid w:val="00A47710"/>
    <w:rsid w:val="00A610E2"/>
    <w:rsid w:val="00AA6BB4"/>
    <w:rsid w:val="00AE3D4F"/>
    <w:rsid w:val="00B222AF"/>
    <w:rsid w:val="00C54693"/>
    <w:rsid w:val="00CD7EB6"/>
    <w:rsid w:val="00DE4B51"/>
    <w:rsid w:val="00EA26AD"/>
    <w:rsid w:val="00F2358A"/>
    <w:rsid w:val="00F307CF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16A9"/>
  <w15:chartTrackingRefBased/>
  <w15:docId w15:val="{42901901-1EF6-4C96-B858-8F1420B4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DA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3DA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DAD"/>
    <w:rPr>
      <w:rFonts w:ascii="Arial" w:eastAsiaTheme="majorEastAsia" w:hAnsi="Arial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D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3D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3DAD"/>
    <w:rPr>
      <w:b/>
      <w:bCs/>
    </w:rPr>
  </w:style>
  <w:style w:type="paragraph" w:styleId="Prrafodelista">
    <w:name w:val="List Paragraph"/>
    <w:basedOn w:val="Normal"/>
    <w:uiPriority w:val="34"/>
    <w:qFormat/>
    <w:rsid w:val="003C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1</cp:revision>
  <dcterms:created xsi:type="dcterms:W3CDTF">2024-07-27T21:26:00Z</dcterms:created>
  <dcterms:modified xsi:type="dcterms:W3CDTF">2024-07-27T22:03:00Z</dcterms:modified>
</cp:coreProperties>
</file>