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absolutely! Incorporating a matrix of tools and uses that you develop from your research is an excellent strategy. It will provide a structured way to connect the client's responses from the intake form directly to potential AI solutions, making your recommendations more targeted and efficient.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matrix will serve as your internal knowledge base and decision-support tool.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how you can develop and integrate such a matrix:</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Phase 1: Developing Your "AI Tools &amp; Uses Matrix"</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matrix will be a dynamic document that you continuously update as you research new tools and encounter new client needs.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Define Key "Use Categories" / "Problem Types":</w:t>
      </w:r>
    </w:p>
    <w:p w:rsidR="00000000" w:rsidDel="00000000" w:rsidP="00000000" w:rsidRDefault="00000000" w:rsidRPr="00000000" w14:paraId="00000007">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These should align with and expand upon the "Desired AI Capabilities" section (Section D) of your intake form.</w:t>
      </w:r>
    </w:p>
    <w:p w:rsidR="00000000" w:rsidDel="00000000" w:rsidP="00000000" w:rsidRDefault="00000000" w:rsidRPr="00000000" w14:paraId="00000008">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Examples:</w:t>
      </w:r>
    </w:p>
    <w:p w:rsidR="00000000" w:rsidDel="00000000" w:rsidP="00000000" w:rsidRDefault="00000000" w:rsidRPr="00000000" w14:paraId="00000009">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Customer Service &amp; Engagement:</w:t>
      </w:r>
      <w:r w:rsidDel="00000000" w:rsidR="00000000" w:rsidRPr="00000000">
        <w:rPr>
          <w:rtl w:val="0"/>
        </w:rPr>
        <w:t xml:space="preserve"> (Chatbots, Virtual Assistants, Sentiment Analysis, Ticket Prioritization, Personalized Email Responses)</w:t>
      </w:r>
    </w:p>
    <w:p w:rsidR="00000000" w:rsidDel="00000000" w:rsidP="00000000" w:rsidRDefault="00000000" w:rsidRPr="00000000" w14:paraId="0000000A">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Sales &amp; Marketing Automation:</w:t>
      </w:r>
      <w:r w:rsidDel="00000000" w:rsidR="00000000" w:rsidRPr="00000000">
        <w:rPr>
          <w:rtl w:val="0"/>
        </w:rPr>
        <w:t xml:space="preserve"> (Lead Scoring, Sales Forecasting, Personalized Campaigns, Content Idea Generation, Market Trend Analysis)</w:t>
      </w:r>
    </w:p>
    <w:p w:rsidR="00000000" w:rsidDel="00000000" w:rsidP="00000000" w:rsidRDefault="00000000" w:rsidRPr="00000000" w14:paraId="0000000B">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Operational Efficiency:</w:t>
      </w:r>
      <w:r w:rsidDel="00000000" w:rsidR="00000000" w:rsidRPr="00000000">
        <w:rPr>
          <w:rtl w:val="0"/>
        </w:rPr>
        <w:t xml:space="preserve"> (Data Entry Automation, Document Processing/OCR, Predictive Maintenance, Supply Chain Optimization, Anomaly Detection in Processes)</w:t>
      </w:r>
    </w:p>
    <w:p w:rsidR="00000000" w:rsidDel="00000000" w:rsidP="00000000" w:rsidRDefault="00000000" w:rsidRPr="00000000" w14:paraId="0000000C">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Data Analysis &amp; Insights:</w:t>
      </w:r>
      <w:r w:rsidDel="00000000" w:rsidR="00000000" w:rsidRPr="00000000">
        <w:rPr>
          <w:rtl w:val="0"/>
        </w:rPr>
        <w:t xml:space="preserve"> (Business Intelligence Dashboards with AI, Predictive Analytics, Root Cause Analysis, Financial Forecasting)</w:t>
      </w:r>
    </w:p>
    <w:p w:rsidR="00000000" w:rsidDel="00000000" w:rsidP="00000000" w:rsidRDefault="00000000" w:rsidRPr="00000000" w14:paraId="0000000D">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Content Creation &amp; Management:</w:t>
      </w:r>
      <w:r w:rsidDel="00000000" w:rsidR="00000000" w:rsidRPr="00000000">
        <w:rPr>
          <w:rtl w:val="0"/>
        </w:rPr>
        <w:t xml:space="preserve"> (Automated Summarization, Text Generation (various styles), Image Recognition &amp; Tagging, Video Analysis &amp; Indexing)</w:t>
      </w:r>
    </w:p>
    <w:p w:rsidR="00000000" w:rsidDel="00000000" w:rsidP="00000000" w:rsidRDefault="00000000" w:rsidRPr="00000000" w14:paraId="0000000E">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Software Development &amp; IT:</w:t>
      </w:r>
      <w:r w:rsidDel="00000000" w:rsidR="00000000" w:rsidRPr="00000000">
        <w:rPr>
          <w:rtl w:val="0"/>
        </w:rPr>
        <w:t xml:space="preserve"> (Code Generation/Assistance, Automated Testing, Cybersecurity Threat Detection)</w:t>
      </w:r>
    </w:p>
    <w:p w:rsidR="00000000" w:rsidDel="00000000" w:rsidP="00000000" w:rsidRDefault="00000000" w:rsidRPr="00000000" w14:paraId="0000000F">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Specialized Industry Solutions:</w:t>
      </w:r>
      <w:r w:rsidDel="00000000" w:rsidR="00000000" w:rsidRPr="00000000">
        <w:rPr>
          <w:rtl w:val="0"/>
        </w:rPr>
        <w:t xml:space="preserve"> (e.g., Medical Image Analysis, Legal Document Review, Financial Fraud Detection – if you focus on niches)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Identify and Research AI Tools/Platforms/Technologies:</w:t>
      </w:r>
    </w:p>
    <w:p w:rsidR="00000000" w:rsidDel="00000000" w:rsidP="00000000" w:rsidRDefault="00000000" w:rsidRPr="00000000" w14:paraId="0000001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Continuously research tools relevant to the use categories.</w:t>
      </w:r>
    </w:p>
    <w:p w:rsidR="00000000" w:rsidDel="00000000" w:rsidP="00000000" w:rsidRDefault="00000000" w:rsidRPr="00000000" w14:paraId="0000001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Tool Examples (This is not exhaustive and will come from </w:t>
      </w:r>
      <w:r w:rsidDel="00000000" w:rsidR="00000000" w:rsidRPr="00000000">
        <w:rPr>
          <w:b w:val="1"/>
          <w:i w:val="1"/>
          <w:rtl w:val="0"/>
        </w:rPr>
        <w:t xml:space="preserve">your</w:t>
      </w:r>
      <w:r w:rsidDel="00000000" w:rsidR="00000000" w:rsidRPr="00000000">
        <w:rPr>
          <w:b w:val="1"/>
          <w:rtl w:val="0"/>
        </w:rPr>
        <w:t xml:space="preserve"> research):</w:t>
      </w:r>
    </w:p>
    <w:p w:rsidR="00000000" w:rsidDel="00000000" w:rsidP="00000000" w:rsidRDefault="00000000" w:rsidRPr="00000000" w14:paraId="00000013">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Cloud AI Platforms:</w:t>
      </w:r>
      <w:r w:rsidDel="00000000" w:rsidR="00000000" w:rsidRPr="00000000">
        <w:rPr>
          <w:rtl w:val="0"/>
        </w:rPr>
        <w:t xml:space="preserve"> Google Vertex AI, AWS SageMaker, Azure Machine Learning</w:t>
      </w:r>
    </w:p>
    <w:p w:rsidR="00000000" w:rsidDel="00000000" w:rsidP="00000000" w:rsidRDefault="00000000" w:rsidRPr="00000000" w14:paraId="00000014">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Specific Cloud AI Services:</w:t>
      </w:r>
      <w:r w:rsidDel="00000000" w:rsidR="00000000" w:rsidRPr="00000000">
        <w:rPr>
          <w:rtl w:val="0"/>
        </w:rPr>
        <w:t xml:space="preserve"> Google Dialogflow/CCAI, AWS Lex/Transcribe/Rekognition, Azure Bot Service/Cognitive Services (Language, Vision, Speech)</w:t>
      </w:r>
    </w:p>
    <w:p w:rsidR="00000000" w:rsidDel="00000000" w:rsidP="00000000" w:rsidRDefault="00000000" w:rsidRPr="00000000" w14:paraId="00000015">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SaaS AI Solutions:</w:t>
      </w:r>
      <w:r w:rsidDel="00000000" w:rsidR="00000000" w:rsidRPr="00000000">
        <w:rPr>
          <w:rtl w:val="0"/>
        </w:rPr>
        <w:t xml:space="preserve"> Salesforce Einstein, HubSpot AI, Intercom (Fin), Zendesk AI, Grammarly, Jasper/Copy.ai, Numerous industry-specific tools.</w:t>
      </w:r>
    </w:p>
    <w:p w:rsidR="00000000" w:rsidDel="00000000" w:rsidP="00000000" w:rsidRDefault="00000000" w:rsidRPr="00000000" w14:paraId="00000016">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Open Source Libraries/Frameworks:</w:t>
      </w:r>
      <w:r w:rsidDel="00000000" w:rsidR="00000000" w:rsidRPr="00000000">
        <w:rPr>
          <w:rtl w:val="0"/>
        </w:rPr>
        <w:t xml:space="preserve"> TensorFlow, PyTorch, scikit-learn, spaCy, NLTK, OpenCV, Rasa</w:t>
      </w:r>
    </w:p>
    <w:p w:rsidR="00000000" w:rsidDel="00000000" w:rsidP="00000000" w:rsidRDefault="00000000" w:rsidRPr="00000000" w14:paraId="00000017">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RPA Tools with AI:</w:t>
      </w:r>
      <w:r w:rsidDel="00000000" w:rsidR="00000000" w:rsidRPr="00000000">
        <w:rPr>
          <w:rtl w:val="0"/>
        </w:rPr>
        <w:t xml:space="preserve"> UiPath, Automation Anywhere, Blue Prism</w:t>
      </w:r>
    </w:p>
    <w:p w:rsidR="00000000" w:rsidDel="00000000" w:rsidP="00000000" w:rsidRDefault="00000000" w:rsidRPr="00000000" w14:paraId="00000018">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Low-Code/No-Code AI Platforms:</w:t>
      </w:r>
      <w:r w:rsidDel="00000000" w:rsidR="00000000" w:rsidRPr="00000000">
        <w:rPr>
          <w:rtl w:val="0"/>
        </w:rPr>
        <w:t xml:space="preserve"> Creatio, MonkeyLearn, Obviously.AI, Levity.AI</w:t>
      </w:r>
    </w:p>
    <w:p w:rsidR="00000000" w:rsidDel="00000000" w:rsidP="00000000" w:rsidRDefault="00000000" w:rsidRPr="00000000" w14:paraId="00000019">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Data Visualization with AI:</w:t>
      </w:r>
      <w:r w:rsidDel="00000000" w:rsidR="00000000" w:rsidRPr="00000000">
        <w:rPr>
          <w:rtl w:val="0"/>
        </w:rPr>
        <w:t xml:space="preserve"> Tableau, Power BI (with AI features)</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Structure Your Matrix:</w:t>
      </w:r>
    </w:p>
    <w:p w:rsidR="00000000" w:rsidDel="00000000" w:rsidP="00000000" w:rsidRDefault="00000000" w:rsidRPr="00000000" w14:paraId="0000001B">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spreadsheet (Google Sheets, Excel) or a database tool (Airtable, Notion) is ideal.</w:t>
      </w:r>
    </w:p>
    <w:p w:rsidR="00000000" w:rsidDel="00000000" w:rsidP="00000000" w:rsidRDefault="00000000" w:rsidRPr="00000000" w14:paraId="0000001C">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Possible Columns:</w:t>
      </w:r>
    </w:p>
    <w:p w:rsidR="00000000" w:rsidDel="00000000" w:rsidP="00000000" w:rsidRDefault="00000000" w:rsidRPr="00000000" w14:paraId="0000001D">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Use Case / Client Need (from Intake Form):</w:t>
      </w:r>
      <w:r w:rsidDel="00000000" w:rsidR="00000000" w:rsidRPr="00000000">
        <w:rPr>
          <w:rtl w:val="0"/>
        </w:rPr>
        <w:t xml:space="preserve"> e.g., "Automate customer support responses," "Forecast quarterly sales," "Extract data from invoices."</w:t>
      </w:r>
    </w:p>
    <w:p w:rsidR="00000000" w:rsidDel="00000000" w:rsidP="00000000" w:rsidRDefault="00000000" w:rsidRPr="00000000" w14:paraId="0000001E">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Related Intake Form Questions:</w:t>
      </w:r>
      <w:r w:rsidDel="00000000" w:rsidR="00000000" w:rsidRPr="00000000">
        <w:rPr>
          <w:rtl w:val="0"/>
        </w:rPr>
        <w:t xml:space="preserve"> (List question numbers, e.g., D22, B8)</w:t>
      </w:r>
    </w:p>
    <w:p w:rsidR="00000000" w:rsidDel="00000000" w:rsidP="00000000" w:rsidRDefault="00000000" w:rsidRPr="00000000" w14:paraId="0000001F">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AI Capability Category:</w:t>
      </w:r>
      <w:r w:rsidDel="00000000" w:rsidR="00000000" w:rsidRPr="00000000">
        <w:rPr>
          <w:rtl w:val="0"/>
        </w:rPr>
        <w:t xml:space="preserve"> (e.g., NLP, Predictive Analytics, Computer Vision, RPA)</w:t>
      </w:r>
    </w:p>
    <w:p w:rsidR="00000000" w:rsidDel="00000000" w:rsidP="00000000" w:rsidRDefault="00000000" w:rsidRPr="00000000" w14:paraId="00000020">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Recommended Tool(s) / Platform(s):</w:t>
      </w:r>
      <w:r w:rsidDel="00000000" w:rsidR="00000000" w:rsidRPr="00000000">
        <w:rPr>
          <w:rtl w:val="0"/>
        </w:rPr>
        <w:t xml:space="preserve"> (List specific names)</w:t>
      </w:r>
    </w:p>
    <w:p w:rsidR="00000000" w:rsidDel="00000000" w:rsidP="00000000" w:rsidRDefault="00000000" w:rsidRPr="00000000" w14:paraId="00000021">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Tool Type:</w:t>
      </w:r>
      <w:r w:rsidDel="00000000" w:rsidR="00000000" w:rsidRPr="00000000">
        <w:rPr>
          <w:rtl w:val="0"/>
        </w:rPr>
        <w:t xml:space="preserve"> (e.g., SaaS, PaaS, Open Source Library, Cloud API)</w:t>
      </w:r>
    </w:p>
    <w:p w:rsidR="00000000" w:rsidDel="00000000" w:rsidP="00000000" w:rsidRDefault="00000000" w:rsidRPr="00000000" w14:paraId="00000022">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Key Features for This Use Case:</w:t>
      </w:r>
      <w:r w:rsidDel="00000000" w:rsidR="00000000" w:rsidRPr="00000000">
        <w:rPr>
          <w:rtl w:val="0"/>
        </w:rPr>
        <w:t xml:space="preserve"> (Why this tool is good for </w:t>
      </w:r>
      <w:r w:rsidDel="00000000" w:rsidR="00000000" w:rsidRPr="00000000">
        <w:rPr>
          <w:i w:val="1"/>
          <w:rtl w:val="0"/>
        </w:rPr>
        <w:t xml:space="preserve">this specific need</w:t>
      </w:r>
      <w:r w:rsidDel="00000000" w:rsidR="00000000" w:rsidRPr="00000000">
        <w:rPr>
          <w:rtl w:val="0"/>
        </w:rPr>
        <w:t xml:space="preserve">)</w:t>
      </w:r>
    </w:p>
    <w:p w:rsidR="00000000" w:rsidDel="00000000" w:rsidP="00000000" w:rsidRDefault="00000000" w:rsidRPr="00000000" w14:paraId="00000023">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Typical Data Requirements:</w:t>
      </w:r>
      <w:r w:rsidDel="00000000" w:rsidR="00000000" w:rsidRPr="00000000">
        <w:rPr>
          <w:rtl w:val="0"/>
        </w:rPr>
        <w:t xml:space="preserve"> (e.g., Text data, structured sales data, PDFs of invoices)</w:t>
      </w:r>
    </w:p>
    <w:p w:rsidR="00000000" w:rsidDel="00000000" w:rsidP="00000000" w:rsidRDefault="00000000" w:rsidRPr="00000000" w14:paraId="00000024">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Integration Capabilities:</w:t>
      </w:r>
      <w:r w:rsidDel="00000000" w:rsidR="00000000" w:rsidRPr="00000000">
        <w:rPr>
          <w:rtl w:val="0"/>
        </w:rPr>
        <w:t xml:space="preserve"> (e.g., APIs, common CRMs, Zapier)</w:t>
      </w:r>
    </w:p>
    <w:p w:rsidR="00000000" w:rsidDel="00000000" w:rsidP="00000000" w:rsidRDefault="00000000" w:rsidRPr="00000000" w14:paraId="00000025">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Ease of Implementation/Skill Level:</w:t>
      </w:r>
      <w:r w:rsidDel="00000000" w:rsidR="00000000" w:rsidRPr="00000000">
        <w:rPr>
          <w:rtl w:val="0"/>
        </w:rPr>
        <w:t xml:space="preserve"> (e.g., Low-Code/No-Code, Requires Developer, Requires Data Scientist)</w:t>
      </w:r>
    </w:p>
    <w:p w:rsidR="00000000" w:rsidDel="00000000" w:rsidP="00000000" w:rsidRDefault="00000000" w:rsidRPr="00000000" w14:paraId="00000026">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Indicative Cost Model:</w:t>
      </w:r>
      <w:r w:rsidDel="00000000" w:rsidR="00000000" w:rsidRPr="00000000">
        <w:rPr>
          <w:rtl w:val="0"/>
        </w:rPr>
        <w:t xml:space="preserve"> (e.g., Free Tier, Subscription ($, $$, $$$), Usage-Based, Open Source)</w:t>
      </w:r>
    </w:p>
    <w:p w:rsidR="00000000" w:rsidDel="00000000" w:rsidP="00000000" w:rsidRDefault="00000000" w:rsidRPr="00000000" w14:paraId="00000027">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Pros for this Use Case:</w:t>
      </w:r>
    </w:p>
    <w:p w:rsidR="00000000" w:rsidDel="00000000" w:rsidP="00000000" w:rsidRDefault="00000000" w:rsidRPr="00000000" w14:paraId="00000028">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Cons/Limitations for this Use Case:</w:t>
      </w:r>
    </w:p>
    <w:p w:rsidR="00000000" w:rsidDel="00000000" w:rsidP="00000000" w:rsidRDefault="00000000" w:rsidRPr="00000000" w14:paraId="00000029">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Alternative Tools:</w:t>
      </w:r>
      <w:r w:rsidDel="00000000" w:rsidR="00000000" w:rsidRPr="00000000">
        <w:rPr>
          <w:rtl w:val="0"/>
        </w:rPr>
        <w:t xml:space="preserve"> (Other options to consider)</w:t>
      </w:r>
    </w:p>
    <w:p w:rsidR="00000000" w:rsidDel="00000000" w:rsidP="00000000" w:rsidRDefault="00000000" w:rsidRPr="00000000" w14:paraId="0000002A">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Client Profile Match Criteria:</w:t>
      </w:r>
      <w:r w:rsidDel="00000000" w:rsidR="00000000" w:rsidRPr="00000000">
        <w:rPr>
          <w:rtl w:val="0"/>
        </w:rPr>
        <w:t xml:space="preserve"> (e.g., "Good for SMEs with limited dev resources," "Suits enterprises needing high customization," "Best for clients already on AWS ecosystem.")</w:t>
      </w:r>
    </w:p>
    <w:p w:rsidR="00000000" w:rsidDel="00000000" w:rsidP="00000000" w:rsidRDefault="00000000" w:rsidRPr="00000000" w14:paraId="0000002B">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Your Notes/Last Updated:</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Populate and Maintain the Matrix:</w:t>
      </w:r>
    </w:p>
    <w:p w:rsidR="00000000" w:rsidDel="00000000" w:rsidP="00000000" w:rsidRDefault="00000000" w:rsidRPr="00000000" w14:paraId="0000002D">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is an ongoing process. As you research tools or complete client projects, update the matrix.</w:t>
      </w:r>
    </w:p>
    <w:p w:rsidR="00000000" w:rsidDel="00000000" w:rsidP="00000000" w:rsidRDefault="00000000" w:rsidRPr="00000000" w14:paraId="0000002E">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Start with the most common use cases you anticipate.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Phase 2: Integrating the Matrix with Your Client Intake Process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matrix is primarily an </w:t>
      </w:r>
      <w:r w:rsidDel="00000000" w:rsidR="00000000" w:rsidRPr="00000000">
        <w:rPr>
          <w:i w:val="1"/>
          <w:rtl w:val="0"/>
        </w:rPr>
        <w:t xml:space="preserve">internal</w:t>
      </w:r>
      <w:r w:rsidDel="00000000" w:rsidR="00000000" w:rsidRPr="00000000">
        <w:rPr>
          <w:rtl w:val="0"/>
        </w:rPr>
        <w:t xml:space="preserve"> tool to guide your analysis of the intake form and preparation for the client consultation.</w:t>
      </w:r>
    </w:p>
    <w:p w:rsidR="00000000" w:rsidDel="00000000" w:rsidP="00000000" w:rsidRDefault="00000000" w:rsidRPr="00000000" w14:paraId="00000031">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Review Completed Intake Form:</w:t>
      </w:r>
    </w:p>
    <w:p w:rsidR="00000000" w:rsidDel="00000000" w:rsidP="00000000" w:rsidRDefault="00000000" w:rsidRPr="00000000" w14:paraId="00000032">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Carefully read through all the client's answers.</w:t>
      </w:r>
    </w:p>
    <w:p w:rsidR="00000000" w:rsidDel="00000000" w:rsidP="00000000" w:rsidRDefault="00000000" w:rsidRPr="00000000" w14:paraId="00000033">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Map Intake Responses to Matrix:</w:t>
      </w:r>
    </w:p>
    <w:p w:rsidR="00000000" w:rsidDel="00000000" w:rsidP="00000000" w:rsidRDefault="00000000" w:rsidRPr="00000000" w14:paraId="00000034">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Identify Core Needs:</w:t>
      </w:r>
      <w:r w:rsidDel="00000000" w:rsidR="00000000" w:rsidRPr="00000000">
        <w:rPr>
          <w:rtl w:val="0"/>
        </w:rPr>
        <w:t xml:space="preserve"> From Sections B (Objectives), D (Desired Capabilities), and specific pain points mentioned (B8, B10, E27), pinpoint the primary challenges and desired outcomes.</w:t>
      </w:r>
    </w:p>
    <w:p w:rsidR="00000000" w:rsidDel="00000000" w:rsidP="00000000" w:rsidRDefault="00000000" w:rsidRPr="00000000" w14:paraId="00000035">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Consult Your Matrix:</w:t>
      </w:r>
      <w:r w:rsidDel="00000000" w:rsidR="00000000" w:rsidRPr="00000000">
        <w:rPr>
          <w:rtl w:val="0"/>
        </w:rPr>
        <w:t xml:space="preserve"> For each identified need/use case, find the corresponding rows in your matrix.</w:t>
      </w:r>
    </w:p>
    <w:p w:rsidR="00000000" w:rsidDel="00000000" w:rsidP="00000000" w:rsidRDefault="00000000" w:rsidRPr="00000000" w14:paraId="00000036">
      <w:pPr>
        <w:numPr>
          <w:ilvl w:val="2"/>
          <w:numId w:val="14"/>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Example:</w:t>
      </w:r>
      <w:r w:rsidDel="00000000" w:rsidR="00000000" w:rsidRPr="00000000">
        <w:rPr>
          <w:rtl w:val="0"/>
        </w:rPr>
        <w:t xml:space="preserve"> If the client selects "AI-Powered Chatbots" (D22) and describes their problem as "high volume of repetitive customer inquiries" (B8), you'd look at the "Chatbots for Customer Service" section of your matrix.</w:t>
      </w:r>
    </w:p>
    <w:p w:rsidR="00000000" w:rsidDel="00000000" w:rsidP="00000000" w:rsidRDefault="00000000" w:rsidRPr="00000000" w14:paraId="00000037">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Filter Tools Based on Client Context (from Intake Form):</w:t>
      </w:r>
    </w:p>
    <w:p w:rsidR="00000000" w:rsidDel="00000000" w:rsidP="00000000" w:rsidRDefault="00000000" w:rsidRPr="00000000" w14:paraId="00000038">
      <w:pPr>
        <w:numPr>
          <w:ilvl w:val="2"/>
          <w:numId w:val="1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Existing Tech Stack (C20):</w:t>
      </w:r>
      <w:r w:rsidDel="00000000" w:rsidR="00000000" w:rsidRPr="00000000">
        <w:rPr>
          <w:rtl w:val="0"/>
        </w:rPr>
        <w:t xml:space="preserve"> Prioritize tools that integrate well. If they are heavily invested in a specific cloud (AWS, Azure, GCP), their native AI services might be a good starting point.</w:t>
      </w:r>
    </w:p>
    <w:p w:rsidR="00000000" w:rsidDel="00000000" w:rsidP="00000000" w:rsidRDefault="00000000" w:rsidRPr="00000000" w14:paraId="00000039">
      <w:pPr>
        <w:numPr>
          <w:ilvl w:val="2"/>
          <w:numId w:val="1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Data Availability &amp; Type (C14-C18):</w:t>
      </w:r>
      <w:r w:rsidDel="00000000" w:rsidR="00000000" w:rsidRPr="00000000">
        <w:rPr>
          <w:rtl w:val="0"/>
        </w:rPr>
        <w:t xml:space="preserve"> Does the client have the necessary data for the potential tools?</w:t>
      </w:r>
    </w:p>
    <w:p w:rsidR="00000000" w:rsidDel="00000000" w:rsidP="00000000" w:rsidRDefault="00000000" w:rsidRPr="00000000" w14:paraId="0000003A">
      <w:pPr>
        <w:numPr>
          <w:ilvl w:val="2"/>
          <w:numId w:val="1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Budget (B13):</w:t>
      </w:r>
      <w:r w:rsidDel="00000000" w:rsidR="00000000" w:rsidRPr="00000000">
        <w:rPr>
          <w:rtl w:val="0"/>
        </w:rPr>
        <w:t xml:space="preserve"> Filter out tools that are clearly outside their stated budget.</w:t>
      </w:r>
    </w:p>
    <w:p w:rsidR="00000000" w:rsidDel="00000000" w:rsidP="00000000" w:rsidRDefault="00000000" w:rsidRPr="00000000" w14:paraId="0000003B">
      <w:pPr>
        <w:numPr>
          <w:ilvl w:val="2"/>
          <w:numId w:val="1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Technical Capabilities (C21):</w:t>
      </w:r>
      <w:r w:rsidDel="00000000" w:rsidR="00000000" w:rsidRPr="00000000">
        <w:rPr>
          <w:rtl w:val="0"/>
        </w:rPr>
        <w:t xml:space="preserve"> Match the "Ease of Implementation/Skill Level" from your matrix with the client's in-house skills. If they have no developers, a complex open-source library requiring significant coding might be a poor fit initially unless you provide full implementation.</w:t>
      </w:r>
    </w:p>
    <w:p w:rsidR="00000000" w:rsidDel="00000000" w:rsidP="00000000" w:rsidRDefault="00000000" w:rsidRPr="00000000" w14:paraId="0000003C">
      <w:pPr>
        <w:numPr>
          <w:ilvl w:val="2"/>
          <w:numId w:val="1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Compliance/Security Needs (C19):</w:t>
      </w:r>
      <w:r w:rsidDel="00000000" w:rsidR="00000000" w:rsidRPr="00000000">
        <w:rPr>
          <w:rtl w:val="0"/>
        </w:rPr>
        <w:t xml:space="preserve"> Ensure suggested tools meet these requirements.</w:t>
      </w:r>
    </w:p>
    <w:p w:rsidR="00000000" w:rsidDel="00000000" w:rsidP="00000000" w:rsidRDefault="00000000" w:rsidRPr="00000000" w14:paraId="0000003D">
      <w:pPr>
        <w:numPr>
          <w:ilvl w:val="2"/>
          <w:numId w:val="1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Desired Timeline (E24):</w:t>
      </w:r>
      <w:r w:rsidDel="00000000" w:rsidR="00000000" w:rsidRPr="00000000">
        <w:rPr>
          <w:rtl w:val="0"/>
        </w:rPr>
        <w:t xml:space="preserve"> Some tools offer quicker deployment than others.</w:t>
      </w:r>
    </w:p>
    <w:p w:rsidR="00000000" w:rsidDel="00000000" w:rsidP="00000000" w:rsidRDefault="00000000" w:rsidRPr="00000000" w14:paraId="0000003E">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Formulate Recommendations:</w:t>
      </w:r>
    </w:p>
    <w:p w:rsidR="00000000" w:rsidDel="00000000" w:rsidP="00000000" w:rsidRDefault="00000000" w:rsidRPr="00000000" w14:paraId="0000003F">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Based on the matrix lookup and filtering, you should be able to narrow down to 1-3 highly relevant tool recommendations (or a combination of tools for a solution architecture).</w:t>
      </w:r>
    </w:p>
    <w:p w:rsidR="00000000" w:rsidDel="00000000" w:rsidP="00000000" w:rsidRDefault="00000000" w:rsidRPr="00000000" w14:paraId="00000040">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These recommendations are now data-driven, based on their specific inputs and your structured research.</w:t>
      </w:r>
    </w:p>
    <w:p w:rsidR="00000000" w:rsidDel="00000000" w:rsidP="00000000" w:rsidRDefault="00000000" w:rsidRPr="00000000" w14:paraId="00000041">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Prepare for the Consultation:</w:t>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 the insights from the matrix to explain </w:t>
      </w:r>
      <w:r w:rsidDel="00000000" w:rsidR="00000000" w:rsidRPr="00000000">
        <w:rPr>
          <w:i w:val="1"/>
          <w:rtl w:val="0"/>
        </w:rPr>
        <w:t xml:space="preserve">why</w:t>
      </w:r>
      <w:r w:rsidDel="00000000" w:rsidR="00000000" w:rsidRPr="00000000">
        <w:rPr>
          <w:rtl w:val="0"/>
        </w:rPr>
        <w:t xml:space="preserve"> you are recommending certain tools.</w:t>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"Based on your need to automate invoice data extraction (as mentioned in B8) and that you're looking for a solution that integrates with your accounting software (C20), we've identified Tool X. Our research shows it's strong in OCR for invoices (Matrix: Key Features) and has an API for integration (Matrix: Integration Capabilities). It also fits within your expected budget range (Matrix: Cost Model &amp; B13)."</w:t>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You can also discuss pros and cons (from your matrix) transparently.</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How to Visually "Incorporate" (Internal &amp; Potentially Client-Facing Elements):</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Internal Use:</w:t>
      </w:r>
      <w:r w:rsidDel="00000000" w:rsidR="00000000" w:rsidRPr="00000000">
        <w:rPr>
          <w:rtl w:val="0"/>
        </w:rPr>
        <w:t xml:space="preserve"> The matrix is your primary reference.</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Refining the Intake Form:</w:t>
      </w:r>
      <w:r w:rsidDel="00000000" w:rsidR="00000000" w:rsidRPr="00000000">
        <w:rPr>
          <w:rtl w:val="0"/>
        </w:rPr>
        <w:t xml:space="preserve"> Over time, you might refine Section D ("Desired AI Capabilities") of your intake form to use language that maps even more directly to the "Use Case" rows in your matrix. This makes the initial mapping quicker.</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Client Consultation Materials:</w:t>
      </w:r>
    </w:p>
    <w:p w:rsidR="00000000" w:rsidDel="00000000" w:rsidP="00000000" w:rsidRDefault="00000000" w:rsidRPr="00000000" w14:paraId="00000049">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You wouldn't typically show the entire raw matrix to a client as it might be overwhelming and contains your internal research notes.</w:t>
      </w:r>
    </w:p>
    <w:p w:rsidR="00000000" w:rsidDel="00000000" w:rsidP="00000000" w:rsidRDefault="00000000" w:rsidRPr="00000000" w14:paraId="0000004A">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However, for your consultation presentation or proposal, you can create </w:t>
      </w:r>
      <w:r w:rsidDel="00000000" w:rsidR="00000000" w:rsidRPr="00000000">
        <w:rPr>
          <w:i w:val="1"/>
          <w:rtl w:val="0"/>
        </w:rPr>
        <w:t xml:space="preserve">summarized versions or excerpts</w:t>
      </w:r>
      <w:r w:rsidDel="00000000" w:rsidR="00000000" w:rsidRPr="00000000">
        <w:rPr>
          <w:rtl w:val="0"/>
        </w:rPr>
        <w:t xml:space="preserve"> from the matrix that are relevant to </w:t>
      </w:r>
      <w:r w:rsidDel="00000000" w:rsidR="00000000" w:rsidRPr="00000000">
        <w:rPr>
          <w:i w:val="1"/>
          <w:rtl w:val="0"/>
        </w:rPr>
        <w:t xml:space="preserve">that specific client</w:t>
      </w:r>
      <w:r w:rsidDel="00000000" w:rsidR="00000000" w:rsidRPr="00000000">
        <w:rPr>
          <w:rtl w:val="0"/>
        </w:rPr>
        <w:t xml:space="preserve">.</w:t>
      </w:r>
    </w:p>
    <w:p w:rsidR="00000000" w:rsidDel="00000000" w:rsidP="00000000" w:rsidRDefault="00000000" w:rsidRPr="00000000" w14:paraId="0000004B">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Example:</w:t>
      </w:r>
      <w:r w:rsidDel="00000000" w:rsidR="00000000" w:rsidRPr="00000000">
        <w:rPr>
          <w:rtl w:val="0"/>
        </w:rPr>
        <w:t xml:space="preserve"> For a client interested in chatbots, you might create a slide that compares 2-3 chatbot tools side-by-side, pulling key data points (Features, Pros, Cons, Indicative Cost for </w:t>
      </w:r>
      <w:r w:rsidDel="00000000" w:rsidR="00000000" w:rsidRPr="00000000">
        <w:rPr>
          <w:i w:val="1"/>
          <w:rtl w:val="0"/>
        </w:rPr>
        <w:t xml:space="preserve">their</w:t>
      </w:r>
      <w:r w:rsidDel="00000000" w:rsidR="00000000" w:rsidRPr="00000000">
        <w:rPr>
          <w:rtl w:val="0"/>
        </w:rPr>
        <w:t xml:space="preserve"> scale) directly from your master matrix.</w:t>
      </w:r>
    </w:p>
    <w:p w:rsidR="00000000" w:rsidDel="00000000" w:rsidP="00000000" w:rsidRDefault="00000000" w:rsidRPr="00000000" w14:paraId="0000004C">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demonstrates a thorough, research-backed approach.</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Example of a Mini-Matrix Excerpt for a Specific Client Need: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Client Need from Intake:</w:t>
      </w:r>
      <w:r w:rsidDel="00000000" w:rsidR="00000000" w:rsidRPr="00000000">
        <w:rPr>
          <w:rtl w:val="0"/>
        </w:rPr>
        <w:t xml:space="preserve"> Improve lead qualification and personalize follow-up for a small sales team using HubSpot. </w:t>
      </w:r>
      <w:r w:rsidDel="00000000" w:rsidR="00000000" w:rsidRPr="00000000">
        <w:rPr>
          <w:b w:val="1"/>
          <w:rtl w:val="0"/>
        </w:rPr>
        <w:t xml:space="preserve">Your Internal Matrix Lookup Might Suggest: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Capability</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Recommendation</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Features for Lead Qualification</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Skill Level</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Indicative Cost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Lead Scoring &amp; AI</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HubSpot AI (Sales Hub)</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Predictive lead scoring, AI insights on deals</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Native</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HubSpot Tiers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Personalized Outreach</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(e.g. Lyne.ai, Jasper for copy + manual email)</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AI-generated icebreakers, email snippets</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API/Manual</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Low-Medium</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Subscription</w:t>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would then use this to discuss options with the client.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systematically building and using this matrix, you'll significantly enhance the quality and efficiency of your AI solution recommendations, directly addressing the specific needs identified in the client intake form. Remember to treat your matrix as a living document, constantly updating it with new tools, learnings, and client feedback.</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