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```json</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"videoId": "jJgyvXY3fhA",</w:t>
      </w:r>
    </w:p>
    <w:p w:rsidR="00000000" w:rsidDel="00000000" w:rsidP="00000000" w:rsidRDefault="00000000" w:rsidRPr="00000000" w14:paraId="00000004">
      <w:pPr>
        <w:rPr/>
      </w:pPr>
      <w:r w:rsidDel="00000000" w:rsidR="00000000" w:rsidRPr="00000000">
        <w:rPr>
          <w:rtl w:val="0"/>
        </w:rPr>
        <w:t xml:space="preserve">  "videoTitle": "NEW Claude MCP Update is INSANE (FREE!)",</w:t>
      </w:r>
    </w:p>
    <w:p w:rsidR="00000000" w:rsidDel="00000000" w:rsidP="00000000" w:rsidRDefault="00000000" w:rsidRPr="00000000" w14:paraId="00000005">
      <w:pPr>
        <w:rPr/>
      </w:pPr>
      <w:r w:rsidDel="00000000" w:rsidR="00000000" w:rsidRPr="00000000">
        <w:rPr>
          <w:rtl w:val="0"/>
        </w:rPr>
        <w:t xml:space="preserve">  "videoUrl": "https://www.youtube.com/watch?v=jJgyvXY3fhA",</w:t>
      </w:r>
    </w:p>
    <w:p w:rsidR="00000000" w:rsidDel="00000000" w:rsidP="00000000" w:rsidRDefault="00000000" w:rsidRPr="00000000" w14:paraId="00000006">
      <w:pPr>
        <w:rPr/>
      </w:pPr>
      <w:r w:rsidDel="00000000" w:rsidR="00000000" w:rsidRPr="00000000">
        <w:rPr>
          <w:rtl w:val="0"/>
        </w:rPr>
        <w:t xml:space="preserve">  "analysisTimestamp": "2024-06-18T20:25:21Z",</w:t>
      </w:r>
    </w:p>
    <w:p w:rsidR="00000000" w:rsidDel="00000000" w:rsidP="00000000" w:rsidRDefault="00000000" w:rsidRPr="00000000" w14:paraId="00000007">
      <w:pPr>
        <w:rPr/>
      </w:pPr>
      <w:r w:rsidDel="00000000" w:rsidR="00000000" w:rsidRPr="00000000">
        <w:rPr>
          <w:rtl w:val="0"/>
        </w:rPr>
        <w:t xml:space="preserve">  "analyzedBy": "Fae-Intelligence-Business-Analyst-LLM",</w:t>
      </w:r>
    </w:p>
    <w:p w:rsidR="00000000" w:rsidDel="00000000" w:rsidP="00000000" w:rsidRDefault="00000000" w:rsidRPr="00000000" w14:paraId="00000008">
      <w:pPr>
        <w:rPr/>
      </w:pPr>
      <w:r w:rsidDel="00000000" w:rsidR="00000000" w:rsidRPr="00000000">
        <w:rPr>
          <w:rtl w:val="0"/>
        </w:rPr>
        <w:t xml:space="preserve">  "coreTopicsDiscussed": [</w:t>
      </w:r>
    </w:p>
    <w:p w:rsidR="00000000" w:rsidDel="00000000" w:rsidP="00000000" w:rsidRDefault="00000000" w:rsidRPr="00000000" w14:paraId="00000009">
      <w:pPr>
        <w:rPr/>
      </w:pPr>
      <w:r w:rsidDel="00000000" w:rsidR="00000000" w:rsidRPr="00000000">
        <w:rPr>
          <w:rtl w:val="0"/>
        </w:rPr>
        <w:t xml:space="preserve">    "Docker MCP Toolkit",</w:t>
      </w:r>
    </w:p>
    <w:p w:rsidR="00000000" w:rsidDel="00000000" w:rsidP="00000000" w:rsidRDefault="00000000" w:rsidRPr="00000000" w14:paraId="0000000A">
      <w:pPr>
        <w:rPr/>
      </w:pPr>
      <w:r w:rsidDel="00000000" w:rsidR="00000000" w:rsidRPr="00000000">
        <w:rPr>
          <w:rtl w:val="0"/>
        </w:rPr>
        <w:t xml:space="preserve">    "AI Tool Integration",</w:t>
      </w:r>
    </w:p>
    <w:p w:rsidR="00000000" w:rsidDel="00000000" w:rsidP="00000000" w:rsidRDefault="00000000" w:rsidRPr="00000000" w14:paraId="0000000B">
      <w:pPr>
        <w:rPr/>
      </w:pPr>
      <w:r w:rsidDel="00000000" w:rsidR="00000000" w:rsidRPr="00000000">
        <w:rPr>
          <w:rtl w:val="0"/>
        </w:rPr>
        <w:t xml:space="preserve">    "Simplifying AI Agent Setup",</w:t>
      </w:r>
    </w:p>
    <w:p w:rsidR="00000000" w:rsidDel="00000000" w:rsidP="00000000" w:rsidRDefault="00000000" w:rsidRPr="00000000" w14:paraId="0000000C">
      <w:pPr>
        <w:rPr/>
      </w:pPr>
      <w:r w:rsidDel="00000000" w:rsidR="00000000" w:rsidRPr="00000000">
        <w:rPr>
          <w:rtl w:val="0"/>
        </w:rPr>
        <w:t xml:space="preserve">    "Using Perplexity and Firecrawl via Docker",</w:t>
      </w:r>
    </w:p>
    <w:p w:rsidR="00000000" w:rsidDel="00000000" w:rsidP="00000000" w:rsidRDefault="00000000" w:rsidRPr="00000000" w14:paraId="0000000D">
      <w:pPr>
        <w:rPr/>
      </w:pPr>
      <w:r w:rsidDel="00000000" w:rsidR="00000000" w:rsidRPr="00000000">
        <w:rPr>
          <w:rtl w:val="0"/>
        </w:rPr>
        <w:t xml:space="preserve">    "Model Context Protocol (MCP)"</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"advocatedProcesses":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"processName": "Docker MCP Toolkit Setup for Simplified AI Tool Integration",</w:t>
      </w:r>
    </w:p>
    <w:p w:rsidR="00000000" w:rsidDel="00000000" w:rsidP="00000000" w:rsidRDefault="00000000" w:rsidRPr="00000000" w14:paraId="00000012">
      <w:pPr>
        <w:rPr/>
      </w:pPr>
      <w:r w:rsidDel="00000000" w:rsidR="00000000" w:rsidRPr="00000000">
        <w:rPr>
          <w:rtl w:val="0"/>
        </w:rPr>
        <w:t xml:space="preserve">      "processDescription": "This process simplifies the installation and management of various AI tools and agents by using the Docker MCP Toolkit. It centralizes tool access within a coding environment like Claude, Cursor, or VS Code, reducing the complexity and cost associated with manual setup and API management.",</w:t>
      </w:r>
    </w:p>
    <w:p w:rsidR="00000000" w:rsidDel="00000000" w:rsidP="00000000" w:rsidRDefault="00000000" w:rsidRPr="00000000" w14:paraId="00000013">
      <w:pPr>
        <w:rPr/>
      </w:pPr>
      <w:r w:rsidDel="00000000" w:rsidR="00000000" w:rsidRPr="00000000">
        <w:rPr>
          <w:rtl w:val="0"/>
        </w:rPr>
        <w:t xml:space="preserve">      "targetAudience": [</w:t>
      </w:r>
    </w:p>
    <w:p w:rsidR="00000000" w:rsidDel="00000000" w:rsidP="00000000" w:rsidRDefault="00000000" w:rsidRPr="00000000" w14:paraId="00000014">
      <w:pPr>
        <w:rPr/>
      </w:pPr>
      <w:r w:rsidDel="00000000" w:rsidR="00000000" w:rsidRPr="00000000">
        <w:rPr>
          <w:rtl w:val="0"/>
        </w:rPr>
        <w:t xml:space="preserve">        "Developers",</w:t>
      </w:r>
    </w:p>
    <w:p w:rsidR="00000000" w:rsidDel="00000000" w:rsidP="00000000" w:rsidRDefault="00000000" w:rsidRPr="00000000" w14:paraId="00000015">
      <w:pPr>
        <w:rPr/>
      </w:pPr>
      <w:r w:rsidDel="00000000" w:rsidR="00000000" w:rsidRPr="00000000">
        <w:rPr>
          <w:rtl w:val="0"/>
        </w:rPr>
        <w:t xml:space="preserve">        "AI Automation Specialists",</w:t>
      </w:r>
    </w:p>
    <w:p w:rsidR="00000000" w:rsidDel="00000000" w:rsidP="00000000" w:rsidRDefault="00000000" w:rsidRPr="00000000" w14:paraId="00000016">
      <w:pPr>
        <w:rPr/>
      </w:pPr>
      <w:r w:rsidDel="00000000" w:rsidR="00000000" w:rsidRPr="00000000">
        <w:rPr>
          <w:rtl w:val="0"/>
        </w:rPr>
        <w:t xml:space="preserve">        "Technical SMB Owners",</w:t>
      </w:r>
    </w:p>
    <w:p w:rsidR="00000000" w:rsidDel="00000000" w:rsidP="00000000" w:rsidRDefault="00000000" w:rsidRPr="00000000" w14:paraId="00000017">
      <w:pPr>
        <w:rPr/>
      </w:pPr>
      <w:r w:rsidDel="00000000" w:rsidR="00000000" w:rsidRPr="00000000">
        <w:rPr>
          <w:rtl w:val="0"/>
        </w:rPr>
        <w:t xml:space="preserve">        "AI Enthusiasts"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"stepByStepGuide":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"stepNumber": 1,</w:t>
      </w:r>
    </w:p>
    <w:p w:rsidR="00000000" w:rsidDel="00000000" w:rsidP="00000000" w:rsidRDefault="00000000" w:rsidRPr="00000000" w14:paraId="0000001C">
      <w:pPr>
        <w:rPr/>
      </w:pPr>
      <w:r w:rsidDel="00000000" w:rsidR="00000000" w:rsidRPr="00000000">
        <w:rPr>
          <w:rtl w:val="0"/>
        </w:rPr>
        <w:t xml:space="preserve">          "action": "Download and Install Docker Desktop",</w:t>
      </w:r>
    </w:p>
    <w:p w:rsidR="00000000" w:rsidDel="00000000" w:rsidP="00000000" w:rsidRDefault="00000000" w:rsidRPr="00000000" w14:paraId="0000001D">
      <w:pPr>
        <w:rPr/>
      </w:pPr>
      <w:r w:rsidDel="00000000" w:rsidR="00000000" w:rsidRPr="00000000">
        <w:rPr>
          <w:rtl w:val="0"/>
        </w:rPr>
        <w:t xml:space="preserve">          "detailsAndConsiderations": "The first step is to get Docker Desktop from the official website (docker.com). This is the foundational application needed to run the toolkit.",</w:t>
      </w:r>
    </w:p>
    <w:p w:rsidR="00000000" w:rsidDel="00000000" w:rsidP="00000000" w:rsidRDefault="00000000" w:rsidRPr="00000000" w14:paraId="0000001E">
      <w:pPr>
        <w:rPr/>
      </w:pPr>
      <w:r w:rsidDel="00000000" w:rsidR="00000000" w:rsidRPr="00000000">
        <w:rPr>
          <w:rtl w:val="0"/>
        </w:rPr>
        <w:t xml:space="preserve">          "toolsMentioned": [</w:t>
      </w:r>
    </w:p>
    <w:p w:rsidR="00000000" w:rsidDel="00000000" w:rsidP="00000000" w:rsidRDefault="00000000" w:rsidRPr="00000000" w14:paraId="0000001F">
      <w:pPr>
        <w:rPr/>
      </w:pPr>
      <w:r w:rsidDel="00000000" w:rsidR="00000000" w:rsidRPr="00000000">
        <w:rPr>
          <w:rtl w:val="0"/>
        </w:rPr>
        <w:t xml:space="preserve">            "Docker Desktop"</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"estimatedTimeOrEffort": "5-10 minutes download and install"</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"stepNumber": 2,</w:t>
      </w:r>
    </w:p>
    <w:p w:rsidR="00000000" w:rsidDel="00000000" w:rsidP="00000000" w:rsidRDefault="00000000" w:rsidRPr="00000000" w14:paraId="00000025">
      <w:pPr>
        <w:rPr/>
      </w:pPr>
      <w:r w:rsidDel="00000000" w:rsidR="00000000" w:rsidRPr="00000000">
        <w:rPr>
          <w:rtl w:val="0"/>
        </w:rPr>
        <w:t xml:space="preserve">          "action": "Install the Docker MCP Toolkit Extension",</w:t>
      </w:r>
    </w:p>
    <w:p w:rsidR="00000000" w:rsidDel="00000000" w:rsidP="00000000" w:rsidRDefault="00000000" w:rsidRPr="00000000" w14:paraId="00000026">
      <w:pPr>
        <w:rPr/>
      </w:pPr>
      <w:r w:rsidDel="00000000" w:rsidR="00000000" w:rsidRPr="00000000">
        <w:rPr>
          <w:rtl w:val="0"/>
        </w:rPr>
        <w:t xml:space="preserve">          "detailsAndConsiderations": "Once Docker Desktop is running, navigate to the 'Extensions' section. Search for and install the 'Docker MCP Toolkit'. This extension allows you to browse and connect Dockerized MCP servers to your clients.",</w:t>
      </w:r>
    </w:p>
    <w:p w:rsidR="00000000" w:rsidDel="00000000" w:rsidP="00000000" w:rsidRDefault="00000000" w:rsidRPr="00000000" w14:paraId="00000027">
      <w:pPr>
        <w:rPr/>
      </w:pPr>
      <w:r w:rsidDel="00000000" w:rsidR="00000000" w:rsidRPr="00000000">
        <w:rPr>
          <w:rtl w:val="0"/>
        </w:rPr>
        <w:t xml:space="preserve">          "toolsMentioned": [</w:t>
      </w:r>
    </w:p>
    <w:p w:rsidR="00000000" w:rsidDel="00000000" w:rsidP="00000000" w:rsidRDefault="00000000" w:rsidRPr="00000000" w14:paraId="00000028">
      <w:pPr>
        <w:rPr/>
      </w:pPr>
      <w:r w:rsidDel="00000000" w:rsidR="00000000" w:rsidRPr="00000000">
        <w:rPr>
          <w:rtl w:val="0"/>
        </w:rPr>
        <w:t xml:space="preserve">            "Docker MCP Toolkit"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"estimatedTimeOrEffort": "2-5 minutes"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"stepNumber": 3,</w:t>
      </w:r>
    </w:p>
    <w:p w:rsidR="00000000" w:rsidDel="00000000" w:rsidP="00000000" w:rsidRDefault="00000000" w:rsidRPr="00000000" w14:paraId="0000002E">
      <w:pPr>
        <w:rPr/>
      </w:pPr>
      <w:r w:rsidDel="00000000" w:rsidR="00000000" w:rsidRPr="00000000">
        <w:rPr>
          <w:rtl w:val="0"/>
        </w:rPr>
        <w:t xml:space="preserve">          "action": "Enable Required MCP Servers",</w:t>
      </w:r>
    </w:p>
    <w:p w:rsidR="00000000" w:rsidDel="00000000" w:rsidP="00000000" w:rsidRDefault="00000000" w:rsidRPr="00000000" w14:paraId="0000002F">
      <w:pPr>
        <w:rPr/>
      </w:pPr>
      <w:r w:rsidDel="00000000" w:rsidR="00000000" w:rsidRPr="00000000">
        <w:rPr>
          <w:rtl w:val="0"/>
        </w:rPr>
        <w:t xml:space="preserve">          "detailsAndConsiderations": "Within the MCP Toolkit interface, browse the list of available MCP Servers. You can toggle on the tools you want to use, such as Firecrawl (for web scraping) or Perplexity (for research). You may need to provide API keys for certain services in their configuration settings.",</w:t>
      </w:r>
    </w:p>
    <w:p w:rsidR="00000000" w:rsidDel="00000000" w:rsidP="00000000" w:rsidRDefault="00000000" w:rsidRPr="00000000" w14:paraId="00000030">
      <w:pPr>
        <w:rPr/>
      </w:pPr>
      <w:r w:rsidDel="00000000" w:rsidR="00000000" w:rsidRPr="00000000">
        <w:rPr>
          <w:rtl w:val="0"/>
        </w:rPr>
        <w:t xml:space="preserve">          "toolsMentioned": [</w:t>
      </w:r>
    </w:p>
    <w:p w:rsidR="00000000" w:rsidDel="00000000" w:rsidP="00000000" w:rsidRDefault="00000000" w:rsidRPr="00000000" w14:paraId="00000031">
      <w:pPr>
        <w:rPr/>
      </w:pPr>
      <w:r w:rsidDel="00000000" w:rsidR="00000000" w:rsidRPr="00000000">
        <w:rPr>
          <w:rtl w:val="0"/>
        </w:rPr>
        <w:t xml:space="preserve">            "Firecrawl",</w:t>
      </w:r>
    </w:p>
    <w:p w:rsidR="00000000" w:rsidDel="00000000" w:rsidP="00000000" w:rsidRDefault="00000000" w:rsidRPr="00000000" w14:paraId="00000032">
      <w:pPr>
        <w:rPr/>
      </w:pPr>
      <w:r w:rsidDel="00000000" w:rsidR="00000000" w:rsidRPr="00000000">
        <w:rPr>
          <w:rtl w:val="0"/>
        </w:rPr>
        <w:t xml:space="preserve">            "Perplexity",</w:t>
      </w:r>
    </w:p>
    <w:p w:rsidR="00000000" w:rsidDel="00000000" w:rsidP="00000000" w:rsidRDefault="00000000" w:rsidRPr="00000000" w14:paraId="00000033">
      <w:pPr>
        <w:rPr/>
      </w:pPr>
      <w:r w:rsidDel="00000000" w:rsidR="00000000" w:rsidRPr="00000000">
        <w:rPr>
          <w:rtl w:val="0"/>
        </w:rPr>
        <w:t xml:space="preserve">            "ElevenLabs"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"estimatedTimeOrEffort": "Ongoing as needed"</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"stepNumber": 4,</w:t>
      </w:r>
    </w:p>
    <w:p w:rsidR="00000000" w:rsidDel="00000000" w:rsidP="00000000" w:rsidRDefault="00000000" w:rsidRPr="00000000" w14:paraId="00000039">
      <w:pPr>
        <w:rPr/>
      </w:pPr>
      <w:r w:rsidDel="00000000" w:rsidR="00000000" w:rsidRPr="00000000">
        <w:rPr>
          <w:rtl w:val="0"/>
        </w:rPr>
        <w:t xml:space="preserve">          "action": "Connect MCP Clients",</w:t>
      </w:r>
    </w:p>
    <w:p w:rsidR="00000000" w:rsidDel="00000000" w:rsidP="00000000" w:rsidRDefault="00000000" w:rsidRPr="00000000" w14:paraId="0000003A">
      <w:pPr>
        <w:rPr/>
      </w:pPr>
      <w:r w:rsidDel="00000000" w:rsidR="00000000" w:rsidRPr="00000000">
        <w:rPr>
          <w:rtl w:val="0"/>
        </w:rPr>
        <w:t xml:space="preserve">          "detailsAndConsiderations": "Go to the 'MCP Clients' tab and connect your preferred coding environment (e.g., Claude Desktop, Cursor, Gordon, continue.dev). This step links the enabled tools to your IDE, making them accessible directly within your workflow.",</w:t>
      </w:r>
    </w:p>
    <w:p w:rsidR="00000000" w:rsidDel="00000000" w:rsidP="00000000" w:rsidRDefault="00000000" w:rsidRPr="00000000" w14:paraId="0000003B">
      <w:pPr>
        <w:rPr/>
      </w:pPr>
      <w:r w:rsidDel="00000000" w:rsidR="00000000" w:rsidRPr="00000000">
        <w:rPr>
          <w:rtl w:val="0"/>
        </w:rPr>
        <w:t xml:space="preserve">          "toolsMentioned": [</w:t>
      </w:r>
    </w:p>
    <w:p w:rsidR="00000000" w:rsidDel="00000000" w:rsidP="00000000" w:rsidRDefault="00000000" w:rsidRPr="00000000" w14:paraId="0000003C">
      <w:pPr>
        <w:rPr/>
      </w:pPr>
      <w:r w:rsidDel="00000000" w:rsidR="00000000" w:rsidRPr="00000000">
        <w:rPr>
          <w:rtl w:val="0"/>
        </w:rPr>
        <w:t xml:space="preserve">            "Claude Desktop",</w:t>
      </w:r>
    </w:p>
    <w:p w:rsidR="00000000" w:rsidDel="00000000" w:rsidP="00000000" w:rsidRDefault="00000000" w:rsidRPr="00000000" w14:paraId="0000003D">
      <w:pPr>
        <w:rPr/>
      </w:pPr>
      <w:r w:rsidDel="00000000" w:rsidR="00000000" w:rsidRPr="00000000">
        <w:rPr>
          <w:rtl w:val="0"/>
        </w:rPr>
        <w:t xml:space="preserve">            "Cursor",</w:t>
      </w:r>
    </w:p>
    <w:p w:rsidR="00000000" w:rsidDel="00000000" w:rsidP="00000000" w:rsidRDefault="00000000" w:rsidRPr="00000000" w14:paraId="0000003E">
      <w:pPr>
        <w:rPr/>
      </w:pPr>
      <w:r w:rsidDel="00000000" w:rsidR="00000000" w:rsidRPr="00000000">
        <w:rPr>
          <w:rtl w:val="0"/>
        </w:rPr>
        <w:t xml:space="preserve">            "continue.dev",</w:t>
      </w:r>
    </w:p>
    <w:p w:rsidR="00000000" w:rsidDel="00000000" w:rsidP="00000000" w:rsidRDefault="00000000" w:rsidRPr="00000000" w14:paraId="0000003F">
      <w:pPr>
        <w:rPr/>
      </w:pPr>
      <w:r w:rsidDel="00000000" w:rsidR="00000000" w:rsidRPr="00000000">
        <w:rPr>
          <w:rtl w:val="0"/>
        </w:rPr>
        <w:t xml:space="preserve">            "Gordon"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"estimatedTimeOrEffort": "1-2 minutes"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"stepNumber": 5,</w:t>
      </w:r>
    </w:p>
    <w:p w:rsidR="00000000" w:rsidDel="00000000" w:rsidP="00000000" w:rsidRDefault="00000000" w:rsidRPr="00000000" w14:paraId="00000045">
      <w:pPr>
        <w:rPr/>
      </w:pPr>
      <w:r w:rsidDel="00000000" w:rsidR="00000000" w:rsidRPr="00000000">
        <w:rPr>
          <w:rtl w:val="0"/>
        </w:rPr>
        <w:t xml:space="preserve">          "action": "Enable Developer Mode in Your Client (Claude)",</w:t>
      </w:r>
    </w:p>
    <w:p w:rsidR="00000000" w:rsidDel="00000000" w:rsidP="00000000" w:rsidRDefault="00000000" w:rsidRPr="00000000" w14:paraId="00000046">
      <w:pPr>
        <w:rPr/>
      </w:pPr>
      <w:r w:rsidDel="00000000" w:rsidR="00000000" w:rsidRPr="00000000">
        <w:rPr>
          <w:rtl w:val="0"/>
        </w:rPr>
        <w:t xml:space="preserve">          "detailsAndConsiderations": "In your chosen client application (e.g., Claude), go to Settings and find the 'Developer' section. Enable the 'MCP_Docker' option to ensure it's running and can receive information from the Docker tools. You may need to restart the application.",</w:t>
      </w:r>
    </w:p>
    <w:p w:rsidR="00000000" w:rsidDel="00000000" w:rsidP="00000000" w:rsidRDefault="00000000" w:rsidRPr="00000000" w14:paraId="00000047">
      <w:pPr>
        <w:rPr/>
      </w:pPr>
      <w:r w:rsidDel="00000000" w:rsidR="00000000" w:rsidRPr="00000000">
        <w:rPr>
          <w:rtl w:val="0"/>
        </w:rPr>
        <w:t xml:space="preserve">          "toolsMentioned": [</w:t>
      </w:r>
    </w:p>
    <w:p w:rsidR="00000000" w:rsidDel="00000000" w:rsidP="00000000" w:rsidRDefault="00000000" w:rsidRPr="00000000" w14:paraId="00000048">
      <w:pPr>
        <w:rPr/>
      </w:pPr>
      <w:r w:rsidDel="00000000" w:rsidR="00000000" w:rsidRPr="00000000">
        <w:rPr>
          <w:rtl w:val="0"/>
        </w:rPr>
        <w:t xml:space="preserve">            "Claude Desktop"</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"estimatedTimeOrEffort": "1 minute"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"stepNumber": 6,</w:t>
      </w:r>
    </w:p>
    <w:p w:rsidR="00000000" w:rsidDel="00000000" w:rsidP="00000000" w:rsidRDefault="00000000" w:rsidRPr="00000000" w14:paraId="0000004E">
      <w:pPr>
        <w:rPr/>
      </w:pPr>
      <w:r w:rsidDel="00000000" w:rsidR="00000000" w:rsidRPr="00000000">
        <w:rPr>
          <w:rtl w:val="0"/>
        </w:rPr>
        <w:t xml:space="preserve">          "action": "Utilize the Integrated Tools",</w:t>
      </w:r>
    </w:p>
    <w:p w:rsidR="00000000" w:rsidDel="00000000" w:rsidP="00000000" w:rsidRDefault="00000000" w:rsidRPr="00000000" w14:paraId="0000004F">
      <w:pPr>
        <w:rPr/>
      </w:pPr>
      <w:r w:rsidDel="00000000" w:rsidR="00000000" w:rsidRPr="00000000">
        <w:rPr>
          <w:rtl w:val="0"/>
        </w:rPr>
        <w:t xml:space="preserve">          "detailsAndConsiderations": "Once set up, you can prompt your AI assistant directly in the IDE to use the enabled tools. For example, 'Use Firecrawl search to find mentions of Julian Goldie' or 'Use Perplexity to research trends in the AI industry'. The AI agent will use the tool through Docker to complete the task.",</w:t>
      </w:r>
    </w:p>
    <w:p w:rsidR="00000000" w:rsidDel="00000000" w:rsidP="00000000" w:rsidRDefault="00000000" w:rsidRPr="00000000" w14:paraId="00000050">
      <w:pPr>
        <w:rPr/>
      </w:pPr>
      <w:r w:rsidDel="00000000" w:rsidR="00000000" w:rsidRPr="00000000">
        <w:rPr>
          <w:rtl w:val="0"/>
        </w:rPr>
        <w:t xml:space="preserve">          "toolsMentioned": [</w:t>
      </w:r>
    </w:p>
    <w:p w:rsidR="00000000" w:rsidDel="00000000" w:rsidP="00000000" w:rsidRDefault="00000000" w:rsidRPr="00000000" w14:paraId="00000051">
      <w:pPr>
        <w:rPr/>
      </w:pPr>
      <w:r w:rsidDel="00000000" w:rsidR="00000000" w:rsidRPr="00000000">
        <w:rPr>
          <w:rtl w:val="0"/>
        </w:rPr>
        <w:t xml:space="preserve">            "Firecrawl",</w:t>
      </w:r>
    </w:p>
    <w:p w:rsidR="00000000" w:rsidDel="00000000" w:rsidP="00000000" w:rsidRDefault="00000000" w:rsidRPr="00000000" w14:paraId="00000052">
      <w:pPr>
        <w:rPr/>
      </w:pPr>
      <w:r w:rsidDel="00000000" w:rsidR="00000000" w:rsidRPr="00000000">
        <w:rPr>
          <w:rtl w:val="0"/>
        </w:rPr>
        <w:t xml:space="preserve">            "Perplexity"</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"estimatedTimeOrEffort": "Ongoing"</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"userBenefitsAndSavings": {</w:t>
      </w:r>
    </w:p>
    <w:p w:rsidR="00000000" w:rsidDel="00000000" w:rsidP="00000000" w:rsidRDefault="00000000" w:rsidRPr="00000000" w14:paraId="00000058">
      <w:pPr>
        <w:rPr/>
      </w:pPr>
      <w:r w:rsidDel="00000000" w:rsidR="00000000" w:rsidRPr="00000000">
        <w:rPr>
          <w:rtl w:val="0"/>
        </w:rPr>
        <w:t xml:space="preserve">        "quantitativeSavings":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"metric": "Cost Reduction",</w:t>
      </w:r>
    </w:p>
    <w:p w:rsidR="00000000" w:rsidDel="00000000" w:rsidP="00000000" w:rsidRDefault="00000000" w:rsidRPr="00000000" w14:paraId="0000005B">
      <w:pPr>
        <w:rPr/>
      </w:pPr>
      <w:r w:rsidDel="00000000" w:rsidR="00000000" w:rsidRPr="00000000">
        <w:rPr>
          <w:rtl w:val="0"/>
        </w:rPr>
        <w:t xml:space="preserve">            "value": "Significant savings on API calls",</w:t>
      </w:r>
    </w:p>
    <w:p w:rsidR="00000000" w:rsidDel="00000000" w:rsidP="00000000" w:rsidRDefault="00000000" w:rsidRPr="00000000" w14:paraId="0000005C">
      <w:pPr>
        <w:rPr/>
      </w:pPr>
      <w:r w:rsidDel="00000000" w:rsidR="00000000" w:rsidRPr="00000000">
        <w:rPr>
          <w:rtl w:val="0"/>
        </w:rPr>
        <w:t xml:space="preserve">            "context": "Instead of extensive back-and-forth API calls which cost money, this method simplifies the tool execution, reducing troubleshooting and redundant requests."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"metric": "Time Saved",</w:t>
      </w:r>
    </w:p>
    <w:p w:rsidR="00000000" w:rsidDel="00000000" w:rsidP="00000000" w:rsidRDefault="00000000" w:rsidRPr="00000000" w14:paraId="00000060">
      <w:pPr>
        <w:rPr/>
      </w:pPr>
      <w:r w:rsidDel="00000000" w:rsidR="00000000" w:rsidRPr="00000000">
        <w:rPr>
          <w:rtl w:val="0"/>
        </w:rPr>
        <w:t xml:space="preserve">            "value": "Hours per tool setup",</w:t>
      </w:r>
    </w:p>
    <w:p w:rsidR="00000000" w:rsidDel="00000000" w:rsidP="00000000" w:rsidRDefault="00000000" w:rsidRPr="00000000" w14:paraId="00000061">
      <w:pPr>
        <w:rPr/>
      </w:pPr>
      <w:r w:rsidDel="00000000" w:rsidR="00000000" w:rsidRPr="00000000">
        <w:rPr>
          <w:rtl w:val="0"/>
        </w:rPr>
        <w:t xml:space="preserve">            "context": "It avoids the traditional, often nightmarish, process of manually setting up Docker files and configurations for each tool, reducing setup time from hours to a few clicks."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"qualitativeBenefits": [</w:t>
      </w:r>
    </w:p>
    <w:p w:rsidR="00000000" w:rsidDel="00000000" w:rsidP="00000000" w:rsidRDefault="00000000" w:rsidRPr="00000000" w14:paraId="00000065">
      <w:pPr>
        <w:rPr/>
      </w:pPr>
      <w:r w:rsidDel="00000000" w:rsidR="00000000" w:rsidRPr="00000000">
        <w:rPr>
          <w:rtl w:val="0"/>
        </w:rPr>
        <w:t xml:space="preserve">          "Reduced complexity of AI tool integration",</w:t>
      </w:r>
    </w:p>
    <w:p w:rsidR="00000000" w:rsidDel="00000000" w:rsidP="00000000" w:rsidRDefault="00000000" w:rsidRPr="00000000" w14:paraId="00000066">
      <w:pPr>
        <w:rPr/>
      </w:pPr>
      <w:r w:rsidDel="00000000" w:rsidR="00000000" w:rsidRPr="00000000">
        <w:rPr>
          <w:rtl w:val="0"/>
        </w:rPr>
        <w:t xml:space="preserve">          "Centralized management of multiple AI services",</w:t>
      </w:r>
    </w:p>
    <w:p w:rsidR="00000000" w:rsidDel="00000000" w:rsidP="00000000" w:rsidRDefault="00000000" w:rsidRPr="00000000" w14:paraId="00000067">
      <w:pPr>
        <w:rPr/>
      </w:pPr>
      <w:r w:rsidDel="00000000" w:rsidR="00000000" w:rsidRPr="00000000">
        <w:rPr>
          <w:rtl w:val="0"/>
        </w:rPr>
        <w:t xml:space="preserve">          "Streamlined workflow for developers and AI specialists",</w:t>
      </w:r>
    </w:p>
    <w:p w:rsidR="00000000" w:rsidDel="00000000" w:rsidP="00000000" w:rsidRDefault="00000000" w:rsidRPr="00000000" w14:paraId="00000068">
      <w:pPr>
        <w:rPr/>
      </w:pPr>
      <w:r w:rsidDel="00000000" w:rsidR="00000000" w:rsidRPr="00000000">
        <w:rPr>
          <w:rtl w:val="0"/>
        </w:rPr>
        <w:t xml:space="preserve">          "Increased power and capability for AI agents within IDEs"</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"overallBusinessImpact": {</w:t>
      </w:r>
    </w:p>
    <w:p w:rsidR="00000000" w:rsidDel="00000000" w:rsidP="00000000" w:rsidRDefault="00000000" w:rsidRPr="00000000" w14:paraId="0000006C">
      <w:pPr>
        <w:rPr/>
      </w:pPr>
      <w:r w:rsidDel="00000000" w:rsidR="00000000" w:rsidRPr="00000000">
        <w:rPr>
          <w:rtl w:val="0"/>
        </w:rPr>
        <w:t xml:space="preserve">        "strategicImpact": [</w:t>
      </w:r>
    </w:p>
    <w:p w:rsidR="00000000" w:rsidDel="00000000" w:rsidP="00000000" w:rsidRDefault="00000000" w:rsidRPr="00000000" w14:paraId="0000006D">
      <w:pPr>
        <w:rPr/>
      </w:pPr>
      <w:r w:rsidDel="00000000" w:rsidR="00000000" w:rsidRPr="00000000">
        <w:rPr>
          <w:rtl w:val="0"/>
        </w:rPr>
        <w:t xml:space="preserve">          "Accelerated development of AI-powered applications",</w:t>
      </w:r>
    </w:p>
    <w:p w:rsidR="00000000" w:rsidDel="00000000" w:rsidP="00000000" w:rsidRDefault="00000000" w:rsidRPr="00000000" w14:paraId="0000006E">
      <w:pPr>
        <w:rPr/>
      </w:pPr>
      <w:r w:rsidDel="00000000" w:rsidR="00000000" w:rsidRPr="00000000">
        <w:rPr>
          <w:rtl w:val="0"/>
        </w:rPr>
        <w:t xml:space="preserve">          "Lowered barrier to entry for experimenting with diverse AI tools",</w:t>
      </w:r>
    </w:p>
    <w:p w:rsidR="00000000" w:rsidDel="00000000" w:rsidP="00000000" w:rsidRDefault="00000000" w:rsidRPr="00000000" w14:paraId="0000006F">
      <w:pPr>
        <w:rPr/>
      </w:pPr>
      <w:r w:rsidDel="00000000" w:rsidR="00000000" w:rsidRPr="00000000">
        <w:rPr>
          <w:rtl w:val="0"/>
        </w:rPr>
        <w:t xml:space="preserve">          "More efficient use of developer resources",</w:t>
      </w:r>
    </w:p>
    <w:p w:rsidR="00000000" w:rsidDel="00000000" w:rsidP="00000000" w:rsidRDefault="00000000" w:rsidRPr="00000000" w14:paraId="00000070">
      <w:pPr>
        <w:rPr/>
      </w:pPr>
      <w:r w:rsidDel="00000000" w:rsidR="00000000" w:rsidRPr="00000000">
        <w:rPr>
          <w:rtl w:val="0"/>
        </w:rPr>
        <w:t xml:space="preserve">          "Enables creation of more powerful and versatile AI agents"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"keyPerformanceIndicatorsAffected": [</w:t>
      </w:r>
    </w:p>
    <w:p w:rsidR="00000000" w:rsidDel="00000000" w:rsidP="00000000" w:rsidRDefault="00000000" w:rsidRPr="00000000" w14:paraId="00000073">
      <w:pPr>
        <w:rPr/>
      </w:pPr>
      <w:r w:rsidDel="00000000" w:rsidR="00000000" w:rsidRPr="00000000">
        <w:rPr>
          <w:rtl w:val="0"/>
        </w:rPr>
        <w:t xml:space="preserve">          "Developer Productivity",</w:t>
      </w:r>
    </w:p>
    <w:p w:rsidR="00000000" w:rsidDel="00000000" w:rsidP="00000000" w:rsidRDefault="00000000" w:rsidRPr="00000000" w14:paraId="00000074">
      <w:pPr>
        <w:rPr/>
      </w:pPr>
      <w:r w:rsidDel="00000000" w:rsidR="00000000" w:rsidRPr="00000000">
        <w:rPr>
          <w:rtl w:val="0"/>
        </w:rPr>
        <w:t xml:space="preserve">          "Time-to-Deploy for AI Features",</w:t>
      </w:r>
    </w:p>
    <w:p w:rsidR="00000000" w:rsidDel="00000000" w:rsidP="00000000" w:rsidRDefault="00000000" w:rsidRPr="00000000" w14:paraId="00000075">
      <w:pPr>
        <w:rPr/>
      </w:pPr>
      <w:r w:rsidDel="00000000" w:rsidR="00000000" w:rsidRPr="00000000">
        <w:rPr>
          <w:rtl w:val="0"/>
        </w:rPr>
        <w:t xml:space="preserve">          "Operational Costs (API spend)",</w:t>
      </w:r>
    </w:p>
    <w:p w:rsidR="00000000" w:rsidDel="00000000" w:rsidP="00000000" w:rsidRDefault="00000000" w:rsidRPr="00000000" w14:paraId="00000076">
      <w:pPr>
        <w:rPr/>
      </w:pPr>
      <w:r w:rsidDel="00000000" w:rsidR="00000000" w:rsidRPr="00000000">
        <w:rPr>
          <w:rtl w:val="0"/>
        </w:rPr>
        <w:t xml:space="preserve">          "Innovation Rate"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"marketingMessagingElements": {</w:t>
      </w:r>
    </w:p>
    <w:p w:rsidR="00000000" w:rsidDel="00000000" w:rsidP="00000000" w:rsidRDefault="00000000" w:rsidRPr="00000000" w14:paraId="0000007C">
      <w:pPr>
        <w:rPr/>
      </w:pPr>
      <w:r w:rsidDel="00000000" w:rsidR="00000000" w:rsidRPr="00000000">
        <w:rPr>
          <w:rtl w:val="0"/>
        </w:rPr>
        <w:t xml:space="preserve">    "targetPainPoints": [</w:t>
      </w:r>
    </w:p>
    <w:p w:rsidR="00000000" w:rsidDel="00000000" w:rsidP="00000000" w:rsidRDefault="00000000" w:rsidRPr="00000000" w14:paraId="0000007D">
      <w:pPr>
        <w:rPr/>
      </w:pPr>
      <w:r w:rsidDel="00000000" w:rsidR="00000000" w:rsidRPr="00000000">
        <w:rPr>
          <w:rtl w:val="0"/>
        </w:rPr>
        <w:t xml:space="preserve">      "Setting up and integrating multiple AI tools is complicated and time-consuming.",</w:t>
      </w:r>
    </w:p>
    <w:p w:rsidR="00000000" w:rsidDel="00000000" w:rsidP="00000000" w:rsidRDefault="00000000" w:rsidRPr="00000000" w14:paraId="0000007E">
      <w:pPr>
        <w:rPr/>
      </w:pPr>
      <w:r w:rsidDel="00000000" w:rsidR="00000000" w:rsidRPr="00000000">
        <w:rPr>
          <w:rtl w:val="0"/>
        </w:rPr>
        <w:t xml:space="preserve">      "Manually configuring Docker for each new AI service is a nightmare.",</w:t>
      </w:r>
    </w:p>
    <w:p w:rsidR="00000000" w:rsidDel="00000000" w:rsidP="00000000" w:rsidRDefault="00000000" w:rsidRPr="00000000" w14:paraId="0000007F">
      <w:pPr>
        <w:rPr/>
      </w:pPr>
      <w:r w:rsidDel="00000000" w:rsidR="00000000" w:rsidRPr="00000000">
        <w:rPr>
          <w:rtl w:val="0"/>
        </w:rPr>
        <w:t xml:space="preserve">      "High costs from inefficient or repeated API calls during development and troubleshooting.",</w:t>
      </w:r>
    </w:p>
    <w:p w:rsidR="00000000" w:rsidDel="00000000" w:rsidP="00000000" w:rsidRDefault="00000000" w:rsidRPr="00000000" w14:paraId="00000080">
      <w:pPr>
        <w:rPr/>
      </w:pPr>
      <w:r w:rsidDel="00000000" w:rsidR="00000000" w:rsidRPr="00000000">
        <w:rPr>
          <w:rtl w:val="0"/>
        </w:rPr>
        <w:t xml:space="preserve">      "Difficulty getting different AI tools to work together in a single environment."</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"coreValuePropositions": [</w:t>
      </w:r>
    </w:p>
    <w:p w:rsidR="00000000" w:rsidDel="00000000" w:rsidP="00000000" w:rsidRDefault="00000000" w:rsidRPr="00000000" w14:paraId="00000083">
      <w:pPr>
        <w:rPr/>
      </w:pPr>
      <w:r w:rsidDel="00000000" w:rsidR="00000000" w:rsidRPr="00000000">
        <w:rPr>
          <w:rtl w:val="0"/>
        </w:rPr>
        <w:t xml:space="preserve">      "Effortlessly install and manage dozens of powerful AI tools like Perplexity and Firecrawl with just a few clicks.",</w:t>
      </w:r>
    </w:p>
    <w:p w:rsidR="00000000" w:rsidDel="00000000" w:rsidP="00000000" w:rsidRDefault="00000000" w:rsidRPr="00000000" w14:paraId="00000084">
      <w:pPr>
        <w:rPr/>
      </w:pPr>
      <w:r w:rsidDel="00000000" w:rsidR="00000000" w:rsidRPr="00000000">
        <w:rPr>
          <w:rtl w:val="0"/>
        </w:rPr>
        <w:t xml:space="preserve">      "Dramatically simplify your AI development workflow by centralizing tool access directly within your coding environment.",</w:t>
      </w:r>
    </w:p>
    <w:p w:rsidR="00000000" w:rsidDel="00000000" w:rsidP="00000000" w:rsidRDefault="00000000" w:rsidRPr="00000000" w14:paraId="00000085">
      <w:pPr>
        <w:rPr/>
      </w:pPr>
      <w:r w:rsidDel="00000000" w:rsidR="00000000" w:rsidRPr="00000000">
        <w:rPr>
          <w:rtl w:val="0"/>
        </w:rPr>
        <w:t xml:space="preserve">      "Save significant time and money by avoiding complex setups and reducing unnecessary API costs."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"keyBenefitsToHighlight": [</w:t>
      </w:r>
    </w:p>
    <w:p w:rsidR="00000000" w:rsidDel="00000000" w:rsidP="00000000" w:rsidRDefault="00000000" w:rsidRPr="00000000" w14:paraId="00000088">
      <w:pPr>
        <w:rPr/>
      </w:pPr>
      <w:r w:rsidDel="00000000" w:rsidR="00000000" w:rsidRPr="00000000">
        <w:rPr>
          <w:rtl w:val="0"/>
        </w:rPr>
        <w:t xml:space="preserve">      "One-click tool activation",</w:t>
      </w:r>
    </w:p>
    <w:p w:rsidR="00000000" w:rsidDel="00000000" w:rsidP="00000000" w:rsidRDefault="00000000" w:rsidRPr="00000000" w14:paraId="00000089">
      <w:pPr>
        <w:rPr/>
      </w:pPr>
      <w:r w:rsidDel="00000000" w:rsidR="00000000" w:rsidRPr="00000000">
        <w:rPr>
          <w:rtl w:val="0"/>
        </w:rPr>
        <w:t xml:space="preserve">      "Saves hours on setup",</w:t>
      </w:r>
    </w:p>
    <w:p w:rsidR="00000000" w:rsidDel="00000000" w:rsidP="00000000" w:rsidRDefault="00000000" w:rsidRPr="00000000" w14:paraId="0000008A">
      <w:pPr>
        <w:rPr/>
      </w:pPr>
      <w:r w:rsidDel="00000000" w:rsidR="00000000" w:rsidRPr="00000000">
        <w:rPr>
          <w:rtl w:val="0"/>
        </w:rPr>
        <w:t xml:space="preserve">      "Reduces API costs",</w:t>
      </w:r>
    </w:p>
    <w:p w:rsidR="00000000" w:rsidDel="00000000" w:rsidP="00000000" w:rsidRDefault="00000000" w:rsidRPr="00000000" w14:paraId="0000008B">
      <w:pPr>
        <w:rPr/>
      </w:pPr>
      <w:r w:rsidDel="00000000" w:rsidR="00000000" w:rsidRPr="00000000">
        <w:rPr>
          <w:rtl w:val="0"/>
        </w:rPr>
        <w:t xml:space="preserve">      "Integrates directly into Claude, Cursor, and VS Code",</w:t>
      </w:r>
    </w:p>
    <w:p w:rsidR="00000000" w:rsidDel="00000000" w:rsidP="00000000" w:rsidRDefault="00000000" w:rsidRPr="00000000" w14:paraId="0000008C">
      <w:pPr>
        <w:rPr/>
      </w:pPr>
      <w:r w:rsidDel="00000000" w:rsidR="00000000" w:rsidRPr="00000000">
        <w:rPr>
          <w:rtl w:val="0"/>
        </w:rPr>
        <w:t xml:space="preserve">      "Centralizes all your AI tools"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"suggestedCallsToAction": [</w:t>
      </w:r>
    </w:p>
    <w:p w:rsidR="00000000" w:rsidDel="00000000" w:rsidP="00000000" w:rsidRDefault="00000000" w:rsidRPr="00000000" w14:paraId="0000008F">
      <w:pPr>
        <w:rPr/>
      </w:pPr>
      <w:r w:rsidDel="00000000" w:rsidR="00000000" w:rsidRPr="00000000">
        <w:rPr>
          <w:rtl w:val="0"/>
        </w:rPr>
        <w:t xml:space="preserve">      "Learn How to Simplify Your AI Workflow",</w:t>
      </w:r>
    </w:p>
    <w:p w:rsidR="00000000" w:rsidDel="00000000" w:rsidP="00000000" w:rsidRDefault="00000000" w:rsidRPr="00000000" w14:paraId="00000090">
      <w:pPr>
        <w:rPr/>
      </w:pPr>
      <w:r w:rsidDel="00000000" w:rsidR="00000000" w:rsidRPr="00000000">
        <w:rPr>
          <w:rtl w:val="0"/>
        </w:rPr>
        <w:t xml:space="preserve">      "Get the Free Docker MCP Toolkit Today",</w:t>
      </w:r>
    </w:p>
    <w:p w:rsidR="00000000" w:rsidDel="00000000" w:rsidP="00000000" w:rsidRDefault="00000000" w:rsidRPr="00000000" w14:paraId="00000091">
      <w:pPr>
        <w:rPr/>
      </w:pPr>
      <w:r w:rsidDel="00000000" w:rsidR="00000000" w:rsidRPr="00000000">
        <w:rPr>
          <w:rtl w:val="0"/>
        </w:rPr>
        <w:t xml:space="preserve">      "Watch the Step-by-Step Setup Guide",</w:t>
      </w:r>
    </w:p>
    <w:p w:rsidR="00000000" w:rsidDel="00000000" w:rsidP="00000000" w:rsidRDefault="00000000" w:rsidRPr="00000000" w14:paraId="00000092">
      <w:pPr>
        <w:rPr/>
      </w:pPr>
      <w:r w:rsidDel="00000000" w:rsidR="00000000" w:rsidRPr="00000000">
        <w:rPr>
          <w:rtl w:val="0"/>
        </w:rPr>
        <w:t xml:space="preserve">      "Stop Wasting Time on Setup, Start Building Now"</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"promotionalContentSnippets":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"type": "Tweet",</w:t>
      </w:r>
    </w:p>
    <w:p w:rsidR="00000000" w:rsidDel="00000000" w:rsidP="00000000" w:rsidRDefault="00000000" w:rsidRPr="00000000" w14:paraId="00000097">
      <w:pPr>
        <w:rPr/>
      </w:pPr>
      <w:r w:rsidDel="00000000" w:rsidR="00000000" w:rsidRPr="00000000">
        <w:rPr>
          <w:rtl w:val="0"/>
        </w:rPr>
        <w:t xml:space="preserve">        "content": "Stop wasting hours setting up AI tools! The Docker MCP Toolkit lets you integrate services like Perplexity and Firecrawl into your IDE with a single click. See how to simplify your AI workflow and save money. #AI #Developer #Automation"</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"type": "LinkedIn Post Hook",</w:t>
      </w:r>
    </w:p>
    <w:p w:rsidR="00000000" w:rsidDel="00000000" w:rsidP="00000000" w:rsidRDefault="00000000" w:rsidRPr="00000000" w14:paraId="0000009B">
      <w:pPr>
        <w:rPr/>
      </w:pPr>
      <w:r w:rsidDel="00000000" w:rsidR="00000000" w:rsidRPr="00000000">
        <w:rPr>
          <w:rtl w:val="0"/>
        </w:rPr>
        <w:t xml:space="preserve">        "content": "The manual setup for AI tools in Docker can be a major bottleneck. I just found a method that centralizes dozens of services like Firecrawl and ElevenLabs and makes them accessible with a simple toggle switch. This is a game-changer for developer productivity and cost-saving..."</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"type": "Email Subject Line",</w:t>
      </w:r>
    </w:p>
    <w:p w:rsidR="00000000" w:rsidDel="00000000" w:rsidP="00000000" w:rsidRDefault="00000000" w:rsidRPr="00000000" w14:paraId="0000009F">
      <w:pPr>
        <w:rPr/>
      </w:pPr>
      <w:r w:rsidDel="00000000" w:rsidR="00000000" w:rsidRPr="00000000">
        <w:rPr>
          <w:rtl w:val="0"/>
        </w:rPr>
        <w:t xml:space="preserve">        "content": "Your AI development workflow, simplified."</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"type": "Short Ad Copy",</w:t>
      </w:r>
    </w:p>
    <w:p w:rsidR="00000000" w:rsidDel="00000000" w:rsidP="00000000" w:rsidRDefault="00000000" w:rsidRPr="00000000" w14:paraId="000000A3">
      <w:pPr>
        <w:rPr/>
      </w:pPr>
      <w:r w:rsidDel="00000000" w:rsidR="00000000" w:rsidRPr="00000000">
        <w:rPr>
          <w:rtl w:val="0"/>
        </w:rPr>
        <w:t xml:space="preserve">        "content": "Tired of complex AI tool setups? With the Docker MCP Toolkit, activate powerful AI services directly in your code editor in minutes, not hours. Save time, reduce API costs, and build smarter. Learn how."</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"knowledgeGraphData": {</w:t>
      </w:r>
    </w:p>
    <w:p w:rsidR="00000000" w:rsidDel="00000000" w:rsidP="00000000" w:rsidRDefault="00000000" w:rsidRPr="00000000" w14:paraId="000000A8">
      <w:pPr>
        <w:rPr/>
      </w:pPr>
      <w:r w:rsidDel="00000000" w:rsidR="00000000" w:rsidRPr="00000000">
        <w:rPr>
          <w:rtl w:val="0"/>
        </w:rPr>
        <w:t xml:space="preserve">    "identifiedEntities":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"entityName": "Docker",</w:t>
      </w:r>
    </w:p>
    <w:p w:rsidR="00000000" w:rsidDel="00000000" w:rsidP="00000000" w:rsidRDefault="00000000" w:rsidRPr="00000000" w14:paraId="000000AB">
      <w:pPr>
        <w:rPr/>
      </w:pPr>
      <w:r w:rsidDel="00000000" w:rsidR="00000000" w:rsidRPr="00000000">
        <w:rPr>
          <w:rtl w:val="0"/>
        </w:rPr>
        <w:t xml:space="preserve">        "entityType": "SoftwareTool",</w:t>
      </w:r>
    </w:p>
    <w:p w:rsidR="00000000" w:rsidDel="00000000" w:rsidP="00000000" w:rsidRDefault="00000000" w:rsidRPr="00000000" w14:paraId="000000AC">
      <w:pPr>
        <w:rPr/>
      </w:pPr>
      <w:r w:rsidDel="00000000" w:rsidR="00000000" w:rsidRPr="00000000">
        <w:rPr>
          <w:rtl w:val="0"/>
        </w:rPr>
        <w:t xml:space="preserve">        "descriptionFromVideo": "A platform for developing, shipping, and running applications in containers. It is presented as the foundation for the MCP toolkit."</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"entityName": "Docker MCP Toolkit",</w:t>
      </w:r>
    </w:p>
    <w:p w:rsidR="00000000" w:rsidDel="00000000" w:rsidP="00000000" w:rsidRDefault="00000000" w:rsidRPr="00000000" w14:paraId="000000B0">
      <w:pPr>
        <w:rPr/>
      </w:pPr>
      <w:r w:rsidDel="00000000" w:rsidR="00000000" w:rsidRPr="00000000">
        <w:rPr>
          <w:rtl w:val="0"/>
        </w:rPr>
        <w:t xml:space="preserve">        "entityType": "SoftwareTool",</w:t>
      </w:r>
    </w:p>
    <w:p w:rsidR="00000000" w:rsidDel="00000000" w:rsidP="00000000" w:rsidRDefault="00000000" w:rsidRPr="00000000" w14:paraId="000000B1">
      <w:pPr>
        <w:rPr/>
      </w:pPr>
      <w:r w:rsidDel="00000000" w:rsidR="00000000" w:rsidRPr="00000000">
        <w:rPr>
          <w:rtl w:val="0"/>
        </w:rPr>
        <w:t xml:space="preserve">        "descriptionFromVideo": "A Docker Desktop Extension that allows you to browse, connect, and manage dockerized MCP servers (AI tools) to your favorite MCP clients (IDEs)."</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"entityName": "MCP (Model Context Protocol)",</w:t>
      </w:r>
    </w:p>
    <w:p w:rsidR="00000000" w:rsidDel="00000000" w:rsidP="00000000" w:rsidRDefault="00000000" w:rsidRPr="00000000" w14:paraId="000000B5">
      <w:pPr>
        <w:rPr/>
      </w:pPr>
      <w:r w:rsidDel="00000000" w:rsidR="00000000" w:rsidRPr="00000000">
        <w:rPr>
          <w:rtl w:val="0"/>
        </w:rPr>
        <w:t xml:space="preserve">        "entityType": "Concept",</w:t>
      </w:r>
    </w:p>
    <w:p w:rsidR="00000000" w:rsidDel="00000000" w:rsidP="00000000" w:rsidRDefault="00000000" w:rsidRPr="00000000" w14:paraId="000000B6">
      <w:pPr>
        <w:rPr/>
      </w:pPr>
      <w:r w:rsidDel="00000000" w:rsidR="00000000" w:rsidRPr="00000000">
        <w:rPr>
          <w:rtl w:val="0"/>
        </w:rPr>
        <w:t xml:space="preserve">        "descriptionFromVideo": "An underlying protocol that enables different AI tools and clients to communicate, allowing for the simplified integration shown in the video."</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"entityName": "Claude Desktop",</w:t>
      </w:r>
    </w:p>
    <w:p w:rsidR="00000000" w:rsidDel="00000000" w:rsidP="00000000" w:rsidRDefault="00000000" w:rsidRPr="00000000" w14:paraId="000000BA">
      <w:pPr>
        <w:rPr/>
      </w:pPr>
      <w:r w:rsidDel="00000000" w:rsidR="00000000" w:rsidRPr="00000000">
        <w:rPr>
          <w:rtl w:val="0"/>
        </w:rPr>
        <w:t xml:space="preserve">        "entityType": "SoftwareTool",</w:t>
      </w:r>
    </w:p>
    <w:p w:rsidR="00000000" w:rsidDel="00000000" w:rsidP="00000000" w:rsidRDefault="00000000" w:rsidRPr="00000000" w14:paraId="000000BB">
      <w:pPr>
        <w:rPr/>
      </w:pPr>
      <w:r w:rsidDel="00000000" w:rsidR="00000000" w:rsidRPr="00000000">
        <w:rPr>
          <w:rtl w:val="0"/>
        </w:rPr>
        <w:t xml:space="preserve">        "descriptionFromVideo": "An AI assistant and coding environment that serves as an 'MCP Client', capable of integrating with the tools enabled by the Docker MCP Toolkit."</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"entityName": "Perplexity",</w:t>
      </w:r>
    </w:p>
    <w:p w:rsidR="00000000" w:rsidDel="00000000" w:rsidP="00000000" w:rsidRDefault="00000000" w:rsidRPr="00000000" w14:paraId="000000BF">
      <w:pPr>
        <w:rPr/>
      </w:pPr>
      <w:r w:rsidDel="00000000" w:rsidR="00000000" w:rsidRPr="00000000">
        <w:rPr>
          <w:rtl w:val="0"/>
        </w:rPr>
        <w:t xml:space="preserve">        "entityType": "SoftwareTool",</w:t>
      </w:r>
    </w:p>
    <w:p w:rsidR="00000000" w:rsidDel="00000000" w:rsidP="00000000" w:rsidRDefault="00000000" w:rsidRPr="00000000" w14:paraId="000000C0">
      <w:pPr>
        <w:rPr/>
      </w:pPr>
      <w:r w:rsidDel="00000000" w:rsidR="00000000" w:rsidRPr="00000000">
        <w:rPr>
          <w:rtl w:val="0"/>
        </w:rPr>
        <w:t xml:space="preserve">        "descriptionFromVideo": "An AI research and search tool available as an MCP server that can be enabled through the Docker MCP Toolkit."</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"entityName": "Firecrawl",</w:t>
      </w:r>
    </w:p>
    <w:p w:rsidR="00000000" w:rsidDel="00000000" w:rsidP="00000000" w:rsidRDefault="00000000" w:rsidRPr="00000000" w14:paraId="000000C4">
      <w:pPr>
        <w:rPr/>
      </w:pPr>
      <w:r w:rsidDel="00000000" w:rsidR="00000000" w:rsidRPr="00000000">
        <w:rPr>
          <w:rtl w:val="0"/>
        </w:rPr>
        <w:t xml:space="preserve">        "entityType": "SoftwareTool",</w:t>
      </w:r>
    </w:p>
    <w:p w:rsidR="00000000" w:rsidDel="00000000" w:rsidP="00000000" w:rsidRDefault="00000000" w:rsidRPr="00000000" w14:paraId="000000C5">
      <w:pPr>
        <w:rPr/>
      </w:pPr>
      <w:r w:rsidDel="00000000" w:rsidR="00000000" w:rsidRPr="00000000">
        <w:rPr>
          <w:rtl w:val="0"/>
        </w:rPr>
        <w:t xml:space="preserve">        "descriptionFromVideo": "A web scraping tool available as an MCP server that can be integrated into the workflow."</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"entityName": "n8n",</w:t>
      </w:r>
    </w:p>
    <w:p w:rsidR="00000000" w:rsidDel="00000000" w:rsidP="00000000" w:rsidRDefault="00000000" w:rsidRPr="00000000" w14:paraId="000000C9">
      <w:pPr>
        <w:rPr/>
      </w:pPr>
      <w:r w:rsidDel="00000000" w:rsidR="00000000" w:rsidRPr="00000000">
        <w:rPr>
          <w:rtl w:val="0"/>
        </w:rPr>
        <w:t xml:space="preserve">        "entityType": "SoftwareTool",</w:t>
      </w:r>
    </w:p>
    <w:p w:rsidR="00000000" w:rsidDel="00000000" w:rsidP="00000000" w:rsidRDefault="00000000" w:rsidRPr="00000000" w14:paraId="000000CA">
      <w:pPr>
        <w:rPr/>
      </w:pPr>
      <w:r w:rsidDel="00000000" w:rsidR="00000000" w:rsidRPr="00000000">
        <w:rPr>
          <w:rtl w:val="0"/>
        </w:rPr>
        <w:t xml:space="preserve">        "descriptionFromVideo": "An automation platform mentioned as a more advanced and powerful system for creating complex workflows, implying it can also be used in conjunction with these tools."</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"entityName": "Julian Goldie",</w:t>
      </w:r>
    </w:p>
    <w:p w:rsidR="00000000" w:rsidDel="00000000" w:rsidP="00000000" w:rsidRDefault="00000000" w:rsidRPr="00000000" w14:paraId="000000CE">
      <w:pPr>
        <w:rPr/>
      </w:pPr>
      <w:r w:rsidDel="00000000" w:rsidR="00000000" w:rsidRPr="00000000">
        <w:rPr>
          <w:rtl w:val="0"/>
        </w:rPr>
        <w:t xml:space="preserve">        "entityType": "Person",</w:t>
      </w:r>
    </w:p>
    <w:p w:rsidR="00000000" w:rsidDel="00000000" w:rsidP="00000000" w:rsidRDefault="00000000" w:rsidRPr="00000000" w14:paraId="000000CF">
      <w:pPr>
        <w:rPr/>
      </w:pPr>
      <w:r w:rsidDel="00000000" w:rsidR="00000000" w:rsidRPr="00000000">
        <w:rPr>
          <w:rtl w:val="0"/>
        </w:rPr>
        <w:t xml:space="preserve">        "descriptionFromVideo": "The creator and presenter of the video."</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"identifiedRelationships":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"sourceEntityName": "Docker MCP Toolkit",</w:t>
      </w:r>
    </w:p>
    <w:p w:rsidR="00000000" w:rsidDel="00000000" w:rsidP="00000000" w:rsidRDefault="00000000" w:rsidRPr="00000000" w14:paraId="000000D5">
      <w:pPr>
        <w:rPr/>
      </w:pPr>
      <w:r w:rsidDel="00000000" w:rsidR="00000000" w:rsidRPr="00000000">
        <w:rPr>
          <w:rtl w:val="0"/>
        </w:rPr>
        <w:t xml:space="preserve">        "relationshipType": "IS_EXTENSION_OF",</w:t>
      </w:r>
    </w:p>
    <w:p w:rsidR="00000000" w:rsidDel="00000000" w:rsidP="00000000" w:rsidRDefault="00000000" w:rsidRPr="00000000" w14:paraId="000000D6">
      <w:pPr>
        <w:rPr/>
      </w:pPr>
      <w:r w:rsidDel="00000000" w:rsidR="00000000" w:rsidRPr="00000000">
        <w:rPr>
          <w:rtl w:val="0"/>
        </w:rPr>
        <w:t xml:space="preserve">        "targetEntityName": "Docker Desktop",</w:t>
      </w:r>
    </w:p>
    <w:p w:rsidR="00000000" w:rsidDel="00000000" w:rsidP="00000000" w:rsidRDefault="00000000" w:rsidRPr="00000000" w14:paraId="000000D7">
      <w:pPr>
        <w:rPr/>
      </w:pPr>
      <w:r w:rsidDel="00000000" w:rsidR="00000000" w:rsidRPr="00000000">
        <w:rPr>
          <w:rtl w:val="0"/>
        </w:rPr>
        <w:t xml:space="preserve">        "contextFromVideo": "Inside Docker Desktop, you can go to extensions and...get the Docker MCP toolkit."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"sourceEntityName": "Docker MCP Toolkit",</w:t>
      </w:r>
    </w:p>
    <w:p w:rsidR="00000000" w:rsidDel="00000000" w:rsidP="00000000" w:rsidRDefault="00000000" w:rsidRPr="00000000" w14:paraId="000000DB">
      <w:pPr>
        <w:rPr/>
      </w:pPr>
      <w:r w:rsidDel="00000000" w:rsidR="00000000" w:rsidRPr="00000000">
        <w:rPr>
          <w:rtl w:val="0"/>
        </w:rPr>
        <w:t xml:space="preserve">        "relationshipType": "ENABLES_INTEGRATION_OF",</w:t>
      </w:r>
    </w:p>
    <w:p w:rsidR="00000000" w:rsidDel="00000000" w:rsidP="00000000" w:rsidRDefault="00000000" w:rsidRPr="00000000" w14:paraId="000000DC">
      <w:pPr>
        <w:rPr/>
      </w:pPr>
      <w:r w:rsidDel="00000000" w:rsidR="00000000" w:rsidRPr="00000000">
        <w:rPr>
          <w:rtl w:val="0"/>
        </w:rPr>
        <w:t xml:space="preserve">        "targetEntityName": "Perplexity",</w:t>
      </w:r>
    </w:p>
    <w:p w:rsidR="00000000" w:rsidDel="00000000" w:rsidP="00000000" w:rsidRDefault="00000000" w:rsidRPr="00000000" w14:paraId="000000DD">
      <w:pPr>
        <w:rPr/>
      </w:pPr>
      <w:r w:rsidDel="00000000" w:rsidR="00000000" w:rsidRPr="00000000">
        <w:rPr>
          <w:rtl w:val="0"/>
        </w:rPr>
        <w:t xml:space="preserve">        "contextFromVideo": "So now if we look at...perplexity ask, research, reason... ready to go."</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"sourceEntityName": "Docker MCP Toolkit",</w:t>
      </w:r>
    </w:p>
    <w:p w:rsidR="00000000" w:rsidDel="00000000" w:rsidP="00000000" w:rsidRDefault="00000000" w:rsidRPr="00000000" w14:paraId="000000E1">
      <w:pPr>
        <w:rPr/>
      </w:pPr>
      <w:r w:rsidDel="00000000" w:rsidR="00000000" w:rsidRPr="00000000">
        <w:rPr>
          <w:rtl w:val="0"/>
        </w:rPr>
        <w:t xml:space="preserve">        "relationshipType": "INTEGRATES_WITH",</w:t>
      </w:r>
    </w:p>
    <w:p w:rsidR="00000000" w:rsidDel="00000000" w:rsidP="00000000" w:rsidRDefault="00000000" w:rsidRPr="00000000" w14:paraId="000000E2">
      <w:pPr>
        <w:rPr/>
      </w:pPr>
      <w:r w:rsidDel="00000000" w:rsidR="00000000" w:rsidRPr="00000000">
        <w:rPr>
          <w:rtl w:val="0"/>
        </w:rPr>
        <w:t xml:space="preserve">        "targetEntityName": "Claude Desktop",</w:t>
      </w:r>
    </w:p>
    <w:p w:rsidR="00000000" w:rsidDel="00000000" w:rsidP="00000000" w:rsidRDefault="00000000" w:rsidRPr="00000000" w14:paraId="000000E3">
      <w:pPr>
        <w:rPr/>
      </w:pPr>
      <w:r w:rsidDel="00000000" w:rsidR="00000000" w:rsidRPr="00000000">
        <w:rPr>
          <w:rtl w:val="0"/>
        </w:rPr>
        <w:t xml:space="preserve">        "contextFromVideo": "And if you go to MCP clients, you can then select for example, Claude desktop..."</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"sourceEntityName": "Claude Desktop",</w:t>
      </w:r>
    </w:p>
    <w:p w:rsidR="00000000" w:rsidDel="00000000" w:rsidP="00000000" w:rsidRDefault="00000000" w:rsidRPr="00000000" w14:paraId="000000E7">
      <w:pPr>
        <w:rPr/>
      </w:pPr>
      <w:r w:rsidDel="00000000" w:rsidR="00000000" w:rsidRPr="00000000">
        <w:rPr>
          <w:rtl w:val="0"/>
        </w:rPr>
        <w:t xml:space="preserve">        "relationshipType": "USES_TOOL",</w:t>
      </w:r>
    </w:p>
    <w:p w:rsidR="00000000" w:rsidDel="00000000" w:rsidP="00000000" w:rsidRDefault="00000000" w:rsidRPr="00000000" w14:paraId="000000E8">
      <w:pPr>
        <w:rPr/>
      </w:pPr>
      <w:r w:rsidDel="00000000" w:rsidR="00000000" w:rsidRPr="00000000">
        <w:rPr>
          <w:rtl w:val="0"/>
        </w:rPr>
        <w:t xml:space="preserve">        "targetEntityName": "Firecrawl",</w:t>
      </w:r>
    </w:p>
    <w:p w:rsidR="00000000" w:rsidDel="00000000" w:rsidP="00000000" w:rsidRDefault="00000000" w:rsidRPr="00000000" w14:paraId="000000E9">
      <w:pPr>
        <w:rPr/>
      </w:pPr>
      <w:r w:rsidDel="00000000" w:rsidR="00000000" w:rsidRPr="00000000">
        <w:rPr>
          <w:rtl w:val="0"/>
        </w:rPr>
        <w:t xml:space="preserve">        "contextFromVideo": "...it's used the Firecrawl search MCP to look through the web and start finding that information."</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"sourceEntityName": "Julian Goldie",</w:t>
      </w:r>
    </w:p>
    <w:p w:rsidR="00000000" w:rsidDel="00000000" w:rsidP="00000000" w:rsidRDefault="00000000" w:rsidRPr="00000000" w14:paraId="000000ED">
      <w:pPr>
        <w:rPr/>
      </w:pPr>
      <w:r w:rsidDel="00000000" w:rsidR="00000000" w:rsidRPr="00000000">
        <w:rPr>
          <w:rtl w:val="0"/>
        </w:rPr>
        <w:t xml:space="preserve">        "relationshipType": "ADVOCATES_TOOL",</w:t>
      </w:r>
    </w:p>
    <w:p w:rsidR="00000000" w:rsidDel="00000000" w:rsidP="00000000" w:rsidRDefault="00000000" w:rsidRPr="00000000" w14:paraId="000000EE">
      <w:pPr>
        <w:rPr/>
      </w:pPr>
      <w:r w:rsidDel="00000000" w:rsidR="00000000" w:rsidRPr="00000000">
        <w:rPr>
          <w:rtl w:val="0"/>
        </w:rPr>
        <w:t xml:space="preserve">        "targetEntityName": "Docker MCP Toolkit",</w:t>
      </w:r>
    </w:p>
    <w:p w:rsidR="00000000" w:rsidDel="00000000" w:rsidP="00000000" w:rsidRDefault="00000000" w:rsidRPr="00000000" w14:paraId="000000EF">
      <w:pPr>
        <w:rPr/>
      </w:pPr>
      <w:r w:rsidDel="00000000" w:rsidR="00000000" w:rsidRPr="00000000">
        <w:rPr>
          <w:rtl w:val="0"/>
        </w:rPr>
        <w:t xml:space="preserve">        "contextFromVideo": "This new Claude MCP update is pretty impressive...I'm about to show you using something called the MCP Docker."</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"keyConceptsAndDefinitions":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"conceptName": "Dockerized MCP Servers",</w:t>
      </w:r>
    </w:p>
    <w:p w:rsidR="00000000" w:rsidDel="00000000" w:rsidP="00000000" w:rsidRDefault="00000000" w:rsidRPr="00000000" w14:paraId="000000F5">
      <w:pPr>
        <w:rPr/>
      </w:pPr>
      <w:r w:rsidDel="00000000" w:rsidR="00000000" w:rsidRPr="00000000">
        <w:rPr>
          <w:rtl w:val="0"/>
        </w:rPr>
        <w:t xml:space="preserve">        "definitionFromVideo": "AI tools (like Firecrawl or Perplexity) that have been packaged into secure, standardized Docker images. These can be easily activated and connected to coding environments using the MCP Toolkit, eliminating complex individual setups.",</w:t>
      </w:r>
    </w:p>
    <w:p w:rsidR="00000000" w:rsidDel="00000000" w:rsidP="00000000" w:rsidRDefault="00000000" w:rsidRPr="00000000" w14:paraId="000000F6">
      <w:pPr>
        <w:rPr/>
      </w:pPr>
      <w:r w:rsidDel="00000000" w:rsidR="00000000" w:rsidRPr="00000000">
        <w:rPr>
          <w:rtl w:val="0"/>
        </w:rPr>
        <w:t xml:space="preserve">        "relevanceToSMBs": "This concept allows technically-inclined SMBs or their developers to quickly test and integrate various powerful AI tools without the high overhead and deep technical knowledge traditionally required for such integrations."</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"conceptName": "Simplified Tool Integration",</w:t>
      </w:r>
    </w:p>
    <w:p w:rsidR="00000000" w:rsidDel="00000000" w:rsidP="00000000" w:rsidRDefault="00000000" w:rsidRPr="00000000" w14:paraId="000000FA">
      <w:pPr>
        <w:rPr/>
      </w:pPr>
      <w:r w:rsidDel="00000000" w:rsidR="00000000" w:rsidRPr="00000000">
        <w:rPr>
          <w:rtl w:val="0"/>
        </w:rPr>
        <w:t xml:space="preserve">        "definitionFromVideo": "The process of using the Docker MCP Toolkit to activate and connect AI tools to an IDE with a simple toggle switch, as opposed to complex manual coding and configuration.",</w:t>
      </w:r>
    </w:p>
    <w:p w:rsidR="00000000" w:rsidDel="00000000" w:rsidP="00000000" w:rsidRDefault="00000000" w:rsidRPr="00000000" w14:paraId="000000FB">
      <w:pPr>
        <w:rPr/>
      </w:pPr>
      <w:r w:rsidDel="00000000" w:rsidR="00000000" w:rsidRPr="00000000">
        <w:rPr>
          <w:rtl w:val="0"/>
        </w:rPr>
        <w:t xml:space="preserve">        "relevanceToSMBs": "Dramatically lowers the barrier for SMBs to experiment with and leverage advanced AI. Instead of a multi-day setup process, a new tool can be tried out in minutes, encouraging agility and innovation with less risk."</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"faeIntelligenceStrategicInsights": {</w:t>
      </w:r>
    </w:p>
    <w:p w:rsidR="00000000" w:rsidDel="00000000" w:rsidP="00000000" w:rsidRDefault="00000000" w:rsidRPr="00000000" w14:paraId="00000100">
      <w:pPr>
        <w:rPr/>
      </w:pPr>
      <w:r w:rsidDel="00000000" w:rsidR="00000000" w:rsidRPr="00000000">
        <w:rPr>
          <w:rtl w:val="0"/>
        </w:rPr>
        <w:t xml:space="preserve">    "operationalWisdomIntegrationPoints": [</w:t>
      </w:r>
    </w:p>
    <w:p w:rsidR="00000000" w:rsidDel="00000000" w:rsidP="00000000" w:rsidRDefault="00000000" w:rsidRPr="00000000" w14:paraId="00000101">
      <w:pPr>
        <w:rPr/>
      </w:pPr>
      <w:r w:rsidDel="00000000" w:rsidR="00000000" w:rsidRPr="00000000">
        <w:rPr>
          <w:rtl w:val="0"/>
        </w:rPr>
        <w:t xml:space="preserve">      "When introducing Docker, Richard's experience can frame it as a 'standardized shipping container' for software. Just as standard containers revolutionized logistics by making transport predictable and efficient, Docker does the same for applications, ensuring they run the same way everywhere. This analogy makes a developer concept accessible to a business owner.",</w:t>
      </w:r>
    </w:p>
    <w:p w:rsidR="00000000" w:rsidDel="00000000" w:rsidP="00000000" w:rsidRDefault="00000000" w:rsidRPr="00000000" w14:paraId="00000102">
      <w:pPr>
        <w:rPr/>
      </w:pPr>
      <w:r w:rsidDel="00000000" w:rsidR="00000000" w:rsidRPr="00000000">
        <w:rPr>
          <w:rtl w:val="0"/>
        </w:rPr>
        <w:t xml:space="preserve">      "The one-click tool setup is a huge efficiency gain. This can be compared to creating a standardized tool board in a workshop. Instead of searching for the right tool, it's always in the same place, ready to use. This saves 'setup time' which is a direct cost to any operation.",</w:t>
      </w:r>
    </w:p>
    <w:p w:rsidR="00000000" w:rsidDel="00000000" w:rsidP="00000000" w:rsidRDefault="00000000" w:rsidRPr="00000000" w14:paraId="00000103">
      <w:pPr>
        <w:rPr/>
      </w:pPr>
      <w:r w:rsidDel="00000000" w:rsidR="00000000" w:rsidRPr="00000000">
        <w:rPr>
          <w:rtl w:val="0"/>
        </w:rPr>
        <w:t xml:space="preserve">      "While the video highlights the ease of setup, Richard would caution SMBs to have a clear 'why' before integrating tools. What is the business problem you're solving? Just enabling tools without a clear application is like buying expensive machinery without a production plan—it's a waste of resources (in this case, API credits and focus)."</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"aiApplicationAngles": [</w:t>
      </w:r>
    </w:p>
    <w:p w:rsidR="00000000" w:rsidDel="00000000" w:rsidP="00000000" w:rsidRDefault="00000000" w:rsidRPr="00000000" w14:paraId="00000106">
      <w:pPr>
        <w:rPr/>
      </w:pPr>
      <w:r w:rsidDel="00000000" w:rsidR="00000000" w:rsidRPr="00000000">
        <w:rPr>
          <w:rtl w:val="0"/>
        </w:rPr>
        <w:t xml:space="preserve">      "The video demonstrates using Firecrawl to search for brand mentions. Fae Intelligence can extend this to an automated competitive analysis workflow: Use Firecrawl via MCP to scrape competitor pricing pages weekly, then use an AI model to analyze the data and flag significant changes for the SMB owner.",</w:t>
      </w:r>
    </w:p>
    <w:p w:rsidR="00000000" w:rsidDel="00000000" w:rsidP="00000000" w:rsidRDefault="00000000" w:rsidRPr="00000000" w14:paraId="00000107">
      <w:pPr>
        <w:rPr/>
      </w:pPr>
      <w:r w:rsidDel="00000000" w:rsidR="00000000" w:rsidRPr="00000000">
        <w:rPr>
          <w:rtl w:val="0"/>
        </w:rPr>
        <w:t xml:space="preserve">      "Perplexity is used for research. Fae can show an SMB how to create a simple 'Content Idea Bot' using this setup. The SMB owner types a topic, and the agent uses Perplexity to research it and then uses a chat model to generate five blog post titles and outlines, all within their code editor.",</w:t>
      </w:r>
    </w:p>
    <w:p w:rsidR="00000000" w:rsidDel="00000000" w:rsidP="00000000" w:rsidRDefault="00000000" w:rsidRPr="00000000" w14:paraId="00000108">
      <w:pPr>
        <w:rPr/>
      </w:pPr>
      <w:r w:rsidDel="00000000" w:rsidR="00000000" w:rsidRPr="00000000">
        <w:rPr>
          <w:rtl w:val="0"/>
        </w:rPr>
        <w:t xml:space="preserve">      "The integration of ElevenLabs is mentioned. Fae can showcase a practical SMB use case: automating the creation of audio versions of blog posts. The workflow would read a new post, send the text to ElevenLabs via the Docker MCP, and save the audio file, making content more accessible."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"smbPracticalityAssessment": {</w:t>
      </w:r>
    </w:p>
    <w:p w:rsidR="00000000" w:rsidDel="00000000" w:rsidP="00000000" w:rsidRDefault="00000000" w:rsidRPr="00000000" w14:paraId="0000010B">
      <w:pPr>
        <w:rPr/>
      </w:pPr>
      <w:r w:rsidDel="00000000" w:rsidR="00000000" w:rsidRPr="00000000">
        <w:rPr>
          <w:rtl w:val="0"/>
        </w:rPr>
        <w:t xml:space="preserve">      "overallEaseOfImplementation": "Medium",</w:t>
      </w:r>
    </w:p>
    <w:p w:rsidR="00000000" w:rsidDel="00000000" w:rsidP="00000000" w:rsidRDefault="00000000" w:rsidRPr="00000000" w14:paraId="0000010C">
      <w:pPr>
        <w:rPr/>
      </w:pPr>
      <w:r w:rsidDel="00000000" w:rsidR="00000000" w:rsidRPr="00000000">
        <w:rPr>
          <w:rtl w:val="0"/>
        </w:rPr>
        <w:t xml:space="preserve">      "estimatedCostFactor": "Moderate Cost ($100-$500/mo)",</w:t>
      </w:r>
    </w:p>
    <w:p w:rsidR="00000000" w:rsidDel="00000000" w:rsidP="00000000" w:rsidRDefault="00000000" w:rsidRPr="00000000" w14:paraId="0000010D">
      <w:pPr>
        <w:rPr/>
      </w:pPr>
      <w:r w:rsidDel="00000000" w:rsidR="00000000" w:rsidRPr="00000000">
        <w:rPr>
          <w:rtl w:val="0"/>
        </w:rPr>
        <w:t xml:space="preserve">      "requiredSkillPrerequisites": [</w:t>
      </w:r>
    </w:p>
    <w:p w:rsidR="00000000" w:rsidDel="00000000" w:rsidP="00000000" w:rsidRDefault="00000000" w:rsidRPr="00000000" w14:paraId="0000010E">
      <w:pPr>
        <w:rPr/>
      </w:pPr>
      <w:r w:rsidDel="00000000" w:rsidR="00000000" w:rsidRPr="00000000">
        <w:rPr>
          <w:rtl w:val="0"/>
        </w:rPr>
        <w:t xml:space="preserve">        "Comfort with developer tools like IDEs",</w:t>
      </w:r>
    </w:p>
    <w:p w:rsidR="00000000" w:rsidDel="00000000" w:rsidP="00000000" w:rsidRDefault="00000000" w:rsidRPr="00000000" w14:paraId="0000010F">
      <w:pPr>
        <w:rPr/>
      </w:pPr>
      <w:r w:rsidDel="00000000" w:rsidR="00000000" w:rsidRPr="00000000">
        <w:rPr>
          <w:rtl w:val="0"/>
        </w:rPr>
        <w:t xml:space="preserve">        "Basic understanding of APIs and how they function",</w:t>
      </w:r>
    </w:p>
    <w:p w:rsidR="00000000" w:rsidDel="00000000" w:rsidP="00000000" w:rsidRDefault="00000000" w:rsidRPr="00000000" w14:paraId="00000110">
      <w:pPr>
        <w:rPr/>
      </w:pPr>
      <w:r w:rsidDel="00000000" w:rsidR="00000000" w:rsidRPr="00000000">
        <w:rPr>
          <w:rtl w:val="0"/>
        </w:rPr>
        <w:t xml:space="preserve">        "Ability to follow technical setup and configuration guides",</w:t>
      </w:r>
    </w:p>
    <w:p w:rsidR="00000000" w:rsidDel="00000000" w:rsidP="00000000" w:rsidRDefault="00000000" w:rsidRPr="00000000" w14:paraId="00000111">
      <w:pPr>
        <w:rPr/>
      </w:pPr>
      <w:r w:rsidDel="00000000" w:rsidR="00000000" w:rsidRPr="00000000">
        <w:rPr>
          <w:rtl w:val="0"/>
        </w:rPr>
        <w:t xml:space="preserve">        "A clear business problem to solve with the tools"</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"timeToValue": "Medium Term (1-3 months)"</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"potentialRisksAndChallengesForSMBs": [</w:t>
      </w:r>
    </w:p>
    <w:p w:rsidR="00000000" w:rsidDel="00000000" w:rsidP="00000000" w:rsidRDefault="00000000" w:rsidRPr="00000000" w14:paraId="00000116">
      <w:pPr>
        <w:rPr/>
      </w:pPr>
      <w:r w:rsidDel="00000000" w:rsidR="00000000" w:rsidRPr="00000000">
        <w:rPr>
          <w:rtl w:val="0"/>
        </w:rPr>
        <w:t xml:space="preserve">      "The 'Shiny Object Syndrome' risk: Enabling many powerful tools without a clear, value-driven use case, leading to wasted time and API costs.",</w:t>
      </w:r>
    </w:p>
    <w:p w:rsidR="00000000" w:rsidDel="00000000" w:rsidP="00000000" w:rsidRDefault="00000000" w:rsidRPr="00000000" w14:paraId="00000117">
      <w:pPr>
        <w:rPr/>
      </w:pPr>
      <w:r w:rsidDel="00000000" w:rsidR="00000000" w:rsidRPr="00000000">
        <w:rPr>
          <w:rtl w:val="0"/>
        </w:rPr>
        <w:t xml:space="preserve">      "Underestimating Total Cost of Ownership: While Docker is free, many of the MCP servers (like Perplexity Pro) require paid subscriptions or have consumption-based API pricing that can add up.",</w:t>
      </w:r>
    </w:p>
    <w:p w:rsidR="00000000" w:rsidDel="00000000" w:rsidP="00000000" w:rsidRDefault="00000000" w:rsidRPr="00000000" w14:paraId="00000118">
      <w:pPr>
        <w:rPr/>
      </w:pPr>
      <w:r w:rsidDel="00000000" w:rsidR="00000000" w:rsidRPr="00000000">
        <w:rPr>
          <w:rtl w:val="0"/>
        </w:rPr>
        <w:t xml:space="preserve">      "Technical Barrier: Despite the simplification, this is still a developer-focused workflow. A non-technical SMB owner will find this challenging and may need to hire help, which adds to the cost.",</w:t>
      </w:r>
    </w:p>
    <w:p w:rsidR="00000000" w:rsidDel="00000000" w:rsidP="00000000" w:rsidRDefault="00000000" w:rsidRPr="00000000" w14:paraId="00000119">
      <w:pPr>
        <w:rPr/>
      </w:pPr>
      <w:r w:rsidDel="00000000" w:rsidR="00000000" w:rsidRPr="00000000">
        <w:rPr>
          <w:rtl w:val="0"/>
        </w:rPr>
        <w:t xml:space="preserve">      "Over-automation of Research: Relying solely on these tools for research can lead to generic outputs. It's a great starting point, but an experienced leader (like Richard) knows it must be combined with genuine customer conversations and market intuition."</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"alignmentWithFaeMission": "The video aligns well with Fae's mission by showcasing a practical, innovative method to lower the technical barriers for using advanced AI. It demonstrates how to achieve operational efficiency in AI development. Fae Intelligence can build on this by providing the crucial business context, translating the 'how-to' of the tool setup into the 'why-to' for an SMB, focusing on specific ROI-driven use cases like market analysis and content automation."</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"generalVideoSummary": "This video is a step-by-step tutorial on using the Docker MCP Toolkit to dramatically simplify the integration of various AI tools (like Perplexity and Firecrawl) into development environments such as Claude Desktop or VS Code. The core benefit is reducing a historically complex and time-consuming setup process into a few simple clicks, thereby saving developers significant time and money on API costs. This allows for easier creation of powerful, multi-tool AI agents."</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w:t>
      </w:r>
    </w:p>
    <w:sectPr>
      <w:pgSz w:h="15840" w:w="12240" w:orient="portrait"/>
      <w:pgMar w:bottom="504" w:top="50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