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7777777" w:rsidR="006A33D8" w:rsidRPr="008A6680" w:rsidRDefault="006A33D8" w:rsidP="006A33D8">
      <w:pPr>
        <w:jc w:val="center"/>
        <w:rPr>
          <w:rFonts w:ascii="Arial" w:eastAsia="Times New Roman" w:hAnsi="Arial" w:cs="Arial"/>
          <w:b/>
          <w:smallCaps/>
        </w:rPr>
      </w:pPr>
    </w:p>
    <w:p w14:paraId="2058E6F8" w14:textId="3127EEF2" w:rsidR="006A33D8" w:rsidRPr="008A6680" w:rsidRDefault="006A33D8" w:rsidP="006A33D8">
      <w:pPr>
        <w:jc w:val="center"/>
        <w:rPr>
          <w:rFonts w:ascii="Arial" w:eastAsia="Times New Roman" w:hAnsi="Arial" w:cs="Arial"/>
        </w:rPr>
      </w:pPr>
    </w:p>
    <w:p w14:paraId="640678ED" w14:textId="77777777" w:rsidR="004D4768" w:rsidRPr="008A6680" w:rsidRDefault="004D4768" w:rsidP="006A33D8">
      <w:pPr>
        <w:jc w:val="center"/>
        <w:rPr>
          <w:rFonts w:ascii="Arial" w:eastAsia="Times New Roman" w:hAnsi="Arial" w:cs="Arial"/>
        </w:rPr>
      </w:pPr>
    </w:p>
    <w:p w14:paraId="0DA1875F" w14:textId="77777777" w:rsidR="006A33D8" w:rsidRPr="008A6680" w:rsidRDefault="006A33D8" w:rsidP="006A33D8">
      <w:pPr>
        <w:rPr>
          <w:rFonts w:ascii="Arial" w:hAnsi="Arial" w:cs="Arial"/>
        </w:rPr>
      </w:pPr>
    </w:p>
    <w:p w14:paraId="08D301BC" w14:textId="77777777" w:rsidR="006A33D8" w:rsidRPr="008A6680" w:rsidRDefault="006A33D8" w:rsidP="006A33D8">
      <w:pPr>
        <w:rPr>
          <w:rFonts w:ascii="Arial" w:hAnsi="Arial" w:cs="Arial"/>
          <w:sz w:val="44"/>
          <w:szCs w:val="44"/>
        </w:rPr>
      </w:pPr>
    </w:p>
    <w:p w14:paraId="21F641F2" w14:textId="6E7CF5E4" w:rsidR="006A33D8" w:rsidRPr="008A6680" w:rsidRDefault="00671A66" w:rsidP="006A33D8">
      <w:pPr>
        <w:jc w:val="center"/>
        <w:rPr>
          <w:rFonts w:ascii="Arial" w:hAnsi="Arial" w:cs="Arial"/>
          <w:b/>
          <w:smallCaps/>
          <w:sz w:val="56"/>
          <w:szCs w:val="56"/>
        </w:rPr>
      </w:pPr>
      <w:r w:rsidRPr="008A6680">
        <w:rPr>
          <w:rFonts w:ascii="Arial" w:hAnsi="Arial" w:cs="Arial"/>
          <w:b/>
          <w:smallCaps/>
          <w:sz w:val="56"/>
          <w:szCs w:val="56"/>
        </w:rPr>
        <w:t>Use Case Document</w:t>
      </w:r>
    </w:p>
    <w:p w14:paraId="4AF222F7" w14:textId="77777777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56"/>
          <w:szCs w:val="56"/>
        </w:rPr>
      </w:pPr>
    </w:p>
    <w:p w14:paraId="7F4CA0AD" w14:textId="25F83C09" w:rsidR="006A33D8" w:rsidRPr="008A6680" w:rsidRDefault="001C5A24" w:rsidP="006A33D8">
      <w:pPr>
        <w:jc w:val="center"/>
        <w:rPr>
          <w:rFonts w:ascii="Arial" w:hAnsi="Arial" w:cs="Arial"/>
          <w:b/>
          <w:smallCaps/>
          <w:sz w:val="48"/>
          <w:szCs w:val="48"/>
        </w:rPr>
      </w:pPr>
      <w:r w:rsidRPr="008A6680">
        <w:rPr>
          <w:rFonts w:ascii="Arial" w:hAnsi="Arial" w:cs="Arial"/>
          <w:b/>
          <w:smallCaps/>
          <w:sz w:val="48"/>
          <w:szCs w:val="48"/>
        </w:rPr>
        <w:t>TAFE Invaders</w:t>
      </w:r>
    </w:p>
    <w:p w14:paraId="39BCFCCB" w14:textId="77777777" w:rsidR="006A33D8" w:rsidRPr="008A6680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43CB25F1" w14:textId="637B6085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0F32C395" w14:textId="2985E8DF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11438044" w14:textId="659C6E98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3D4B9868" w14:textId="1822A9CC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04D8ACB0" w14:textId="07658A8C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5D80CF96" w14:textId="31A88635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29317B7E" w14:textId="6A5B5B40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4DC89538" w14:textId="23115F8F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6C8BBF19" w14:textId="482F0D3B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2ED9A433" w14:textId="77777777" w:rsidR="001267E9" w:rsidRPr="008A6680" w:rsidRDefault="001267E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41EF628C" w14:textId="77777777" w:rsidR="006A33D8" w:rsidRPr="008A6680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17A47CA3" w14:textId="77777777" w:rsidR="006A33D8" w:rsidRPr="008A6680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1C4E42A6" w14:textId="413E90F3" w:rsidR="006A33D8" w:rsidRPr="008A6680" w:rsidRDefault="004D476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8A6680">
        <w:rPr>
          <w:rFonts w:ascii="Arial" w:hAnsi="Arial" w:cs="Arial"/>
          <w:b/>
          <w:smallCaps/>
          <w:sz w:val="28"/>
          <w:szCs w:val="28"/>
        </w:rPr>
        <w:t>Jupiter Mining Corporation</w:t>
      </w:r>
    </w:p>
    <w:p w14:paraId="49DA82CF" w14:textId="2FBA3F0E" w:rsidR="006A33D8" w:rsidRPr="008A6680" w:rsidRDefault="004D4768" w:rsidP="004D476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8A6680">
        <w:rPr>
          <w:rFonts w:ascii="Arial" w:hAnsi="Arial" w:cs="Arial"/>
          <w:b/>
          <w:smallCaps/>
          <w:sz w:val="28"/>
          <w:szCs w:val="28"/>
        </w:rPr>
        <w:t>Galilean IV Europa, Jupiter</w:t>
      </w:r>
    </w:p>
    <w:p w14:paraId="5ED92E78" w14:textId="77777777" w:rsidR="006A33D8" w:rsidRPr="008A6680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4CD88CC8" w14:textId="77777777" w:rsidR="006A33D8" w:rsidRPr="008A6680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2A9DB0AB" w14:textId="77777777" w:rsidR="006A33D8" w:rsidRPr="008A6680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7E8F6C0E" w14:textId="7FE93875" w:rsidR="006A33D8" w:rsidRPr="008A6680" w:rsidRDefault="004D476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8A6680">
        <w:rPr>
          <w:rFonts w:ascii="Arial" w:hAnsi="Arial" w:cs="Arial"/>
          <w:b/>
          <w:smallCaps/>
          <w:sz w:val="28"/>
          <w:szCs w:val="28"/>
        </w:rPr>
        <w:t>28/05/2020</w:t>
      </w:r>
    </w:p>
    <w:p w14:paraId="5F31506B" w14:textId="77777777" w:rsidR="006A33D8" w:rsidRPr="008A6680" w:rsidRDefault="006A33D8" w:rsidP="006A33D8">
      <w:pPr>
        <w:rPr>
          <w:rFonts w:ascii="Arial" w:hAnsi="Arial" w:cs="Arial"/>
        </w:rPr>
      </w:pPr>
      <w:r w:rsidRPr="008A6680">
        <w:rPr>
          <w:rFonts w:ascii="Arial" w:hAnsi="Arial" w:cs="Arial"/>
        </w:rPr>
        <w:br w:type="page"/>
      </w:r>
    </w:p>
    <w:p w14:paraId="6D59BE62" w14:textId="77777777" w:rsidR="002B3AFB" w:rsidRPr="008A6680" w:rsidRDefault="002B3AFB" w:rsidP="00671A66">
      <w:pPr>
        <w:rPr>
          <w:rFonts w:ascii="Arial" w:hAnsi="Arial" w:cs="Arial"/>
          <w:b/>
          <w:smallCaps/>
          <w:sz w:val="28"/>
          <w:szCs w:val="28"/>
        </w:rPr>
      </w:pPr>
    </w:p>
    <w:p w14:paraId="2EF6FF7C" w14:textId="6283978C" w:rsidR="00671A66" w:rsidRPr="008A6680" w:rsidRDefault="00671A66" w:rsidP="00671A66">
      <w:pPr>
        <w:rPr>
          <w:rFonts w:ascii="Arial" w:hAnsi="Arial" w:cs="Arial"/>
          <w:b/>
          <w:smallCaps/>
          <w:sz w:val="28"/>
          <w:szCs w:val="28"/>
        </w:rPr>
      </w:pPr>
      <w:r w:rsidRPr="008A6680">
        <w:rPr>
          <w:rFonts w:ascii="Arial" w:hAnsi="Arial" w:cs="Arial"/>
          <w:b/>
          <w:smallCaps/>
          <w:sz w:val="28"/>
          <w:szCs w:val="28"/>
        </w:rPr>
        <w:t>Table of Contents</w:t>
      </w:r>
    </w:p>
    <w:p w14:paraId="6452A47A" w14:textId="74ED248C" w:rsidR="008A6680" w:rsidRPr="008A6680" w:rsidRDefault="00671A66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8A6680">
        <w:rPr>
          <w:rFonts w:ascii="Arial" w:hAnsi="Arial" w:cs="Arial"/>
        </w:rPr>
        <w:fldChar w:fldCharType="begin"/>
      </w:r>
      <w:r w:rsidRPr="008A6680">
        <w:rPr>
          <w:rFonts w:ascii="Arial" w:hAnsi="Arial" w:cs="Arial"/>
        </w:rPr>
        <w:instrText xml:space="preserve"> TOC \o "1-3" \h \z \u </w:instrText>
      </w:r>
      <w:r w:rsidRPr="008A6680">
        <w:rPr>
          <w:rFonts w:ascii="Arial" w:hAnsi="Arial" w:cs="Arial"/>
        </w:rPr>
        <w:fldChar w:fldCharType="separate"/>
      </w:r>
      <w:hyperlink w:anchor="_Toc42152150" w:history="1">
        <w:r w:rsidR="008A6680" w:rsidRPr="008A6680">
          <w:rPr>
            <w:rStyle w:val="Hyperlink"/>
            <w:rFonts w:ascii="Arial" w:hAnsi="Arial" w:cs="Arial"/>
            <w:noProof/>
          </w:rPr>
          <w:t>Introduction</w:t>
        </w:r>
        <w:r w:rsidR="008A6680" w:rsidRPr="008A6680">
          <w:rPr>
            <w:rFonts w:ascii="Arial" w:hAnsi="Arial" w:cs="Arial"/>
            <w:noProof/>
            <w:webHidden/>
          </w:rPr>
          <w:tab/>
        </w:r>
        <w:r w:rsidR="008A6680" w:rsidRPr="008A6680">
          <w:rPr>
            <w:rFonts w:ascii="Arial" w:hAnsi="Arial" w:cs="Arial"/>
            <w:noProof/>
            <w:webHidden/>
          </w:rPr>
          <w:fldChar w:fldCharType="begin"/>
        </w:r>
        <w:r w:rsidR="008A6680" w:rsidRPr="008A6680">
          <w:rPr>
            <w:rFonts w:ascii="Arial" w:hAnsi="Arial" w:cs="Arial"/>
            <w:noProof/>
            <w:webHidden/>
          </w:rPr>
          <w:instrText xml:space="preserve"> PAGEREF _Toc42152150 \h </w:instrText>
        </w:r>
        <w:r w:rsidR="008A6680" w:rsidRPr="008A6680">
          <w:rPr>
            <w:rFonts w:ascii="Arial" w:hAnsi="Arial" w:cs="Arial"/>
            <w:noProof/>
            <w:webHidden/>
          </w:rPr>
        </w:r>
        <w:r w:rsidR="008A6680" w:rsidRPr="008A6680">
          <w:rPr>
            <w:rFonts w:ascii="Arial" w:hAnsi="Arial" w:cs="Arial"/>
            <w:noProof/>
            <w:webHidden/>
          </w:rPr>
          <w:fldChar w:fldCharType="separate"/>
        </w:r>
        <w:r w:rsidR="008A6680" w:rsidRPr="008A6680">
          <w:rPr>
            <w:rFonts w:ascii="Arial" w:hAnsi="Arial" w:cs="Arial"/>
            <w:noProof/>
            <w:webHidden/>
          </w:rPr>
          <w:t>3</w:t>
        </w:r>
        <w:r w:rsidR="008A6680" w:rsidRPr="008A6680">
          <w:rPr>
            <w:rFonts w:ascii="Arial" w:hAnsi="Arial" w:cs="Arial"/>
            <w:noProof/>
            <w:webHidden/>
          </w:rPr>
          <w:fldChar w:fldCharType="end"/>
        </w:r>
      </w:hyperlink>
    </w:p>
    <w:p w14:paraId="517CD87A" w14:textId="1AB756BB" w:rsidR="008A6680" w:rsidRPr="008A6680" w:rsidRDefault="008A6680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hyperlink w:anchor="_Toc42152151" w:history="1">
        <w:r w:rsidRPr="008A6680">
          <w:rPr>
            <w:rStyle w:val="Hyperlink"/>
            <w:rFonts w:ascii="Arial" w:hAnsi="Arial" w:cs="Arial"/>
            <w:noProof/>
          </w:rPr>
          <w:t>Sponsor Acceptance</w:t>
        </w:r>
        <w:r w:rsidRPr="008A6680">
          <w:rPr>
            <w:rFonts w:ascii="Arial" w:hAnsi="Arial" w:cs="Arial"/>
            <w:noProof/>
            <w:webHidden/>
          </w:rPr>
          <w:tab/>
        </w:r>
        <w:r w:rsidRPr="008A6680">
          <w:rPr>
            <w:rFonts w:ascii="Arial" w:hAnsi="Arial" w:cs="Arial"/>
            <w:noProof/>
            <w:webHidden/>
          </w:rPr>
          <w:fldChar w:fldCharType="begin"/>
        </w:r>
        <w:r w:rsidRPr="008A6680">
          <w:rPr>
            <w:rFonts w:ascii="Arial" w:hAnsi="Arial" w:cs="Arial"/>
            <w:noProof/>
            <w:webHidden/>
          </w:rPr>
          <w:instrText xml:space="preserve"> PAGEREF _Toc42152151 \h </w:instrText>
        </w:r>
        <w:r w:rsidRPr="008A6680">
          <w:rPr>
            <w:rFonts w:ascii="Arial" w:hAnsi="Arial" w:cs="Arial"/>
            <w:noProof/>
            <w:webHidden/>
          </w:rPr>
        </w:r>
        <w:r w:rsidRPr="008A6680">
          <w:rPr>
            <w:rFonts w:ascii="Arial" w:hAnsi="Arial" w:cs="Arial"/>
            <w:noProof/>
            <w:webHidden/>
          </w:rPr>
          <w:fldChar w:fldCharType="separate"/>
        </w:r>
        <w:r w:rsidRPr="008A6680">
          <w:rPr>
            <w:rFonts w:ascii="Arial" w:hAnsi="Arial" w:cs="Arial"/>
            <w:noProof/>
            <w:webHidden/>
          </w:rPr>
          <w:t>3</w:t>
        </w:r>
        <w:r w:rsidRPr="008A6680">
          <w:rPr>
            <w:rFonts w:ascii="Arial" w:hAnsi="Arial" w:cs="Arial"/>
            <w:noProof/>
            <w:webHidden/>
          </w:rPr>
          <w:fldChar w:fldCharType="end"/>
        </w:r>
      </w:hyperlink>
    </w:p>
    <w:p w14:paraId="3D899956" w14:textId="1D7CF05F" w:rsidR="008A6680" w:rsidRPr="008A6680" w:rsidRDefault="008A6680">
      <w:pPr>
        <w:pStyle w:val="TOC1"/>
        <w:tabs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hyperlink w:anchor="_Toc42152152" w:history="1">
        <w:r w:rsidRPr="008A6680">
          <w:rPr>
            <w:rStyle w:val="Hyperlink"/>
            <w:rFonts w:ascii="Arial" w:hAnsi="Arial" w:cs="Arial"/>
            <w:noProof/>
          </w:rPr>
          <w:t>Use Cases</w:t>
        </w:r>
        <w:r w:rsidRPr="008A6680">
          <w:rPr>
            <w:rFonts w:ascii="Arial" w:hAnsi="Arial" w:cs="Arial"/>
            <w:noProof/>
            <w:webHidden/>
          </w:rPr>
          <w:tab/>
        </w:r>
        <w:r w:rsidRPr="008A6680">
          <w:rPr>
            <w:rFonts w:ascii="Arial" w:hAnsi="Arial" w:cs="Arial"/>
            <w:noProof/>
            <w:webHidden/>
          </w:rPr>
          <w:fldChar w:fldCharType="begin"/>
        </w:r>
        <w:r w:rsidRPr="008A6680">
          <w:rPr>
            <w:rFonts w:ascii="Arial" w:hAnsi="Arial" w:cs="Arial"/>
            <w:noProof/>
            <w:webHidden/>
          </w:rPr>
          <w:instrText xml:space="preserve"> PAGEREF _Toc42152152 \h </w:instrText>
        </w:r>
        <w:r w:rsidRPr="008A6680">
          <w:rPr>
            <w:rFonts w:ascii="Arial" w:hAnsi="Arial" w:cs="Arial"/>
            <w:noProof/>
            <w:webHidden/>
          </w:rPr>
        </w:r>
        <w:r w:rsidRPr="008A6680">
          <w:rPr>
            <w:rFonts w:ascii="Arial" w:hAnsi="Arial" w:cs="Arial"/>
            <w:noProof/>
            <w:webHidden/>
          </w:rPr>
          <w:fldChar w:fldCharType="separate"/>
        </w:r>
        <w:r w:rsidRPr="008A6680">
          <w:rPr>
            <w:rFonts w:ascii="Arial" w:hAnsi="Arial" w:cs="Arial"/>
            <w:noProof/>
            <w:webHidden/>
          </w:rPr>
          <w:t>4</w:t>
        </w:r>
        <w:r w:rsidRPr="008A6680">
          <w:rPr>
            <w:rFonts w:ascii="Arial" w:hAnsi="Arial" w:cs="Arial"/>
            <w:noProof/>
            <w:webHidden/>
          </w:rPr>
          <w:fldChar w:fldCharType="end"/>
        </w:r>
      </w:hyperlink>
    </w:p>
    <w:p w14:paraId="7D7194AE" w14:textId="62CC49FD" w:rsidR="00671A66" w:rsidRPr="008A6680" w:rsidRDefault="00671A66" w:rsidP="00671A66">
      <w:pPr>
        <w:ind w:left="720"/>
        <w:rPr>
          <w:rFonts w:ascii="Arial" w:hAnsi="Arial" w:cs="Arial"/>
        </w:rPr>
      </w:pPr>
      <w:r w:rsidRPr="008A6680">
        <w:rPr>
          <w:rFonts w:ascii="Arial" w:hAnsi="Arial" w:cs="Arial"/>
        </w:rPr>
        <w:fldChar w:fldCharType="end"/>
      </w:r>
    </w:p>
    <w:p w14:paraId="5D4459A4" w14:textId="32A99C2D" w:rsidR="006A33D8" w:rsidRPr="008A6680" w:rsidRDefault="006A33D8" w:rsidP="001267E9">
      <w:pPr>
        <w:pStyle w:val="Heading1"/>
        <w:rPr>
          <w:rFonts w:ascii="Arial" w:hAnsi="Arial" w:cs="Arial"/>
        </w:rPr>
      </w:pPr>
      <w:r w:rsidRPr="008A6680">
        <w:rPr>
          <w:rFonts w:ascii="Arial" w:hAnsi="Arial" w:cs="Arial"/>
        </w:rPr>
        <w:br w:type="page"/>
      </w:r>
    </w:p>
    <w:p w14:paraId="2370E772" w14:textId="185EBD6F" w:rsidR="00671A66" w:rsidRPr="008A6680" w:rsidRDefault="00671A66" w:rsidP="001267E9">
      <w:pPr>
        <w:pStyle w:val="Heading1"/>
        <w:rPr>
          <w:rFonts w:ascii="Arial" w:hAnsi="Arial" w:cs="Arial"/>
        </w:rPr>
      </w:pPr>
      <w:bookmarkStart w:id="0" w:name="_Toc42152150"/>
      <w:r w:rsidRPr="008A6680">
        <w:rPr>
          <w:rFonts w:ascii="Arial" w:hAnsi="Arial" w:cs="Arial"/>
        </w:rPr>
        <w:lastRenderedPageBreak/>
        <w:t>Introduction</w:t>
      </w:r>
      <w:bookmarkEnd w:id="0"/>
    </w:p>
    <w:p w14:paraId="3D6BBDA2" w14:textId="78FBE669" w:rsidR="00671A66" w:rsidRPr="008A6680" w:rsidRDefault="00671A66" w:rsidP="00671A66">
      <w:pPr>
        <w:rPr>
          <w:rFonts w:ascii="Arial" w:hAnsi="Arial" w:cs="Arial"/>
        </w:rPr>
      </w:pPr>
      <w:r w:rsidRPr="008A6680">
        <w:rPr>
          <w:rFonts w:ascii="Arial" w:hAnsi="Arial" w:cs="Arial"/>
        </w:rPr>
        <w:t xml:space="preserve">This Use Case has been developed for </w:t>
      </w:r>
      <w:r w:rsidR="004D4768" w:rsidRPr="008A6680">
        <w:rPr>
          <w:rFonts w:ascii="Arial" w:hAnsi="Arial" w:cs="Arial"/>
        </w:rPr>
        <w:t>Jupiter Mining</w:t>
      </w:r>
      <w:r w:rsidRPr="008A6680">
        <w:rPr>
          <w:rFonts w:ascii="Arial" w:hAnsi="Arial" w:cs="Arial"/>
        </w:rPr>
        <w:t xml:space="preserve"> Corporation’s new</w:t>
      </w:r>
      <w:r w:rsidR="004D4768" w:rsidRPr="008A6680">
        <w:rPr>
          <w:rFonts w:ascii="Arial" w:hAnsi="Arial" w:cs="Arial"/>
        </w:rPr>
        <w:t xml:space="preserve"> software</w:t>
      </w:r>
      <w:r w:rsidRPr="008A6680">
        <w:rPr>
          <w:rFonts w:ascii="Arial" w:hAnsi="Arial" w:cs="Arial"/>
        </w:rPr>
        <w:t xml:space="preserve"> for </w:t>
      </w:r>
      <w:r w:rsidR="00AA2E51" w:rsidRPr="008A6680">
        <w:rPr>
          <w:rFonts w:ascii="Arial" w:hAnsi="Arial" w:cs="Arial"/>
        </w:rPr>
        <w:t>playing TAFE Invaders</w:t>
      </w:r>
      <w:r w:rsidR="003E325C" w:rsidRPr="008A6680">
        <w:rPr>
          <w:rFonts w:ascii="Arial" w:hAnsi="Arial" w:cs="Arial"/>
        </w:rPr>
        <w:t>. Its design has been</w:t>
      </w:r>
      <w:r w:rsidRPr="008A6680">
        <w:rPr>
          <w:rFonts w:ascii="Arial" w:hAnsi="Arial" w:cs="Arial"/>
        </w:rPr>
        <w:t xml:space="preserve"> based on the design team’s gathering of business and functional area requirements</w:t>
      </w:r>
      <w:r w:rsidR="00DE1FCF" w:rsidRPr="008A6680">
        <w:rPr>
          <w:rFonts w:ascii="Arial" w:hAnsi="Arial" w:cs="Arial"/>
        </w:rPr>
        <w:t xml:space="preserve"> and outlines the various Use Cases of the </w:t>
      </w:r>
      <w:r w:rsidR="00AA2E51" w:rsidRPr="008A6680">
        <w:rPr>
          <w:rFonts w:ascii="Arial" w:hAnsi="Arial" w:cs="Arial"/>
        </w:rPr>
        <w:t>TAFE Invaders application</w:t>
      </w:r>
      <w:r w:rsidR="00DE1FCF" w:rsidRPr="008A6680">
        <w:rPr>
          <w:rFonts w:ascii="Arial" w:hAnsi="Arial" w:cs="Arial"/>
        </w:rPr>
        <w:t xml:space="preserve">. </w:t>
      </w:r>
      <w:r w:rsidRPr="008A6680">
        <w:rPr>
          <w:rFonts w:ascii="Arial" w:hAnsi="Arial" w:cs="Arial"/>
        </w:rPr>
        <w:t xml:space="preserve">  </w:t>
      </w:r>
    </w:p>
    <w:p w14:paraId="6956B2AF" w14:textId="77777777" w:rsidR="00671A66" w:rsidRPr="008A6680" w:rsidRDefault="00671A66" w:rsidP="00671A66">
      <w:pPr>
        <w:rPr>
          <w:rFonts w:ascii="Arial" w:hAnsi="Arial" w:cs="Arial"/>
        </w:rPr>
      </w:pPr>
    </w:p>
    <w:p w14:paraId="194B213D" w14:textId="5B30BA20" w:rsidR="00671A66" w:rsidRPr="008A6680" w:rsidRDefault="001267E9" w:rsidP="001267E9">
      <w:pPr>
        <w:pStyle w:val="Heading1"/>
        <w:rPr>
          <w:rFonts w:ascii="Arial" w:hAnsi="Arial" w:cs="Arial"/>
        </w:rPr>
      </w:pPr>
      <w:bookmarkStart w:id="1" w:name="_Toc42152151"/>
      <w:r w:rsidRPr="008A6680">
        <w:rPr>
          <w:rFonts w:ascii="Arial" w:hAnsi="Arial" w:cs="Arial"/>
        </w:rPr>
        <w:t>Sponsor Acceptance</w:t>
      </w:r>
      <w:bookmarkEnd w:id="1"/>
      <w:r w:rsidRPr="008A6680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7E9" w:rsidRPr="008A6680" w14:paraId="67742465" w14:textId="77777777" w:rsidTr="001267E9">
        <w:tc>
          <w:tcPr>
            <w:tcW w:w="9350" w:type="dxa"/>
          </w:tcPr>
          <w:p w14:paraId="521B4EC8" w14:textId="77777777" w:rsidR="001267E9" w:rsidRPr="008A6680" w:rsidRDefault="001267E9" w:rsidP="001267E9">
            <w:pPr>
              <w:pStyle w:val="BodyText"/>
              <w:rPr>
                <w:rFonts w:ascii="Arial" w:hAnsi="Arial" w:cs="Arial"/>
              </w:rPr>
            </w:pPr>
          </w:p>
          <w:p w14:paraId="7CAA1F0D" w14:textId="77777777" w:rsidR="001267E9" w:rsidRPr="008A6680" w:rsidRDefault="001267E9" w:rsidP="001267E9">
            <w:pPr>
              <w:rPr>
                <w:rFonts w:ascii="Arial" w:hAnsi="Arial" w:cs="Arial"/>
              </w:rPr>
            </w:pPr>
          </w:p>
          <w:p w14:paraId="2576321B" w14:textId="77777777" w:rsidR="001267E9" w:rsidRPr="008A6680" w:rsidRDefault="001267E9" w:rsidP="001267E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Approved by the Project Sponsor:</w:t>
            </w:r>
          </w:p>
          <w:p w14:paraId="426CFD5E" w14:textId="77777777" w:rsidR="001267E9" w:rsidRPr="008A6680" w:rsidRDefault="001267E9" w:rsidP="001267E9">
            <w:pPr>
              <w:rPr>
                <w:rFonts w:ascii="Arial" w:hAnsi="Arial" w:cs="Arial"/>
              </w:rPr>
            </w:pPr>
          </w:p>
          <w:p w14:paraId="6A40C488" w14:textId="77777777" w:rsidR="001267E9" w:rsidRPr="008A6680" w:rsidRDefault="001267E9" w:rsidP="001267E9">
            <w:pPr>
              <w:pStyle w:val="Header"/>
              <w:rPr>
                <w:rFonts w:ascii="Arial" w:hAnsi="Arial" w:cs="Arial"/>
              </w:rPr>
            </w:pPr>
          </w:p>
          <w:p w14:paraId="51C076E3" w14:textId="77777777" w:rsidR="001267E9" w:rsidRPr="008A6680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ab/>
            </w:r>
            <w:r w:rsidRPr="008A6680">
              <w:rPr>
                <w:rFonts w:ascii="Arial" w:hAnsi="Arial" w:cs="Arial"/>
              </w:rPr>
              <w:tab/>
              <w:t>Date:</w:t>
            </w:r>
            <w:r w:rsidRPr="008A6680">
              <w:rPr>
                <w:rFonts w:ascii="Arial" w:hAnsi="Arial" w:cs="Arial"/>
              </w:rPr>
              <w:tab/>
            </w:r>
          </w:p>
          <w:p w14:paraId="5F9DC85E" w14:textId="77777777" w:rsidR="001267E9" w:rsidRPr="008A6680" w:rsidRDefault="001267E9" w:rsidP="001267E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&lt;Project Sponsor&gt;</w:t>
            </w:r>
          </w:p>
          <w:p w14:paraId="75520AC5" w14:textId="77777777" w:rsidR="001267E9" w:rsidRPr="008A6680" w:rsidRDefault="001267E9">
            <w:pPr>
              <w:rPr>
                <w:rFonts w:ascii="Arial" w:hAnsi="Arial" w:cs="Arial"/>
                <w:smallCaps/>
                <w:sz w:val="28"/>
                <w:szCs w:val="28"/>
              </w:rPr>
            </w:pPr>
          </w:p>
        </w:tc>
      </w:tr>
      <w:tr w:rsidR="001267E9" w:rsidRPr="008A6680" w14:paraId="74045A35" w14:textId="77777777" w:rsidTr="001267E9">
        <w:tc>
          <w:tcPr>
            <w:tcW w:w="9350" w:type="dxa"/>
          </w:tcPr>
          <w:p w14:paraId="6EE529EC" w14:textId="77777777" w:rsidR="001267E9" w:rsidRPr="008A6680" w:rsidRDefault="001267E9" w:rsidP="001267E9">
            <w:pPr>
              <w:rPr>
                <w:rFonts w:ascii="Arial" w:hAnsi="Arial" w:cs="Arial"/>
                <w:smallCaps/>
                <w:sz w:val="28"/>
                <w:szCs w:val="28"/>
              </w:rPr>
            </w:pPr>
            <w:r w:rsidRPr="008A6680">
              <w:rPr>
                <w:rFonts w:ascii="Arial" w:hAnsi="Arial" w:cs="Arial"/>
                <w:smallCaps/>
                <w:sz w:val="28"/>
                <w:szCs w:val="28"/>
              </w:rPr>
              <w:t xml:space="preserve">Sponsor Acceptance </w:t>
            </w:r>
          </w:p>
          <w:p w14:paraId="68863872" w14:textId="77777777" w:rsidR="001267E9" w:rsidRPr="008A6680" w:rsidRDefault="001267E9" w:rsidP="001267E9">
            <w:pPr>
              <w:pStyle w:val="BodyText"/>
              <w:rPr>
                <w:rFonts w:ascii="Arial" w:hAnsi="Arial" w:cs="Arial"/>
              </w:rPr>
            </w:pPr>
          </w:p>
          <w:p w14:paraId="0030550B" w14:textId="77777777" w:rsidR="001267E9" w:rsidRPr="008A6680" w:rsidRDefault="001267E9" w:rsidP="001267E9">
            <w:pPr>
              <w:rPr>
                <w:rFonts w:ascii="Arial" w:hAnsi="Arial" w:cs="Arial"/>
              </w:rPr>
            </w:pPr>
          </w:p>
          <w:p w14:paraId="593B427D" w14:textId="77777777" w:rsidR="001267E9" w:rsidRPr="008A6680" w:rsidRDefault="001267E9" w:rsidP="001267E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Approved by the Project Sponsor:</w:t>
            </w:r>
          </w:p>
          <w:p w14:paraId="517297CB" w14:textId="77777777" w:rsidR="001267E9" w:rsidRPr="008A6680" w:rsidRDefault="001267E9" w:rsidP="001267E9">
            <w:pPr>
              <w:rPr>
                <w:rFonts w:ascii="Arial" w:hAnsi="Arial" w:cs="Arial"/>
              </w:rPr>
            </w:pPr>
          </w:p>
          <w:p w14:paraId="34361B91" w14:textId="77777777" w:rsidR="001267E9" w:rsidRPr="008A6680" w:rsidRDefault="001267E9" w:rsidP="001267E9">
            <w:pPr>
              <w:pStyle w:val="Header"/>
              <w:rPr>
                <w:rFonts w:ascii="Arial" w:hAnsi="Arial" w:cs="Arial"/>
              </w:rPr>
            </w:pPr>
          </w:p>
          <w:p w14:paraId="1ACC54D5" w14:textId="77777777" w:rsidR="001267E9" w:rsidRPr="008A6680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ab/>
            </w:r>
            <w:r w:rsidRPr="008A6680">
              <w:rPr>
                <w:rFonts w:ascii="Arial" w:hAnsi="Arial" w:cs="Arial"/>
              </w:rPr>
              <w:tab/>
              <w:t>Date:</w:t>
            </w:r>
            <w:r w:rsidRPr="008A6680">
              <w:rPr>
                <w:rFonts w:ascii="Arial" w:hAnsi="Arial" w:cs="Arial"/>
              </w:rPr>
              <w:tab/>
            </w:r>
          </w:p>
          <w:p w14:paraId="2BDF29F9" w14:textId="77777777" w:rsidR="001267E9" w:rsidRPr="008A6680" w:rsidRDefault="001267E9" w:rsidP="001267E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&lt;Project Sponsor&gt;</w:t>
            </w:r>
          </w:p>
          <w:p w14:paraId="6DA52835" w14:textId="77777777" w:rsidR="001267E9" w:rsidRPr="008A6680" w:rsidRDefault="001267E9">
            <w:pPr>
              <w:rPr>
                <w:rFonts w:ascii="Arial" w:hAnsi="Arial" w:cs="Arial"/>
                <w:smallCaps/>
                <w:sz w:val="28"/>
                <w:szCs w:val="28"/>
              </w:rPr>
            </w:pPr>
          </w:p>
        </w:tc>
      </w:tr>
      <w:tr w:rsidR="001267E9" w:rsidRPr="008A6680" w14:paraId="6240A778" w14:textId="77777777" w:rsidTr="001267E9">
        <w:tc>
          <w:tcPr>
            <w:tcW w:w="9350" w:type="dxa"/>
          </w:tcPr>
          <w:p w14:paraId="630AC39E" w14:textId="77777777" w:rsidR="001267E9" w:rsidRPr="008A6680" w:rsidRDefault="001267E9" w:rsidP="001267E9">
            <w:pPr>
              <w:rPr>
                <w:rFonts w:ascii="Arial" w:hAnsi="Arial" w:cs="Arial"/>
                <w:smallCaps/>
                <w:sz w:val="28"/>
                <w:szCs w:val="28"/>
              </w:rPr>
            </w:pPr>
            <w:r w:rsidRPr="008A6680">
              <w:rPr>
                <w:rFonts w:ascii="Arial" w:hAnsi="Arial" w:cs="Arial"/>
                <w:smallCaps/>
                <w:sz w:val="28"/>
                <w:szCs w:val="28"/>
              </w:rPr>
              <w:t xml:space="preserve">Sponsor Acceptance </w:t>
            </w:r>
          </w:p>
          <w:p w14:paraId="2EFF68F4" w14:textId="77777777" w:rsidR="001267E9" w:rsidRPr="008A6680" w:rsidRDefault="001267E9" w:rsidP="001267E9">
            <w:pPr>
              <w:pStyle w:val="BodyText"/>
              <w:rPr>
                <w:rFonts w:ascii="Arial" w:hAnsi="Arial" w:cs="Arial"/>
              </w:rPr>
            </w:pPr>
          </w:p>
          <w:p w14:paraId="176A2957" w14:textId="77777777" w:rsidR="001267E9" w:rsidRPr="008A6680" w:rsidRDefault="001267E9" w:rsidP="001267E9">
            <w:pPr>
              <w:rPr>
                <w:rFonts w:ascii="Arial" w:hAnsi="Arial" w:cs="Arial"/>
              </w:rPr>
            </w:pPr>
          </w:p>
          <w:p w14:paraId="5EC0BA22" w14:textId="77777777" w:rsidR="001267E9" w:rsidRPr="008A6680" w:rsidRDefault="001267E9" w:rsidP="001267E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Approved by the Project Sponsor:</w:t>
            </w:r>
          </w:p>
          <w:p w14:paraId="22B187CA" w14:textId="77777777" w:rsidR="001267E9" w:rsidRPr="008A6680" w:rsidRDefault="001267E9" w:rsidP="001267E9">
            <w:pPr>
              <w:rPr>
                <w:rFonts w:ascii="Arial" w:hAnsi="Arial" w:cs="Arial"/>
              </w:rPr>
            </w:pPr>
          </w:p>
          <w:p w14:paraId="0FB31745" w14:textId="77777777" w:rsidR="001267E9" w:rsidRPr="008A6680" w:rsidRDefault="001267E9" w:rsidP="001267E9">
            <w:pPr>
              <w:pStyle w:val="Header"/>
              <w:rPr>
                <w:rFonts w:ascii="Arial" w:hAnsi="Arial" w:cs="Arial"/>
              </w:rPr>
            </w:pPr>
          </w:p>
          <w:p w14:paraId="64905F19" w14:textId="77777777" w:rsidR="001267E9" w:rsidRPr="008A6680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ab/>
            </w:r>
            <w:r w:rsidRPr="008A6680">
              <w:rPr>
                <w:rFonts w:ascii="Arial" w:hAnsi="Arial" w:cs="Arial"/>
              </w:rPr>
              <w:tab/>
              <w:t>Date:</w:t>
            </w:r>
            <w:r w:rsidRPr="008A6680">
              <w:rPr>
                <w:rFonts w:ascii="Arial" w:hAnsi="Arial" w:cs="Arial"/>
              </w:rPr>
              <w:tab/>
            </w:r>
          </w:p>
          <w:p w14:paraId="119D224B" w14:textId="77777777" w:rsidR="001267E9" w:rsidRPr="008A6680" w:rsidRDefault="001267E9" w:rsidP="001267E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&lt;Project Sponsor&gt;</w:t>
            </w:r>
          </w:p>
          <w:p w14:paraId="69544DFC" w14:textId="77777777" w:rsidR="001267E9" w:rsidRPr="008A6680" w:rsidRDefault="001267E9" w:rsidP="001267E9">
            <w:pPr>
              <w:rPr>
                <w:rFonts w:ascii="Arial" w:hAnsi="Arial" w:cs="Arial"/>
                <w:smallCaps/>
                <w:sz w:val="28"/>
                <w:szCs w:val="28"/>
              </w:rPr>
            </w:pPr>
          </w:p>
        </w:tc>
      </w:tr>
    </w:tbl>
    <w:p w14:paraId="257ED791" w14:textId="77777777" w:rsidR="00735E16" w:rsidRPr="008A6680" w:rsidRDefault="00735E16">
      <w:pPr>
        <w:rPr>
          <w:rFonts w:ascii="Arial" w:eastAsia="Times New Roman" w:hAnsi="Arial" w:cs="Arial"/>
          <w:b/>
          <w:smallCaps/>
          <w:sz w:val="28"/>
          <w:szCs w:val="28"/>
        </w:rPr>
      </w:pPr>
      <w:r w:rsidRPr="008A6680">
        <w:rPr>
          <w:rFonts w:ascii="Arial" w:hAnsi="Arial" w:cs="Arial"/>
          <w:smallCaps/>
          <w:sz w:val="28"/>
          <w:szCs w:val="28"/>
        </w:rPr>
        <w:br w:type="page"/>
      </w:r>
    </w:p>
    <w:p w14:paraId="5FCE4085" w14:textId="1A8A664E" w:rsidR="00671A66" w:rsidRDefault="00671A66" w:rsidP="001267E9">
      <w:pPr>
        <w:pStyle w:val="Heading1"/>
        <w:rPr>
          <w:rFonts w:ascii="Arial" w:hAnsi="Arial" w:cs="Arial"/>
        </w:rPr>
      </w:pPr>
      <w:bookmarkStart w:id="2" w:name="_Toc42152152"/>
      <w:r w:rsidRPr="008A6680">
        <w:rPr>
          <w:rFonts w:ascii="Arial" w:hAnsi="Arial" w:cs="Arial"/>
        </w:rPr>
        <w:lastRenderedPageBreak/>
        <w:t>Use Case</w:t>
      </w:r>
      <w:r w:rsidR="00483FE7" w:rsidRPr="008A6680">
        <w:rPr>
          <w:rFonts w:ascii="Arial" w:hAnsi="Arial" w:cs="Arial"/>
        </w:rPr>
        <w:t>s</w:t>
      </w:r>
      <w:bookmarkEnd w:id="2"/>
    </w:p>
    <w:p w14:paraId="4A837F73" w14:textId="77777777" w:rsidR="008313CC" w:rsidRPr="008313CC" w:rsidRDefault="008313CC" w:rsidP="008313CC"/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69"/>
        <w:gridCol w:w="2693"/>
        <w:gridCol w:w="2410"/>
        <w:gridCol w:w="2605"/>
      </w:tblGrid>
      <w:tr w:rsidR="00671A66" w:rsidRPr="008A6680" w14:paraId="4ABDDA84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8E0D7B" w14:textId="77777777" w:rsidR="00671A66" w:rsidRPr="008A6680" w:rsidRDefault="00671A66" w:rsidP="00632A29">
            <w:pPr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A7CF06" w14:textId="451C95E0" w:rsidR="00671A66" w:rsidRPr="008A6680" w:rsidRDefault="001C5A24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Play a game of TAFE Invaders</w:t>
            </w:r>
          </w:p>
        </w:tc>
      </w:tr>
      <w:tr w:rsidR="00671A66" w:rsidRPr="008A6680" w14:paraId="6200FA02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74E2C6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Created By: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2CCA8D" w14:textId="4069411B" w:rsidR="00671A66" w:rsidRPr="008A6680" w:rsidRDefault="00483FE7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Jupiter Mining Corporation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63708C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E15EDB" w14:textId="51467AA6" w:rsidR="00671A66" w:rsidRPr="008A6680" w:rsidRDefault="00735E16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B. Royans</w:t>
            </w:r>
            <w:r w:rsidR="00671A66" w:rsidRPr="008A6680">
              <w:rPr>
                <w:rFonts w:ascii="Arial" w:hAnsi="Arial" w:cs="Arial"/>
              </w:rPr>
              <w:t xml:space="preserve"> </w:t>
            </w:r>
          </w:p>
        </w:tc>
      </w:tr>
      <w:tr w:rsidR="00671A66" w:rsidRPr="008A6680" w14:paraId="3A5B3718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401B5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Date Created: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425493" w14:textId="70ED1C5F" w:rsidR="00671A66" w:rsidRPr="008A6680" w:rsidRDefault="00735E16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28/05/2020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B33A62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Last Revision Date: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D3972B" w14:textId="438C5DA0" w:rsidR="00671A66" w:rsidRPr="008A6680" w:rsidRDefault="00735E16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28/05/2020</w:t>
            </w:r>
          </w:p>
        </w:tc>
      </w:tr>
      <w:tr w:rsidR="00FC7E14" w:rsidRPr="008A6680" w14:paraId="75AC8EF6" w14:textId="77777777" w:rsidTr="00DE1FCF">
        <w:tc>
          <w:tcPr>
            <w:tcW w:w="2537" w:type="dxa"/>
            <w:gridSpan w:val="2"/>
          </w:tcPr>
          <w:p w14:paraId="4DBF4327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708" w:type="dxa"/>
            <w:gridSpan w:val="3"/>
          </w:tcPr>
          <w:p w14:paraId="3D8014D9" w14:textId="544093E0" w:rsidR="00671A66" w:rsidRPr="008A6680" w:rsidRDefault="001C5A24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 xml:space="preserve">The </w:t>
            </w:r>
            <w:r w:rsidR="00FC7E14" w:rsidRPr="008A6680">
              <w:rPr>
                <w:rFonts w:ascii="Arial" w:hAnsi="Arial" w:cs="Arial"/>
              </w:rPr>
              <w:t xml:space="preserve">user </w:t>
            </w:r>
            <w:r w:rsidRPr="008A6680">
              <w:rPr>
                <w:rFonts w:ascii="Arial" w:hAnsi="Arial" w:cs="Arial"/>
              </w:rPr>
              <w:t>plays a game of TAFE Invaders.</w:t>
            </w:r>
          </w:p>
        </w:tc>
      </w:tr>
      <w:tr w:rsidR="00FC7E14" w:rsidRPr="008A6680" w14:paraId="42034394" w14:textId="77777777" w:rsidTr="00DE1FCF">
        <w:tc>
          <w:tcPr>
            <w:tcW w:w="2537" w:type="dxa"/>
            <w:gridSpan w:val="2"/>
          </w:tcPr>
          <w:p w14:paraId="77F5742A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Actors:</w:t>
            </w:r>
          </w:p>
        </w:tc>
        <w:tc>
          <w:tcPr>
            <w:tcW w:w="7708" w:type="dxa"/>
            <w:gridSpan w:val="3"/>
          </w:tcPr>
          <w:p w14:paraId="1E7678C1" w14:textId="1180F936" w:rsidR="00671A66" w:rsidRPr="008A6680" w:rsidRDefault="001C5A24" w:rsidP="00632A29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</w:t>
            </w:r>
          </w:p>
        </w:tc>
      </w:tr>
      <w:tr w:rsidR="00FC7E14" w:rsidRPr="008A6680" w14:paraId="36B520D4" w14:textId="77777777" w:rsidTr="00DE1FCF">
        <w:trPr>
          <w:trHeight w:val="813"/>
        </w:trPr>
        <w:tc>
          <w:tcPr>
            <w:tcW w:w="2537" w:type="dxa"/>
            <w:gridSpan w:val="2"/>
          </w:tcPr>
          <w:p w14:paraId="124458D7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708" w:type="dxa"/>
            <w:gridSpan w:val="3"/>
          </w:tcPr>
          <w:p w14:paraId="5B390D03" w14:textId="2C1E49A9" w:rsidR="00671A66" w:rsidRPr="008A6680" w:rsidRDefault="00FC7E14" w:rsidP="00483FE7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Game is not already running.</w:t>
            </w:r>
          </w:p>
        </w:tc>
      </w:tr>
      <w:tr w:rsidR="00FC7E14" w:rsidRPr="008A6680" w14:paraId="6F1733C0" w14:textId="77777777" w:rsidTr="00DE1FCF">
        <w:tc>
          <w:tcPr>
            <w:tcW w:w="2537" w:type="dxa"/>
            <w:gridSpan w:val="2"/>
          </w:tcPr>
          <w:p w14:paraId="5DB93EB4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708" w:type="dxa"/>
            <w:gridSpan w:val="3"/>
          </w:tcPr>
          <w:p w14:paraId="70790DE6" w14:textId="59086E74" w:rsidR="00671A66" w:rsidRPr="008A6680" w:rsidRDefault="00FC7E14" w:rsidP="00FC7E14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-</w:t>
            </w:r>
          </w:p>
        </w:tc>
      </w:tr>
      <w:tr w:rsidR="00FC7E14" w:rsidRPr="008A6680" w14:paraId="5A99D6EE" w14:textId="77777777" w:rsidTr="00DE1FCF">
        <w:tc>
          <w:tcPr>
            <w:tcW w:w="2537" w:type="dxa"/>
            <w:gridSpan w:val="2"/>
          </w:tcPr>
          <w:p w14:paraId="68294F0C" w14:textId="77777777" w:rsidR="00671A66" w:rsidRPr="008A6680" w:rsidRDefault="00671A66" w:rsidP="00632A2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Flow:</w:t>
            </w:r>
          </w:p>
        </w:tc>
        <w:tc>
          <w:tcPr>
            <w:tcW w:w="7708" w:type="dxa"/>
            <w:gridSpan w:val="3"/>
          </w:tcPr>
          <w:p w14:paraId="3154A64E" w14:textId="77777777" w:rsidR="00483FE7" w:rsidRPr="008A6680" w:rsidRDefault="00FC7E14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 starts the game.</w:t>
            </w:r>
          </w:p>
          <w:p w14:paraId="2FB045AC" w14:textId="77777777" w:rsidR="00FC7E14" w:rsidRPr="008A6680" w:rsidRDefault="00FC7E14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 earns score based on progression.</w:t>
            </w:r>
          </w:p>
          <w:p w14:paraId="50A9E271" w14:textId="77777777" w:rsidR="00FC7E14" w:rsidRPr="008A6680" w:rsidRDefault="00FC7E14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 eventually dies and ends game.</w:t>
            </w:r>
          </w:p>
          <w:p w14:paraId="71295B20" w14:textId="42946FB7" w:rsidR="00FC7E14" w:rsidRPr="008A6680" w:rsidRDefault="00FC7E14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Score recorded and added to high score table.</w:t>
            </w:r>
          </w:p>
        </w:tc>
      </w:tr>
    </w:tbl>
    <w:p w14:paraId="053F43C2" w14:textId="7ACFBB48" w:rsidR="00671A66" w:rsidRDefault="00671A66" w:rsidP="00671A66">
      <w:pPr>
        <w:rPr>
          <w:rFonts w:ascii="Arial" w:hAnsi="Arial" w:cs="Arial"/>
        </w:rPr>
      </w:pPr>
    </w:p>
    <w:p w14:paraId="0E50BB63" w14:textId="77777777" w:rsidR="004C2187" w:rsidRPr="008A6680" w:rsidRDefault="004C2187" w:rsidP="00671A66">
      <w:pPr>
        <w:rPr>
          <w:rFonts w:ascii="Arial" w:hAnsi="Arial" w:cs="Arial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69"/>
        <w:gridCol w:w="2693"/>
        <w:gridCol w:w="2410"/>
        <w:gridCol w:w="2605"/>
      </w:tblGrid>
      <w:tr w:rsidR="00FC7E14" w:rsidRPr="008A6680" w14:paraId="295D1F2E" w14:textId="77777777" w:rsidTr="00F303B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123F38" w14:textId="77777777" w:rsidR="00FC7E14" w:rsidRPr="008A6680" w:rsidRDefault="00FC7E14" w:rsidP="00F303B7">
            <w:pPr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101E08" w14:textId="64FC8EFF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Search name in High Scores</w:t>
            </w:r>
          </w:p>
        </w:tc>
      </w:tr>
      <w:tr w:rsidR="00FC7E14" w:rsidRPr="008A6680" w14:paraId="78ECC347" w14:textId="77777777" w:rsidTr="00F303B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81EE5E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Created By: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A27101" w14:textId="77777777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Jupiter Mining Corporation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D5F9B8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D9F730" w14:textId="77777777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 xml:space="preserve">B. Royans </w:t>
            </w:r>
          </w:p>
        </w:tc>
      </w:tr>
      <w:tr w:rsidR="00FC7E14" w:rsidRPr="008A6680" w14:paraId="340BD4E2" w14:textId="77777777" w:rsidTr="00F303B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0C68A4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Date Created: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171A25" w14:textId="77777777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28/05/2020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52CA9E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</w:rPr>
            </w:pPr>
            <w:r w:rsidRPr="008A6680">
              <w:rPr>
                <w:rFonts w:ascii="Arial" w:hAnsi="Arial" w:cs="Arial"/>
                <w:b/>
              </w:rPr>
              <w:t>Last Revision Date: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33ECB0" w14:textId="77777777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28/05/2020</w:t>
            </w:r>
          </w:p>
        </w:tc>
      </w:tr>
      <w:tr w:rsidR="00FC7E14" w:rsidRPr="008A6680" w14:paraId="7193F778" w14:textId="77777777" w:rsidTr="00F303B7">
        <w:tc>
          <w:tcPr>
            <w:tcW w:w="2537" w:type="dxa"/>
            <w:gridSpan w:val="2"/>
          </w:tcPr>
          <w:p w14:paraId="44F2BDBD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708" w:type="dxa"/>
            <w:gridSpan w:val="3"/>
          </w:tcPr>
          <w:p w14:paraId="2F65DB1F" w14:textId="7F5D991F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 xml:space="preserve">The </w:t>
            </w:r>
            <w:r w:rsidRPr="008A6680">
              <w:rPr>
                <w:rFonts w:ascii="Arial" w:hAnsi="Arial" w:cs="Arial"/>
              </w:rPr>
              <w:t>user queries stored high scores.</w:t>
            </w:r>
          </w:p>
        </w:tc>
      </w:tr>
      <w:tr w:rsidR="00FC7E14" w:rsidRPr="008A6680" w14:paraId="2C7D34E0" w14:textId="77777777" w:rsidTr="00F303B7">
        <w:tc>
          <w:tcPr>
            <w:tcW w:w="2537" w:type="dxa"/>
            <w:gridSpan w:val="2"/>
          </w:tcPr>
          <w:p w14:paraId="5489B42C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Actors:</w:t>
            </w:r>
          </w:p>
        </w:tc>
        <w:tc>
          <w:tcPr>
            <w:tcW w:w="7708" w:type="dxa"/>
            <w:gridSpan w:val="3"/>
          </w:tcPr>
          <w:p w14:paraId="41D1E64F" w14:textId="77777777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</w:t>
            </w:r>
          </w:p>
        </w:tc>
      </w:tr>
      <w:tr w:rsidR="00FC7E14" w:rsidRPr="008A6680" w14:paraId="67C4DA23" w14:textId="77777777" w:rsidTr="00F303B7">
        <w:trPr>
          <w:trHeight w:val="813"/>
        </w:trPr>
        <w:tc>
          <w:tcPr>
            <w:tcW w:w="2537" w:type="dxa"/>
            <w:gridSpan w:val="2"/>
          </w:tcPr>
          <w:p w14:paraId="5A62367D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708" w:type="dxa"/>
            <w:gridSpan w:val="3"/>
          </w:tcPr>
          <w:p w14:paraId="04D12D55" w14:textId="2836F466" w:rsidR="00FC7E14" w:rsidRPr="008A6680" w:rsidRDefault="00FC7E14" w:rsidP="00FC7E14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-</w:t>
            </w:r>
          </w:p>
        </w:tc>
      </w:tr>
      <w:tr w:rsidR="00FC7E14" w:rsidRPr="008A6680" w14:paraId="371B6FCC" w14:textId="77777777" w:rsidTr="00F303B7">
        <w:tc>
          <w:tcPr>
            <w:tcW w:w="2537" w:type="dxa"/>
            <w:gridSpan w:val="2"/>
          </w:tcPr>
          <w:p w14:paraId="05F15CC4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708" w:type="dxa"/>
            <w:gridSpan w:val="3"/>
          </w:tcPr>
          <w:p w14:paraId="17807BD6" w14:textId="77777777" w:rsidR="00FC7E14" w:rsidRPr="008A6680" w:rsidRDefault="00FC7E14" w:rsidP="00F303B7">
            <w:p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-</w:t>
            </w:r>
          </w:p>
        </w:tc>
      </w:tr>
      <w:tr w:rsidR="00FC7E14" w:rsidRPr="008A6680" w14:paraId="7F3E9899" w14:textId="77777777" w:rsidTr="00F303B7">
        <w:tc>
          <w:tcPr>
            <w:tcW w:w="2537" w:type="dxa"/>
            <w:gridSpan w:val="2"/>
          </w:tcPr>
          <w:p w14:paraId="329CC1A6" w14:textId="77777777" w:rsidR="00FC7E14" w:rsidRPr="008A6680" w:rsidRDefault="00FC7E14" w:rsidP="00F303B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A6680">
              <w:rPr>
                <w:rFonts w:ascii="Arial" w:hAnsi="Arial" w:cs="Arial"/>
                <w:b/>
                <w:sz w:val="22"/>
                <w:szCs w:val="22"/>
              </w:rPr>
              <w:t>Flow:</w:t>
            </w:r>
          </w:p>
        </w:tc>
        <w:tc>
          <w:tcPr>
            <w:tcW w:w="7708" w:type="dxa"/>
            <w:gridSpan w:val="3"/>
          </w:tcPr>
          <w:p w14:paraId="7BE2E95F" w14:textId="677667A8" w:rsidR="00FC7E14" w:rsidRPr="008A6680" w:rsidRDefault="00FC7E14" w:rsidP="00FC7E1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 selects ‘Search High Scores’.</w:t>
            </w:r>
          </w:p>
          <w:p w14:paraId="50627489" w14:textId="77777777" w:rsidR="00FC7E14" w:rsidRPr="008A6680" w:rsidRDefault="00FC7E14" w:rsidP="00FC7E14">
            <w:pPr>
              <w:numPr>
                <w:ilvl w:val="0"/>
                <w:numId w:val="12"/>
              </w:numPr>
              <w:tabs>
                <w:tab w:val="num" w:pos="342"/>
              </w:tabs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User enters name to query.</w:t>
            </w:r>
          </w:p>
          <w:p w14:paraId="119E415F" w14:textId="3D70D53B" w:rsidR="00FC7E14" w:rsidRPr="008A6680" w:rsidRDefault="00FC7E14" w:rsidP="00FC7E14">
            <w:pPr>
              <w:numPr>
                <w:ilvl w:val="0"/>
                <w:numId w:val="12"/>
              </w:numPr>
              <w:tabs>
                <w:tab w:val="num" w:pos="342"/>
              </w:tabs>
              <w:rPr>
                <w:rFonts w:ascii="Arial" w:hAnsi="Arial" w:cs="Arial"/>
              </w:rPr>
            </w:pPr>
            <w:r w:rsidRPr="008A6680">
              <w:rPr>
                <w:rFonts w:ascii="Arial" w:hAnsi="Arial" w:cs="Arial"/>
              </w:rPr>
              <w:t>Search results are returned and display to user.</w:t>
            </w:r>
          </w:p>
        </w:tc>
      </w:tr>
    </w:tbl>
    <w:p w14:paraId="5C736283" w14:textId="77777777" w:rsidR="00671A66" w:rsidRPr="008A6680" w:rsidRDefault="00671A66" w:rsidP="00671A66">
      <w:pPr>
        <w:rPr>
          <w:rFonts w:ascii="Arial" w:hAnsi="Arial" w:cs="Arial"/>
          <w:smallCaps/>
          <w:sz w:val="28"/>
          <w:szCs w:val="28"/>
        </w:rPr>
      </w:pPr>
    </w:p>
    <w:sectPr w:rsidR="00671A66" w:rsidRPr="008A6680" w:rsidSect="00735E16">
      <w:headerReference w:type="default" r:id="rId8"/>
      <w:footerReference w:type="default" r:id="rId9"/>
      <w:pgSz w:w="12240" w:h="15840"/>
      <w:pgMar w:top="2601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10C91" w14:textId="77777777" w:rsidR="006978E1" w:rsidRDefault="006978E1" w:rsidP="00005A27">
      <w:r>
        <w:separator/>
      </w:r>
    </w:p>
  </w:endnote>
  <w:endnote w:type="continuationSeparator" w:id="0">
    <w:p w14:paraId="0CCE6615" w14:textId="77777777" w:rsidR="006978E1" w:rsidRDefault="006978E1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EC1AADD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BDB72" w14:textId="77777777" w:rsidR="006978E1" w:rsidRDefault="006978E1" w:rsidP="00005A27">
      <w:r>
        <w:separator/>
      </w:r>
    </w:p>
  </w:footnote>
  <w:footnote w:type="continuationSeparator" w:id="0">
    <w:p w14:paraId="3B629BA4" w14:textId="77777777" w:rsidR="006978E1" w:rsidRDefault="006978E1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DD80" w14:textId="702BD745" w:rsidR="00821687" w:rsidRPr="002B3AFB" w:rsidRDefault="00A10DCA" w:rsidP="002B3AFB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7D2F3A21">
          <wp:simplePos x="0" y="0"/>
          <wp:positionH relativeFrom="column">
            <wp:posOffset>-819150</wp:posOffset>
          </wp:positionH>
          <wp:positionV relativeFrom="paragraph">
            <wp:posOffset>-221615</wp:posOffset>
          </wp:positionV>
          <wp:extent cx="1304925" cy="139880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6188" cy="1518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23A"/>
    <w:multiLevelType w:val="hybridMultilevel"/>
    <w:tmpl w:val="43EC1BF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205F7"/>
    <w:multiLevelType w:val="hybridMultilevel"/>
    <w:tmpl w:val="66146DAA"/>
    <w:lvl w:ilvl="0" w:tplc="CA662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663CF5"/>
    <w:multiLevelType w:val="hybridMultilevel"/>
    <w:tmpl w:val="8B2693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267E9"/>
    <w:rsid w:val="001B7D1C"/>
    <w:rsid w:val="001C5A24"/>
    <w:rsid w:val="0025063F"/>
    <w:rsid w:val="00276FE1"/>
    <w:rsid w:val="002B3AFB"/>
    <w:rsid w:val="002D5E38"/>
    <w:rsid w:val="003E325C"/>
    <w:rsid w:val="00442F54"/>
    <w:rsid w:val="00483FE7"/>
    <w:rsid w:val="004C2187"/>
    <w:rsid w:val="004D4768"/>
    <w:rsid w:val="0056499A"/>
    <w:rsid w:val="00576319"/>
    <w:rsid w:val="005C029F"/>
    <w:rsid w:val="00671A66"/>
    <w:rsid w:val="006978E1"/>
    <w:rsid w:val="006A33D8"/>
    <w:rsid w:val="007217EC"/>
    <w:rsid w:val="00735E16"/>
    <w:rsid w:val="00775164"/>
    <w:rsid w:val="00821687"/>
    <w:rsid w:val="008313CC"/>
    <w:rsid w:val="008A6680"/>
    <w:rsid w:val="00A10DCA"/>
    <w:rsid w:val="00A97543"/>
    <w:rsid w:val="00AA2E51"/>
    <w:rsid w:val="00BD7BEC"/>
    <w:rsid w:val="00C509B5"/>
    <w:rsid w:val="00D20E9F"/>
    <w:rsid w:val="00D62690"/>
    <w:rsid w:val="00DE1FCF"/>
    <w:rsid w:val="00EE4AF3"/>
    <w:rsid w:val="00F027A7"/>
    <w:rsid w:val="00FC7E14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7E14"/>
  </w:style>
  <w:style w:type="paragraph" w:styleId="Heading1">
    <w:name w:val="heading 1"/>
    <w:basedOn w:val="Normal"/>
    <w:next w:val="Normal"/>
    <w:link w:val="Heading1Char"/>
    <w:qFormat/>
    <w:rsid w:val="001267E9"/>
    <w:pPr>
      <w:keepNext/>
      <w:outlineLvl w:val="0"/>
    </w:pPr>
    <w:rPr>
      <w:rFonts w:eastAsia="Times New Roman" w:cstheme="minorHAnsi"/>
      <w:b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1267E9"/>
    <w:rPr>
      <w:rFonts w:eastAsia="Times New Roman" w:cstheme="minorHAnsi"/>
      <w:b/>
      <w:smallCaps/>
      <w:sz w:val="28"/>
      <w:szCs w:val="28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1267E9"/>
    <w:pPr>
      <w:ind w:left="720"/>
      <w:contextualSpacing/>
    </w:pPr>
  </w:style>
  <w:style w:type="table" w:styleId="TableGrid">
    <w:name w:val="Table Grid"/>
    <w:basedOn w:val="TableNormal"/>
    <w:uiPriority w:val="39"/>
    <w:rsid w:val="00126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B0F6-24E6-4AC7-A94B-7E780D98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Ben Royans</cp:lastModifiedBy>
  <cp:revision>17</cp:revision>
  <dcterms:created xsi:type="dcterms:W3CDTF">2018-07-26T15:46:00Z</dcterms:created>
  <dcterms:modified xsi:type="dcterms:W3CDTF">2020-06-04T00:36:00Z</dcterms:modified>
</cp:coreProperties>
</file>