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80CF" w14:textId="77777777" w:rsidR="008B10EA" w:rsidRDefault="00000000">
      <w:pPr>
        <w:pStyle w:val="Heading1"/>
      </w:pPr>
      <w:r>
        <w:t>Question 1: Process Switching</w:t>
      </w:r>
    </w:p>
    <w:p w14:paraId="4299542C" w14:textId="77777777" w:rsidR="008B10EA" w:rsidRDefault="00000000">
      <w:pPr>
        <w:shd w:val="clear" w:color="auto" w:fill="FFF2CC" w:themeFill="accent4" w:themeFillTint="33"/>
        <w:rPr>
          <w:rFonts w:eastAsia="Times New Roman" w:cstheme="minorHAnsi"/>
          <w:kern w:val="0"/>
          <w:sz w:val="16"/>
          <w:szCs w:val="16"/>
          <w:lang w:eastAsia="en-AU"/>
          <w14:ligatures w14:val="none"/>
        </w:rPr>
      </w:pPr>
      <w:r>
        <w:rPr>
          <w:rFonts w:eastAsia="Times New Roman" w:cstheme="minorHAnsi"/>
          <w:kern w:val="0"/>
          <w:sz w:val="16"/>
          <w:szCs w:val="16"/>
          <w:lang w:eastAsia="en-AU"/>
          <w14:ligatures w14:val="none"/>
        </w:rPr>
        <w:t>Pre-emptive multitasking in a modern operating system involves the cooperation of both the CPU hardware and the operating system kernel to efficiently manage multiple processes. Let's address each of your questions step by step:</w:t>
      </w:r>
    </w:p>
    <w:p w14:paraId="0F3F070F" w14:textId="77777777" w:rsidR="008B10EA" w:rsidRDefault="00000000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</w:rPr>
        <w:t>Following a Clock Interrupt:</w:t>
      </w:r>
    </w:p>
    <w:p w14:paraId="7FFE9393" w14:textId="77777777" w:rsidR="008B10EA" w:rsidRDefault="00000000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</w:rPr>
        <w:t>CPU Hardware:</w:t>
      </w:r>
      <w:r>
        <w:rPr>
          <w:sz w:val="16"/>
          <w:szCs w:val="16"/>
          <w:lang w:eastAsia="en-AU"/>
        </w:rPr>
        <w:t xml:space="preserve"> When a clock interrupt occurs, the CPU hardware performs the following actions:</w:t>
      </w:r>
    </w:p>
    <w:p w14:paraId="64707964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Saves the current state of the running process (Process A) by saving its registers, program counter, and other relevant information into its Process Control Block (PCB).</w:t>
      </w:r>
    </w:p>
    <w:p w14:paraId="49EDEF6F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Switches the CPU execution mode to kernel mode, which allows it to execute privileged instructions.</w:t>
      </w:r>
    </w:p>
    <w:p w14:paraId="480743B3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Jumps to a predefined interrupt handler routine in the operating system kernel.</w:t>
      </w:r>
    </w:p>
    <w:p w14:paraId="59BD03B7" w14:textId="77777777" w:rsidR="008B10EA" w:rsidRDefault="00000000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</w:rPr>
        <w:t>Operating System Kernel:</w:t>
      </w:r>
      <w:r>
        <w:rPr>
          <w:sz w:val="16"/>
          <w:szCs w:val="16"/>
          <w:lang w:eastAsia="en-AU"/>
        </w:rPr>
        <w:t xml:space="preserve"> Upon receiving the clock interrupt, the kernel performs several tasks:</w:t>
      </w:r>
    </w:p>
    <w:p w14:paraId="43446D94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Determines whether it's time to perform a context switch, i.e., whether Process A has run for its time slice (time quantum). If so, it chooses the next process to run based on a scheduling algorithm and updates the process control block accordingly.</w:t>
      </w:r>
    </w:p>
    <w:p w14:paraId="332CA866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A still has time remaining in its time slice, the kernel simply updates its timer and returns control to it.</w:t>
      </w:r>
    </w:p>
    <w:p w14:paraId="53451E88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a context switch is required, the kernel updates the CPU's memory management unit to load the memory space of the selected process.</w:t>
      </w:r>
    </w:p>
    <w:p w14:paraId="1DB11A34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Restores the saved state of the chosen process (Process B or C) from its PCB.</w:t>
      </w:r>
    </w:p>
    <w:p w14:paraId="2E470BB7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Sets the CPU's program counter to the saved value for the chosen process.</w:t>
      </w:r>
    </w:p>
    <w:p w14:paraId="7699489D" w14:textId="77777777" w:rsidR="008B10EA" w:rsidRDefault="00000000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Resets the CPU execution mode to user mode, allowing the selected process to run.</w:t>
      </w:r>
    </w:p>
    <w:p w14:paraId="7183A6C5" w14:textId="77777777" w:rsidR="008B10EA" w:rsidRDefault="00000000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 xml:space="preserve">When Process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  <w:lang w:eastAsia="en-AU"/>
        </w:rPr>
        <w:t xml:space="preserve"> Needs to Read a Word from the Disk:</w:t>
      </w:r>
    </w:p>
    <w:p w14:paraId="62A1B798" w14:textId="77777777" w:rsidR="008B10EA" w:rsidRDefault="00000000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Process A: When Process A initiates a disk read request, it enters a blocked state and yields the CPU.</w:t>
      </w:r>
    </w:p>
    <w:p w14:paraId="710D2EF0" w14:textId="77777777" w:rsidR="008B10EA" w:rsidRDefault="00000000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CPU Hardware: The CPU hardware, upon recognizing that Process A is blocked and cannot continue executing, generates an interrupt known as a "trap" or "system call" to transfer control to the operating system kernel.</w:t>
      </w:r>
    </w:p>
    <w:p w14:paraId="21CE9C88" w14:textId="77777777" w:rsidR="008B10EA" w:rsidRDefault="00000000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Operating System Kernel: Upon receiving the disk read request interrupt, the kernel performs the following actions:</w:t>
      </w:r>
    </w:p>
    <w:p w14:paraId="0E57E440" w14:textId="77777777" w:rsidR="008B10EA" w:rsidRDefault="00000000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Suspends Process A and places it in the blocked state, typically in a queue or a list of processes waiting for I/O operations.</w:t>
      </w:r>
    </w:p>
    <w:p w14:paraId="5CDC32BB" w14:textId="77777777" w:rsidR="008B10EA" w:rsidRDefault="00000000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Initiates the disk read operation, which may involve scheduling the operation, configuring the hardware controller, and issuing the appropriate commands to the disk subsystem.</w:t>
      </w:r>
    </w:p>
    <w:p w14:paraId="069314B7" w14:textId="77777777" w:rsidR="008B10EA" w:rsidRDefault="00000000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The kernel then allows another process, such as Process B or C, to run while Process A is waiting for the disk operation to complete.</w:t>
      </w:r>
    </w:p>
    <w:p w14:paraId="538E6FB8" w14:textId="77777777" w:rsidR="008B10EA" w:rsidRDefault="00000000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When the Read Disk Operation for Process C Completes:</w:t>
      </w:r>
    </w:p>
    <w:p w14:paraId="1A60CB60" w14:textId="77777777" w:rsidR="008B10EA" w:rsidRDefault="00000000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Disk Hardware: The disk hardware performs the requested read operation and signals its completion to the operating system.</w:t>
      </w:r>
    </w:p>
    <w:p w14:paraId="0E66DA13" w14:textId="77777777" w:rsidR="008B10EA" w:rsidRDefault="00000000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Operating System Kernel: Upon receiving the completion signal, the kernel performs the following actions:</w:t>
      </w:r>
    </w:p>
    <w:p w14:paraId="1AC8C739" w14:textId="77777777" w:rsidR="008B10EA" w:rsidRDefault="00000000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Updates the status of Process C from a blocked state to a ready state, indicating that it is now ready to run.</w:t>
      </w:r>
    </w:p>
    <w:p w14:paraId="238F91A7" w14:textId="77777777" w:rsidR="008B10EA" w:rsidRDefault="00000000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C has the highest priority or is the next process to run according to the scheduling algorithm, the kernel may choose to schedule it immediately.</w:t>
      </w:r>
    </w:p>
    <w:p w14:paraId="55D37322" w14:textId="77777777" w:rsidR="008B10EA" w:rsidRDefault="00000000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If Process C is not immediately scheduled, the kernel may continue running the currently running process (e.g., Process B) or select another process for execution based on its scheduling policy.</w:t>
      </w:r>
    </w:p>
    <w:p w14:paraId="2BF4B36C" w14:textId="77777777" w:rsidR="008B10EA" w:rsidRDefault="00000000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The kernel handles the context switch if necessary and updates the CPU hardware to run the selected process.</w:t>
      </w:r>
    </w:p>
    <w:p w14:paraId="6594086E" w14:textId="77777777" w:rsidR="008B10EA" w:rsidRDefault="00000000">
      <w:p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>
        <w:rPr>
          <w:sz w:val="16"/>
          <w:szCs w:val="16"/>
          <w:lang w:eastAsia="en-AU"/>
        </w:rPr>
        <w:t>In summary, pre-emptive multitasking involves a seamless cooperation between the CPU hardware and the operating system kernel. The hardware generates interrupts (e.g., clock interrupts, I/O interrupts) to trigger kernel intervention, and the kernel manages the scheduling of processes, context switches, and I/O operations to ensure efficient and fair execution of multiple processes. This coordination allows for the illusion of concurrent execution of multiple processes on a single CPU core.</w:t>
      </w:r>
    </w:p>
    <w:p w14:paraId="070237C2" w14:textId="77777777" w:rsidR="002002E6" w:rsidRDefault="002002E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en-AU"/>
          <w14:ligatures w14:val="none"/>
        </w:rPr>
        <w:br w:type="page"/>
      </w:r>
    </w:p>
    <w:p w14:paraId="7B1447C3" w14:textId="166A4C6A" w:rsidR="008B10EA" w:rsidRDefault="00000000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sectPr w:rsidR="008B10EA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lastRenderedPageBreak/>
        <w:t>Top of Form</w:t>
      </w:r>
    </w:p>
    <w:p w14:paraId="541201F1" w14:textId="77777777" w:rsidR="008B10EA" w:rsidRDefault="00000000">
      <w:pPr>
        <w:pStyle w:val="Heading1"/>
      </w:pPr>
      <w:r>
        <w:t>Question 2: The Memory Layout of a Process</w:t>
      </w:r>
    </w:p>
    <w:p w14:paraId="51E16F5D" w14:textId="77777777" w:rsidR="008B10EA" w:rsidRPr="0092635A" w:rsidRDefault="00000000" w:rsidP="0092635A">
      <w:pPr>
        <w:pStyle w:val="Heading2"/>
        <w:rPr>
          <w:sz w:val="24"/>
          <w:szCs w:val="24"/>
        </w:rPr>
      </w:pPr>
      <w:proofErr w:type="spellStart"/>
      <w:r w:rsidRPr="0092635A">
        <w:rPr>
          <w:sz w:val="24"/>
          <w:szCs w:val="24"/>
        </w:rPr>
        <w:t>memory.c</w:t>
      </w:r>
      <w:proofErr w:type="spellEnd"/>
      <w:r w:rsidRPr="0092635A">
        <w:rPr>
          <w:sz w:val="24"/>
          <w:szCs w:val="24"/>
        </w:rPr>
        <w:t xml:space="preserve"> Code</w:t>
      </w:r>
    </w:p>
    <w:p w14:paraId="507A237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/* name:      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memory.c</w:t>
      </w:r>
      <w:proofErr w:type="spellEnd"/>
    </w:p>
    <w:p w14:paraId="78AE8C0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aims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:          to see how the compiler allocates memory to each region of</w:t>
      </w:r>
    </w:p>
    <w:p w14:paraId="5B3ECA8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            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the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process (user-visible part), including text region (program instructions), </w:t>
      </w:r>
    </w:p>
    <w:p w14:paraId="12ED4D2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            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data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region, heap, stack, command line arguments, and process environment region</w:t>
      </w:r>
    </w:p>
    <w:p w14:paraId="34B69BE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</w:t>
      </w:r>
    </w:p>
    <w:p w14:paraId="5C87BD9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author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:        HX</w:t>
      </w:r>
    </w:p>
    <w:p w14:paraId="5E8221E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updated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:       2023.08.31</w:t>
      </w:r>
    </w:p>
    <w:p w14:paraId="415C5E8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*/</w:t>
      </w:r>
    </w:p>
    <w:p w14:paraId="0FA374A8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0CBEFE1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stdlib.h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16258C0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stdio.h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39797E5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math.h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04F0F0B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string.h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2A4EF11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unistd.h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31841F6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#include &lt;sys/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resource.h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&gt;</w:t>
      </w:r>
    </w:p>
    <w:p w14:paraId="34B58BA9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33BB92A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extern char **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environ;</w:t>
      </w:r>
      <w:proofErr w:type="gramEnd"/>
    </w:p>
    <w:p w14:paraId="3DF71792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4B50074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int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gx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10;   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           // initialized global</w:t>
      </w:r>
    </w:p>
    <w:p w14:paraId="5833A3A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int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gy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;   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                 // uninitialized global</w:t>
      </w:r>
    </w:p>
    <w:p w14:paraId="50192ED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char gname1[] = "Hi, there!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";</w:t>
      </w:r>
      <w:proofErr w:type="gramEnd"/>
    </w:p>
    <w:p w14:paraId="7127597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char *gname2 = "Computer Science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";</w:t>
      </w:r>
      <w:proofErr w:type="gramEnd"/>
    </w:p>
    <w:p w14:paraId="0D9FA57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const int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100;</w:t>
      </w:r>
      <w:proofErr w:type="gramEnd"/>
    </w:p>
    <w:p w14:paraId="409A7B8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int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gz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;</w:t>
      </w:r>
      <w:proofErr w:type="gramEnd"/>
    </w:p>
    <w:p w14:paraId="01829D1A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0AD1AFD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void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char *description, void *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addr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</w:t>
      </w:r>
    </w:p>
    <w:p w14:paraId="2954545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{</w:t>
      </w:r>
    </w:p>
    <w:p w14:paraId="2334E65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a = (unsigned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long)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addr</w:t>
      </w:r>
      <w:proofErr w:type="spellEnd"/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;</w:t>
      </w:r>
    </w:p>
    <w:p w14:paraId="3F754713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11346D3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b = a &amp;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0x3ff;</w:t>
      </w:r>
      <w:proofErr w:type="gramEnd"/>
    </w:p>
    <w:p w14:paraId="234EE04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kib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 a &gt;&gt;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10;</w:t>
      </w:r>
      <w:proofErr w:type="gramEnd"/>
    </w:p>
    <w:p w14:paraId="23FDC81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kib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kib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&amp;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0x3ff;</w:t>
      </w:r>
      <w:proofErr w:type="gramEnd"/>
    </w:p>
    <w:p w14:paraId="59F2408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mib = a &gt;&gt;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20;</w:t>
      </w:r>
      <w:proofErr w:type="gramEnd"/>
    </w:p>
    <w:p w14:paraId="3DA3100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mib = mib &amp;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0x3ff;</w:t>
      </w:r>
      <w:proofErr w:type="gramEnd"/>
    </w:p>
    <w:p w14:paraId="33ABB0B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gib = a &gt;&gt;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30;</w:t>
      </w:r>
      <w:proofErr w:type="gramEnd"/>
    </w:p>
    <w:p w14:paraId="5CA74F3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gib = gib &amp;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0x3ff;</w:t>
      </w:r>
      <w:proofErr w:type="gramEnd"/>
    </w:p>
    <w:p w14:paraId="19960E8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unsigned long tib = a &gt;&gt;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40;</w:t>
      </w:r>
      <w:proofErr w:type="gramEnd"/>
    </w:p>
    <w:p w14:paraId="2CB810F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tib = tib &amp;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0x3ff;</w:t>
      </w:r>
      <w:proofErr w:type="gramEnd"/>
    </w:p>
    <w:p w14:paraId="2C6F5E8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"%70s: %16p (%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luTiB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%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luGiB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%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luMiB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%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luKiB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%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luB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)\n", description,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addr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, tib, gib, mib,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kib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b);</w:t>
      </w:r>
    </w:p>
    <w:p w14:paraId="4789F426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12683BD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return;</w:t>
      </w:r>
      <w:proofErr w:type="gramEnd"/>
    </w:p>
    <w:p w14:paraId="43CD298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}</w:t>
      </w:r>
    </w:p>
    <w:p w14:paraId="30BF329B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320522E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int f1(int x1, int x2, float x3, double x4, char x5, int x6)</w:t>
      </w:r>
    </w:p>
    <w:p w14:paraId="0A17B88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{</w:t>
      </w:r>
    </w:p>
    <w:p w14:paraId="4B0FD68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int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l1;</w:t>
      </w:r>
      <w:proofErr w:type="gramEnd"/>
    </w:p>
    <w:p w14:paraId="39A5188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float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l2;</w:t>
      </w:r>
      <w:proofErr w:type="gramEnd"/>
    </w:p>
    <w:p w14:paraId="0DAB1B6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l3;</w:t>
      </w:r>
      <w:proofErr w:type="gramEnd"/>
    </w:p>
    <w:p w14:paraId="7847443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l3b;</w:t>
      </w:r>
      <w:proofErr w:type="gramEnd"/>
    </w:p>
    <w:p w14:paraId="6111C1B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double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l4;</w:t>
      </w:r>
      <w:proofErr w:type="gramEnd"/>
    </w:p>
    <w:p w14:paraId="0142209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int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l5;</w:t>
      </w:r>
      <w:proofErr w:type="gramEnd"/>
    </w:p>
    <w:p w14:paraId="60E90BC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int f1_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l6;</w:t>
      </w:r>
      <w:proofErr w:type="gramEnd"/>
    </w:p>
    <w:p w14:paraId="6775EA12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31A1A7D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formal parameters in function f1 ====\n");</w:t>
      </w:r>
    </w:p>
    <w:p w14:paraId="21B144F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 </w:t>
      </w:r>
    </w:p>
    <w:p w14:paraId="28AE96D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all formal parameters of function f1</w:t>
      </w:r>
    </w:p>
    <w:p w14:paraId="4CDE506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"x1", &amp;x1);</w:t>
      </w:r>
    </w:p>
    <w:p w14:paraId="07C09C5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"x2", &amp;x2);</w:t>
      </w:r>
    </w:p>
    <w:p w14:paraId="033ADD0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"x3", &amp;x3);</w:t>
      </w:r>
    </w:p>
    <w:p w14:paraId="043CF43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"x4", &amp;x4);</w:t>
      </w:r>
    </w:p>
    <w:p w14:paraId="3172743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"x5", &amp;x5);</w:t>
      </w:r>
    </w:p>
    <w:p w14:paraId="0EE171B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"x6", &amp;x6);</w:t>
      </w:r>
    </w:p>
    <w:p w14:paraId="79D31FFF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337F84E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local variables in function f1 ====\n");</w:t>
      </w:r>
    </w:p>
    <w:p w14:paraId="3E19FBD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05DE445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all local variables of function f1</w:t>
      </w:r>
    </w:p>
    <w:p w14:paraId="3AF1698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"f1_l1", &amp;f1_l1);</w:t>
      </w:r>
    </w:p>
    <w:p w14:paraId="5A6AD77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"f1_l2", &amp;f1_l2);</w:t>
      </w:r>
    </w:p>
    <w:p w14:paraId="4FD874C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"f1_l3", &amp;f1_l3);</w:t>
      </w:r>
    </w:p>
    <w:p w14:paraId="3E05B96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"f1_l3b", &amp;f1_l3b);</w:t>
      </w:r>
    </w:p>
    <w:p w14:paraId="7CA5C76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"f1_l4", &amp;f1_l4);</w:t>
      </w:r>
    </w:p>
    <w:p w14:paraId="7EE0B73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"f1_l5", &amp;f1_l5);</w:t>
      </w:r>
    </w:p>
    <w:p w14:paraId="0DE123A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"f1_l6", &amp;f1_l6);</w:t>
      </w:r>
    </w:p>
    <w:p w14:paraId="112093F5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29D8E7E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return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0;</w:t>
      </w:r>
      <w:proofErr w:type="gramEnd"/>
    </w:p>
    <w:p w14:paraId="0144A6B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}</w:t>
      </w:r>
    </w:p>
    <w:p w14:paraId="41BB82C2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519417A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void f2()</w:t>
      </w:r>
    </w:p>
    <w:p w14:paraId="395B67E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{</w:t>
      </w:r>
    </w:p>
    <w:p w14:paraId="02AE291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#define BUFSIZE 1024*1024</w:t>
      </w:r>
    </w:p>
    <w:p w14:paraId="6E6C24B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buf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[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BUFSIZE];</w:t>
      </w:r>
    </w:p>
    <w:p w14:paraId="45C9388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*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p;</w:t>
      </w:r>
      <w:proofErr w:type="gramEnd"/>
    </w:p>
    <w:p w14:paraId="538A7ED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p =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malloc(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BUFSIZE);</w:t>
      </w:r>
    </w:p>
    <w:p w14:paraId="0331CCB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if (p == NULL)</w:t>
      </w:r>
    </w:p>
    <w:p w14:paraId="28882A1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{</w:t>
      </w:r>
    </w:p>
    <w:p w14:paraId="0AC31CA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perror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"malloc memory");</w:t>
      </w:r>
    </w:p>
    <w:p w14:paraId="7A3020C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exit(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1);</w:t>
      </w:r>
    </w:p>
    <w:p w14:paraId="2365EC1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}</w:t>
      </w:r>
    </w:p>
    <w:p w14:paraId="181E6BE6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621E059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local variables in function f2 ====\n");</w:t>
      </w:r>
    </w:p>
    <w:p w14:paraId="34CA0E3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 </w:t>
      </w:r>
    </w:p>
    <w:p w14:paraId="468FED9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lastRenderedPageBreak/>
        <w:t xml:space="preserve">    // print the addresses of local variables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buf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and p of function f2</w:t>
      </w:r>
    </w:p>
    <w:p w14:paraId="1A9B31C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buf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buf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4ED2147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"p", &amp;p);</w:t>
      </w:r>
    </w:p>
    <w:p w14:paraId="6C67B2EE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614839E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heap ====\n");</w:t>
      </w:r>
    </w:p>
    <w:p w14:paraId="2AE29DC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 </w:t>
      </w:r>
    </w:p>
    <w:p w14:paraId="52CA9D2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heap allocated memory pointed to by p in function f2</w:t>
      </w:r>
    </w:p>
    <w:p w14:paraId="41FAAE5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"Heap memory (p)", p);</w:t>
      </w:r>
    </w:p>
    <w:p w14:paraId="48FE1D29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57B18F8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call function f1 in function f2  ====\n");</w:t>
      </w:r>
    </w:p>
    <w:p w14:paraId="51DBFB8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f1(10, 20, 10.2, 20.3, 'a', 100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  <w:proofErr w:type="gramEnd"/>
    </w:p>
    <w:p w14:paraId="7F4CF01C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45A4575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return;</w:t>
      </w:r>
      <w:proofErr w:type="gramEnd"/>
    </w:p>
    <w:p w14:paraId="4CB8418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}</w:t>
      </w:r>
    </w:p>
    <w:p w14:paraId="53B7DC52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4F8C19A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int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main(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int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char *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[], char *env[])</w:t>
      </w:r>
    </w:p>
    <w:p w14:paraId="4CC193D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{</w:t>
      </w:r>
    </w:p>
    <w:p w14:paraId="39511CA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"==== program text ====\n");</w:t>
      </w:r>
    </w:p>
    <w:p w14:paraId="77C44CE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"start address of function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40C7939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 </w:t>
      </w:r>
    </w:p>
    <w:p w14:paraId="4375AE9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function f1, f2, and main</w:t>
      </w:r>
    </w:p>
    <w:p w14:paraId="14B7D38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"main", main);</w:t>
      </w:r>
    </w:p>
    <w:p w14:paraId="6B3B123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"f1", f1);</w:t>
      </w:r>
    </w:p>
    <w:p w14:paraId="543609C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"f2", f2);</w:t>
      </w:r>
    </w:p>
    <w:p w14:paraId="38226D84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1BD0205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"\n==== constants and initialized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globals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====\n");</w:t>
      </w:r>
    </w:p>
    <w:p w14:paraId="1A759D1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 </w:t>
      </w:r>
    </w:p>
    <w:p w14:paraId="2D1791D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constant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and string literal "Computer Science"</w:t>
      </w:r>
    </w:p>
    <w:p w14:paraId="7C4361F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initialized global variables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gx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, gname1, gname2 </w:t>
      </w:r>
    </w:p>
    <w:p w14:paraId="4013022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3447351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"gname2", &amp;gname2);</w:t>
      </w:r>
    </w:p>
    <w:p w14:paraId="2ACD7F4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gx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gx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289906FC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"gname1", gname1);</w:t>
      </w:r>
    </w:p>
    <w:p w14:paraId="11ADC7DE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52D94CB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"\n==== uninitialized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globals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====\n");</w:t>
      </w:r>
    </w:p>
    <w:p w14:paraId="7560E3B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uninitialized global variables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gy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gz</w:t>
      </w:r>
      <w:proofErr w:type="spellEnd"/>
    </w:p>
    <w:p w14:paraId="210DD30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gy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gy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2A64A54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gz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gz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72248AEC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7EF2778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formal parameters in function main ====\n");</w:t>
      </w:r>
    </w:p>
    <w:p w14:paraId="36E0FA6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6FF3BC8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formal parameters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, and env</w:t>
      </w:r>
    </w:p>
    <w:p w14:paraId="74936E5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", &amp;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56FCD28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3C26480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"env", env);</w:t>
      </w:r>
    </w:p>
    <w:p w14:paraId="23A74350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62CE221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heap ====\n");</w:t>
      </w:r>
    </w:p>
    <w:p w14:paraId="18FD9D0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*p1 =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malloc(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200);</w:t>
      </w:r>
    </w:p>
    <w:p w14:paraId="547DC78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char *p2 =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malloc(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10000);</w:t>
      </w:r>
    </w:p>
    <w:p w14:paraId="785C1912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003ACCFE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local variables in main ====\n");</w:t>
      </w:r>
    </w:p>
    <w:p w14:paraId="6AD6CCB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4D787B4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local variables p1, p2</w:t>
      </w:r>
    </w:p>
    <w:p w14:paraId="221DF8C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"p1", p1);</w:t>
      </w:r>
    </w:p>
    <w:p w14:paraId="72DDEE0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"p2", p2);</w:t>
      </w:r>
    </w:p>
    <w:p w14:paraId="4700F5BB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0ADFDE8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heap ====\n");</w:t>
      </w:r>
    </w:p>
    <w:p w14:paraId="4968A17B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4E07CD9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heap-allocated memory pointed to by p1 and p2</w:t>
      </w:r>
    </w:p>
    <w:p w14:paraId="1C67E96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"Heap memory (p1)", p1);</w:t>
      </w:r>
    </w:p>
    <w:p w14:paraId="59713D4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"Heap memory (p2)", p2);</w:t>
      </w:r>
    </w:p>
    <w:p w14:paraId="68489D1D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44C056F3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call function f2 from the main function ====\n");</w:t>
      </w:r>
    </w:p>
    <w:p w14:paraId="21D473F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f2(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  <w:proofErr w:type="gramEnd"/>
    </w:p>
    <w:p w14:paraId="6E714303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0A24AF1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"\n==== arrays of pointers to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cmd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line arguments and env variables ====\n");</w:t>
      </w:r>
    </w:p>
    <w:p w14:paraId="3C5DFFD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7D2D9A7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the addresses of arrays of pointers pointing to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cmd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line arguments and env variables</w:t>
      </w:r>
    </w:p>
    <w:p w14:paraId="598B0D76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",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);</w:t>
      </w:r>
    </w:p>
    <w:p w14:paraId="4690400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"env", env);</w:t>
      </w:r>
    </w:p>
    <w:p w14:paraId="26F65146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5298AB64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command line arguments ====\n");</w:t>
      </w:r>
    </w:p>
    <w:p w14:paraId="45F407AD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3DD7445A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start and end addresses of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cmd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line arguments</w:t>
      </w:r>
    </w:p>
    <w:p w14:paraId="0665F5A2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("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[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0]",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[0]);</w:t>
      </w:r>
    </w:p>
    <w:p w14:paraId="108CFF87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("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[argc-1]",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argv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[</w:t>
      </w:r>
      <w:proofErr w:type="spellStart"/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argc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- 1]);</w:t>
      </w:r>
    </w:p>
    <w:p w14:paraId="0C338FF3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31260FB5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printf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"\n==== environment ====\n");</w:t>
      </w:r>
    </w:p>
    <w:p w14:paraId="1C354F9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TO DO:</w:t>
      </w:r>
    </w:p>
    <w:p w14:paraId="443B66F1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// print start and end addresses of environment variables</w:t>
      </w:r>
    </w:p>
    <w:p w14:paraId="35E8F488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("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env[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0]", env[0]);</w:t>
      </w:r>
    </w:p>
    <w:p w14:paraId="44F9DC19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spellStart"/>
      <w:r w:rsidRPr="008C56B3">
        <w:rPr>
          <w:rFonts w:ascii="Consolas" w:hAnsi="Consolas"/>
          <w:color w:val="FFFFFF" w:themeColor="background1"/>
          <w:sz w:val="12"/>
          <w:szCs w:val="12"/>
        </w:rPr>
        <w:t>printAddress</w:t>
      </w:r>
      <w:proofErr w:type="spellEnd"/>
      <w:r w:rsidRPr="008C56B3">
        <w:rPr>
          <w:rFonts w:ascii="Consolas" w:hAnsi="Consolas"/>
          <w:color w:val="FFFFFF" w:themeColor="background1"/>
          <w:sz w:val="12"/>
          <w:szCs w:val="12"/>
        </w:rPr>
        <w:t>("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env[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1]", env[1]);</w:t>
      </w:r>
    </w:p>
    <w:p w14:paraId="407D8AFE" w14:textId="77777777" w:rsidR="008B10EA" w:rsidRPr="008C56B3" w:rsidRDefault="008B10EA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</w:p>
    <w:p w14:paraId="2B49F8EF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 xml:space="preserve">    </w:t>
      </w:r>
      <w:proofErr w:type="gramStart"/>
      <w:r w:rsidRPr="008C56B3">
        <w:rPr>
          <w:rFonts w:ascii="Consolas" w:hAnsi="Consolas"/>
          <w:color w:val="FFFFFF" w:themeColor="background1"/>
          <w:sz w:val="12"/>
          <w:szCs w:val="12"/>
        </w:rPr>
        <w:t>exit(</w:t>
      </w:r>
      <w:proofErr w:type="gramEnd"/>
      <w:r w:rsidRPr="008C56B3">
        <w:rPr>
          <w:rFonts w:ascii="Consolas" w:hAnsi="Consolas"/>
          <w:color w:val="FFFFFF" w:themeColor="background1"/>
          <w:sz w:val="12"/>
          <w:szCs w:val="12"/>
        </w:rPr>
        <w:t>0);</w:t>
      </w:r>
    </w:p>
    <w:p w14:paraId="4FDFA750" w14:textId="77777777" w:rsidR="008B10EA" w:rsidRPr="008C56B3" w:rsidRDefault="00000000" w:rsidP="008C56B3">
      <w:pPr>
        <w:pStyle w:val="BodyText"/>
        <w:shd w:val="clear" w:color="auto" w:fill="000000" w:themeFill="text1"/>
        <w:spacing w:after="0" w:line="240" w:lineRule="auto"/>
        <w:rPr>
          <w:rFonts w:ascii="Consolas" w:hAnsi="Consolas"/>
          <w:color w:val="FFFFFF" w:themeColor="background1"/>
          <w:sz w:val="12"/>
          <w:szCs w:val="12"/>
        </w:rPr>
      </w:pPr>
      <w:r w:rsidRPr="008C56B3">
        <w:rPr>
          <w:rFonts w:ascii="Consolas" w:hAnsi="Consolas"/>
          <w:color w:val="FFFFFF" w:themeColor="background1"/>
          <w:sz w:val="12"/>
          <w:szCs w:val="12"/>
        </w:rPr>
        <w:t>}</w:t>
      </w:r>
    </w:p>
    <w:p w14:paraId="522294A2" w14:textId="77777777" w:rsidR="008B10EA" w:rsidRDefault="008B10EA">
      <w:pPr>
        <w:pStyle w:val="BodyText"/>
        <w:spacing w:after="0"/>
        <w:rPr>
          <w:rFonts w:ascii="FreeMono" w:hAnsi="FreeMono"/>
          <w:sz w:val="12"/>
          <w:szCs w:val="12"/>
        </w:rPr>
      </w:pPr>
    </w:p>
    <w:p w14:paraId="1A6834A4" w14:textId="77777777" w:rsidR="005139DA" w:rsidRDefault="005139DA">
      <w:pPr>
        <w:spacing w:after="0" w:line="240" w:lineRule="auto"/>
        <w:rPr>
          <w:rFonts w:ascii="Liberation Sans" w:eastAsia="Noto Sans CJK SC" w:hAnsi="Liberation Sans" w:cs="Lohit Devanagari"/>
          <w:b/>
          <w:bCs/>
          <w:sz w:val="32"/>
          <w:szCs w:val="32"/>
        </w:rPr>
      </w:pPr>
      <w:r>
        <w:br w:type="page"/>
      </w:r>
    </w:p>
    <w:p w14:paraId="13ACEC43" w14:textId="56CD3B49" w:rsidR="008B10EA" w:rsidRDefault="00000000">
      <w:pPr>
        <w:pStyle w:val="Heading2"/>
      </w:pPr>
      <w:r>
        <w:lastRenderedPageBreak/>
        <w:t>Memory Map Table</w:t>
      </w:r>
    </w:p>
    <w:p w14:paraId="6BF07EE9" w14:textId="3CD9D949" w:rsidR="008B10EA" w:rsidRDefault="00000000">
      <w:pPr>
        <w:pStyle w:val="BodyText"/>
        <w:rPr>
          <w:i/>
          <w:iCs/>
        </w:rPr>
      </w:pPr>
      <w:r>
        <w:rPr>
          <w:i/>
          <w:iCs/>
        </w:rPr>
        <w:t>See</w:t>
      </w:r>
      <w:r w:rsidR="005139DA">
        <w:rPr>
          <w:i/>
          <w:iCs/>
        </w:rPr>
        <w:t xml:space="preserve"> also</w:t>
      </w:r>
      <w:r>
        <w:rPr>
          <w:i/>
          <w:iCs/>
        </w:rPr>
        <w:t xml:space="preserve"> file </w:t>
      </w:r>
      <w:proofErr w:type="spellStart"/>
      <w:r>
        <w:rPr>
          <w:i/>
          <w:iCs/>
        </w:rPr>
        <w:t>Memory_Map.ods</w:t>
      </w:r>
      <w:proofErr w:type="spellEnd"/>
      <w:r>
        <w:rPr>
          <w:i/>
          <w:iCs/>
        </w:rPr>
        <w:t>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444"/>
        <w:gridCol w:w="541"/>
        <w:gridCol w:w="572"/>
        <w:gridCol w:w="510"/>
        <w:gridCol w:w="492"/>
        <w:gridCol w:w="492"/>
      </w:tblGrid>
      <w:tr w:rsidR="005139DA" w:rsidRPr="005139DA" w14:paraId="1D5CBA68" w14:textId="77777777" w:rsidTr="005139DA">
        <w:trPr>
          <w:trHeight w:val="181"/>
        </w:trPr>
        <w:tc>
          <w:tcPr>
            <w:tcW w:w="1560" w:type="dxa"/>
            <w:shd w:val="clear" w:color="000000" w:fill="000000"/>
            <w:noWrap/>
            <w:vAlign w:val="bottom"/>
            <w:hideMark/>
          </w:tcPr>
          <w:p w14:paraId="565ABE1E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  <w:t>Entity Name</w:t>
            </w:r>
          </w:p>
        </w:tc>
        <w:tc>
          <w:tcPr>
            <w:tcW w:w="1559" w:type="dxa"/>
            <w:shd w:val="clear" w:color="000000" w:fill="000000"/>
            <w:noWrap/>
            <w:vAlign w:val="bottom"/>
            <w:hideMark/>
          </w:tcPr>
          <w:p w14:paraId="723C5E6F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  <w:t>Item Nature</w:t>
            </w:r>
          </w:p>
        </w:tc>
        <w:tc>
          <w:tcPr>
            <w:tcW w:w="2126" w:type="dxa"/>
            <w:shd w:val="clear" w:color="000000" w:fill="000000"/>
            <w:noWrap/>
            <w:vAlign w:val="bottom"/>
            <w:hideMark/>
          </w:tcPr>
          <w:p w14:paraId="10FFCADA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  <w:t>Memory Region</w:t>
            </w:r>
          </w:p>
        </w:tc>
        <w:tc>
          <w:tcPr>
            <w:tcW w:w="1444" w:type="dxa"/>
            <w:shd w:val="clear" w:color="000000" w:fill="000000"/>
            <w:noWrap/>
            <w:vAlign w:val="bottom"/>
            <w:hideMark/>
          </w:tcPr>
          <w:p w14:paraId="4015D0DB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16"/>
                <w:szCs w:val="16"/>
                <w:lang w:eastAsia="en-AU"/>
                <w14:ligatures w14:val="none"/>
              </w:rPr>
              <w:t>Start Address</w:t>
            </w:r>
          </w:p>
        </w:tc>
        <w:tc>
          <w:tcPr>
            <w:tcW w:w="541" w:type="dxa"/>
            <w:shd w:val="clear" w:color="000000" w:fill="000000"/>
            <w:noWrap/>
            <w:vAlign w:val="bottom"/>
            <w:hideMark/>
          </w:tcPr>
          <w:p w14:paraId="1FFA3C39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  <w:t>TiB</w:t>
            </w:r>
          </w:p>
        </w:tc>
        <w:tc>
          <w:tcPr>
            <w:tcW w:w="572" w:type="dxa"/>
            <w:shd w:val="clear" w:color="000000" w:fill="000000"/>
            <w:noWrap/>
            <w:vAlign w:val="bottom"/>
            <w:hideMark/>
          </w:tcPr>
          <w:p w14:paraId="5DE5284D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  <w:t>GiB</w:t>
            </w:r>
          </w:p>
        </w:tc>
        <w:tc>
          <w:tcPr>
            <w:tcW w:w="510" w:type="dxa"/>
            <w:shd w:val="clear" w:color="000000" w:fill="000000"/>
            <w:noWrap/>
            <w:vAlign w:val="bottom"/>
            <w:hideMark/>
          </w:tcPr>
          <w:p w14:paraId="3B480AC2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  <w:t>MiB</w:t>
            </w:r>
          </w:p>
        </w:tc>
        <w:tc>
          <w:tcPr>
            <w:tcW w:w="492" w:type="dxa"/>
            <w:shd w:val="clear" w:color="000000" w:fill="000000"/>
            <w:noWrap/>
            <w:vAlign w:val="bottom"/>
            <w:hideMark/>
          </w:tcPr>
          <w:p w14:paraId="55D186D2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  <w:t>KiB</w:t>
            </w:r>
          </w:p>
        </w:tc>
        <w:tc>
          <w:tcPr>
            <w:tcW w:w="410" w:type="dxa"/>
            <w:shd w:val="clear" w:color="000000" w:fill="000000"/>
            <w:noWrap/>
            <w:vAlign w:val="bottom"/>
            <w:hideMark/>
          </w:tcPr>
          <w:p w14:paraId="622E1807" w14:textId="77777777" w:rsidR="005139DA" w:rsidRPr="005139DA" w:rsidRDefault="005139DA" w:rsidP="005139DA">
            <w:pPr>
              <w:suppressAutoHyphens w:val="0"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AU"/>
                <w14:ligatures w14:val="none"/>
              </w:rPr>
              <w:t>BiB</w:t>
            </w:r>
            <w:proofErr w:type="spellEnd"/>
          </w:p>
        </w:tc>
      </w:tr>
      <w:tr w:rsidR="005139DA" w:rsidRPr="005139DA" w14:paraId="2554CFA4" w14:textId="77777777" w:rsidTr="005139DA">
        <w:trPr>
          <w:trHeight w:val="181"/>
        </w:trPr>
        <w:tc>
          <w:tcPr>
            <w:tcW w:w="1560" w:type="dxa"/>
            <w:shd w:val="clear" w:color="FFFF00" w:fill="FFFF00"/>
            <w:noWrap/>
            <w:vAlign w:val="bottom"/>
            <w:hideMark/>
          </w:tcPr>
          <w:p w14:paraId="0967F6E9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printAddress</w:t>
            </w:r>
            <w:proofErr w:type="spellEnd"/>
          </w:p>
        </w:tc>
        <w:tc>
          <w:tcPr>
            <w:tcW w:w="1559" w:type="dxa"/>
            <w:shd w:val="clear" w:color="FFFF00" w:fill="FFFF00"/>
            <w:noWrap/>
            <w:vAlign w:val="bottom"/>
            <w:hideMark/>
          </w:tcPr>
          <w:p w14:paraId="7477F4E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Function</w:t>
            </w:r>
          </w:p>
        </w:tc>
        <w:tc>
          <w:tcPr>
            <w:tcW w:w="2126" w:type="dxa"/>
            <w:shd w:val="clear" w:color="FFFF00" w:fill="FFFF00"/>
            <w:noWrap/>
            <w:vAlign w:val="bottom"/>
            <w:hideMark/>
          </w:tcPr>
          <w:p w14:paraId="38FC0F5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Code/Text</w:t>
            </w:r>
          </w:p>
        </w:tc>
        <w:tc>
          <w:tcPr>
            <w:tcW w:w="1444" w:type="dxa"/>
            <w:shd w:val="clear" w:color="FFFF00" w:fill="FFFF00"/>
            <w:noWrap/>
            <w:vAlign w:val="bottom"/>
            <w:hideMark/>
          </w:tcPr>
          <w:p w14:paraId="38E5AED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0x559c97bbe1e9</w:t>
            </w:r>
          </w:p>
        </w:tc>
        <w:tc>
          <w:tcPr>
            <w:tcW w:w="541" w:type="dxa"/>
            <w:shd w:val="clear" w:color="FFFF00" w:fill="FFFF00"/>
            <w:noWrap/>
            <w:vAlign w:val="bottom"/>
            <w:hideMark/>
          </w:tcPr>
          <w:p w14:paraId="5E720C7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FF00" w:fill="FFFF00"/>
            <w:noWrap/>
            <w:vAlign w:val="bottom"/>
            <w:hideMark/>
          </w:tcPr>
          <w:p w14:paraId="5855AD5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FF00" w:fill="FFFF00"/>
            <w:noWrap/>
            <w:vAlign w:val="bottom"/>
            <w:hideMark/>
          </w:tcPr>
          <w:p w14:paraId="69E8AB1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FF00" w:fill="FFFF00"/>
            <w:noWrap/>
            <w:vAlign w:val="bottom"/>
            <w:hideMark/>
          </w:tcPr>
          <w:p w14:paraId="1DF8772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760</w:t>
            </w:r>
          </w:p>
        </w:tc>
        <w:tc>
          <w:tcPr>
            <w:tcW w:w="410" w:type="dxa"/>
            <w:shd w:val="clear" w:color="FFFF00" w:fill="FFFF00"/>
            <w:noWrap/>
            <w:vAlign w:val="bottom"/>
            <w:hideMark/>
          </w:tcPr>
          <w:p w14:paraId="60011A2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489</w:t>
            </w:r>
          </w:p>
        </w:tc>
      </w:tr>
      <w:tr w:rsidR="005139DA" w:rsidRPr="005139DA" w14:paraId="52A632D5" w14:textId="77777777" w:rsidTr="005139DA">
        <w:trPr>
          <w:trHeight w:val="181"/>
        </w:trPr>
        <w:tc>
          <w:tcPr>
            <w:tcW w:w="1560" w:type="dxa"/>
            <w:shd w:val="clear" w:color="FFFF00" w:fill="FFFF00"/>
            <w:noWrap/>
            <w:vAlign w:val="bottom"/>
            <w:hideMark/>
          </w:tcPr>
          <w:p w14:paraId="41AE840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</w:t>
            </w:r>
          </w:p>
        </w:tc>
        <w:tc>
          <w:tcPr>
            <w:tcW w:w="1559" w:type="dxa"/>
            <w:shd w:val="clear" w:color="FFFF00" w:fill="FFFF00"/>
            <w:noWrap/>
            <w:vAlign w:val="bottom"/>
            <w:hideMark/>
          </w:tcPr>
          <w:p w14:paraId="5F0B8B8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Function</w:t>
            </w:r>
          </w:p>
        </w:tc>
        <w:tc>
          <w:tcPr>
            <w:tcW w:w="2126" w:type="dxa"/>
            <w:shd w:val="clear" w:color="FFFF00" w:fill="FFFF00"/>
            <w:noWrap/>
            <w:vAlign w:val="bottom"/>
            <w:hideMark/>
          </w:tcPr>
          <w:p w14:paraId="58F5BB5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Code/Text</w:t>
            </w:r>
          </w:p>
        </w:tc>
        <w:tc>
          <w:tcPr>
            <w:tcW w:w="1444" w:type="dxa"/>
            <w:shd w:val="clear" w:color="FFFF00" w:fill="FFFF00"/>
            <w:noWrap/>
            <w:vAlign w:val="bottom"/>
            <w:hideMark/>
          </w:tcPr>
          <w:p w14:paraId="662038D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0x559c97bbe2a0</w:t>
            </w:r>
          </w:p>
        </w:tc>
        <w:tc>
          <w:tcPr>
            <w:tcW w:w="541" w:type="dxa"/>
            <w:shd w:val="clear" w:color="FFFF00" w:fill="FFFF00"/>
            <w:noWrap/>
            <w:vAlign w:val="bottom"/>
            <w:hideMark/>
          </w:tcPr>
          <w:p w14:paraId="7D317A3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FF00" w:fill="FFFF00"/>
            <w:noWrap/>
            <w:vAlign w:val="bottom"/>
            <w:hideMark/>
          </w:tcPr>
          <w:p w14:paraId="6E29FE8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FF00" w:fill="FFFF00"/>
            <w:noWrap/>
            <w:vAlign w:val="bottom"/>
            <w:hideMark/>
          </w:tcPr>
          <w:p w14:paraId="5C16283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FF00" w:fill="FFFF00"/>
            <w:noWrap/>
            <w:vAlign w:val="bottom"/>
            <w:hideMark/>
          </w:tcPr>
          <w:p w14:paraId="5912394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760</w:t>
            </w:r>
          </w:p>
        </w:tc>
        <w:tc>
          <w:tcPr>
            <w:tcW w:w="410" w:type="dxa"/>
            <w:shd w:val="clear" w:color="FFFF00" w:fill="FFFF00"/>
            <w:noWrap/>
            <w:vAlign w:val="bottom"/>
            <w:hideMark/>
          </w:tcPr>
          <w:p w14:paraId="2B2C041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672</w:t>
            </w:r>
          </w:p>
        </w:tc>
      </w:tr>
      <w:tr w:rsidR="005139DA" w:rsidRPr="005139DA" w14:paraId="3CA3689D" w14:textId="77777777" w:rsidTr="005139DA">
        <w:trPr>
          <w:trHeight w:val="181"/>
        </w:trPr>
        <w:tc>
          <w:tcPr>
            <w:tcW w:w="1560" w:type="dxa"/>
            <w:shd w:val="clear" w:color="FFFF00" w:fill="FFFF00"/>
            <w:noWrap/>
            <w:vAlign w:val="bottom"/>
            <w:hideMark/>
          </w:tcPr>
          <w:p w14:paraId="4CF909F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f2</w:t>
            </w:r>
          </w:p>
        </w:tc>
        <w:tc>
          <w:tcPr>
            <w:tcW w:w="1559" w:type="dxa"/>
            <w:shd w:val="clear" w:color="FFFF00" w:fill="FFFF00"/>
            <w:noWrap/>
            <w:vAlign w:val="bottom"/>
            <w:hideMark/>
          </w:tcPr>
          <w:p w14:paraId="09003AD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Function</w:t>
            </w:r>
          </w:p>
        </w:tc>
        <w:tc>
          <w:tcPr>
            <w:tcW w:w="2126" w:type="dxa"/>
            <w:shd w:val="clear" w:color="FFFF00" w:fill="FFFF00"/>
            <w:noWrap/>
            <w:vAlign w:val="bottom"/>
            <w:hideMark/>
          </w:tcPr>
          <w:p w14:paraId="68DE62C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Code/Text</w:t>
            </w:r>
          </w:p>
        </w:tc>
        <w:tc>
          <w:tcPr>
            <w:tcW w:w="1444" w:type="dxa"/>
            <w:shd w:val="clear" w:color="FFFF00" w:fill="FFFF00"/>
            <w:noWrap/>
            <w:vAlign w:val="bottom"/>
            <w:hideMark/>
          </w:tcPr>
          <w:p w14:paraId="3681801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0x559c97bbe42a</w:t>
            </w:r>
          </w:p>
        </w:tc>
        <w:tc>
          <w:tcPr>
            <w:tcW w:w="541" w:type="dxa"/>
            <w:shd w:val="clear" w:color="FFFF00" w:fill="FFFF00"/>
            <w:noWrap/>
            <w:vAlign w:val="bottom"/>
            <w:hideMark/>
          </w:tcPr>
          <w:p w14:paraId="211B7A2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FF00" w:fill="FFFF00"/>
            <w:noWrap/>
            <w:vAlign w:val="bottom"/>
            <w:hideMark/>
          </w:tcPr>
          <w:p w14:paraId="3629D97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FF00" w:fill="FFFF00"/>
            <w:noWrap/>
            <w:vAlign w:val="bottom"/>
            <w:hideMark/>
          </w:tcPr>
          <w:p w14:paraId="7E87DBD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FF00" w:fill="FFFF00"/>
            <w:noWrap/>
            <w:vAlign w:val="bottom"/>
            <w:hideMark/>
          </w:tcPr>
          <w:p w14:paraId="3D0A3A8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761</w:t>
            </w:r>
          </w:p>
        </w:tc>
        <w:tc>
          <w:tcPr>
            <w:tcW w:w="410" w:type="dxa"/>
            <w:shd w:val="clear" w:color="FFFF00" w:fill="FFFF00"/>
            <w:noWrap/>
            <w:vAlign w:val="bottom"/>
            <w:hideMark/>
          </w:tcPr>
          <w:p w14:paraId="4C74EC8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42</w:t>
            </w:r>
          </w:p>
        </w:tc>
      </w:tr>
      <w:tr w:rsidR="005139DA" w:rsidRPr="005139DA" w14:paraId="710C8AF7" w14:textId="77777777" w:rsidTr="005139DA">
        <w:trPr>
          <w:trHeight w:val="181"/>
        </w:trPr>
        <w:tc>
          <w:tcPr>
            <w:tcW w:w="1560" w:type="dxa"/>
            <w:shd w:val="clear" w:color="FFFF00" w:fill="FFFF00"/>
            <w:noWrap/>
            <w:vAlign w:val="bottom"/>
            <w:hideMark/>
          </w:tcPr>
          <w:p w14:paraId="63F119E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main</w:t>
            </w:r>
          </w:p>
        </w:tc>
        <w:tc>
          <w:tcPr>
            <w:tcW w:w="1559" w:type="dxa"/>
            <w:shd w:val="clear" w:color="FFFF00" w:fill="FFFF00"/>
            <w:noWrap/>
            <w:vAlign w:val="bottom"/>
            <w:hideMark/>
          </w:tcPr>
          <w:p w14:paraId="337B04E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Function</w:t>
            </w:r>
          </w:p>
        </w:tc>
        <w:tc>
          <w:tcPr>
            <w:tcW w:w="2126" w:type="dxa"/>
            <w:shd w:val="clear" w:color="FFFF00" w:fill="FFFF00"/>
            <w:noWrap/>
            <w:vAlign w:val="bottom"/>
            <w:hideMark/>
          </w:tcPr>
          <w:p w14:paraId="11784A9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Code/Text</w:t>
            </w:r>
          </w:p>
        </w:tc>
        <w:tc>
          <w:tcPr>
            <w:tcW w:w="1444" w:type="dxa"/>
            <w:shd w:val="clear" w:color="FFFF00" w:fill="FFFF00"/>
            <w:noWrap/>
            <w:vAlign w:val="bottom"/>
            <w:hideMark/>
          </w:tcPr>
          <w:p w14:paraId="4ED35F6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0x559c97bbe552</w:t>
            </w:r>
          </w:p>
        </w:tc>
        <w:tc>
          <w:tcPr>
            <w:tcW w:w="541" w:type="dxa"/>
            <w:shd w:val="clear" w:color="FFFF00" w:fill="FFFF00"/>
            <w:noWrap/>
            <w:vAlign w:val="bottom"/>
            <w:hideMark/>
          </w:tcPr>
          <w:p w14:paraId="1E008BC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FF00" w:fill="FFFF00"/>
            <w:noWrap/>
            <w:vAlign w:val="bottom"/>
            <w:hideMark/>
          </w:tcPr>
          <w:p w14:paraId="15FF071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FF00" w:fill="FFFF00"/>
            <w:noWrap/>
            <w:vAlign w:val="bottom"/>
            <w:hideMark/>
          </w:tcPr>
          <w:p w14:paraId="73BFE73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FF00" w:fill="FFFF00"/>
            <w:noWrap/>
            <w:vAlign w:val="bottom"/>
            <w:hideMark/>
          </w:tcPr>
          <w:p w14:paraId="24168F2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761</w:t>
            </w:r>
          </w:p>
        </w:tc>
        <w:tc>
          <w:tcPr>
            <w:tcW w:w="410" w:type="dxa"/>
            <w:shd w:val="clear" w:color="FFFF00" w:fill="FFFF00"/>
            <w:noWrap/>
            <w:vAlign w:val="bottom"/>
            <w:hideMark/>
          </w:tcPr>
          <w:p w14:paraId="107EF1B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338</w:t>
            </w:r>
          </w:p>
        </w:tc>
      </w:tr>
      <w:tr w:rsidR="005139DA" w:rsidRPr="005139DA" w14:paraId="73BDE8D2" w14:textId="77777777" w:rsidTr="005139DA">
        <w:trPr>
          <w:trHeight w:val="181"/>
        </w:trPr>
        <w:tc>
          <w:tcPr>
            <w:tcW w:w="1560" w:type="dxa"/>
            <w:shd w:val="clear" w:color="81D41A" w:fill="81D41A"/>
            <w:noWrap/>
            <w:vAlign w:val="bottom"/>
            <w:hideMark/>
          </w:tcPr>
          <w:p w14:paraId="093C257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gc</w:t>
            </w:r>
            <w:proofErr w:type="spellEnd"/>
          </w:p>
        </w:tc>
        <w:tc>
          <w:tcPr>
            <w:tcW w:w="1559" w:type="dxa"/>
            <w:shd w:val="clear" w:color="81D41A" w:fill="81D41A"/>
            <w:noWrap/>
            <w:vAlign w:val="bottom"/>
            <w:hideMark/>
          </w:tcPr>
          <w:p w14:paraId="6376D45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81D41A" w:fill="81D41A"/>
            <w:noWrap/>
            <w:vAlign w:val="bottom"/>
            <w:hideMark/>
          </w:tcPr>
          <w:p w14:paraId="60BD2D0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Initialised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81D41A" w:fill="81D41A"/>
            <w:noWrap/>
            <w:vAlign w:val="bottom"/>
            <w:hideMark/>
          </w:tcPr>
          <w:p w14:paraId="547639F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0x559c97bbf01c</w:t>
            </w:r>
          </w:p>
        </w:tc>
        <w:tc>
          <w:tcPr>
            <w:tcW w:w="541" w:type="dxa"/>
            <w:shd w:val="clear" w:color="81D41A" w:fill="81D41A"/>
            <w:noWrap/>
            <w:vAlign w:val="bottom"/>
            <w:hideMark/>
          </w:tcPr>
          <w:p w14:paraId="5699B3C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81D41A" w:fill="81D41A"/>
            <w:noWrap/>
            <w:vAlign w:val="bottom"/>
            <w:hideMark/>
          </w:tcPr>
          <w:p w14:paraId="6193DD3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81D41A" w:fill="81D41A"/>
            <w:noWrap/>
            <w:vAlign w:val="bottom"/>
            <w:hideMark/>
          </w:tcPr>
          <w:p w14:paraId="0099AE9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81D41A" w:fill="81D41A"/>
            <w:noWrap/>
            <w:vAlign w:val="bottom"/>
            <w:hideMark/>
          </w:tcPr>
          <w:p w14:paraId="22CABDA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764</w:t>
            </w:r>
          </w:p>
        </w:tc>
        <w:tc>
          <w:tcPr>
            <w:tcW w:w="410" w:type="dxa"/>
            <w:shd w:val="clear" w:color="81D41A" w:fill="81D41A"/>
            <w:noWrap/>
            <w:vAlign w:val="bottom"/>
            <w:hideMark/>
          </w:tcPr>
          <w:p w14:paraId="56D991D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</w:t>
            </w:r>
          </w:p>
        </w:tc>
      </w:tr>
      <w:tr w:rsidR="005139DA" w:rsidRPr="005139DA" w14:paraId="38362F28" w14:textId="77777777" w:rsidTr="005139DA">
        <w:trPr>
          <w:trHeight w:val="181"/>
        </w:trPr>
        <w:tc>
          <w:tcPr>
            <w:tcW w:w="1560" w:type="dxa"/>
            <w:shd w:val="clear" w:color="81D41A" w:fill="81D41A"/>
            <w:noWrap/>
            <w:vAlign w:val="bottom"/>
            <w:hideMark/>
          </w:tcPr>
          <w:p w14:paraId="5799A97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gx</w:t>
            </w:r>
            <w:proofErr w:type="spellEnd"/>
          </w:p>
        </w:tc>
        <w:tc>
          <w:tcPr>
            <w:tcW w:w="1559" w:type="dxa"/>
            <w:shd w:val="clear" w:color="81D41A" w:fill="81D41A"/>
            <w:noWrap/>
            <w:vAlign w:val="bottom"/>
            <w:hideMark/>
          </w:tcPr>
          <w:p w14:paraId="3D07FB2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81D41A" w:fill="81D41A"/>
            <w:noWrap/>
            <w:vAlign w:val="bottom"/>
            <w:hideMark/>
          </w:tcPr>
          <w:p w14:paraId="763AB95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Initialised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81D41A" w:fill="81D41A"/>
            <w:noWrap/>
            <w:vAlign w:val="bottom"/>
            <w:hideMark/>
          </w:tcPr>
          <w:p w14:paraId="45E63FD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0x559c97bc1010</w:t>
            </w:r>
          </w:p>
        </w:tc>
        <w:tc>
          <w:tcPr>
            <w:tcW w:w="541" w:type="dxa"/>
            <w:shd w:val="clear" w:color="81D41A" w:fill="81D41A"/>
            <w:noWrap/>
            <w:vAlign w:val="bottom"/>
            <w:hideMark/>
          </w:tcPr>
          <w:p w14:paraId="2D2AE15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81D41A" w:fill="81D41A"/>
            <w:noWrap/>
            <w:vAlign w:val="bottom"/>
            <w:hideMark/>
          </w:tcPr>
          <w:p w14:paraId="6114553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81D41A" w:fill="81D41A"/>
            <w:noWrap/>
            <w:vAlign w:val="bottom"/>
            <w:hideMark/>
          </w:tcPr>
          <w:p w14:paraId="64172F0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81D41A" w:fill="81D41A"/>
            <w:noWrap/>
            <w:vAlign w:val="bottom"/>
            <w:hideMark/>
          </w:tcPr>
          <w:p w14:paraId="6873CA8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772</w:t>
            </w:r>
          </w:p>
        </w:tc>
        <w:tc>
          <w:tcPr>
            <w:tcW w:w="410" w:type="dxa"/>
            <w:shd w:val="clear" w:color="81D41A" w:fill="81D41A"/>
            <w:noWrap/>
            <w:vAlign w:val="bottom"/>
            <w:hideMark/>
          </w:tcPr>
          <w:p w14:paraId="3D2E671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16</w:t>
            </w:r>
          </w:p>
        </w:tc>
      </w:tr>
      <w:tr w:rsidR="005139DA" w:rsidRPr="005139DA" w14:paraId="6B011B1C" w14:textId="77777777" w:rsidTr="005139DA">
        <w:trPr>
          <w:trHeight w:val="181"/>
        </w:trPr>
        <w:tc>
          <w:tcPr>
            <w:tcW w:w="1560" w:type="dxa"/>
            <w:shd w:val="clear" w:color="81D41A" w:fill="81D41A"/>
            <w:noWrap/>
            <w:vAlign w:val="bottom"/>
            <w:hideMark/>
          </w:tcPr>
          <w:p w14:paraId="11BBDBC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gname1</w:t>
            </w:r>
          </w:p>
        </w:tc>
        <w:tc>
          <w:tcPr>
            <w:tcW w:w="1559" w:type="dxa"/>
            <w:shd w:val="clear" w:color="81D41A" w:fill="81D41A"/>
            <w:noWrap/>
            <w:vAlign w:val="bottom"/>
            <w:hideMark/>
          </w:tcPr>
          <w:p w14:paraId="6EEB881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81D41A" w:fill="81D41A"/>
            <w:noWrap/>
            <w:vAlign w:val="bottom"/>
            <w:hideMark/>
          </w:tcPr>
          <w:p w14:paraId="5CD07434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Initialised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81D41A" w:fill="81D41A"/>
            <w:noWrap/>
            <w:vAlign w:val="bottom"/>
            <w:hideMark/>
          </w:tcPr>
          <w:p w14:paraId="4406E25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0x559c97bc1018</w:t>
            </w:r>
          </w:p>
        </w:tc>
        <w:tc>
          <w:tcPr>
            <w:tcW w:w="541" w:type="dxa"/>
            <w:shd w:val="clear" w:color="81D41A" w:fill="81D41A"/>
            <w:noWrap/>
            <w:vAlign w:val="bottom"/>
            <w:hideMark/>
          </w:tcPr>
          <w:p w14:paraId="5726936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81D41A" w:fill="81D41A"/>
            <w:noWrap/>
            <w:vAlign w:val="bottom"/>
            <w:hideMark/>
          </w:tcPr>
          <w:p w14:paraId="7DF0AD4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81D41A" w:fill="81D41A"/>
            <w:noWrap/>
            <w:vAlign w:val="bottom"/>
            <w:hideMark/>
          </w:tcPr>
          <w:p w14:paraId="1535649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81D41A" w:fill="81D41A"/>
            <w:noWrap/>
            <w:vAlign w:val="bottom"/>
            <w:hideMark/>
          </w:tcPr>
          <w:p w14:paraId="3C6124B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772</w:t>
            </w:r>
          </w:p>
        </w:tc>
        <w:tc>
          <w:tcPr>
            <w:tcW w:w="410" w:type="dxa"/>
            <w:shd w:val="clear" w:color="81D41A" w:fill="81D41A"/>
            <w:noWrap/>
            <w:vAlign w:val="bottom"/>
            <w:hideMark/>
          </w:tcPr>
          <w:p w14:paraId="75CA3FD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24</w:t>
            </w:r>
          </w:p>
        </w:tc>
      </w:tr>
      <w:tr w:rsidR="005139DA" w:rsidRPr="005139DA" w14:paraId="0C80287C" w14:textId="77777777" w:rsidTr="005139DA">
        <w:trPr>
          <w:trHeight w:val="181"/>
        </w:trPr>
        <w:tc>
          <w:tcPr>
            <w:tcW w:w="1560" w:type="dxa"/>
            <w:shd w:val="clear" w:color="81D41A" w:fill="81D41A"/>
            <w:noWrap/>
            <w:vAlign w:val="bottom"/>
            <w:hideMark/>
          </w:tcPr>
          <w:p w14:paraId="2479FDE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gname2</w:t>
            </w:r>
          </w:p>
        </w:tc>
        <w:tc>
          <w:tcPr>
            <w:tcW w:w="1559" w:type="dxa"/>
            <w:shd w:val="clear" w:color="81D41A" w:fill="81D41A"/>
            <w:noWrap/>
            <w:vAlign w:val="bottom"/>
            <w:hideMark/>
          </w:tcPr>
          <w:p w14:paraId="770F579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81D41A" w:fill="81D41A"/>
            <w:noWrap/>
            <w:vAlign w:val="bottom"/>
            <w:hideMark/>
          </w:tcPr>
          <w:p w14:paraId="229F5A2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Initialised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81D41A" w:fill="81D41A"/>
            <w:noWrap/>
            <w:vAlign w:val="bottom"/>
            <w:hideMark/>
          </w:tcPr>
          <w:p w14:paraId="5652430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0x559c97bc1028</w:t>
            </w:r>
          </w:p>
        </w:tc>
        <w:tc>
          <w:tcPr>
            <w:tcW w:w="541" w:type="dxa"/>
            <w:shd w:val="clear" w:color="81D41A" w:fill="81D41A"/>
            <w:noWrap/>
            <w:vAlign w:val="bottom"/>
            <w:hideMark/>
          </w:tcPr>
          <w:p w14:paraId="2CE2AB4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81D41A" w:fill="81D41A"/>
            <w:noWrap/>
            <w:vAlign w:val="bottom"/>
            <w:hideMark/>
          </w:tcPr>
          <w:p w14:paraId="0ED28C8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81D41A" w:fill="81D41A"/>
            <w:noWrap/>
            <w:vAlign w:val="bottom"/>
            <w:hideMark/>
          </w:tcPr>
          <w:p w14:paraId="3E66E66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81D41A" w:fill="81D41A"/>
            <w:noWrap/>
            <w:vAlign w:val="bottom"/>
            <w:hideMark/>
          </w:tcPr>
          <w:p w14:paraId="0CA297F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772</w:t>
            </w:r>
          </w:p>
        </w:tc>
        <w:tc>
          <w:tcPr>
            <w:tcW w:w="410" w:type="dxa"/>
            <w:shd w:val="clear" w:color="81D41A" w:fill="81D41A"/>
            <w:noWrap/>
            <w:vAlign w:val="bottom"/>
            <w:hideMark/>
          </w:tcPr>
          <w:p w14:paraId="54AD040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40</w:t>
            </w:r>
          </w:p>
        </w:tc>
      </w:tr>
      <w:tr w:rsidR="005139DA" w:rsidRPr="005139DA" w14:paraId="0FADD4F2" w14:textId="77777777" w:rsidTr="005139DA">
        <w:trPr>
          <w:trHeight w:val="181"/>
        </w:trPr>
        <w:tc>
          <w:tcPr>
            <w:tcW w:w="1560" w:type="dxa"/>
            <w:shd w:val="clear" w:color="FF0000" w:fill="FF0000"/>
            <w:noWrap/>
            <w:vAlign w:val="bottom"/>
            <w:hideMark/>
          </w:tcPr>
          <w:p w14:paraId="2B9DC96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gy</w:t>
            </w:r>
            <w:proofErr w:type="spellEnd"/>
          </w:p>
        </w:tc>
        <w:tc>
          <w:tcPr>
            <w:tcW w:w="1559" w:type="dxa"/>
            <w:shd w:val="clear" w:color="FF0000" w:fill="FF0000"/>
            <w:noWrap/>
            <w:vAlign w:val="bottom"/>
            <w:hideMark/>
          </w:tcPr>
          <w:p w14:paraId="5F4462A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FF0000" w:fill="FF0000"/>
            <w:noWrap/>
            <w:vAlign w:val="bottom"/>
            <w:hideMark/>
          </w:tcPr>
          <w:p w14:paraId="5D88E87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Uninitialised</w:t>
            </w:r>
            <w:proofErr w:type="spell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FF0000" w:fill="FF0000"/>
            <w:noWrap/>
            <w:vAlign w:val="bottom"/>
            <w:hideMark/>
          </w:tcPr>
          <w:p w14:paraId="684B3AF4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0x559c97bc1034</w:t>
            </w:r>
          </w:p>
        </w:tc>
        <w:tc>
          <w:tcPr>
            <w:tcW w:w="541" w:type="dxa"/>
            <w:shd w:val="clear" w:color="FF0000" w:fill="FF0000"/>
            <w:noWrap/>
            <w:vAlign w:val="bottom"/>
            <w:hideMark/>
          </w:tcPr>
          <w:p w14:paraId="29218A0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0000" w:fill="FF0000"/>
            <w:noWrap/>
            <w:vAlign w:val="bottom"/>
            <w:hideMark/>
          </w:tcPr>
          <w:p w14:paraId="06B994F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0000" w:fill="FF0000"/>
            <w:noWrap/>
            <w:vAlign w:val="bottom"/>
            <w:hideMark/>
          </w:tcPr>
          <w:p w14:paraId="1893F6A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0000" w:fill="FF0000"/>
            <w:noWrap/>
            <w:vAlign w:val="bottom"/>
            <w:hideMark/>
          </w:tcPr>
          <w:p w14:paraId="7F6A76B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772</w:t>
            </w:r>
          </w:p>
        </w:tc>
        <w:tc>
          <w:tcPr>
            <w:tcW w:w="410" w:type="dxa"/>
            <w:shd w:val="clear" w:color="FF0000" w:fill="FF0000"/>
            <w:noWrap/>
            <w:vAlign w:val="bottom"/>
            <w:hideMark/>
          </w:tcPr>
          <w:p w14:paraId="3258B1E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52</w:t>
            </w:r>
          </w:p>
        </w:tc>
      </w:tr>
      <w:tr w:rsidR="005139DA" w:rsidRPr="005139DA" w14:paraId="199680A4" w14:textId="77777777" w:rsidTr="005139DA">
        <w:trPr>
          <w:trHeight w:val="181"/>
        </w:trPr>
        <w:tc>
          <w:tcPr>
            <w:tcW w:w="1560" w:type="dxa"/>
            <w:shd w:val="clear" w:color="FF0000" w:fill="FF0000"/>
            <w:noWrap/>
            <w:vAlign w:val="bottom"/>
            <w:hideMark/>
          </w:tcPr>
          <w:p w14:paraId="1ACEFC3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gz</w:t>
            </w:r>
            <w:proofErr w:type="spellEnd"/>
          </w:p>
        </w:tc>
        <w:tc>
          <w:tcPr>
            <w:tcW w:w="1559" w:type="dxa"/>
            <w:shd w:val="clear" w:color="FF0000" w:fill="FF0000"/>
            <w:noWrap/>
            <w:vAlign w:val="bottom"/>
            <w:hideMark/>
          </w:tcPr>
          <w:p w14:paraId="11AE9B9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 Variable</w:t>
            </w:r>
          </w:p>
        </w:tc>
        <w:tc>
          <w:tcPr>
            <w:tcW w:w="2126" w:type="dxa"/>
            <w:shd w:val="clear" w:color="FF0000" w:fill="FF0000"/>
            <w:noWrap/>
            <w:vAlign w:val="bottom"/>
            <w:hideMark/>
          </w:tcPr>
          <w:p w14:paraId="72934F2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Uninitialised</w:t>
            </w:r>
            <w:proofErr w:type="spell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 xml:space="preserve"> </w:t>
            </w: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Globals</w:t>
            </w:r>
            <w:proofErr w:type="spellEnd"/>
          </w:p>
        </w:tc>
        <w:tc>
          <w:tcPr>
            <w:tcW w:w="1444" w:type="dxa"/>
            <w:shd w:val="clear" w:color="FF0000" w:fill="FF0000"/>
            <w:noWrap/>
            <w:vAlign w:val="bottom"/>
            <w:hideMark/>
          </w:tcPr>
          <w:p w14:paraId="1851B6C9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0x559c97bc1038</w:t>
            </w:r>
          </w:p>
        </w:tc>
        <w:tc>
          <w:tcPr>
            <w:tcW w:w="541" w:type="dxa"/>
            <w:shd w:val="clear" w:color="FF0000" w:fill="FF0000"/>
            <w:noWrap/>
            <w:vAlign w:val="bottom"/>
            <w:hideMark/>
          </w:tcPr>
          <w:p w14:paraId="11DE087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FF0000" w:fill="FF0000"/>
            <w:noWrap/>
            <w:vAlign w:val="bottom"/>
            <w:hideMark/>
          </w:tcPr>
          <w:p w14:paraId="0DF7E06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FF0000" w:fill="FF0000"/>
            <w:noWrap/>
            <w:vAlign w:val="bottom"/>
            <w:hideMark/>
          </w:tcPr>
          <w:p w14:paraId="7969809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379</w:t>
            </w:r>
          </w:p>
        </w:tc>
        <w:tc>
          <w:tcPr>
            <w:tcW w:w="492" w:type="dxa"/>
            <w:shd w:val="clear" w:color="FF0000" w:fill="FF0000"/>
            <w:noWrap/>
            <w:vAlign w:val="bottom"/>
            <w:hideMark/>
          </w:tcPr>
          <w:p w14:paraId="5F7766F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772</w:t>
            </w:r>
          </w:p>
        </w:tc>
        <w:tc>
          <w:tcPr>
            <w:tcW w:w="410" w:type="dxa"/>
            <w:shd w:val="clear" w:color="FF0000" w:fill="FF0000"/>
            <w:noWrap/>
            <w:vAlign w:val="bottom"/>
            <w:hideMark/>
          </w:tcPr>
          <w:p w14:paraId="02B5F57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56</w:t>
            </w:r>
          </w:p>
        </w:tc>
      </w:tr>
      <w:tr w:rsidR="005139DA" w:rsidRPr="005139DA" w14:paraId="16B31745" w14:textId="77777777" w:rsidTr="005139DA">
        <w:trPr>
          <w:trHeight w:val="181"/>
        </w:trPr>
        <w:tc>
          <w:tcPr>
            <w:tcW w:w="1560" w:type="dxa"/>
            <w:shd w:val="clear" w:color="780373" w:fill="780373"/>
            <w:noWrap/>
            <w:vAlign w:val="bottom"/>
            <w:hideMark/>
          </w:tcPr>
          <w:p w14:paraId="3DD1E614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p1</w:t>
            </w:r>
          </w:p>
        </w:tc>
        <w:tc>
          <w:tcPr>
            <w:tcW w:w="1559" w:type="dxa"/>
            <w:shd w:val="clear" w:color="780373" w:fill="780373"/>
            <w:noWrap/>
            <w:vAlign w:val="bottom"/>
            <w:hideMark/>
          </w:tcPr>
          <w:p w14:paraId="3874573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780373" w:fill="780373"/>
            <w:noWrap/>
            <w:vAlign w:val="bottom"/>
            <w:hideMark/>
          </w:tcPr>
          <w:p w14:paraId="6242E3E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</w:t>
            </w:r>
          </w:p>
        </w:tc>
        <w:tc>
          <w:tcPr>
            <w:tcW w:w="1444" w:type="dxa"/>
            <w:shd w:val="clear" w:color="780373" w:fill="780373"/>
            <w:noWrap/>
            <w:vAlign w:val="bottom"/>
            <w:hideMark/>
          </w:tcPr>
          <w:p w14:paraId="3B2DBF4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0x559c98e926b0</w:t>
            </w:r>
          </w:p>
        </w:tc>
        <w:tc>
          <w:tcPr>
            <w:tcW w:w="541" w:type="dxa"/>
            <w:shd w:val="clear" w:color="780373" w:fill="780373"/>
            <w:noWrap/>
            <w:vAlign w:val="bottom"/>
            <w:hideMark/>
          </w:tcPr>
          <w:p w14:paraId="650EEC2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780373" w:fill="780373"/>
            <w:noWrap/>
            <w:vAlign w:val="bottom"/>
            <w:hideMark/>
          </w:tcPr>
          <w:p w14:paraId="0885FE8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780373" w:fill="780373"/>
            <w:noWrap/>
            <w:vAlign w:val="bottom"/>
            <w:hideMark/>
          </w:tcPr>
          <w:p w14:paraId="1781D4D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398</w:t>
            </w:r>
          </w:p>
        </w:tc>
        <w:tc>
          <w:tcPr>
            <w:tcW w:w="492" w:type="dxa"/>
            <w:shd w:val="clear" w:color="780373" w:fill="780373"/>
            <w:noWrap/>
            <w:vAlign w:val="bottom"/>
            <w:hideMark/>
          </w:tcPr>
          <w:p w14:paraId="6ACEE92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585</w:t>
            </w:r>
          </w:p>
        </w:tc>
        <w:tc>
          <w:tcPr>
            <w:tcW w:w="410" w:type="dxa"/>
            <w:shd w:val="clear" w:color="780373" w:fill="780373"/>
            <w:noWrap/>
            <w:vAlign w:val="bottom"/>
            <w:hideMark/>
          </w:tcPr>
          <w:p w14:paraId="1ED2C3E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688</w:t>
            </w:r>
          </w:p>
        </w:tc>
      </w:tr>
      <w:tr w:rsidR="005139DA" w:rsidRPr="005139DA" w14:paraId="6D85CFD6" w14:textId="77777777" w:rsidTr="005139DA">
        <w:trPr>
          <w:trHeight w:val="181"/>
        </w:trPr>
        <w:tc>
          <w:tcPr>
            <w:tcW w:w="1560" w:type="dxa"/>
            <w:shd w:val="clear" w:color="780373" w:fill="780373"/>
            <w:noWrap/>
            <w:vAlign w:val="bottom"/>
            <w:hideMark/>
          </w:tcPr>
          <w:p w14:paraId="6F90601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 memory (p1)</w:t>
            </w:r>
          </w:p>
        </w:tc>
        <w:tc>
          <w:tcPr>
            <w:tcW w:w="1559" w:type="dxa"/>
            <w:shd w:val="clear" w:color="780373" w:fill="780373"/>
            <w:noWrap/>
            <w:vAlign w:val="bottom"/>
            <w:hideMark/>
          </w:tcPr>
          <w:p w14:paraId="10C2809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780373" w:fill="780373"/>
            <w:noWrap/>
            <w:vAlign w:val="bottom"/>
            <w:hideMark/>
          </w:tcPr>
          <w:p w14:paraId="10CCB41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</w:t>
            </w:r>
          </w:p>
        </w:tc>
        <w:tc>
          <w:tcPr>
            <w:tcW w:w="1444" w:type="dxa"/>
            <w:shd w:val="clear" w:color="780373" w:fill="780373"/>
            <w:noWrap/>
            <w:vAlign w:val="bottom"/>
            <w:hideMark/>
          </w:tcPr>
          <w:p w14:paraId="1824D06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0x559c98e926b0</w:t>
            </w:r>
          </w:p>
        </w:tc>
        <w:tc>
          <w:tcPr>
            <w:tcW w:w="541" w:type="dxa"/>
            <w:shd w:val="clear" w:color="780373" w:fill="780373"/>
            <w:noWrap/>
            <w:vAlign w:val="bottom"/>
            <w:hideMark/>
          </w:tcPr>
          <w:p w14:paraId="575B222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780373" w:fill="780373"/>
            <w:noWrap/>
            <w:vAlign w:val="bottom"/>
            <w:hideMark/>
          </w:tcPr>
          <w:p w14:paraId="5E3946B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780373" w:fill="780373"/>
            <w:noWrap/>
            <w:vAlign w:val="bottom"/>
            <w:hideMark/>
          </w:tcPr>
          <w:p w14:paraId="565AEEE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398</w:t>
            </w:r>
          </w:p>
        </w:tc>
        <w:tc>
          <w:tcPr>
            <w:tcW w:w="492" w:type="dxa"/>
            <w:shd w:val="clear" w:color="780373" w:fill="780373"/>
            <w:noWrap/>
            <w:vAlign w:val="bottom"/>
            <w:hideMark/>
          </w:tcPr>
          <w:p w14:paraId="798C5A5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585</w:t>
            </w:r>
          </w:p>
        </w:tc>
        <w:tc>
          <w:tcPr>
            <w:tcW w:w="410" w:type="dxa"/>
            <w:shd w:val="clear" w:color="780373" w:fill="780373"/>
            <w:noWrap/>
            <w:vAlign w:val="bottom"/>
            <w:hideMark/>
          </w:tcPr>
          <w:p w14:paraId="187221C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688</w:t>
            </w:r>
          </w:p>
        </w:tc>
      </w:tr>
      <w:tr w:rsidR="005139DA" w:rsidRPr="005139DA" w14:paraId="74A77590" w14:textId="77777777" w:rsidTr="005139DA">
        <w:trPr>
          <w:trHeight w:val="181"/>
        </w:trPr>
        <w:tc>
          <w:tcPr>
            <w:tcW w:w="1560" w:type="dxa"/>
            <w:shd w:val="clear" w:color="780373" w:fill="780373"/>
            <w:noWrap/>
            <w:vAlign w:val="bottom"/>
            <w:hideMark/>
          </w:tcPr>
          <w:p w14:paraId="4183461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p2</w:t>
            </w:r>
          </w:p>
        </w:tc>
        <w:tc>
          <w:tcPr>
            <w:tcW w:w="1559" w:type="dxa"/>
            <w:shd w:val="clear" w:color="780373" w:fill="780373"/>
            <w:noWrap/>
            <w:vAlign w:val="bottom"/>
            <w:hideMark/>
          </w:tcPr>
          <w:p w14:paraId="6423E7C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780373" w:fill="780373"/>
            <w:noWrap/>
            <w:vAlign w:val="bottom"/>
            <w:hideMark/>
          </w:tcPr>
          <w:p w14:paraId="50804CF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</w:t>
            </w:r>
          </w:p>
        </w:tc>
        <w:tc>
          <w:tcPr>
            <w:tcW w:w="1444" w:type="dxa"/>
            <w:shd w:val="clear" w:color="780373" w:fill="780373"/>
            <w:noWrap/>
            <w:vAlign w:val="bottom"/>
            <w:hideMark/>
          </w:tcPr>
          <w:p w14:paraId="65162B2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0x559c98e92780</w:t>
            </w:r>
          </w:p>
        </w:tc>
        <w:tc>
          <w:tcPr>
            <w:tcW w:w="541" w:type="dxa"/>
            <w:shd w:val="clear" w:color="780373" w:fill="780373"/>
            <w:noWrap/>
            <w:vAlign w:val="bottom"/>
            <w:hideMark/>
          </w:tcPr>
          <w:p w14:paraId="1E82353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780373" w:fill="780373"/>
            <w:noWrap/>
            <w:vAlign w:val="bottom"/>
            <w:hideMark/>
          </w:tcPr>
          <w:p w14:paraId="04401B6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780373" w:fill="780373"/>
            <w:noWrap/>
            <w:vAlign w:val="bottom"/>
            <w:hideMark/>
          </w:tcPr>
          <w:p w14:paraId="2A672C0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398</w:t>
            </w:r>
          </w:p>
        </w:tc>
        <w:tc>
          <w:tcPr>
            <w:tcW w:w="492" w:type="dxa"/>
            <w:shd w:val="clear" w:color="780373" w:fill="780373"/>
            <w:noWrap/>
            <w:vAlign w:val="bottom"/>
            <w:hideMark/>
          </w:tcPr>
          <w:p w14:paraId="5310256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585</w:t>
            </w:r>
          </w:p>
        </w:tc>
        <w:tc>
          <w:tcPr>
            <w:tcW w:w="410" w:type="dxa"/>
            <w:shd w:val="clear" w:color="780373" w:fill="780373"/>
            <w:noWrap/>
            <w:vAlign w:val="bottom"/>
            <w:hideMark/>
          </w:tcPr>
          <w:p w14:paraId="2D78216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896</w:t>
            </w:r>
          </w:p>
        </w:tc>
      </w:tr>
      <w:tr w:rsidR="005139DA" w:rsidRPr="005139DA" w14:paraId="7B5FF65C" w14:textId="77777777" w:rsidTr="005139DA">
        <w:trPr>
          <w:trHeight w:val="181"/>
        </w:trPr>
        <w:tc>
          <w:tcPr>
            <w:tcW w:w="1560" w:type="dxa"/>
            <w:shd w:val="clear" w:color="780373" w:fill="780373"/>
            <w:noWrap/>
            <w:vAlign w:val="bottom"/>
            <w:hideMark/>
          </w:tcPr>
          <w:p w14:paraId="5756182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 memory (p2)</w:t>
            </w:r>
          </w:p>
        </w:tc>
        <w:tc>
          <w:tcPr>
            <w:tcW w:w="1559" w:type="dxa"/>
            <w:shd w:val="clear" w:color="780373" w:fill="780373"/>
            <w:noWrap/>
            <w:vAlign w:val="bottom"/>
            <w:hideMark/>
          </w:tcPr>
          <w:p w14:paraId="1CE8D64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780373" w:fill="780373"/>
            <w:noWrap/>
            <w:vAlign w:val="bottom"/>
            <w:hideMark/>
          </w:tcPr>
          <w:p w14:paraId="2B701F6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</w:t>
            </w:r>
          </w:p>
        </w:tc>
        <w:tc>
          <w:tcPr>
            <w:tcW w:w="1444" w:type="dxa"/>
            <w:shd w:val="clear" w:color="780373" w:fill="780373"/>
            <w:noWrap/>
            <w:vAlign w:val="bottom"/>
            <w:hideMark/>
          </w:tcPr>
          <w:p w14:paraId="0772920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0x559c98e92780</w:t>
            </w:r>
          </w:p>
        </w:tc>
        <w:tc>
          <w:tcPr>
            <w:tcW w:w="541" w:type="dxa"/>
            <w:shd w:val="clear" w:color="780373" w:fill="780373"/>
            <w:noWrap/>
            <w:vAlign w:val="bottom"/>
            <w:hideMark/>
          </w:tcPr>
          <w:p w14:paraId="515A0DC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85</w:t>
            </w:r>
          </w:p>
        </w:tc>
        <w:tc>
          <w:tcPr>
            <w:tcW w:w="572" w:type="dxa"/>
            <w:shd w:val="clear" w:color="780373" w:fill="780373"/>
            <w:noWrap/>
            <w:vAlign w:val="bottom"/>
            <w:hideMark/>
          </w:tcPr>
          <w:p w14:paraId="06CFA4A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626</w:t>
            </w:r>
          </w:p>
        </w:tc>
        <w:tc>
          <w:tcPr>
            <w:tcW w:w="510" w:type="dxa"/>
            <w:shd w:val="clear" w:color="780373" w:fill="780373"/>
            <w:noWrap/>
            <w:vAlign w:val="bottom"/>
            <w:hideMark/>
          </w:tcPr>
          <w:p w14:paraId="66ED2D5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398</w:t>
            </w:r>
          </w:p>
        </w:tc>
        <w:tc>
          <w:tcPr>
            <w:tcW w:w="492" w:type="dxa"/>
            <w:shd w:val="clear" w:color="780373" w:fill="780373"/>
            <w:noWrap/>
            <w:vAlign w:val="bottom"/>
            <w:hideMark/>
          </w:tcPr>
          <w:p w14:paraId="33F1D1D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585</w:t>
            </w:r>
          </w:p>
        </w:tc>
        <w:tc>
          <w:tcPr>
            <w:tcW w:w="410" w:type="dxa"/>
            <w:shd w:val="clear" w:color="780373" w:fill="780373"/>
            <w:noWrap/>
            <w:vAlign w:val="bottom"/>
            <w:hideMark/>
          </w:tcPr>
          <w:p w14:paraId="5F0C713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896</w:t>
            </w:r>
          </w:p>
        </w:tc>
      </w:tr>
      <w:tr w:rsidR="005139DA" w:rsidRPr="005139DA" w14:paraId="7516D6A0" w14:textId="77777777" w:rsidTr="005139DA">
        <w:trPr>
          <w:trHeight w:val="181"/>
        </w:trPr>
        <w:tc>
          <w:tcPr>
            <w:tcW w:w="1560" w:type="dxa"/>
            <w:shd w:val="clear" w:color="780373" w:fill="780373"/>
            <w:noWrap/>
            <w:vAlign w:val="bottom"/>
            <w:hideMark/>
          </w:tcPr>
          <w:p w14:paraId="2B7B2E2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 memory (p)</w:t>
            </w:r>
          </w:p>
        </w:tc>
        <w:tc>
          <w:tcPr>
            <w:tcW w:w="1559" w:type="dxa"/>
            <w:shd w:val="clear" w:color="780373" w:fill="780373"/>
            <w:noWrap/>
            <w:vAlign w:val="bottom"/>
            <w:hideMark/>
          </w:tcPr>
          <w:p w14:paraId="2FA60BB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780373" w:fill="780373"/>
            <w:noWrap/>
            <w:vAlign w:val="bottom"/>
            <w:hideMark/>
          </w:tcPr>
          <w:p w14:paraId="101B85B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Heap</w:t>
            </w:r>
          </w:p>
        </w:tc>
        <w:tc>
          <w:tcPr>
            <w:tcW w:w="1444" w:type="dxa"/>
            <w:shd w:val="clear" w:color="780373" w:fill="780373"/>
            <w:noWrap/>
            <w:vAlign w:val="bottom"/>
            <w:hideMark/>
          </w:tcPr>
          <w:p w14:paraId="0AE6172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0x7fd146b09010</w:t>
            </w:r>
          </w:p>
        </w:tc>
        <w:tc>
          <w:tcPr>
            <w:tcW w:w="541" w:type="dxa"/>
            <w:shd w:val="clear" w:color="780373" w:fill="780373"/>
            <w:noWrap/>
            <w:vAlign w:val="bottom"/>
            <w:hideMark/>
          </w:tcPr>
          <w:p w14:paraId="3812D9D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780373" w:fill="780373"/>
            <w:noWrap/>
            <w:vAlign w:val="bottom"/>
            <w:hideMark/>
          </w:tcPr>
          <w:p w14:paraId="463B8FB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837</w:t>
            </w:r>
          </w:p>
        </w:tc>
        <w:tc>
          <w:tcPr>
            <w:tcW w:w="510" w:type="dxa"/>
            <w:shd w:val="clear" w:color="780373" w:fill="780373"/>
            <w:noWrap/>
            <w:vAlign w:val="bottom"/>
            <w:hideMark/>
          </w:tcPr>
          <w:p w14:paraId="7605BA1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107</w:t>
            </w:r>
          </w:p>
        </w:tc>
        <w:tc>
          <w:tcPr>
            <w:tcW w:w="492" w:type="dxa"/>
            <w:shd w:val="clear" w:color="780373" w:fill="780373"/>
            <w:noWrap/>
            <w:vAlign w:val="bottom"/>
            <w:hideMark/>
          </w:tcPr>
          <w:p w14:paraId="54C2122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36</w:t>
            </w:r>
          </w:p>
        </w:tc>
        <w:tc>
          <w:tcPr>
            <w:tcW w:w="410" w:type="dxa"/>
            <w:shd w:val="clear" w:color="780373" w:fill="780373"/>
            <w:noWrap/>
            <w:vAlign w:val="bottom"/>
            <w:hideMark/>
          </w:tcPr>
          <w:p w14:paraId="343F226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16</w:t>
            </w:r>
          </w:p>
        </w:tc>
      </w:tr>
      <w:tr w:rsidR="005139DA" w:rsidRPr="005139DA" w14:paraId="402E51F2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0834ADD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x6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67FDD25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0F7C420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2CFD02B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0x7ffe11d9dd54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015F1FD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39548B3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7B6E75B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57A772A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4DE75ED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340</w:t>
            </w:r>
          </w:p>
        </w:tc>
      </w:tr>
      <w:tr w:rsidR="005139DA" w:rsidRPr="005139DA" w14:paraId="66FC9839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4C0A83B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x4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4A6BABF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1FB019B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41D6464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0x7ffe11d9dd58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5454289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3BA5947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5A3DD69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115D9F7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4FBB7EC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344</w:t>
            </w:r>
          </w:p>
        </w:tc>
      </w:tr>
      <w:tr w:rsidR="005139DA" w:rsidRPr="005139DA" w14:paraId="4DD56FC7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0368B86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x5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6377C86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0550B22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03CE35C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0x7ffe11d9dd60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18F1664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7FECEBC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3F1F4B6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2E9B805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E98252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352</w:t>
            </w:r>
          </w:p>
        </w:tc>
      </w:tr>
      <w:tr w:rsidR="005139DA" w:rsidRPr="005139DA" w14:paraId="2C15300F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102E0AC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x3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515F18F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484E159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76A056B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0x7ffe11d9dd64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002AADA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0054A22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9DCAA4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317C2E6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040E1A5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356</w:t>
            </w:r>
          </w:p>
        </w:tc>
      </w:tr>
      <w:tr w:rsidR="005139DA" w:rsidRPr="005139DA" w14:paraId="02180E89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43E1689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x2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397765F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348EA1A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5EDC21A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0x7ffe11d9dd68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3E035D3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221C734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38804D2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2D1BC40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D3B2C1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360</w:t>
            </w:r>
          </w:p>
        </w:tc>
      </w:tr>
      <w:tr w:rsidR="005139DA" w:rsidRPr="005139DA" w14:paraId="1030B8EC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6FF2418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x1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3BC80AB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0450146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0F2A976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0x7ffe11d9dd6c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6FFFB6F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401B0C6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68B8A49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0E8FEDE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42A6B313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364</w:t>
            </w:r>
          </w:p>
        </w:tc>
      </w:tr>
      <w:tr w:rsidR="005139DA" w:rsidRPr="005139DA" w14:paraId="1AD06A98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3832E11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f1_l3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12F31C4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138FDA1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10AE23C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0x7ffe11d9dd7e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039E91F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75514A1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A949DD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4278053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16CED1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382</w:t>
            </w:r>
          </w:p>
        </w:tc>
      </w:tr>
      <w:tr w:rsidR="005139DA" w:rsidRPr="005139DA" w14:paraId="064C4ACA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4895F78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f1_l3b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3C45B34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58FAD42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29AA9D1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0x7ffe11d9dd7f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11592D9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2535954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13AB8AF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36FF3A5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786CF05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383</w:t>
            </w:r>
          </w:p>
        </w:tc>
      </w:tr>
      <w:tr w:rsidR="005139DA" w:rsidRPr="005139DA" w14:paraId="46E8B683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37DDE87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f1_l1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572D240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79CD17B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4C1366C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0x7ffe11d9dd80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1F5B9D9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18BA736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3E9979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736A95D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5B0416B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384</w:t>
            </w:r>
          </w:p>
        </w:tc>
      </w:tr>
      <w:tr w:rsidR="005139DA" w:rsidRPr="005139DA" w14:paraId="3F8546BC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68AE8A5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f1_l2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0AFF1CA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77FA163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503331F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0x7ffe11d9dd84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5711BA6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5E291F8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6AAAEED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3A99401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243C7C9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388</w:t>
            </w:r>
          </w:p>
        </w:tc>
      </w:tr>
      <w:tr w:rsidR="005139DA" w:rsidRPr="005139DA" w14:paraId="756A2065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76F780D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f1_l5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1017DE6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7EBBE4C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09441AC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0x7ffe11d9dd88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14C3392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20745B3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2ADD3DB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0494F69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61C59EC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392</w:t>
            </w:r>
          </w:p>
        </w:tc>
      </w:tr>
      <w:tr w:rsidR="005139DA" w:rsidRPr="005139DA" w14:paraId="3FF9FBBC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0369C18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f1_l6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0B32DF4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39AC1184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1928B851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0x7ffe11d9dd8c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4A33BA3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3D7BB21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D6AE0B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183C6CB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6124130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396</w:t>
            </w:r>
          </w:p>
        </w:tc>
      </w:tr>
      <w:tr w:rsidR="005139DA" w:rsidRPr="005139DA" w14:paraId="037E82C7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743B242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f1_l4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1BE5CEB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5A39373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60095F2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0x7ffe11d9dd90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6293366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449AD6D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03311CF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0E3143A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2FCB37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400</w:t>
            </w:r>
          </w:p>
        </w:tc>
      </w:tr>
      <w:tr w:rsidR="005139DA" w:rsidRPr="005139DA" w14:paraId="6FAFEAFF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276BC0E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p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6BD3D84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391DC3E9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45F1957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0x7ffe11d9ddb8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6000C01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17D515F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64B914C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2B5FD56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68B0E4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440</w:t>
            </w:r>
          </w:p>
        </w:tc>
      </w:tr>
      <w:tr w:rsidR="005139DA" w:rsidRPr="005139DA" w14:paraId="1F3F465A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4AD728B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buf</w:t>
            </w:r>
            <w:proofErr w:type="spellEnd"/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3B425D9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Local Variable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7C0CFA3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18E6F43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0x7ffe11d9ddc0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6F3356F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1F9C270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4924DE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285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3BC445C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73B5C47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448</w:t>
            </w:r>
          </w:p>
        </w:tc>
      </w:tr>
      <w:tr w:rsidR="005139DA" w:rsidRPr="005139DA" w14:paraId="746C305B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597AAFD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argc</w:t>
            </w:r>
            <w:proofErr w:type="spellEnd"/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52B9312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259ED79F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59C2A25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0x7ffe11e9ddfc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1AD9AFB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2C3661A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3D4D5EF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5C4224D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708D3662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508</w:t>
            </w:r>
          </w:p>
        </w:tc>
      </w:tr>
      <w:tr w:rsidR="005139DA" w:rsidRPr="005139DA" w14:paraId="64E0B57A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7587FC7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argv</w:t>
            </w:r>
            <w:proofErr w:type="spellEnd"/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7CEDEA6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4E4644A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78C5001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0x7ffe11e9df28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38A1D73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33C91C16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4547550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5C96C47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1EFCD76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808</w:t>
            </w:r>
          </w:p>
        </w:tc>
      </w:tr>
      <w:tr w:rsidR="005139DA" w:rsidRPr="005139DA" w14:paraId="2CE4EF00" w14:textId="77777777" w:rsidTr="005139DA">
        <w:trPr>
          <w:trHeight w:val="181"/>
        </w:trPr>
        <w:tc>
          <w:tcPr>
            <w:tcW w:w="1560" w:type="dxa"/>
            <w:shd w:val="clear" w:color="3465A4" w:fill="3465A4"/>
            <w:noWrap/>
            <w:vAlign w:val="bottom"/>
            <w:hideMark/>
          </w:tcPr>
          <w:p w14:paraId="1B9EFD7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env</w:t>
            </w:r>
          </w:p>
        </w:tc>
        <w:tc>
          <w:tcPr>
            <w:tcW w:w="1559" w:type="dxa"/>
            <w:shd w:val="clear" w:color="3465A4" w:fill="3465A4"/>
            <w:noWrap/>
            <w:vAlign w:val="bottom"/>
            <w:hideMark/>
          </w:tcPr>
          <w:p w14:paraId="3D6E602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3465A4" w:fill="3465A4"/>
            <w:noWrap/>
            <w:vAlign w:val="bottom"/>
            <w:hideMark/>
          </w:tcPr>
          <w:p w14:paraId="4E6C5CB0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Stack</w:t>
            </w:r>
          </w:p>
        </w:tc>
        <w:tc>
          <w:tcPr>
            <w:tcW w:w="1444" w:type="dxa"/>
            <w:shd w:val="clear" w:color="3465A4" w:fill="3465A4"/>
            <w:noWrap/>
            <w:vAlign w:val="bottom"/>
            <w:hideMark/>
          </w:tcPr>
          <w:p w14:paraId="2E2CAA93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0x7ffe11e9df38</w:t>
            </w:r>
          </w:p>
        </w:tc>
        <w:tc>
          <w:tcPr>
            <w:tcW w:w="541" w:type="dxa"/>
            <w:shd w:val="clear" w:color="3465A4" w:fill="3465A4"/>
            <w:noWrap/>
            <w:vAlign w:val="bottom"/>
            <w:hideMark/>
          </w:tcPr>
          <w:p w14:paraId="02988CB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3465A4" w:fill="3465A4"/>
            <w:noWrap/>
            <w:vAlign w:val="bottom"/>
            <w:hideMark/>
          </w:tcPr>
          <w:p w14:paraId="315A1A20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3465A4" w:fill="3465A4"/>
            <w:noWrap/>
            <w:vAlign w:val="bottom"/>
            <w:hideMark/>
          </w:tcPr>
          <w:p w14:paraId="68A8FD77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3465A4" w:fill="3465A4"/>
            <w:noWrap/>
            <w:vAlign w:val="bottom"/>
            <w:hideMark/>
          </w:tcPr>
          <w:p w14:paraId="3610A5C8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631</w:t>
            </w:r>
          </w:p>
        </w:tc>
        <w:tc>
          <w:tcPr>
            <w:tcW w:w="410" w:type="dxa"/>
            <w:shd w:val="clear" w:color="3465A4" w:fill="3465A4"/>
            <w:noWrap/>
            <w:vAlign w:val="bottom"/>
            <w:hideMark/>
          </w:tcPr>
          <w:p w14:paraId="37B4C48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824</w:t>
            </w:r>
          </w:p>
        </w:tc>
      </w:tr>
      <w:tr w:rsidR="005139DA" w:rsidRPr="005139DA" w14:paraId="4DEA24A1" w14:textId="77777777" w:rsidTr="005139DA">
        <w:trPr>
          <w:trHeight w:val="181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B1990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proofErr w:type="gram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argv</w:t>
            </w:r>
            <w:proofErr w:type="spell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[</w:t>
            </w:r>
            <w:proofErr w:type="gram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0]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49A7E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9BBC98C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Command Line Arguments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42FDE45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0x7ffe11e9f3c5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B6ED1C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6573DCB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8E8709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78352015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636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91CB8CC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965</w:t>
            </w:r>
          </w:p>
        </w:tc>
      </w:tr>
      <w:tr w:rsidR="005139DA" w:rsidRPr="005139DA" w14:paraId="3BA97DF0" w14:textId="77777777" w:rsidTr="005139DA">
        <w:trPr>
          <w:trHeight w:val="181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A8C0902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spell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argv</w:t>
            </w:r>
            <w:proofErr w:type="spell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[argc-1]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42675E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3847297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Command Line Arguments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B2CE4D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0x7ffe11e9f3c5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454121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18465A6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5E07637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5C8050C1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636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1A6EB9B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965</w:t>
            </w:r>
          </w:p>
        </w:tc>
      </w:tr>
      <w:tr w:rsidR="005139DA" w:rsidRPr="005139DA" w14:paraId="3FB3C22F" w14:textId="77777777" w:rsidTr="005139DA">
        <w:trPr>
          <w:trHeight w:val="181"/>
        </w:trPr>
        <w:tc>
          <w:tcPr>
            <w:tcW w:w="1560" w:type="dxa"/>
            <w:shd w:val="clear" w:color="00F8FF" w:fill="00F8FF"/>
            <w:noWrap/>
            <w:vAlign w:val="bottom"/>
            <w:hideMark/>
          </w:tcPr>
          <w:p w14:paraId="705137D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env[</w:t>
            </w:r>
            <w:proofErr w:type="gram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0]</w:t>
            </w:r>
          </w:p>
        </w:tc>
        <w:tc>
          <w:tcPr>
            <w:tcW w:w="1559" w:type="dxa"/>
            <w:shd w:val="clear" w:color="00F8FF" w:fill="00F8FF"/>
            <w:noWrap/>
            <w:vAlign w:val="bottom"/>
            <w:hideMark/>
          </w:tcPr>
          <w:p w14:paraId="76D893F6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00F8FF" w:fill="00F8FF"/>
            <w:noWrap/>
            <w:vAlign w:val="bottom"/>
            <w:hideMark/>
          </w:tcPr>
          <w:p w14:paraId="6DB1489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Environment</w:t>
            </w:r>
          </w:p>
        </w:tc>
        <w:tc>
          <w:tcPr>
            <w:tcW w:w="1444" w:type="dxa"/>
            <w:shd w:val="clear" w:color="00F8FF" w:fill="00F8FF"/>
            <w:noWrap/>
            <w:vAlign w:val="bottom"/>
            <w:hideMark/>
          </w:tcPr>
          <w:p w14:paraId="453B9FC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0x7ffe11e9f3ca</w:t>
            </w:r>
          </w:p>
        </w:tc>
        <w:tc>
          <w:tcPr>
            <w:tcW w:w="541" w:type="dxa"/>
            <w:shd w:val="clear" w:color="00F8FF" w:fill="00F8FF"/>
            <w:noWrap/>
            <w:vAlign w:val="bottom"/>
            <w:hideMark/>
          </w:tcPr>
          <w:p w14:paraId="1B6E638D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00F8FF" w:fill="00F8FF"/>
            <w:noWrap/>
            <w:vAlign w:val="bottom"/>
            <w:hideMark/>
          </w:tcPr>
          <w:p w14:paraId="74EDD72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00F8FF" w:fill="00F8FF"/>
            <w:noWrap/>
            <w:vAlign w:val="bottom"/>
            <w:hideMark/>
          </w:tcPr>
          <w:p w14:paraId="63642FE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00F8FF" w:fill="00F8FF"/>
            <w:noWrap/>
            <w:vAlign w:val="bottom"/>
            <w:hideMark/>
          </w:tcPr>
          <w:p w14:paraId="158EECC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636</w:t>
            </w:r>
          </w:p>
        </w:tc>
        <w:tc>
          <w:tcPr>
            <w:tcW w:w="410" w:type="dxa"/>
            <w:shd w:val="clear" w:color="00F8FF" w:fill="00F8FF"/>
            <w:noWrap/>
            <w:vAlign w:val="bottom"/>
            <w:hideMark/>
          </w:tcPr>
          <w:p w14:paraId="271DDCF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970</w:t>
            </w:r>
          </w:p>
        </w:tc>
      </w:tr>
      <w:tr w:rsidR="005139DA" w:rsidRPr="005139DA" w14:paraId="72FF77E2" w14:textId="77777777" w:rsidTr="005139DA">
        <w:trPr>
          <w:trHeight w:val="181"/>
        </w:trPr>
        <w:tc>
          <w:tcPr>
            <w:tcW w:w="1560" w:type="dxa"/>
            <w:shd w:val="clear" w:color="00F8FF" w:fill="00F8FF"/>
            <w:noWrap/>
            <w:vAlign w:val="bottom"/>
            <w:hideMark/>
          </w:tcPr>
          <w:p w14:paraId="6E2D4A9B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env[</w:t>
            </w:r>
            <w:proofErr w:type="gramEnd"/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1]</w:t>
            </w:r>
          </w:p>
        </w:tc>
        <w:tc>
          <w:tcPr>
            <w:tcW w:w="1559" w:type="dxa"/>
            <w:shd w:val="clear" w:color="00F8FF" w:fill="00F8FF"/>
            <w:noWrap/>
            <w:vAlign w:val="bottom"/>
            <w:hideMark/>
          </w:tcPr>
          <w:p w14:paraId="5A940BBA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Formal Parameter</w:t>
            </w:r>
          </w:p>
        </w:tc>
        <w:tc>
          <w:tcPr>
            <w:tcW w:w="2126" w:type="dxa"/>
            <w:shd w:val="clear" w:color="00F8FF" w:fill="00F8FF"/>
            <w:noWrap/>
            <w:vAlign w:val="bottom"/>
            <w:hideMark/>
          </w:tcPr>
          <w:p w14:paraId="7C92BC4D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Environment</w:t>
            </w:r>
          </w:p>
        </w:tc>
        <w:tc>
          <w:tcPr>
            <w:tcW w:w="1444" w:type="dxa"/>
            <w:shd w:val="clear" w:color="00F8FF" w:fill="00F8FF"/>
            <w:noWrap/>
            <w:vAlign w:val="bottom"/>
            <w:hideMark/>
          </w:tcPr>
          <w:p w14:paraId="244EDF18" w14:textId="77777777" w:rsidR="005139DA" w:rsidRPr="005139DA" w:rsidRDefault="005139DA" w:rsidP="005139DA">
            <w:pPr>
              <w:suppressAutoHyphens w:val="0"/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0x7ffe11e9f3da</w:t>
            </w:r>
          </w:p>
        </w:tc>
        <w:tc>
          <w:tcPr>
            <w:tcW w:w="541" w:type="dxa"/>
            <w:shd w:val="clear" w:color="00F8FF" w:fill="00F8FF"/>
            <w:noWrap/>
            <w:vAlign w:val="bottom"/>
            <w:hideMark/>
          </w:tcPr>
          <w:p w14:paraId="00D15EC9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127</w:t>
            </w:r>
          </w:p>
        </w:tc>
        <w:tc>
          <w:tcPr>
            <w:tcW w:w="572" w:type="dxa"/>
            <w:shd w:val="clear" w:color="00F8FF" w:fill="00F8FF"/>
            <w:noWrap/>
            <w:vAlign w:val="bottom"/>
            <w:hideMark/>
          </w:tcPr>
          <w:p w14:paraId="7B2DE7EF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1016</w:t>
            </w:r>
          </w:p>
        </w:tc>
        <w:tc>
          <w:tcPr>
            <w:tcW w:w="510" w:type="dxa"/>
            <w:shd w:val="clear" w:color="00F8FF" w:fill="00F8FF"/>
            <w:noWrap/>
            <w:vAlign w:val="bottom"/>
            <w:hideMark/>
          </w:tcPr>
          <w:p w14:paraId="2B27AE64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286</w:t>
            </w:r>
          </w:p>
        </w:tc>
        <w:tc>
          <w:tcPr>
            <w:tcW w:w="492" w:type="dxa"/>
            <w:shd w:val="clear" w:color="00F8FF" w:fill="00F8FF"/>
            <w:noWrap/>
            <w:vAlign w:val="bottom"/>
            <w:hideMark/>
          </w:tcPr>
          <w:p w14:paraId="2C5A0D5E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636</w:t>
            </w:r>
          </w:p>
        </w:tc>
        <w:tc>
          <w:tcPr>
            <w:tcW w:w="410" w:type="dxa"/>
            <w:shd w:val="clear" w:color="00F8FF" w:fill="00F8FF"/>
            <w:noWrap/>
            <w:vAlign w:val="bottom"/>
            <w:hideMark/>
          </w:tcPr>
          <w:p w14:paraId="15BF9D3A" w14:textId="77777777" w:rsidR="005139DA" w:rsidRPr="005139DA" w:rsidRDefault="005139DA" w:rsidP="005139DA">
            <w:pPr>
              <w:suppressAutoHyphens w:val="0"/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5139DA">
              <w:rPr>
                <w:rFonts w:ascii="Liberation Sans" w:eastAsia="Times New Roman" w:hAnsi="Liberation Sans" w:cs="Times New Roman"/>
                <w:color w:val="000000"/>
                <w:kern w:val="0"/>
                <w:sz w:val="16"/>
                <w:szCs w:val="16"/>
                <w:lang w:eastAsia="en-AU"/>
                <w14:ligatures w14:val="none"/>
              </w:rPr>
              <w:t>986</w:t>
            </w:r>
          </w:p>
        </w:tc>
      </w:tr>
    </w:tbl>
    <w:p w14:paraId="7ABF8356" w14:textId="77777777" w:rsidR="005139DA" w:rsidRPr="005139DA" w:rsidRDefault="005139DA">
      <w:pPr>
        <w:pStyle w:val="BodyText"/>
        <w:rPr>
          <w:i/>
          <w:iCs/>
          <w:sz w:val="18"/>
          <w:szCs w:val="18"/>
        </w:rPr>
      </w:pPr>
    </w:p>
    <w:p w14:paraId="04418FCF" w14:textId="77777777" w:rsidR="008B10EA" w:rsidRDefault="00000000">
      <w:pPr>
        <w:pStyle w:val="Heading2"/>
        <w:numPr>
          <w:ilvl w:val="0"/>
          <w:numId w:val="0"/>
        </w:numPr>
      </w:pPr>
      <w:r>
        <w:br w:type="page"/>
      </w:r>
    </w:p>
    <w:p w14:paraId="62369FAF" w14:textId="77777777" w:rsidR="008B10EA" w:rsidRDefault="00000000">
      <w:pPr>
        <w:pStyle w:val="Heading2"/>
      </w:pPr>
      <w:r>
        <w:lastRenderedPageBreak/>
        <w:t>Questions</w:t>
      </w:r>
    </w:p>
    <w:p w14:paraId="3B3D3A5D" w14:textId="0C8999DD" w:rsidR="00D95174" w:rsidRPr="00D95174" w:rsidRDefault="00D95174" w:rsidP="00D95174">
      <w:pPr>
        <w:pStyle w:val="BodyText"/>
        <w:rPr>
          <w:b/>
          <w:bCs/>
        </w:rPr>
      </w:pPr>
      <w:r w:rsidRPr="00D95174">
        <w:rPr>
          <w:b/>
          <w:bCs/>
        </w:rPr>
        <w:t>Part A</w:t>
      </w:r>
    </w:p>
    <w:p w14:paraId="6498F236" w14:textId="0FEB913B" w:rsidR="008B10EA" w:rsidRDefault="00000000" w:rsidP="00D95174">
      <w:pPr>
        <w:pStyle w:val="BodyText"/>
      </w:pPr>
      <w:r>
        <w:t>The approximate total size of this process is</w:t>
      </w:r>
      <w:r w:rsidR="00D95174">
        <w:t xml:space="preserve"> </w:t>
      </w:r>
      <w:r w:rsidR="00D95174">
        <w:t xml:space="preserve">4142 TiB and ~209 </w:t>
      </w:r>
      <w:proofErr w:type="spellStart"/>
      <w:r w:rsidR="00D95174">
        <w:t>GiB.</w:t>
      </w:r>
      <w:proofErr w:type="spellEnd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3"/>
        <w:gridCol w:w="2955"/>
        <w:gridCol w:w="2283"/>
        <w:gridCol w:w="2285"/>
      </w:tblGrid>
      <w:tr w:rsidR="008B10EA" w14:paraId="4E8F5A6E" w14:textId="77777777" w:rsidTr="003F07A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5A90E233" w14:textId="77777777" w:rsidR="008B10EA" w:rsidRPr="00155E4A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55E4A">
              <w:rPr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03429D8A" w14:textId="77777777" w:rsidR="008B10EA" w:rsidRPr="00155E4A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55E4A">
              <w:rPr>
                <w:b/>
                <w:bCs/>
                <w:color w:val="FFFFFF" w:themeColor="background1"/>
                <w:sz w:val="20"/>
                <w:szCs w:val="20"/>
              </w:rPr>
              <w:t>TiB &amp; GiB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2DA276E6" w14:textId="77777777" w:rsidR="008B10EA" w:rsidRPr="00155E4A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55E4A">
              <w:rPr>
                <w:b/>
                <w:bCs/>
                <w:color w:val="FFFFFF" w:themeColor="background1"/>
                <w:sz w:val="20"/>
                <w:szCs w:val="20"/>
              </w:rPr>
              <w:t>TiB only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CB81F23" w14:textId="77777777" w:rsidR="008B10EA" w:rsidRPr="00155E4A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55E4A">
              <w:rPr>
                <w:b/>
                <w:bCs/>
                <w:color w:val="FFFFFF" w:themeColor="background1"/>
                <w:sz w:val="20"/>
                <w:szCs w:val="20"/>
              </w:rPr>
              <w:t>GiB only</w:t>
            </w:r>
          </w:p>
        </w:tc>
      </w:tr>
      <w:tr w:rsidR="008B10EA" w14:paraId="4665C785" w14:textId="77777777" w:rsidTr="00D95174">
        <w:trPr>
          <w:trHeight w:val="86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</w:tcPr>
          <w:p w14:paraId="6C8D0A32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Process</w:t>
            </w:r>
          </w:p>
        </w:tc>
        <w:tc>
          <w:tcPr>
            <w:tcW w:w="2919" w:type="dxa"/>
            <w:tcBorders>
              <w:left w:val="single" w:sz="4" w:space="0" w:color="000000"/>
              <w:bottom w:val="single" w:sz="4" w:space="0" w:color="000000"/>
            </w:tcBorders>
          </w:tcPr>
          <w:p w14:paraId="79CD1101" w14:textId="731D3A1D" w:rsidR="008B10EA" w:rsidRPr="00155E4A" w:rsidRDefault="00000000" w:rsidP="00802BB4">
            <w:pPr>
              <w:pStyle w:val="BodyText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4</w:t>
            </w:r>
            <w:r w:rsidR="00802BB4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 xml:space="preserve">142 TiB </w:t>
            </w:r>
            <w:r w:rsidR="00802BB4" w:rsidRPr="00155E4A">
              <w:rPr>
                <w:sz w:val="20"/>
                <w:szCs w:val="20"/>
              </w:rPr>
              <w:t>+</w:t>
            </w:r>
            <w:r w:rsidRPr="00155E4A">
              <w:rPr>
                <w:sz w:val="20"/>
                <w:szCs w:val="20"/>
              </w:rPr>
              <w:t xml:space="preserve"> ~209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4B12427B" w14:textId="1104F9ED" w:rsidR="008B10EA" w:rsidRPr="00155E4A" w:rsidRDefault="00000000" w:rsidP="00802BB4">
            <w:pPr>
              <w:pStyle w:val="BodyText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~4</w:t>
            </w:r>
            <w:r w:rsidR="00802BB4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>142.2 TiB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50E9" w14:textId="3915B672" w:rsidR="008B10EA" w:rsidRPr="00155E4A" w:rsidRDefault="00000000" w:rsidP="00802BB4">
            <w:pPr>
              <w:pStyle w:val="BodyText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~4</w:t>
            </w:r>
            <w:r w:rsidR="00802BB4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>241</w:t>
            </w:r>
            <w:r w:rsidR="00802BB4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>617 GiB</w:t>
            </w:r>
          </w:p>
        </w:tc>
      </w:tr>
    </w:tbl>
    <w:p w14:paraId="49A42118" w14:textId="77777777" w:rsidR="008B10EA" w:rsidRDefault="008B10EA" w:rsidP="00D95174">
      <w:pPr>
        <w:pStyle w:val="BodyText"/>
      </w:pPr>
    </w:p>
    <w:p w14:paraId="14F54586" w14:textId="0AB4283A" w:rsidR="00D95174" w:rsidRPr="00D95174" w:rsidRDefault="00D95174" w:rsidP="00D95174">
      <w:pPr>
        <w:pStyle w:val="BodyText"/>
        <w:rPr>
          <w:b/>
          <w:bCs/>
        </w:rPr>
      </w:pPr>
      <w:r w:rsidRPr="00D95174">
        <w:rPr>
          <w:b/>
          <w:bCs/>
        </w:rPr>
        <w:t>Part B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3"/>
        <w:gridCol w:w="2285"/>
        <w:gridCol w:w="2283"/>
        <w:gridCol w:w="2285"/>
      </w:tblGrid>
      <w:tr w:rsidR="008B10EA" w14:paraId="4FD56D60" w14:textId="77777777" w:rsidTr="003F07A2">
        <w:trPr>
          <w:trHeight w:val="34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38965F26" w14:textId="77777777" w:rsidR="008B10EA" w:rsidRPr="003F07A2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</w:rPr>
            </w:pPr>
            <w:r w:rsidRPr="003F07A2">
              <w:rPr>
                <w:b/>
                <w:bCs/>
                <w:color w:val="FFFFFF" w:themeColor="background1"/>
              </w:rPr>
              <w:t>Memory Region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7BCD0EF1" w14:textId="4A8A6AA5" w:rsidR="008B10EA" w:rsidRPr="003F07A2" w:rsidRDefault="00F0452E">
            <w:pPr>
              <w:pStyle w:val="TableContents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Approximate 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</w:tcPr>
          <w:p w14:paraId="04C3211A" w14:textId="77777777" w:rsidR="008B10EA" w:rsidRPr="003F07A2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</w:rPr>
            </w:pPr>
            <w:r w:rsidRPr="003F07A2">
              <w:rPr>
                <w:b/>
                <w:bCs/>
                <w:color w:val="FFFFFF" w:themeColor="background1"/>
              </w:rPr>
              <w:t>TiB only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CD98523" w14:textId="77777777" w:rsidR="008B10EA" w:rsidRPr="003F07A2" w:rsidRDefault="00000000">
            <w:pPr>
              <w:pStyle w:val="TableContents"/>
              <w:jc w:val="center"/>
              <w:rPr>
                <w:b/>
                <w:bCs/>
                <w:color w:val="FFFFFF" w:themeColor="background1"/>
              </w:rPr>
            </w:pPr>
            <w:r w:rsidRPr="003F07A2">
              <w:rPr>
                <w:b/>
                <w:bCs/>
                <w:color w:val="FFFFFF" w:themeColor="background1"/>
              </w:rPr>
              <w:t>GiB only</w:t>
            </w:r>
          </w:p>
        </w:tc>
      </w:tr>
      <w:tr w:rsidR="008B10EA" w14:paraId="385649D8" w14:textId="77777777" w:rsidTr="00802BB4">
        <w:trPr>
          <w:trHeight w:val="314"/>
        </w:trPr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9D1D7A9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Code/Text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124B5BCB" w14:textId="3F98D7D0" w:rsidR="008B10EA" w:rsidRPr="00155E4A" w:rsidRDefault="00802BB4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342 TiB + ~45</w:t>
            </w:r>
            <w:r w:rsidR="007177D6" w:rsidRPr="00155E4A">
              <w:rPr>
                <w:sz w:val="20"/>
                <w:szCs w:val="20"/>
              </w:rPr>
              <w:t>7.48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00D35B6" w14:textId="70C8D020" w:rsidR="008B10EA" w:rsidRPr="00155E4A" w:rsidRDefault="00802BB4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~342.44 TiB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5D28572" w14:textId="088B0BEA" w:rsidR="008B10EA" w:rsidRPr="00155E4A" w:rsidRDefault="00802BB4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~350,66</w:t>
            </w:r>
            <w:r w:rsidR="007177D6" w:rsidRPr="00155E4A">
              <w:rPr>
                <w:sz w:val="20"/>
                <w:szCs w:val="20"/>
              </w:rPr>
              <w:t>5.48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  <w:tr w:rsidR="008B10EA" w14:paraId="3CB4A148" w14:textId="77777777" w:rsidTr="003F07A2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14:paraId="615BBEBB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 xml:space="preserve">Initialised </w:t>
            </w:r>
            <w:proofErr w:type="spellStart"/>
            <w:r w:rsidRPr="00155E4A">
              <w:rPr>
                <w:sz w:val="20"/>
                <w:szCs w:val="20"/>
              </w:rPr>
              <w:t>Globals</w:t>
            </w:r>
            <w:proofErr w:type="spellEnd"/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14:paraId="17B0EEEB" w14:textId="40E55918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342 TiB + ~457</w:t>
            </w:r>
            <w:r w:rsidR="007177D6" w:rsidRPr="00155E4A">
              <w:rPr>
                <w:sz w:val="20"/>
                <w:szCs w:val="20"/>
              </w:rPr>
              <w:t>.48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14:paraId="79CA5ED2" w14:textId="5AC0F23D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~342.44 TiB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3A499FE" w14:textId="03400055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~350</w:t>
            </w:r>
            <w:r w:rsidR="007177D6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>665</w:t>
            </w:r>
            <w:r w:rsidR="007177D6" w:rsidRPr="00155E4A">
              <w:rPr>
                <w:sz w:val="20"/>
                <w:szCs w:val="20"/>
              </w:rPr>
              <w:t>.48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  <w:tr w:rsidR="008B10EA" w14:paraId="44F28614" w14:textId="77777777" w:rsidTr="003F07A2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14:paraId="789C123B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 w:rsidRPr="00155E4A">
              <w:rPr>
                <w:sz w:val="20"/>
                <w:szCs w:val="20"/>
              </w:rPr>
              <w:t>Uninitialised</w:t>
            </w:r>
            <w:proofErr w:type="spellEnd"/>
            <w:r w:rsidRPr="00155E4A">
              <w:rPr>
                <w:sz w:val="20"/>
                <w:szCs w:val="20"/>
              </w:rPr>
              <w:t xml:space="preserve"> </w:t>
            </w:r>
            <w:proofErr w:type="spellStart"/>
            <w:r w:rsidRPr="00155E4A">
              <w:rPr>
                <w:sz w:val="20"/>
                <w:szCs w:val="20"/>
              </w:rPr>
              <w:t>Globals</w:t>
            </w:r>
            <w:proofErr w:type="spellEnd"/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14:paraId="167461CA" w14:textId="667CD463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171 TiB + ~22</w:t>
            </w:r>
            <w:r w:rsidR="007177D6" w:rsidRPr="00155E4A">
              <w:rPr>
                <w:sz w:val="20"/>
                <w:szCs w:val="20"/>
              </w:rPr>
              <w:t>8.74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14:paraId="09D83BB5" w14:textId="4DBDF884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~171.22 TiB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7774082" w14:textId="3FED075B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~175</w:t>
            </w:r>
            <w:r w:rsidR="007177D6" w:rsidRPr="00155E4A">
              <w:rPr>
                <w:sz w:val="20"/>
                <w:szCs w:val="20"/>
              </w:rPr>
              <w:t>,</w:t>
            </w:r>
            <w:r w:rsidRPr="00155E4A">
              <w:rPr>
                <w:sz w:val="20"/>
                <w:szCs w:val="20"/>
              </w:rPr>
              <w:t>33</w:t>
            </w:r>
            <w:r w:rsidR="007177D6" w:rsidRPr="00155E4A">
              <w:rPr>
                <w:sz w:val="20"/>
                <w:szCs w:val="20"/>
              </w:rPr>
              <w:t>2.74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  <w:tr w:rsidR="008B10EA" w14:paraId="6A122C74" w14:textId="77777777" w:rsidTr="003F07A2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030A0"/>
          </w:tcPr>
          <w:p w14:paraId="270E98B7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Heap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030A0"/>
          </w:tcPr>
          <w:p w14:paraId="76056A16" w14:textId="2EDA188B" w:rsidR="008B10EA" w:rsidRPr="00155E4A" w:rsidRDefault="007177D6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470 TiB + ~270.66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030A0"/>
          </w:tcPr>
          <w:p w14:paraId="48C3C461" w14:textId="06983A19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~470.26</w:t>
            </w:r>
            <w:r w:rsidRPr="00155E4A">
              <w:rPr>
                <w:sz w:val="20"/>
                <w:szCs w:val="20"/>
              </w:rPr>
              <w:t xml:space="preserve"> </w:t>
            </w:r>
            <w:r w:rsidR="007177D6" w:rsidRPr="00155E4A">
              <w:rPr>
                <w:sz w:val="20"/>
                <w:szCs w:val="20"/>
              </w:rPr>
              <w:t>T</w:t>
            </w:r>
            <w:r w:rsidRPr="00155E4A">
              <w:rPr>
                <w:sz w:val="20"/>
                <w:szCs w:val="20"/>
              </w:rPr>
              <w:t>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95196C8" w14:textId="382A0ACC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481,550.66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  <w:tr w:rsidR="008B10EA" w14:paraId="709EE873" w14:textId="77777777" w:rsidTr="003F07A2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0070C0"/>
          </w:tcPr>
          <w:p w14:paraId="56404803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Stack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0070C0"/>
          </w:tcPr>
          <w:p w14:paraId="7B178E2D" w14:textId="3C9F91BC" w:rsidR="008B10EA" w:rsidRPr="00155E4A" w:rsidRDefault="007177D6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2302 TiB + ~885.02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0070C0"/>
          </w:tcPr>
          <w:p w14:paraId="51B6548D" w14:textId="09AC2BC4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2303.86</w:t>
            </w:r>
            <w:r w:rsidRPr="00155E4A">
              <w:rPr>
                <w:sz w:val="20"/>
                <w:szCs w:val="20"/>
              </w:rPr>
              <w:t xml:space="preserve"> </w:t>
            </w:r>
            <w:r w:rsidR="007177D6" w:rsidRPr="00155E4A">
              <w:rPr>
                <w:sz w:val="20"/>
                <w:szCs w:val="20"/>
              </w:rPr>
              <w:t>T</w:t>
            </w:r>
            <w:r w:rsidRPr="00155E4A">
              <w:rPr>
                <w:sz w:val="20"/>
                <w:szCs w:val="20"/>
              </w:rPr>
              <w:t>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AD676F8" w14:textId="405BE9C8" w:rsidR="008B10EA" w:rsidRPr="00155E4A" w:rsidRDefault="00F0452E" w:rsidP="007177D6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rFonts w:cstheme="minorHAnsi"/>
                <w:sz w:val="20"/>
                <w:szCs w:val="20"/>
              </w:rPr>
              <w:t>~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>359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>157.02</w:t>
            </w:r>
            <w:r w:rsidR="007177D6" w:rsidRPr="00155E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55E4A">
              <w:rPr>
                <w:rFonts w:cstheme="minorHAnsi"/>
                <w:sz w:val="20"/>
                <w:szCs w:val="20"/>
              </w:rPr>
              <w:t>GiB</w:t>
            </w:r>
          </w:p>
        </w:tc>
      </w:tr>
      <w:tr w:rsidR="008B10EA" w14:paraId="2BDDB055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1B48743F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Command Line Arguments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45A06117" w14:textId="23B58D87" w:rsidR="008B10EA" w:rsidRPr="00155E4A" w:rsidRDefault="007177D6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255 TiB + ~1008.56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34B97EC8" w14:textId="2DFF2D1C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255.98</w:t>
            </w:r>
            <w:r w:rsidRPr="00155E4A">
              <w:rPr>
                <w:sz w:val="20"/>
                <w:szCs w:val="20"/>
              </w:rPr>
              <w:t xml:space="preserve"> </w:t>
            </w:r>
            <w:r w:rsidR="007177D6" w:rsidRPr="00155E4A">
              <w:rPr>
                <w:sz w:val="20"/>
                <w:szCs w:val="20"/>
              </w:rPr>
              <w:t>T</w:t>
            </w:r>
            <w:r w:rsidRPr="00155E4A">
              <w:rPr>
                <w:sz w:val="20"/>
                <w:szCs w:val="20"/>
              </w:rPr>
              <w:t>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86D0" w14:textId="4F38FE43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262,128.56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  <w:tr w:rsidR="008B10EA" w14:paraId="47FBF832" w14:textId="77777777" w:rsidTr="003F07A2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1DF4FF"/>
          </w:tcPr>
          <w:p w14:paraId="72C26D64" w14:textId="77777777" w:rsidR="008B10EA" w:rsidRPr="00155E4A" w:rsidRDefault="00000000">
            <w:pPr>
              <w:pStyle w:val="TableContents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Environment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1DF4FF"/>
          </w:tcPr>
          <w:p w14:paraId="27EB7E3B" w14:textId="227F836B" w:rsidR="008B10EA" w:rsidRPr="00155E4A" w:rsidRDefault="007177D6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255 TiB + ~1008.56 GiB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1DF4FF"/>
          </w:tcPr>
          <w:p w14:paraId="10565C4D" w14:textId="4C5DB019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255.98</w:t>
            </w:r>
            <w:r w:rsidRPr="00155E4A">
              <w:rPr>
                <w:sz w:val="20"/>
                <w:szCs w:val="20"/>
              </w:rPr>
              <w:t xml:space="preserve"> </w:t>
            </w:r>
            <w:r w:rsidR="007177D6" w:rsidRPr="00155E4A">
              <w:rPr>
                <w:sz w:val="20"/>
                <w:szCs w:val="20"/>
              </w:rPr>
              <w:t>T</w:t>
            </w:r>
            <w:r w:rsidRPr="00155E4A">
              <w:rPr>
                <w:sz w:val="20"/>
                <w:szCs w:val="20"/>
              </w:rPr>
              <w:t>iB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DF4FF"/>
          </w:tcPr>
          <w:p w14:paraId="5C1FB8A8" w14:textId="0BF81DDE" w:rsidR="008B10EA" w:rsidRPr="00155E4A" w:rsidRDefault="00F0452E" w:rsidP="00802BB4">
            <w:pPr>
              <w:pStyle w:val="TableContents"/>
              <w:jc w:val="center"/>
              <w:rPr>
                <w:sz w:val="20"/>
                <w:szCs w:val="20"/>
              </w:rPr>
            </w:pPr>
            <w:r w:rsidRPr="00155E4A">
              <w:rPr>
                <w:sz w:val="20"/>
                <w:szCs w:val="20"/>
              </w:rPr>
              <w:t>~</w:t>
            </w:r>
            <w:r w:rsidR="007177D6" w:rsidRPr="00155E4A">
              <w:rPr>
                <w:sz w:val="20"/>
                <w:szCs w:val="20"/>
              </w:rPr>
              <w:t>262,128.56</w:t>
            </w:r>
            <w:r w:rsidRPr="00155E4A">
              <w:rPr>
                <w:sz w:val="20"/>
                <w:szCs w:val="20"/>
              </w:rPr>
              <w:t xml:space="preserve"> GiB</w:t>
            </w:r>
          </w:p>
        </w:tc>
      </w:tr>
    </w:tbl>
    <w:p w14:paraId="286D76F9" w14:textId="77777777" w:rsidR="008B10EA" w:rsidRDefault="008B10EA">
      <w:pPr>
        <w:pStyle w:val="BodyText"/>
      </w:pPr>
    </w:p>
    <w:p w14:paraId="48BC90F4" w14:textId="26A975A0" w:rsidR="00A15B47" w:rsidRDefault="00A15B47">
      <w:pPr>
        <w:pStyle w:val="BodyText"/>
        <w:rPr>
          <w:b/>
          <w:bCs/>
        </w:rPr>
      </w:pPr>
      <w:r w:rsidRPr="00D95174">
        <w:rPr>
          <w:b/>
          <w:bCs/>
        </w:rPr>
        <w:t xml:space="preserve">Part </w:t>
      </w:r>
      <w:r>
        <w:rPr>
          <w:b/>
          <w:bCs/>
        </w:rPr>
        <w:t>C</w:t>
      </w:r>
    </w:p>
    <w:p w14:paraId="3CDF7A00" w14:textId="77777777" w:rsidR="007E0C4B" w:rsidRPr="007E0C4B" w:rsidRDefault="007E0C4B" w:rsidP="007E0C4B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7E0C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:lang w:eastAsia="en-AU"/>
          <w14:ligatures w14:val="none"/>
        </w:rPr>
        <w:t xml:space="preserve">how does the compiler and operating system on your machine layouts the following process entities in the virtual address space: command line arguments, environment, literals, initialised global variables, </w:t>
      </w:r>
      <w:proofErr w:type="spellStart"/>
      <w:r w:rsidRPr="007E0C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:lang w:eastAsia="en-AU"/>
          <w14:ligatures w14:val="none"/>
        </w:rPr>
        <w:t>uninitialised</w:t>
      </w:r>
      <w:proofErr w:type="spellEnd"/>
      <w:r w:rsidRPr="007E0C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:lang w:eastAsia="en-AU"/>
          <w14:ligatures w14:val="none"/>
        </w:rPr>
        <w:t xml:space="preserve"> global variables, functions, formal parameters and local variables of a function, and dynamically allocated memories?</w:t>
      </w:r>
    </w:p>
    <w:p w14:paraId="753721B3" w14:textId="607C83D5" w:rsidR="00A15B47" w:rsidRPr="00A15B47" w:rsidRDefault="00A15B47">
      <w:pPr>
        <w:pStyle w:val="BodyText"/>
        <w:rPr>
          <w:b/>
          <w:bCs/>
        </w:rPr>
      </w:pPr>
      <w:r w:rsidRPr="00D95174">
        <w:rPr>
          <w:b/>
          <w:bCs/>
        </w:rPr>
        <w:t xml:space="preserve">Part </w:t>
      </w:r>
      <w:r>
        <w:rPr>
          <w:b/>
          <w:bCs/>
        </w:rPr>
        <w:t>D</w:t>
      </w:r>
    </w:p>
    <w:p w14:paraId="645162CE" w14:textId="77777777" w:rsidR="007E0C4B" w:rsidRPr="007E0C4B" w:rsidRDefault="007E0C4B" w:rsidP="007E0C4B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7E0C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:lang w:eastAsia="en-AU"/>
          <w14:ligatures w14:val="none"/>
        </w:rPr>
        <w:t>what is the order in which the formal parameters of a function are layout in the stack?</w:t>
      </w:r>
    </w:p>
    <w:p w14:paraId="0A79FC03" w14:textId="77777777" w:rsidR="008B10EA" w:rsidRDefault="008B10EA">
      <w:pPr>
        <w:pStyle w:val="BodyText"/>
      </w:pPr>
    </w:p>
    <w:p w14:paraId="57C1B03A" w14:textId="77777777" w:rsidR="008B10EA" w:rsidRDefault="008B10EA">
      <w:pPr>
        <w:pStyle w:val="Heading1"/>
      </w:pPr>
    </w:p>
    <w:sectPr w:rsidR="008B10E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6D2"/>
    <w:multiLevelType w:val="multilevel"/>
    <w:tmpl w:val="538CB8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C4931"/>
    <w:multiLevelType w:val="multilevel"/>
    <w:tmpl w:val="47F4C32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167E8F"/>
    <w:multiLevelType w:val="multilevel"/>
    <w:tmpl w:val="327C35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EEC505F"/>
    <w:multiLevelType w:val="multilevel"/>
    <w:tmpl w:val="388236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7BA1E64"/>
    <w:multiLevelType w:val="multilevel"/>
    <w:tmpl w:val="378A17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528D9"/>
    <w:multiLevelType w:val="multilevel"/>
    <w:tmpl w:val="9CC003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7C42D4"/>
    <w:multiLevelType w:val="multilevel"/>
    <w:tmpl w:val="1A98A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B82102B"/>
    <w:multiLevelType w:val="multilevel"/>
    <w:tmpl w:val="E206862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640576936">
    <w:abstractNumId w:val="3"/>
  </w:num>
  <w:num w:numId="2" w16cid:durableId="903485595">
    <w:abstractNumId w:val="7"/>
  </w:num>
  <w:num w:numId="3" w16cid:durableId="1051078274">
    <w:abstractNumId w:val="2"/>
  </w:num>
  <w:num w:numId="4" w16cid:durableId="322398194">
    <w:abstractNumId w:val="1"/>
  </w:num>
  <w:num w:numId="5" w16cid:durableId="870075296">
    <w:abstractNumId w:val="5"/>
  </w:num>
  <w:num w:numId="6" w16cid:durableId="131287721">
    <w:abstractNumId w:val="6"/>
  </w:num>
  <w:num w:numId="7" w16cid:durableId="180974135">
    <w:abstractNumId w:val="4"/>
  </w:num>
  <w:num w:numId="8" w16cid:durableId="8943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0EA"/>
    <w:rsid w:val="00155E4A"/>
    <w:rsid w:val="002002E6"/>
    <w:rsid w:val="002D2480"/>
    <w:rsid w:val="003F07A2"/>
    <w:rsid w:val="005139DA"/>
    <w:rsid w:val="007177D6"/>
    <w:rsid w:val="007E0C4B"/>
    <w:rsid w:val="00802BB4"/>
    <w:rsid w:val="008B10EA"/>
    <w:rsid w:val="008C56B3"/>
    <w:rsid w:val="0092635A"/>
    <w:rsid w:val="00A15B47"/>
    <w:rsid w:val="00B901BB"/>
    <w:rsid w:val="00BC7EA6"/>
    <w:rsid w:val="00D65A54"/>
    <w:rsid w:val="00D95174"/>
    <w:rsid w:val="00E03C8C"/>
    <w:rsid w:val="00F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8841"/>
  <w15:docId w15:val="{1AB05F0E-EBA5-4BA5-B746-6E32D65B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5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854DA"/>
    <w:rPr>
      <w:b/>
      <w:bCs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qFormat/>
    <w:rsid w:val="006854DA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854D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semiHidden/>
    <w:unhideWhenUsed/>
    <w:qFormat/>
    <w:rsid w:val="006854DA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6854D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Royans</dc:creator>
  <dc:description/>
  <cp:lastModifiedBy>Ben Royans</cp:lastModifiedBy>
  <cp:revision>21</cp:revision>
  <dcterms:created xsi:type="dcterms:W3CDTF">2023-09-04T12:30:00Z</dcterms:created>
  <dcterms:modified xsi:type="dcterms:W3CDTF">2023-09-06T14:13:00Z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7e13fd0a-accc-43e8-8b13-2278197a2377</vt:lpwstr>
  </property>
</Properties>
</file>