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OLANGO</w:t>
      </w:r>
      <w:r>
        <w:rPr>
          <w:spacing w:val="-8"/>
        </w:rPr>
        <w:t> </w:t>
      </w:r>
      <w:r>
        <w:rPr/>
        <w:t>AGNES</w:t>
      </w:r>
      <w:r>
        <w:rPr>
          <w:spacing w:val="-7"/>
        </w:rPr>
        <w:t> </w:t>
      </w:r>
      <w:r>
        <w:rPr>
          <w:spacing w:val="-2"/>
        </w:rPr>
        <w:t>REGINA</w:t>
      </w:r>
    </w:p>
    <w:p>
      <w:pPr>
        <w:spacing w:before="194"/>
        <w:ind w:left="0" w:right="139" w:firstLine="0"/>
        <w:jc w:val="center"/>
        <w:rPr>
          <w:b/>
          <w:sz w:val="24"/>
        </w:rPr>
      </w:pPr>
      <w:r>
        <w:rPr>
          <w:b/>
          <w:color w:val="EC7C30"/>
          <w:sz w:val="24"/>
        </w:rPr>
        <w:t>Nursing</w:t>
      </w:r>
      <w:r>
        <w:rPr>
          <w:b/>
          <w:color w:val="EC7C30"/>
          <w:spacing w:val="-8"/>
          <w:sz w:val="24"/>
        </w:rPr>
        <w:t> </w:t>
      </w:r>
      <w:r>
        <w:rPr>
          <w:b/>
          <w:color w:val="EC7C30"/>
          <w:sz w:val="24"/>
        </w:rPr>
        <w:t>Graduate</w:t>
      </w:r>
      <w:r>
        <w:rPr>
          <w:b/>
          <w:color w:val="EC7C30"/>
          <w:spacing w:val="-8"/>
          <w:sz w:val="24"/>
        </w:rPr>
        <w:t> </w:t>
      </w:r>
      <w:r>
        <w:rPr>
          <w:b/>
          <w:color w:val="EC7C30"/>
          <w:sz w:val="24"/>
        </w:rPr>
        <w:t>|</w:t>
      </w:r>
      <w:r>
        <w:rPr>
          <w:b/>
          <w:color w:val="EC7C30"/>
          <w:spacing w:val="-8"/>
          <w:sz w:val="24"/>
        </w:rPr>
        <w:t> </w:t>
      </w:r>
      <w:r>
        <w:rPr>
          <w:b/>
          <w:color w:val="EC7C30"/>
          <w:spacing w:val="-4"/>
          <w:sz w:val="24"/>
        </w:rPr>
        <w:t>BScN</w:t>
      </w:r>
    </w:p>
    <w:p>
      <w:pPr>
        <w:spacing w:before="182"/>
        <w:ind w:left="-1" w:right="138" w:firstLine="0"/>
        <w:jc w:val="center"/>
        <w:rPr>
          <w:b/>
          <w:sz w:val="24"/>
        </w:rPr>
      </w:pPr>
      <w:r>
        <w:rPr>
          <w:b/>
          <w:sz w:val="24"/>
        </w:rPr>
        <w:t>Kisumu,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Kenya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7"/>
          <w:sz w:val="24"/>
        </w:rPr>
        <w:t> </w:t>
      </w:r>
      <w:hyperlink r:id="rId5">
        <w:r>
          <w:rPr>
            <w:b/>
            <w:color w:val="0462C1"/>
            <w:sz w:val="24"/>
            <w:u w:val="single" w:color="0462C1"/>
          </w:rPr>
          <w:t>olangoagnes77@gmail.com</w:t>
        </w:r>
      </w:hyperlink>
      <w:r>
        <w:rPr>
          <w:b/>
          <w:color w:val="0462C1"/>
          <w:spacing w:val="-5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+254-769-171-</w:t>
      </w:r>
      <w:r>
        <w:rPr>
          <w:b/>
          <w:spacing w:val="-5"/>
          <w:sz w:val="24"/>
        </w:rPr>
        <w:t>222</w:t>
      </w:r>
    </w:p>
    <w:p>
      <w:pPr>
        <w:pStyle w:val="Heading1"/>
        <w:tabs>
          <w:tab w:pos="10785" w:val="left" w:leader="none"/>
        </w:tabs>
        <w:spacing w:before="184"/>
        <w:ind w:left="0" w:right="107"/>
        <w:jc w:val="center"/>
      </w:pPr>
      <w:r>
        <w:rPr>
          <w:color w:val="000000"/>
          <w:shd w:fill="E7E6E6" w:color="auto" w:val="clear"/>
        </w:rPr>
        <w:t>Professional</w:t>
      </w:r>
      <w:r>
        <w:rPr>
          <w:color w:val="000000"/>
          <w:spacing w:val="-15"/>
          <w:shd w:fill="E7E6E6" w:color="auto" w:val="clear"/>
        </w:rPr>
        <w:t> </w:t>
      </w:r>
      <w:r>
        <w:rPr>
          <w:color w:val="000000"/>
          <w:spacing w:val="-2"/>
          <w:shd w:fill="E7E6E6" w:color="auto" w:val="clear"/>
        </w:rPr>
        <w:t>Summary</w:t>
      </w:r>
      <w:r>
        <w:rPr>
          <w:color w:val="000000"/>
          <w:shd w:fill="E7E6E6" w:color="auto" w:val="clear"/>
        </w:rPr>
        <w:tab/>
      </w:r>
    </w:p>
    <w:p>
      <w:pPr>
        <w:pStyle w:val="BodyText"/>
        <w:spacing w:line="276" w:lineRule="auto" w:before="192"/>
        <w:ind w:left="10" w:right="772" w:firstLine="0"/>
      </w:pPr>
      <w:r>
        <w:rPr/>
        <w:t>Dedicated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compassionate</w:t>
      </w:r>
      <w:r>
        <w:rPr>
          <w:spacing w:val="-7"/>
        </w:rPr>
        <w:t> </w:t>
      </w:r>
      <w:r>
        <w:rPr/>
        <w:t>Nursing</w:t>
      </w:r>
      <w:r>
        <w:rPr>
          <w:spacing w:val="-7"/>
        </w:rPr>
        <w:t> </w:t>
      </w:r>
      <w:r>
        <w:rPr/>
        <w:t>Graduate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diverse</w:t>
      </w:r>
      <w:r>
        <w:rPr>
          <w:spacing w:val="-7"/>
        </w:rPr>
        <w:t> </w:t>
      </w:r>
      <w:r>
        <w:rPr/>
        <w:t>clinical</w:t>
      </w:r>
      <w:r>
        <w:rPr>
          <w:spacing w:val="-7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experience</w:t>
      </w:r>
      <w:r>
        <w:rPr>
          <w:spacing w:val="-7"/>
        </w:rPr>
        <w:t> </w:t>
      </w:r>
      <w:r>
        <w:rPr/>
        <w:t>across</w:t>
      </w:r>
      <w:r>
        <w:rPr>
          <w:spacing w:val="-8"/>
        </w:rPr>
        <w:t> </w:t>
      </w:r>
      <w:r>
        <w:rPr/>
        <w:t>medical- surgical, pediatric, maternity, psychiatric, critical care, and community health settings. Skilled in patient assessment, clinical procedures, and health education, with proven ability to deliver safe, holistic, and</w:t>
      </w:r>
    </w:p>
    <w:p>
      <w:pPr>
        <w:pStyle w:val="BodyText"/>
        <w:spacing w:line="276" w:lineRule="auto" w:before="0"/>
        <w:ind w:left="10" w:right="170" w:firstLine="0"/>
      </w:pPr>
      <w:r>
        <w:rPr/>
        <w:t>evidence-based</w:t>
      </w:r>
      <w:r>
        <w:rPr>
          <w:spacing w:val="-8"/>
        </w:rPr>
        <w:t> </w:t>
      </w:r>
      <w:r>
        <w:rPr/>
        <w:t>care</w:t>
      </w:r>
      <w:r>
        <w:rPr>
          <w:spacing w:val="-7"/>
        </w:rPr>
        <w:t> </w:t>
      </w:r>
      <w:r>
        <w:rPr/>
        <w:t>under</w:t>
      </w:r>
      <w:r>
        <w:rPr>
          <w:spacing w:val="-7"/>
        </w:rPr>
        <w:t> </w:t>
      </w:r>
      <w:r>
        <w:rPr/>
        <w:t>supervision.</w:t>
      </w:r>
      <w:r>
        <w:rPr>
          <w:spacing w:val="-9"/>
        </w:rPr>
        <w:t> </w:t>
      </w:r>
      <w:r>
        <w:rPr/>
        <w:t>Gained</w:t>
      </w:r>
      <w:r>
        <w:rPr>
          <w:spacing w:val="-8"/>
        </w:rPr>
        <w:t> </w:t>
      </w:r>
      <w:r>
        <w:rPr/>
        <w:t>leadership</w:t>
      </w:r>
      <w:r>
        <w:rPr>
          <w:spacing w:val="-8"/>
        </w:rPr>
        <w:t> </w:t>
      </w:r>
      <w:r>
        <w:rPr/>
        <w:t>exposure</w:t>
      </w:r>
      <w:r>
        <w:rPr>
          <w:spacing w:val="-7"/>
        </w:rPr>
        <w:t> </w:t>
      </w:r>
      <w:r>
        <w:rPr/>
        <w:t>through</w:t>
      </w:r>
      <w:r>
        <w:rPr>
          <w:spacing w:val="-8"/>
        </w:rPr>
        <w:t> </w:t>
      </w:r>
      <w:r>
        <w:rPr/>
        <w:t>nursing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rotations and community health programs, including disaster preparedness and rural outreach. Strong interpersonal and communication skills, committed to empathy, teamwork, and continuous professional growth.</w:t>
      </w:r>
      <w:r>
        <w:rPr>
          <w:spacing w:val="-5"/>
        </w:rPr>
        <w:t> </w:t>
      </w:r>
      <w:r>
        <w:rPr/>
        <w:t>Open to both</w:t>
      </w:r>
      <w:r>
        <w:rPr>
          <w:spacing w:val="-3"/>
        </w:rPr>
        <w:t> </w:t>
      </w:r>
      <w:r>
        <w:rPr/>
        <w:t>local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opportunities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apply</w:t>
      </w:r>
      <w:r>
        <w:rPr>
          <w:spacing w:val="-2"/>
        </w:rPr>
        <w:t> </w:t>
      </w:r>
      <w:r>
        <w:rPr/>
        <w:t>nursing</w:t>
      </w:r>
      <w:r>
        <w:rPr>
          <w:spacing w:val="-2"/>
        </w:rPr>
        <w:t> </w:t>
      </w:r>
      <w:r>
        <w:rPr/>
        <w:t>expertise,</w:t>
      </w:r>
      <w:r>
        <w:rPr>
          <w:spacing w:val="-2"/>
        </w:rPr>
        <w:t> </w:t>
      </w:r>
      <w:r>
        <w:rPr/>
        <w:t>contribute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quality</w:t>
      </w:r>
      <w:r>
        <w:rPr>
          <w:spacing w:val="-1"/>
        </w:rPr>
        <w:t> </w:t>
      </w:r>
      <w:r>
        <w:rPr/>
        <w:t>patient</w:t>
      </w:r>
      <w:r>
        <w:rPr>
          <w:spacing w:val="-2"/>
        </w:rPr>
        <w:t> </w:t>
      </w:r>
      <w:r>
        <w:rPr/>
        <w:t>care,</w:t>
      </w:r>
      <w:r>
        <w:rPr>
          <w:spacing w:val="-2"/>
        </w:rPr>
        <w:t> </w:t>
      </w:r>
      <w:r>
        <w:rPr/>
        <w:t>and grow within dynamic healthcare environments.</w:t>
      </w:r>
    </w:p>
    <w:p>
      <w:pPr>
        <w:pStyle w:val="Heading1"/>
        <w:tabs>
          <w:tab w:pos="10785" w:val="left" w:leader="none"/>
        </w:tabs>
        <w:spacing w:before="160"/>
        <w:ind w:left="0" w:right="107"/>
        <w:jc w:val="center"/>
      </w:pPr>
      <w:r>
        <w:rPr>
          <w:color w:val="000000"/>
          <w:shd w:fill="E7E6E6" w:color="auto" w:val="clear"/>
        </w:rPr>
        <w:t>Work</w:t>
      </w:r>
      <w:r>
        <w:rPr>
          <w:color w:val="000000"/>
          <w:spacing w:val="-13"/>
          <w:shd w:fill="E7E6E6" w:color="auto" w:val="clear"/>
        </w:rPr>
        <w:t> </w:t>
      </w:r>
      <w:r>
        <w:rPr>
          <w:color w:val="000000"/>
          <w:spacing w:val="-2"/>
          <w:shd w:fill="E7E6E6" w:color="auto" w:val="clear"/>
        </w:rPr>
        <w:t>Experience</w:t>
      </w:r>
      <w:r>
        <w:rPr>
          <w:color w:val="000000"/>
          <w:shd w:fill="E7E6E6" w:color="auto" w:val="clear"/>
        </w:rPr>
        <w:tab/>
      </w:r>
    </w:p>
    <w:p>
      <w:pPr>
        <w:spacing w:before="190"/>
        <w:ind w:left="0" w:right="192" w:firstLine="0"/>
        <w:jc w:val="right"/>
        <w:rPr>
          <w:sz w:val="24"/>
        </w:rPr>
      </w:pPr>
      <w:r>
        <w:rPr>
          <w:b/>
          <w:color w:val="C45811"/>
          <w:sz w:val="24"/>
        </w:rPr>
        <w:t>Student</w:t>
      </w:r>
      <w:r>
        <w:rPr>
          <w:b/>
          <w:color w:val="C45811"/>
          <w:spacing w:val="-7"/>
          <w:sz w:val="24"/>
        </w:rPr>
        <w:t> </w:t>
      </w:r>
      <w:r>
        <w:rPr>
          <w:b/>
          <w:color w:val="C45811"/>
          <w:sz w:val="24"/>
        </w:rPr>
        <w:t>Nurse</w:t>
      </w:r>
      <w:r>
        <w:rPr>
          <w:b/>
          <w:color w:val="C45811"/>
          <w:spacing w:val="-5"/>
          <w:sz w:val="24"/>
        </w:rPr>
        <w:t> </w:t>
      </w:r>
      <w:r>
        <w:rPr>
          <w:b/>
          <w:color w:val="C45811"/>
          <w:sz w:val="24"/>
        </w:rPr>
        <w:t>–</w:t>
      </w:r>
      <w:r>
        <w:rPr>
          <w:b/>
          <w:color w:val="C45811"/>
          <w:spacing w:val="-6"/>
          <w:sz w:val="24"/>
        </w:rPr>
        <w:t> </w:t>
      </w:r>
      <w:r>
        <w:rPr>
          <w:b/>
          <w:color w:val="C45811"/>
          <w:sz w:val="24"/>
        </w:rPr>
        <w:t>Nursing</w:t>
      </w:r>
      <w:r>
        <w:rPr>
          <w:b/>
          <w:color w:val="C45811"/>
          <w:spacing w:val="-7"/>
          <w:sz w:val="24"/>
        </w:rPr>
        <w:t> </w:t>
      </w:r>
      <w:r>
        <w:rPr>
          <w:b/>
          <w:color w:val="C45811"/>
          <w:sz w:val="24"/>
        </w:rPr>
        <w:t>Education</w:t>
      </w:r>
      <w:r>
        <w:rPr>
          <w:b/>
          <w:color w:val="C45811"/>
          <w:spacing w:val="-6"/>
          <w:sz w:val="24"/>
        </w:rPr>
        <w:t> </w:t>
      </w:r>
      <w:r>
        <w:rPr>
          <w:b/>
          <w:color w:val="C45811"/>
          <w:sz w:val="24"/>
        </w:rPr>
        <w:t>&amp;</w:t>
      </w:r>
      <w:r>
        <w:rPr>
          <w:b/>
          <w:color w:val="C45811"/>
          <w:spacing w:val="-6"/>
          <w:sz w:val="24"/>
        </w:rPr>
        <w:t> </w:t>
      </w:r>
      <w:r>
        <w:rPr>
          <w:b/>
          <w:color w:val="C45811"/>
          <w:sz w:val="24"/>
        </w:rPr>
        <w:t>Community</w:t>
      </w:r>
      <w:r>
        <w:rPr>
          <w:b/>
          <w:color w:val="C45811"/>
          <w:spacing w:val="-6"/>
          <w:sz w:val="24"/>
        </w:rPr>
        <w:t> </w:t>
      </w:r>
      <w:r>
        <w:rPr>
          <w:b/>
          <w:color w:val="C45811"/>
          <w:sz w:val="24"/>
        </w:rPr>
        <w:t>Health</w:t>
      </w:r>
      <w:r>
        <w:rPr>
          <w:b/>
          <w:color w:val="C45811"/>
          <w:spacing w:val="-6"/>
          <w:sz w:val="24"/>
        </w:rPr>
        <w:t> </w:t>
      </w:r>
      <w:r>
        <w:rPr>
          <w:b/>
          <w:color w:val="C45811"/>
          <w:sz w:val="24"/>
        </w:rPr>
        <w:t>Nursing</w:t>
      </w:r>
      <w:r>
        <w:rPr>
          <w:b/>
          <w:color w:val="C45811"/>
          <w:spacing w:val="-7"/>
          <w:sz w:val="24"/>
        </w:rPr>
        <w:t> </w:t>
      </w:r>
      <w:r>
        <w:rPr>
          <w:b/>
          <w:color w:val="C45811"/>
          <w:sz w:val="24"/>
        </w:rPr>
        <w:t>Leadership</w:t>
      </w:r>
      <w:r>
        <w:rPr>
          <w:b/>
          <w:color w:val="C45811"/>
          <w:spacing w:val="-5"/>
          <w:sz w:val="24"/>
        </w:rPr>
        <w:t> </w:t>
      </w:r>
      <w:r>
        <w:rPr>
          <w:b/>
          <w:color w:val="252525"/>
          <w:sz w:val="24"/>
        </w:rPr>
        <w:t>|</w:t>
      </w:r>
      <w:r>
        <w:rPr>
          <w:b/>
          <w:color w:val="252525"/>
          <w:spacing w:val="-7"/>
          <w:sz w:val="24"/>
        </w:rPr>
        <w:t> </w:t>
      </w:r>
      <w:r>
        <w:rPr>
          <w:color w:val="252525"/>
          <w:sz w:val="24"/>
        </w:rPr>
        <w:t>Siaya</w:t>
      </w:r>
      <w:r>
        <w:rPr>
          <w:color w:val="252525"/>
          <w:spacing w:val="-6"/>
          <w:sz w:val="24"/>
        </w:rPr>
        <w:t> </w:t>
      </w:r>
      <w:r>
        <w:rPr>
          <w:color w:val="252525"/>
          <w:sz w:val="24"/>
        </w:rPr>
        <w:t>County</w:t>
      </w:r>
      <w:r>
        <w:rPr>
          <w:color w:val="252525"/>
          <w:spacing w:val="-6"/>
          <w:sz w:val="24"/>
        </w:rPr>
        <w:t> </w:t>
      </w:r>
      <w:r>
        <w:rPr>
          <w:color w:val="252525"/>
          <w:sz w:val="24"/>
        </w:rPr>
        <w:t>Referral</w:t>
      </w:r>
      <w:r>
        <w:rPr>
          <w:color w:val="252525"/>
          <w:spacing w:val="-7"/>
          <w:sz w:val="24"/>
        </w:rPr>
        <w:t> </w:t>
      </w:r>
      <w:r>
        <w:rPr>
          <w:color w:val="252525"/>
          <w:spacing w:val="-2"/>
          <w:sz w:val="24"/>
        </w:rPr>
        <w:t>Hospital</w:t>
      </w:r>
    </w:p>
    <w:p>
      <w:pPr>
        <w:spacing w:before="23"/>
        <w:ind w:left="0" w:right="148" w:firstLine="0"/>
        <w:jc w:val="right"/>
        <w:rPr>
          <w:i/>
          <w:sz w:val="24"/>
        </w:rPr>
      </w:pPr>
      <w:r>
        <w:rPr>
          <w:i/>
          <w:color w:val="ED0000"/>
          <w:sz w:val="24"/>
        </w:rPr>
        <w:t>Apr</w:t>
      </w:r>
      <w:r>
        <w:rPr>
          <w:i/>
          <w:color w:val="ED0000"/>
          <w:spacing w:val="-3"/>
          <w:sz w:val="24"/>
        </w:rPr>
        <w:t> </w:t>
      </w:r>
      <w:r>
        <w:rPr>
          <w:i/>
          <w:color w:val="ED0000"/>
          <w:sz w:val="24"/>
        </w:rPr>
        <w:t>2025</w:t>
      </w:r>
      <w:r>
        <w:rPr>
          <w:i/>
          <w:color w:val="ED0000"/>
          <w:spacing w:val="-1"/>
          <w:sz w:val="24"/>
        </w:rPr>
        <w:t> </w:t>
      </w:r>
      <w:r>
        <w:rPr>
          <w:i/>
          <w:color w:val="ED0000"/>
          <w:sz w:val="24"/>
        </w:rPr>
        <w:t>–</w:t>
      </w:r>
      <w:r>
        <w:rPr>
          <w:i/>
          <w:color w:val="ED0000"/>
          <w:spacing w:val="-1"/>
          <w:sz w:val="24"/>
        </w:rPr>
        <w:t> </w:t>
      </w:r>
      <w:r>
        <w:rPr>
          <w:i/>
          <w:color w:val="ED0000"/>
          <w:sz w:val="24"/>
        </w:rPr>
        <w:t>Jul </w:t>
      </w:r>
      <w:r>
        <w:rPr>
          <w:i/>
          <w:color w:val="ED0000"/>
          <w:spacing w:val="-4"/>
          <w:sz w:val="24"/>
        </w:rPr>
        <w:t>2025</w:t>
      </w:r>
    </w:p>
    <w:p>
      <w:pPr>
        <w:pStyle w:val="ListParagraph"/>
        <w:numPr>
          <w:ilvl w:val="0"/>
          <w:numId w:val="1"/>
        </w:numPr>
        <w:tabs>
          <w:tab w:pos="639" w:val="left" w:leader="none"/>
        </w:tabs>
        <w:spacing w:line="240" w:lineRule="auto" w:before="24" w:after="0"/>
        <w:ind w:left="639" w:right="0" w:hanging="360"/>
        <w:jc w:val="left"/>
        <w:rPr>
          <w:sz w:val="24"/>
        </w:rPr>
      </w:pPr>
      <w:r>
        <w:rPr>
          <w:sz w:val="24"/>
        </w:rPr>
        <w:t>Facilitated</w:t>
      </w:r>
      <w:r>
        <w:rPr>
          <w:spacing w:val="-9"/>
          <w:sz w:val="24"/>
        </w:rPr>
        <w:t> </w:t>
      </w:r>
      <w:r>
        <w:rPr>
          <w:sz w:val="24"/>
        </w:rPr>
        <w:t>teaching</w:t>
      </w:r>
      <w:r>
        <w:rPr>
          <w:spacing w:val="-8"/>
          <w:sz w:val="24"/>
        </w:rPr>
        <w:t> </w:t>
      </w:r>
      <w:r>
        <w:rPr>
          <w:sz w:val="24"/>
        </w:rPr>
        <w:t>sessions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KMTC</w:t>
      </w:r>
      <w:r>
        <w:rPr>
          <w:spacing w:val="-8"/>
          <w:sz w:val="24"/>
        </w:rPr>
        <w:t> </w:t>
      </w:r>
      <w:r>
        <w:rPr>
          <w:sz w:val="24"/>
        </w:rPr>
        <w:t>Siaya</w:t>
      </w:r>
      <w:r>
        <w:rPr>
          <w:spacing w:val="-9"/>
          <w:sz w:val="24"/>
        </w:rPr>
        <w:t> </w:t>
      </w:r>
      <w:r>
        <w:rPr>
          <w:sz w:val="24"/>
        </w:rPr>
        <w:t>nursing</w:t>
      </w:r>
      <w:r>
        <w:rPr>
          <w:spacing w:val="-7"/>
          <w:sz w:val="24"/>
        </w:rPr>
        <w:t> </w:t>
      </w:r>
      <w:r>
        <w:rPr>
          <w:sz w:val="24"/>
        </w:rPr>
        <w:t>students</w:t>
      </w:r>
      <w:r>
        <w:rPr>
          <w:spacing w:val="-9"/>
          <w:sz w:val="24"/>
        </w:rPr>
        <w:t> </w:t>
      </w:r>
      <w:r>
        <w:rPr>
          <w:sz w:val="24"/>
        </w:rPr>
        <w:t>under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supervision.</w:t>
      </w:r>
    </w:p>
    <w:p>
      <w:pPr>
        <w:pStyle w:val="ListParagraph"/>
        <w:numPr>
          <w:ilvl w:val="0"/>
          <w:numId w:val="1"/>
        </w:numPr>
        <w:tabs>
          <w:tab w:pos="639" w:val="left" w:leader="none"/>
        </w:tabs>
        <w:spacing w:line="240" w:lineRule="auto" w:before="23" w:after="0"/>
        <w:ind w:left="639" w:right="0" w:hanging="360"/>
        <w:jc w:val="left"/>
        <w:rPr>
          <w:sz w:val="24"/>
        </w:rPr>
      </w:pPr>
      <w:r>
        <w:rPr>
          <w:sz w:val="24"/>
        </w:rPr>
        <w:t>Coordinated</w:t>
      </w:r>
      <w:r>
        <w:rPr>
          <w:spacing w:val="-11"/>
          <w:sz w:val="24"/>
        </w:rPr>
        <w:t> </w:t>
      </w:r>
      <w:r>
        <w:rPr>
          <w:sz w:val="24"/>
        </w:rPr>
        <w:t>community</w:t>
      </w:r>
      <w:r>
        <w:rPr>
          <w:spacing w:val="-7"/>
          <w:sz w:val="24"/>
        </w:rPr>
        <w:t> </w:t>
      </w:r>
      <w:r>
        <w:rPr>
          <w:sz w:val="24"/>
        </w:rPr>
        <w:t>outreach</w:t>
      </w:r>
      <w:r>
        <w:rPr>
          <w:spacing w:val="-8"/>
          <w:sz w:val="24"/>
        </w:rPr>
        <w:t> </w:t>
      </w:r>
      <w:r>
        <w:rPr>
          <w:sz w:val="24"/>
        </w:rPr>
        <w:t>programs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health</w:t>
      </w:r>
      <w:r>
        <w:rPr>
          <w:spacing w:val="-8"/>
          <w:sz w:val="24"/>
        </w:rPr>
        <w:t> </w:t>
      </w:r>
      <w:r>
        <w:rPr>
          <w:sz w:val="24"/>
        </w:rPr>
        <w:t>leadership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639" w:val="left" w:leader="none"/>
        </w:tabs>
        <w:spacing w:line="240" w:lineRule="auto" w:before="23" w:after="0"/>
        <w:ind w:left="639" w:right="0" w:hanging="360"/>
        <w:jc w:val="left"/>
        <w:rPr>
          <w:sz w:val="24"/>
        </w:rPr>
      </w:pPr>
      <w:r>
        <w:rPr>
          <w:sz w:val="24"/>
        </w:rPr>
        <w:t>Participated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field</w:t>
      </w:r>
      <w:r>
        <w:rPr>
          <w:spacing w:val="-8"/>
          <w:sz w:val="24"/>
        </w:rPr>
        <w:t> </w:t>
      </w:r>
      <w:r>
        <w:rPr>
          <w:sz w:val="24"/>
        </w:rPr>
        <w:t>visits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Budalangi</w:t>
      </w:r>
      <w:r>
        <w:rPr>
          <w:spacing w:val="-7"/>
          <w:sz w:val="24"/>
        </w:rPr>
        <w:t> </w:t>
      </w:r>
      <w:r>
        <w:rPr>
          <w:sz w:val="24"/>
        </w:rPr>
        <w:t>flood-prone</w:t>
      </w:r>
      <w:r>
        <w:rPr>
          <w:spacing w:val="-6"/>
          <w:sz w:val="24"/>
        </w:rPr>
        <w:t> </w:t>
      </w:r>
      <w:r>
        <w:rPr>
          <w:sz w:val="24"/>
        </w:rPr>
        <w:t>region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West</w:t>
      </w:r>
      <w:r>
        <w:rPr>
          <w:spacing w:val="-7"/>
          <w:sz w:val="24"/>
        </w:rPr>
        <w:t> </w:t>
      </w:r>
      <w:r>
        <w:rPr>
          <w:sz w:val="24"/>
        </w:rPr>
        <w:t>Pokot,</w:t>
      </w:r>
      <w:r>
        <w:rPr>
          <w:spacing w:val="-7"/>
          <w:sz w:val="24"/>
        </w:rPr>
        <w:t> </w:t>
      </w:r>
      <w:r>
        <w:rPr>
          <w:sz w:val="24"/>
        </w:rPr>
        <w:t>where</w:t>
      </w:r>
      <w:r>
        <w:rPr>
          <w:spacing w:val="-7"/>
          <w:sz w:val="24"/>
        </w:rPr>
        <w:t> </w:t>
      </w:r>
      <w:r>
        <w:rPr>
          <w:sz w:val="24"/>
        </w:rPr>
        <w:t>I</w:t>
      </w:r>
      <w:r>
        <w:rPr>
          <w:spacing w:val="-8"/>
          <w:sz w:val="24"/>
        </w:rPr>
        <w:t> </w:t>
      </w:r>
      <w:r>
        <w:rPr>
          <w:sz w:val="24"/>
        </w:rPr>
        <w:t>gained</w:t>
      </w:r>
      <w:r>
        <w:rPr>
          <w:spacing w:val="-8"/>
          <w:sz w:val="24"/>
        </w:rPr>
        <w:t> </w:t>
      </w:r>
      <w:r>
        <w:rPr>
          <w:sz w:val="24"/>
        </w:rPr>
        <w:t>exposure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to</w:t>
      </w:r>
    </w:p>
    <w:p>
      <w:pPr>
        <w:pStyle w:val="BodyText"/>
        <w:spacing w:line="259" w:lineRule="auto"/>
        <w:ind w:left="639" w:right="21" w:firstLine="0"/>
      </w:pPr>
      <w:r>
        <w:rPr/>
        <w:t>rural</w:t>
      </w:r>
      <w:r>
        <w:rPr>
          <w:spacing w:val="-5"/>
        </w:rPr>
        <w:t> </w:t>
      </w:r>
      <w:r>
        <w:rPr/>
        <w:t>health</w:t>
      </w:r>
      <w:r>
        <w:rPr>
          <w:spacing w:val="-7"/>
        </w:rPr>
        <w:t> </w:t>
      </w:r>
      <w:r>
        <w:rPr/>
        <w:t>challenges,</w:t>
      </w:r>
      <w:r>
        <w:rPr>
          <w:spacing w:val="-7"/>
        </w:rPr>
        <w:t> </w:t>
      </w:r>
      <w:r>
        <w:rPr/>
        <w:t>disaster</w:t>
      </w:r>
      <w:r>
        <w:rPr>
          <w:spacing w:val="-5"/>
        </w:rPr>
        <w:t> </w:t>
      </w:r>
      <w:r>
        <w:rPr/>
        <w:t>preparedness,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neglected</w:t>
      </w:r>
      <w:r>
        <w:rPr>
          <w:spacing w:val="-6"/>
        </w:rPr>
        <w:t> </w:t>
      </w:r>
      <w:r>
        <w:rPr/>
        <w:t>tropical</w:t>
      </w:r>
      <w:r>
        <w:rPr>
          <w:spacing w:val="-5"/>
        </w:rPr>
        <w:t> </w:t>
      </w:r>
      <w:r>
        <w:rPr/>
        <w:t>diseases</w:t>
      </w:r>
      <w:r>
        <w:rPr>
          <w:spacing w:val="-6"/>
        </w:rPr>
        <w:t> </w:t>
      </w:r>
      <w:r>
        <w:rPr/>
        <w:t>such as Kala-azar (Visceral Leishmaniasis).</w:t>
      </w:r>
    </w:p>
    <w:p>
      <w:pPr>
        <w:pStyle w:val="ListParagraph"/>
        <w:numPr>
          <w:ilvl w:val="1"/>
          <w:numId w:val="1"/>
        </w:numPr>
        <w:tabs>
          <w:tab w:pos="1000" w:val="left" w:leader="none"/>
        </w:tabs>
        <w:spacing w:line="252" w:lineRule="auto" w:before="0" w:after="0"/>
        <w:ind w:left="1000" w:right="582" w:hanging="361"/>
        <w:jc w:val="left"/>
        <w:rPr>
          <w:sz w:val="24"/>
        </w:rPr>
      </w:pPr>
      <w:r>
        <w:rPr>
          <w:b/>
          <w:sz w:val="24"/>
        </w:rPr>
        <w:t>Achievements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Enhanced</w:t>
      </w:r>
      <w:r>
        <w:rPr>
          <w:spacing w:val="-8"/>
          <w:sz w:val="24"/>
        </w:rPr>
        <w:t> </w:t>
      </w:r>
      <w:r>
        <w:rPr>
          <w:sz w:val="24"/>
        </w:rPr>
        <w:t>leadership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teaching</w:t>
      </w:r>
      <w:r>
        <w:rPr>
          <w:spacing w:val="-8"/>
          <w:sz w:val="24"/>
        </w:rPr>
        <w:t> </w:t>
      </w:r>
      <w:r>
        <w:rPr>
          <w:sz w:val="24"/>
        </w:rPr>
        <w:t>skills,</w:t>
      </w:r>
      <w:r>
        <w:rPr>
          <w:spacing w:val="-8"/>
          <w:sz w:val="24"/>
        </w:rPr>
        <w:t> </w:t>
      </w:r>
      <w:r>
        <w:rPr>
          <w:sz w:val="24"/>
        </w:rPr>
        <w:t>strengthened</w:t>
      </w:r>
      <w:r>
        <w:rPr>
          <w:spacing w:val="-8"/>
          <w:sz w:val="24"/>
        </w:rPr>
        <w:t> </w:t>
      </w:r>
      <w:r>
        <w:rPr>
          <w:sz w:val="24"/>
        </w:rPr>
        <w:t>cultural</w:t>
      </w:r>
      <w:r>
        <w:rPr>
          <w:spacing w:val="-8"/>
          <w:sz w:val="24"/>
        </w:rPr>
        <w:t> </w:t>
      </w:r>
      <w:r>
        <w:rPr>
          <w:sz w:val="24"/>
        </w:rPr>
        <w:t>competence,</w:t>
      </w:r>
      <w:r>
        <w:rPr>
          <w:spacing w:val="-8"/>
          <w:sz w:val="24"/>
        </w:rPr>
        <w:t> </w:t>
      </w:r>
      <w:r>
        <w:rPr>
          <w:sz w:val="24"/>
        </w:rPr>
        <w:t>and deepened understanding of public health issues affecting vulnerable populations.</w:t>
      </w:r>
    </w:p>
    <w:p>
      <w:pPr>
        <w:tabs>
          <w:tab w:pos="8651" w:val="left" w:leader="none"/>
        </w:tabs>
        <w:spacing w:before="10"/>
        <w:ind w:left="10" w:right="0" w:firstLine="0"/>
        <w:jc w:val="left"/>
        <w:rPr>
          <w:i/>
          <w:sz w:val="24"/>
        </w:rPr>
      </w:pPr>
      <w:r>
        <w:rPr>
          <w:b/>
          <w:color w:val="C45811"/>
          <w:sz w:val="24"/>
        </w:rPr>
        <w:t>Student</w:t>
      </w:r>
      <w:r>
        <w:rPr>
          <w:b/>
          <w:color w:val="C45811"/>
          <w:spacing w:val="-6"/>
          <w:sz w:val="24"/>
        </w:rPr>
        <w:t> </w:t>
      </w:r>
      <w:r>
        <w:rPr>
          <w:b/>
          <w:color w:val="C45811"/>
          <w:sz w:val="24"/>
        </w:rPr>
        <w:t>Nurse</w:t>
      </w:r>
      <w:r>
        <w:rPr>
          <w:b/>
          <w:color w:val="C45811"/>
          <w:spacing w:val="-4"/>
          <w:sz w:val="24"/>
        </w:rPr>
        <w:t> </w:t>
      </w:r>
      <w:r>
        <w:rPr>
          <w:b/>
          <w:color w:val="C45811"/>
          <w:sz w:val="24"/>
        </w:rPr>
        <w:t>–</w:t>
      </w:r>
      <w:r>
        <w:rPr>
          <w:b/>
          <w:color w:val="C45811"/>
          <w:spacing w:val="-5"/>
          <w:sz w:val="24"/>
        </w:rPr>
        <w:t> </w:t>
      </w:r>
      <w:r>
        <w:rPr>
          <w:b/>
          <w:color w:val="C45811"/>
          <w:sz w:val="24"/>
        </w:rPr>
        <w:t>ICU</w:t>
      </w:r>
      <w:r>
        <w:rPr>
          <w:b/>
          <w:color w:val="C45811"/>
          <w:spacing w:val="-4"/>
          <w:sz w:val="24"/>
        </w:rPr>
        <w:t> </w:t>
      </w:r>
      <w:r>
        <w:rPr>
          <w:b/>
          <w:color w:val="C45811"/>
          <w:sz w:val="24"/>
        </w:rPr>
        <w:t>&amp;</w:t>
      </w:r>
      <w:r>
        <w:rPr>
          <w:b/>
          <w:color w:val="C45811"/>
          <w:spacing w:val="-5"/>
          <w:sz w:val="24"/>
        </w:rPr>
        <w:t> </w:t>
      </w:r>
      <w:r>
        <w:rPr>
          <w:b/>
          <w:color w:val="C45811"/>
          <w:sz w:val="24"/>
        </w:rPr>
        <w:t>Outpatient</w:t>
      </w:r>
      <w:r>
        <w:rPr>
          <w:b/>
          <w:color w:val="C45811"/>
          <w:spacing w:val="-5"/>
          <w:sz w:val="24"/>
        </w:rPr>
        <w:t> </w:t>
      </w:r>
      <w:r>
        <w:rPr>
          <w:b/>
          <w:color w:val="C45811"/>
          <w:sz w:val="24"/>
        </w:rPr>
        <w:t>Services</w:t>
      </w:r>
      <w:r>
        <w:rPr>
          <w:b/>
          <w:color w:val="C45811"/>
          <w:spacing w:val="-5"/>
          <w:sz w:val="24"/>
        </w:rPr>
        <w:t> </w:t>
      </w:r>
      <w:r>
        <w:rPr>
          <w:color w:val="252525"/>
          <w:sz w:val="24"/>
        </w:rPr>
        <w:t>|</w:t>
      </w:r>
      <w:r>
        <w:rPr>
          <w:color w:val="252525"/>
          <w:spacing w:val="-5"/>
          <w:sz w:val="24"/>
        </w:rPr>
        <w:t> </w:t>
      </w:r>
      <w:r>
        <w:rPr>
          <w:color w:val="252525"/>
          <w:sz w:val="24"/>
        </w:rPr>
        <w:t>Nakuru</w:t>
      </w:r>
      <w:r>
        <w:rPr>
          <w:color w:val="252525"/>
          <w:spacing w:val="-6"/>
          <w:sz w:val="24"/>
        </w:rPr>
        <w:t> </w:t>
      </w:r>
      <w:r>
        <w:rPr>
          <w:color w:val="252525"/>
          <w:sz w:val="24"/>
        </w:rPr>
        <w:t>County</w:t>
      </w:r>
      <w:r>
        <w:rPr>
          <w:color w:val="252525"/>
          <w:spacing w:val="-5"/>
          <w:sz w:val="24"/>
        </w:rPr>
        <w:t> </w:t>
      </w:r>
      <w:r>
        <w:rPr>
          <w:color w:val="252525"/>
          <w:sz w:val="24"/>
        </w:rPr>
        <w:t>Referral</w:t>
      </w:r>
      <w:r>
        <w:rPr>
          <w:color w:val="252525"/>
          <w:spacing w:val="-4"/>
          <w:sz w:val="24"/>
        </w:rPr>
        <w:t> </w:t>
      </w:r>
      <w:r>
        <w:rPr>
          <w:color w:val="252525"/>
          <w:spacing w:val="-2"/>
          <w:sz w:val="24"/>
        </w:rPr>
        <w:t>Hospital</w:t>
      </w:r>
      <w:r>
        <w:rPr>
          <w:color w:val="252525"/>
          <w:sz w:val="24"/>
        </w:rPr>
        <w:tab/>
      </w:r>
      <w:r>
        <w:rPr>
          <w:i/>
          <w:color w:val="ED0000"/>
          <w:sz w:val="24"/>
        </w:rPr>
        <w:t>Sep</w:t>
      </w:r>
      <w:r>
        <w:rPr>
          <w:i/>
          <w:color w:val="ED0000"/>
          <w:spacing w:val="-5"/>
          <w:sz w:val="24"/>
        </w:rPr>
        <w:t> </w:t>
      </w:r>
      <w:r>
        <w:rPr>
          <w:i/>
          <w:color w:val="ED0000"/>
          <w:sz w:val="24"/>
        </w:rPr>
        <w:t>2024</w:t>
      </w:r>
      <w:r>
        <w:rPr>
          <w:i/>
          <w:color w:val="ED0000"/>
          <w:spacing w:val="-1"/>
          <w:sz w:val="24"/>
        </w:rPr>
        <w:t> </w:t>
      </w:r>
      <w:r>
        <w:rPr>
          <w:i/>
          <w:color w:val="ED0000"/>
          <w:sz w:val="24"/>
        </w:rPr>
        <w:t>–</w:t>
      </w:r>
      <w:r>
        <w:rPr>
          <w:i/>
          <w:color w:val="ED0000"/>
          <w:spacing w:val="-1"/>
          <w:sz w:val="24"/>
        </w:rPr>
        <w:t> </w:t>
      </w:r>
      <w:r>
        <w:rPr>
          <w:i/>
          <w:color w:val="ED0000"/>
          <w:sz w:val="24"/>
        </w:rPr>
        <w:t>Nov</w:t>
      </w:r>
      <w:r>
        <w:rPr>
          <w:i/>
          <w:color w:val="ED0000"/>
          <w:spacing w:val="-1"/>
          <w:sz w:val="24"/>
        </w:rPr>
        <w:t> </w:t>
      </w:r>
      <w:r>
        <w:rPr>
          <w:i/>
          <w:color w:val="ED0000"/>
          <w:spacing w:val="-4"/>
          <w:sz w:val="24"/>
        </w:rPr>
        <w:t>2024</w:t>
      </w:r>
    </w:p>
    <w:p>
      <w:pPr>
        <w:pStyle w:val="ListParagraph"/>
        <w:numPr>
          <w:ilvl w:val="0"/>
          <w:numId w:val="2"/>
        </w:numPr>
        <w:tabs>
          <w:tab w:pos="730" w:val="left" w:leader="none"/>
        </w:tabs>
        <w:spacing w:line="259" w:lineRule="auto" w:before="23" w:after="0"/>
        <w:ind w:left="730" w:right="480" w:hanging="360"/>
        <w:jc w:val="left"/>
        <w:rPr>
          <w:sz w:val="24"/>
        </w:rPr>
      </w:pPr>
      <w:r>
        <w:rPr>
          <w:sz w:val="24"/>
        </w:rPr>
        <w:t>Assisted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monitoring</w:t>
      </w:r>
      <w:r>
        <w:rPr>
          <w:spacing w:val="-6"/>
          <w:sz w:val="24"/>
        </w:rPr>
        <w:t> </w:t>
      </w:r>
      <w:r>
        <w:rPr>
          <w:sz w:val="24"/>
        </w:rPr>
        <w:t>ventilated</w:t>
      </w:r>
      <w:r>
        <w:rPr>
          <w:spacing w:val="-7"/>
          <w:sz w:val="24"/>
        </w:rPr>
        <w:t> </w:t>
      </w:r>
      <w:r>
        <w:rPr>
          <w:sz w:val="24"/>
        </w:rPr>
        <w:t>patients,</w:t>
      </w:r>
      <w:r>
        <w:rPr>
          <w:spacing w:val="-6"/>
          <w:sz w:val="24"/>
        </w:rPr>
        <w:t> </w:t>
      </w:r>
      <w:r>
        <w:rPr>
          <w:sz w:val="24"/>
        </w:rPr>
        <w:t>managing</w:t>
      </w:r>
      <w:r>
        <w:rPr>
          <w:spacing w:val="-6"/>
          <w:sz w:val="24"/>
        </w:rPr>
        <w:t> </w:t>
      </w:r>
      <w:r>
        <w:rPr>
          <w:sz w:val="24"/>
        </w:rPr>
        <w:t>IV</w:t>
      </w:r>
      <w:r>
        <w:rPr>
          <w:spacing w:val="-7"/>
          <w:sz w:val="24"/>
        </w:rPr>
        <w:t> </w:t>
      </w:r>
      <w:r>
        <w:rPr>
          <w:sz w:val="24"/>
        </w:rPr>
        <w:t>infusions,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responding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emergencies</w:t>
      </w:r>
      <w:r>
        <w:rPr>
          <w:spacing w:val="-7"/>
          <w:sz w:val="24"/>
        </w:rPr>
        <w:t> </w:t>
      </w:r>
      <w:r>
        <w:rPr>
          <w:sz w:val="24"/>
        </w:rPr>
        <w:t>in </w:t>
      </w:r>
      <w:r>
        <w:rPr>
          <w:spacing w:val="-4"/>
          <w:sz w:val="24"/>
        </w:rPr>
        <w:t>ICU.</w:t>
      </w:r>
    </w:p>
    <w:p>
      <w:pPr>
        <w:pStyle w:val="ListParagraph"/>
        <w:numPr>
          <w:ilvl w:val="0"/>
          <w:numId w:val="2"/>
        </w:numPr>
        <w:tabs>
          <w:tab w:pos="730" w:val="left" w:leader="none"/>
        </w:tabs>
        <w:spacing w:line="256" w:lineRule="auto" w:before="0" w:after="0"/>
        <w:ind w:left="730" w:right="483" w:hanging="360"/>
        <w:jc w:val="left"/>
        <w:rPr>
          <w:sz w:val="24"/>
        </w:rPr>
      </w:pPr>
      <w:r>
        <w:rPr>
          <w:sz w:val="24"/>
        </w:rPr>
        <w:t>Provided</w:t>
      </w:r>
      <w:r>
        <w:rPr>
          <w:spacing w:val="-6"/>
          <w:sz w:val="24"/>
        </w:rPr>
        <w:t> </w:t>
      </w:r>
      <w:r>
        <w:rPr>
          <w:sz w:val="24"/>
        </w:rPr>
        <w:t>outpatient</w:t>
      </w:r>
      <w:r>
        <w:rPr>
          <w:spacing w:val="-6"/>
          <w:sz w:val="24"/>
        </w:rPr>
        <w:t> </w:t>
      </w:r>
      <w:r>
        <w:rPr>
          <w:sz w:val="24"/>
        </w:rPr>
        <w:t>services,</w:t>
      </w:r>
      <w:r>
        <w:rPr>
          <w:spacing w:val="-6"/>
          <w:sz w:val="24"/>
        </w:rPr>
        <w:t> </w:t>
      </w:r>
      <w:r>
        <w:rPr>
          <w:sz w:val="24"/>
        </w:rPr>
        <w:t>including</w:t>
      </w:r>
      <w:r>
        <w:rPr>
          <w:spacing w:val="-6"/>
          <w:sz w:val="24"/>
        </w:rPr>
        <w:t> </w:t>
      </w:r>
      <w:r>
        <w:rPr>
          <w:sz w:val="24"/>
        </w:rPr>
        <w:t>triage,</w:t>
      </w:r>
      <w:r>
        <w:rPr>
          <w:spacing w:val="-6"/>
          <w:sz w:val="24"/>
        </w:rPr>
        <w:t> </w:t>
      </w:r>
      <w:r>
        <w:rPr>
          <w:sz w:val="24"/>
        </w:rPr>
        <w:t>patient</w:t>
      </w:r>
      <w:r>
        <w:rPr>
          <w:spacing w:val="-6"/>
          <w:sz w:val="24"/>
        </w:rPr>
        <w:t> </w:t>
      </w:r>
      <w:r>
        <w:rPr>
          <w:sz w:val="24"/>
        </w:rPr>
        <w:t>education,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minor</w:t>
      </w:r>
      <w:r>
        <w:rPr>
          <w:spacing w:val="-6"/>
          <w:sz w:val="24"/>
        </w:rPr>
        <w:t> </w:t>
      </w:r>
      <w:r>
        <w:rPr>
          <w:sz w:val="24"/>
        </w:rPr>
        <w:t>procedures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up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50 patients daily.</w:t>
      </w:r>
    </w:p>
    <w:p>
      <w:pPr>
        <w:pStyle w:val="ListParagraph"/>
        <w:numPr>
          <w:ilvl w:val="1"/>
          <w:numId w:val="2"/>
        </w:numPr>
        <w:tabs>
          <w:tab w:pos="1090" w:val="left" w:leader="none"/>
        </w:tabs>
        <w:spacing w:line="259" w:lineRule="auto" w:before="5" w:after="0"/>
        <w:ind w:left="1090" w:right="385" w:hanging="361"/>
        <w:jc w:val="left"/>
        <w:rPr>
          <w:sz w:val="24"/>
        </w:rPr>
      </w:pPr>
      <w:r>
        <w:rPr>
          <w:b/>
          <w:sz w:val="24"/>
        </w:rPr>
        <w:t>Achievements:</w:t>
      </w:r>
      <w:r>
        <w:rPr>
          <w:b/>
          <w:spacing w:val="-8"/>
          <w:sz w:val="24"/>
        </w:rPr>
        <w:t> </w:t>
      </w:r>
      <w:r>
        <w:rPr>
          <w:sz w:val="24"/>
        </w:rPr>
        <w:t>Built</w:t>
      </w:r>
      <w:r>
        <w:rPr>
          <w:spacing w:val="-7"/>
          <w:sz w:val="24"/>
        </w:rPr>
        <w:t> </w:t>
      </w:r>
      <w:r>
        <w:rPr>
          <w:sz w:val="24"/>
        </w:rPr>
        <w:t>confidence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emergency/critical</w:t>
      </w:r>
      <w:r>
        <w:rPr>
          <w:spacing w:val="-7"/>
          <w:sz w:val="24"/>
        </w:rPr>
        <w:t> </w:t>
      </w:r>
      <w:r>
        <w:rPr>
          <w:sz w:val="24"/>
        </w:rPr>
        <w:t>care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sharpened</w:t>
      </w:r>
      <w:r>
        <w:rPr>
          <w:spacing w:val="-8"/>
          <w:sz w:val="24"/>
        </w:rPr>
        <w:t> </w:t>
      </w:r>
      <w:r>
        <w:rPr>
          <w:sz w:val="24"/>
        </w:rPr>
        <w:t>triage</w:t>
      </w:r>
      <w:r>
        <w:rPr>
          <w:spacing w:val="-7"/>
          <w:sz w:val="24"/>
        </w:rPr>
        <w:t> </w:t>
      </w:r>
      <w:r>
        <w:rPr>
          <w:sz w:val="24"/>
        </w:rPr>
        <w:t>decision-making </w:t>
      </w:r>
      <w:r>
        <w:rPr>
          <w:spacing w:val="-2"/>
          <w:sz w:val="24"/>
        </w:rPr>
        <w:t>skills.</w:t>
      </w:r>
    </w:p>
    <w:p>
      <w:pPr>
        <w:pStyle w:val="Heading2"/>
        <w:spacing w:line="293" w:lineRule="exact"/>
        <w:rPr>
          <w:b w:val="0"/>
        </w:rPr>
      </w:pPr>
      <w:r>
        <w:rPr>
          <w:color w:val="C45811"/>
        </w:rPr>
        <w:t>Student</w:t>
      </w:r>
      <w:r>
        <w:rPr>
          <w:color w:val="C45811"/>
          <w:spacing w:val="-11"/>
        </w:rPr>
        <w:t> </w:t>
      </w:r>
      <w:r>
        <w:rPr>
          <w:color w:val="C45811"/>
        </w:rPr>
        <w:t>Nurse</w:t>
      </w:r>
      <w:r>
        <w:rPr>
          <w:color w:val="C45811"/>
          <w:spacing w:val="-6"/>
        </w:rPr>
        <w:t> </w:t>
      </w:r>
      <w:r>
        <w:rPr>
          <w:color w:val="C45811"/>
        </w:rPr>
        <w:t>–</w:t>
      </w:r>
      <w:r>
        <w:rPr>
          <w:color w:val="C45811"/>
          <w:spacing w:val="-7"/>
        </w:rPr>
        <w:t> </w:t>
      </w:r>
      <w:r>
        <w:rPr>
          <w:color w:val="C45811"/>
        </w:rPr>
        <w:t>Maternity,</w:t>
      </w:r>
      <w:r>
        <w:rPr>
          <w:color w:val="C45811"/>
          <w:spacing w:val="-8"/>
        </w:rPr>
        <w:t> </w:t>
      </w:r>
      <w:r>
        <w:rPr>
          <w:color w:val="C45811"/>
        </w:rPr>
        <w:t>Pediatric,</w:t>
      </w:r>
      <w:r>
        <w:rPr>
          <w:color w:val="C45811"/>
          <w:spacing w:val="-7"/>
        </w:rPr>
        <w:t> </w:t>
      </w:r>
      <w:r>
        <w:rPr>
          <w:color w:val="C45811"/>
        </w:rPr>
        <w:t>Psychiatric</w:t>
      </w:r>
      <w:r>
        <w:rPr>
          <w:color w:val="C45811"/>
          <w:spacing w:val="-8"/>
        </w:rPr>
        <w:t> </w:t>
      </w:r>
      <w:r>
        <w:rPr>
          <w:color w:val="C45811"/>
        </w:rPr>
        <w:t>Nursing</w:t>
      </w:r>
      <w:r>
        <w:rPr>
          <w:color w:val="C45811"/>
          <w:spacing w:val="-8"/>
        </w:rPr>
        <w:t> </w:t>
      </w:r>
      <w:r>
        <w:rPr>
          <w:color w:val="C45811"/>
        </w:rPr>
        <w:t>&amp;</w:t>
      </w:r>
      <w:r>
        <w:rPr>
          <w:color w:val="C45811"/>
          <w:spacing w:val="-8"/>
        </w:rPr>
        <w:t> </w:t>
      </w:r>
      <w:r>
        <w:rPr>
          <w:color w:val="C45811"/>
        </w:rPr>
        <w:t>Nursing</w:t>
      </w:r>
      <w:r>
        <w:rPr>
          <w:color w:val="C45811"/>
          <w:spacing w:val="-8"/>
        </w:rPr>
        <w:t> </w:t>
      </w:r>
      <w:r>
        <w:rPr>
          <w:color w:val="C45811"/>
        </w:rPr>
        <w:t>Management</w:t>
      </w:r>
      <w:r>
        <w:rPr>
          <w:color w:val="C45811"/>
          <w:spacing w:val="-7"/>
        </w:rPr>
        <w:t> </w:t>
      </w:r>
      <w:r>
        <w:rPr>
          <w:b w:val="0"/>
          <w:color w:val="252525"/>
        </w:rPr>
        <w:t>|</w:t>
      </w:r>
      <w:r>
        <w:rPr>
          <w:b w:val="0"/>
          <w:color w:val="252525"/>
          <w:spacing w:val="-8"/>
        </w:rPr>
        <w:t> </w:t>
      </w:r>
      <w:r>
        <w:rPr>
          <w:b w:val="0"/>
          <w:color w:val="252525"/>
        </w:rPr>
        <w:t>Kisumu,</w:t>
      </w:r>
      <w:r>
        <w:rPr>
          <w:b w:val="0"/>
          <w:color w:val="252525"/>
          <w:spacing w:val="-7"/>
        </w:rPr>
        <w:t> </w:t>
      </w:r>
      <w:r>
        <w:rPr>
          <w:b w:val="0"/>
          <w:color w:val="252525"/>
        </w:rPr>
        <w:t>Kericho</w:t>
      </w:r>
      <w:r>
        <w:rPr>
          <w:b w:val="0"/>
          <w:color w:val="252525"/>
          <w:spacing w:val="-8"/>
        </w:rPr>
        <w:t> </w:t>
      </w:r>
      <w:r>
        <w:rPr>
          <w:b w:val="0"/>
          <w:color w:val="252525"/>
          <w:spacing w:val="-10"/>
        </w:rPr>
        <w:t>&amp;</w:t>
      </w:r>
    </w:p>
    <w:p>
      <w:pPr>
        <w:tabs>
          <w:tab w:pos="8705" w:val="left" w:leader="none"/>
        </w:tabs>
        <w:spacing w:before="23"/>
        <w:ind w:left="10" w:right="0" w:firstLine="0"/>
        <w:jc w:val="left"/>
        <w:rPr>
          <w:i/>
          <w:sz w:val="24"/>
        </w:rPr>
      </w:pPr>
      <w:r>
        <w:rPr>
          <w:color w:val="252525"/>
          <w:spacing w:val="-2"/>
          <w:sz w:val="24"/>
        </w:rPr>
        <w:t>Kakamega</w:t>
      </w:r>
      <w:r>
        <w:rPr>
          <w:color w:val="252525"/>
          <w:sz w:val="24"/>
        </w:rPr>
        <w:t> </w:t>
      </w:r>
      <w:r>
        <w:rPr>
          <w:color w:val="252525"/>
          <w:spacing w:val="-2"/>
          <w:sz w:val="24"/>
        </w:rPr>
        <w:t>County</w:t>
      </w:r>
      <w:r>
        <w:rPr>
          <w:color w:val="252525"/>
          <w:spacing w:val="1"/>
          <w:sz w:val="24"/>
        </w:rPr>
        <w:t> </w:t>
      </w:r>
      <w:r>
        <w:rPr>
          <w:color w:val="252525"/>
          <w:spacing w:val="-2"/>
          <w:sz w:val="24"/>
        </w:rPr>
        <w:t>Referral</w:t>
      </w:r>
      <w:r>
        <w:rPr>
          <w:color w:val="252525"/>
          <w:spacing w:val="2"/>
          <w:sz w:val="24"/>
        </w:rPr>
        <w:t> </w:t>
      </w:r>
      <w:r>
        <w:rPr>
          <w:color w:val="252525"/>
          <w:spacing w:val="-2"/>
          <w:sz w:val="24"/>
        </w:rPr>
        <w:t>Hospitals</w:t>
      </w:r>
      <w:r>
        <w:rPr>
          <w:color w:val="252525"/>
          <w:sz w:val="24"/>
        </w:rPr>
        <w:tab/>
      </w:r>
      <w:r>
        <w:rPr>
          <w:i/>
          <w:color w:val="ED0000"/>
          <w:sz w:val="24"/>
        </w:rPr>
        <w:t>May</w:t>
      </w:r>
      <w:r>
        <w:rPr>
          <w:i/>
          <w:color w:val="ED0000"/>
          <w:spacing w:val="-3"/>
          <w:sz w:val="24"/>
        </w:rPr>
        <w:t> </w:t>
      </w:r>
      <w:r>
        <w:rPr>
          <w:i/>
          <w:color w:val="ED0000"/>
          <w:sz w:val="24"/>
        </w:rPr>
        <w:t>2023–Jul</w:t>
      </w:r>
      <w:r>
        <w:rPr>
          <w:i/>
          <w:color w:val="ED0000"/>
          <w:spacing w:val="-1"/>
          <w:sz w:val="24"/>
        </w:rPr>
        <w:t> </w:t>
      </w:r>
      <w:r>
        <w:rPr>
          <w:i/>
          <w:color w:val="ED0000"/>
          <w:spacing w:val="-4"/>
          <w:sz w:val="24"/>
        </w:rPr>
        <w:t>2024</w:t>
      </w:r>
    </w:p>
    <w:p>
      <w:pPr>
        <w:pStyle w:val="ListParagraph"/>
        <w:numPr>
          <w:ilvl w:val="0"/>
          <w:numId w:val="2"/>
        </w:numPr>
        <w:tabs>
          <w:tab w:pos="730" w:val="left" w:leader="none"/>
        </w:tabs>
        <w:spacing w:line="259" w:lineRule="auto" w:before="23" w:after="0"/>
        <w:ind w:left="730" w:right="1046" w:hanging="360"/>
        <w:jc w:val="left"/>
        <w:rPr>
          <w:sz w:val="24"/>
        </w:rPr>
      </w:pPr>
      <w:r>
        <w:rPr>
          <w:sz w:val="24"/>
        </w:rPr>
        <w:t>Assisted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antenatal,</w:t>
      </w:r>
      <w:r>
        <w:rPr>
          <w:spacing w:val="-10"/>
          <w:sz w:val="24"/>
        </w:rPr>
        <w:t> </w:t>
      </w:r>
      <w:r>
        <w:rPr>
          <w:sz w:val="24"/>
        </w:rPr>
        <w:t>labor,</w:t>
      </w:r>
      <w:r>
        <w:rPr>
          <w:spacing w:val="-10"/>
          <w:sz w:val="24"/>
        </w:rPr>
        <w:t> </w:t>
      </w:r>
      <w:r>
        <w:rPr>
          <w:sz w:val="24"/>
        </w:rPr>
        <w:t>delivery,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post-natal</w:t>
      </w:r>
      <w:r>
        <w:rPr>
          <w:spacing w:val="-11"/>
          <w:sz w:val="24"/>
        </w:rPr>
        <w:t> </w:t>
      </w:r>
      <w:r>
        <w:rPr>
          <w:sz w:val="24"/>
        </w:rPr>
        <w:t>care,</w:t>
      </w:r>
      <w:r>
        <w:rPr>
          <w:spacing w:val="-10"/>
          <w:sz w:val="24"/>
        </w:rPr>
        <w:t> </w:t>
      </w:r>
      <w:r>
        <w:rPr>
          <w:sz w:val="24"/>
        </w:rPr>
        <w:t>contributing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an</w:t>
      </w:r>
      <w:r>
        <w:rPr>
          <w:spacing w:val="-11"/>
          <w:sz w:val="24"/>
        </w:rPr>
        <w:t> </w:t>
      </w:r>
      <w:r>
        <w:rPr>
          <w:sz w:val="24"/>
        </w:rPr>
        <w:t>average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10</w:t>
      </w:r>
      <w:r>
        <w:rPr>
          <w:spacing w:val="-11"/>
          <w:sz w:val="24"/>
        </w:rPr>
        <w:t> </w:t>
      </w:r>
      <w:r>
        <w:rPr>
          <w:sz w:val="24"/>
        </w:rPr>
        <w:t>safe deliveries weekly.</w:t>
      </w:r>
    </w:p>
    <w:p>
      <w:pPr>
        <w:pStyle w:val="ListParagraph"/>
        <w:numPr>
          <w:ilvl w:val="0"/>
          <w:numId w:val="2"/>
        </w:numPr>
        <w:tabs>
          <w:tab w:pos="730" w:val="left" w:leader="none"/>
        </w:tabs>
        <w:spacing w:line="256" w:lineRule="auto" w:before="0" w:after="0"/>
        <w:ind w:left="730" w:right="339" w:hanging="360"/>
        <w:jc w:val="left"/>
        <w:rPr>
          <w:sz w:val="24"/>
        </w:rPr>
      </w:pPr>
      <w:r>
        <w:rPr>
          <w:sz w:val="24"/>
        </w:rPr>
        <w:t>Provided</w:t>
      </w:r>
      <w:r>
        <w:rPr>
          <w:spacing w:val="-8"/>
          <w:sz w:val="24"/>
        </w:rPr>
        <w:t> </w:t>
      </w:r>
      <w:r>
        <w:rPr>
          <w:sz w:val="24"/>
        </w:rPr>
        <w:t>pediatric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neonatal</w:t>
      </w:r>
      <w:r>
        <w:rPr>
          <w:spacing w:val="-7"/>
          <w:sz w:val="24"/>
        </w:rPr>
        <w:t> </w:t>
      </w:r>
      <w:r>
        <w:rPr>
          <w:sz w:val="24"/>
        </w:rPr>
        <w:t>care,</w:t>
      </w:r>
      <w:r>
        <w:rPr>
          <w:spacing w:val="-8"/>
          <w:sz w:val="24"/>
        </w:rPr>
        <w:t> </w:t>
      </w:r>
      <w:r>
        <w:rPr>
          <w:sz w:val="24"/>
        </w:rPr>
        <w:t>including</w:t>
      </w:r>
      <w:r>
        <w:rPr>
          <w:spacing w:val="-7"/>
          <w:sz w:val="24"/>
        </w:rPr>
        <w:t> </w:t>
      </w:r>
      <w:r>
        <w:rPr>
          <w:sz w:val="24"/>
        </w:rPr>
        <w:t>immunizations,</w:t>
      </w:r>
      <w:r>
        <w:rPr>
          <w:spacing w:val="-7"/>
          <w:sz w:val="24"/>
        </w:rPr>
        <w:t> </w:t>
      </w:r>
      <w:r>
        <w:rPr>
          <w:sz w:val="24"/>
        </w:rPr>
        <w:t>growth</w:t>
      </w:r>
      <w:r>
        <w:rPr>
          <w:spacing w:val="-8"/>
          <w:sz w:val="24"/>
        </w:rPr>
        <w:t> </w:t>
      </w:r>
      <w:r>
        <w:rPr>
          <w:sz w:val="24"/>
        </w:rPr>
        <w:t>monitoring,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management of childhood illnesses.</w:t>
      </w:r>
    </w:p>
    <w:p>
      <w:pPr>
        <w:pStyle w:val="ListParagraph"/>
        <w:numPr>
          <w:ilvl w:val="0"/>
          <w:numId w:val="2"/>
        </w:numPr>
        <w:tabs>
          <w:tab w:pos="730" w:val="left" w:leader="none"/>
        </w:tabs>
        <w:spacing w:line="256" w:lineRule="auto" w:before="5" w:after="0"/>
        <w:ind w:left="730" w:right="1015" w:hanging="360"/>
        <w:jc w:val="left"/>
        <w:rPr>
          <w:sz w:val="24"/>
        </w:rPr>
      </w:pPr>
      <w:r>
        <w:rPr>
          <w:sz w:val="24"/>
        </w:rPr>
        <w:t>Supported</w:t>
      </w:r>
      <w:r>
        <w:rPr>
          <w:spacing w:val="-7"/>
          <w:sz w:val="24"/>
        </w:rPr>
        <w:t> </w:t>
      </w:r>
      <w:r>
        <w:rPr>
          <w:sz w:val="24"/>
        </w:rPr>
        <w:t>family</w:t>
      </w:r>
      <w:r>
        <w:rPr>
          <w:spacing w:val="-7"/>
          <w:sz w:val="24"/>
        </w:rPr>
        <w:t> </w:t>
      </w:r>
      <w:r>
        <w:rPr>
          <w:sz w:val="24"/>
        </w:rPr>
        <w:t>planning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reproductive</w:t>
      </w:r>
      <w:r>
        <w:rPr>
          <w:spacing w:val="-7"/>
          <w:sz w:val="24"/>
        </w:rPr>
        <w:t> </w:t>
      </w:r>
      <w:r>
        <w:rPr>
          <w:sz w:val="24"/>
        </w:rPr>
        <w:t>health</w:t>
      </w:r>
      <w:r>
        <w:rPr>
          <w:spacing w:val="-7"/>
          <w:sz w:val="24"/>
        </w:rPr>
        <w:t> </w:t>
      </w:r>
      <w:r>
        <w:rPr>
          <w:sz w:val="24"/>
        </w:rPr>
        <w:t>clinics,</w:t>
      </w:r>
      <w:r>
        <w:rPr>
          <w:spacing w:val="-8"/>
          <w:sz w:val="24"/>
        </w:rPr>
        <w:t> </w:t>
      </w:r>
      <w:r>
        <w:rPr>
          <w:sz w:val="24"/>
        </w:rPr>
        <w:t>promoting</w:t>
      </w:r>
      <w:r>
        <w:rPr>
          <w:spacing w:val="-7"/>
          <w:sz w:val="24"/>
        </w:rPr>
        <w:t> </w:t>
      </w:r>
      <w:r>
        <w:rPr>
          <w:sz w:val="24"/>
        </w:rPr>
        <w:t>maternal</w:t>
      </w:r>
      <w:r>
        <w:rPr>
          <w:spacing w:val="-7"/>
          <w:sz w:val="24"/>
        </w:rPr>
        <w:t> </w:t>
      </w:r>
      <w:r>
        <w:rPr>
          <w:sz w:val="24"/>
        </w:rPr>
        <w:t>well-being</w:t>
      </w:r>
      <w:r>
        <w:rPr>
          <w:spacing w:val="-7"/>
          <w:sz w:val="24"/>
        </w:rPr>
        <w:t> </w:t>
      </w:r>
      <w:r>
        <w:rPr>
          <w:sz w:val="24"/>
        </w:rPr>
        <w:t>and preventive care.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5" w:after="0"/>
        <w:ind w:left="729" w:right="0" w:hanging="360"/>
        <w:jc w:val="left"/>
        <w:rPr>
          <w:sz w:val="24"/>
        </w:rPr>
      </w:pPr>
      <w:r>
        <w:rPr>
          <w:sz w:val="24"/>
        </w:rPr>
        <w:t>Applied</w:t>
      </w:r>
      <w:r>
        <w:rPr>
          <w:spacing w:val="-9"/>
          <w:sz w:val="24"/>
        </w:rPr>
        <w:t> </w:t>
      </w:r>
      <w:r>
        <w:rPr>
          <w:sz w:val="24"/>
        </w:rPr>
        <w:t>therapeutic</w:t>
      </w:r>
      <w:r>
        <w:rPr>
          <w:spacing w:val="-7"/>
          <w:sz w:val="24"/>
        </w:rPr>
        <w:t> </w:t>
      </w:r>
      <w:r>
        <w:rPr>
          <w:sz w:val="24"/>
        </w:rPr>
        <w:t>communication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psychiatric</w:t>
      </w:r>
      <w:r>
        <w:rPr>
          <w:spacing w:val="-7"/>
          <w:sz w:val="24"/>
        </w:rPr>
        <w:t> </w:t>
      </w:r>
      <w:r>
        <w:rPr>
          <w:sz w:val="24"/>
        </w:rPr>
        <w:t>units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support</w:t>
      </w:r>
      <w:r>
        <w:rPr>
          <w:spacing w:val="-7"/>
          <w:sz w:val="24"/>
        </w:rPr>
        <w:t> </w:t>
      </w:r>
      <w:r>
        <w:rPr>
          <w:sz w:val="24"/>
        </w:rPr>
        <w:t>patients’</w:t>
      </w:r>
      <w:r>
        <w:rPr>
          <w:spacing w:val="-7"/>
          <w:sz w:val="24"/>
        </w:rPr>
        <w:t> </w:t>
      </w:r>
      <w:r>
        <w:rPr>
          <w:sz w:val="24"/>
        </w:rPr>
        <w:t>emotional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stability.</w:t>
      </w:r>
    </w:p>
    <w:p>
      <w:pPr>
        <w:pStyle w:val="ListParagraph"/>
        <w:numPr>
          <w:ilvl w:val="0"/>
          <w:numId w:val="2"/>
        </w:numPr>
        <w:tabs>
          <w:tab w:pos="729" w:val="left" w:leader="none"/>
        </w:tabs>
        <w:spacing w:line="240" w:lineRule="auto" w:before="23" w:after="0"/>
        <w:ind w:left="729" w:right="0" w:hanging="360"/>
        <w:jc w:val="left"/>
        <w:rPr>
          <w:sz w:val="24"/>
        </w:rPr>
      </w:pPr>
      <w:r>
        <w:rPr>
          <w:sz w:val="24"/>
        </w:rPr>
        <w:t>Assisted</w:t>
      </w:r>
      <w:r>
        <w:rPr>
          <w:spacing w:val="-6"/>
          <w:sz w:val="24"/>
        </w:rPr>
        <w:t> </w:t>
      </w:r>
      <w:r>
        <w:rPr>
          <w:sz w:val="24"/>
        </w:rPr>
        <w:t>ward</w:t>
      </w:r>
      <w:r>
        <w:rPr>
          <w:spacing w:val="-6"/>
          <w:sz w:val="24"/>
        </w:rPr>
        <w:t> </w:t>
      </w:r>
      <w:r>
        <w:rPr>
          <w:sz w:val="24"/>
        </w:rPr>
        <w:t>managers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duty</w:t>
      </w:r>
      <w:r>
        <w:rPr>
          <w:spacing w:val="-5"/>
          <w:sz w:val="24"/>
        </w:rPr>
        <w:t> </w:t>
      </w:r>
      <w:r>
        <w:rPr>
          <w:sz w:val="24"/>
        </w:rPr>
        <w:t>allocation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supervision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junior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trainees.</w:t>
      </w:r>
    </w:p>
    <w:p>
      <w:pPr>
        <w:pStyle w:val="Heading2"/>
        <w:spacing w:before="23"/>
        <w:ind w:left="369"/>
      </w:pPr>
      <w:r>
        <w:rPr>
          <w:spacing w:val="-2"/>
        </w:rPr>
        <w:t>Achievements</w:t>
      </w:r>
    </w:p>
    <w:p>
      <w:pPr>
        <w:pStyle w:val="ListParagraph"/>
        <w:numPr>
          <w:ilvl w:val="1"/>
          <w:numId w:val="2"/>
        </w:numPr>
        <w:tabs>
          <w:tab w:pos="1090" w:val="left" w:leader="none"/>
        </w:tabs>
        <w:spacing w:line="259" w:lineRule="auto" w:before="24" w:after="0"/>
        <w:ind w:left="1090" w:right="335" w:hanging="361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7"/>
          <w:sz w:val="24"/>
        </w:rPr>
        <w:t> </w:t>
      </w:r>
      <w:r>
        <w:rPr>
          <w:sz w:val="24"/>
        </w:rPr>
        <w:t>competence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safe</w:t>
      </w:r>
      <w:r>
        <w:rPr>
          <w:spacing w:val="-6"/>
          <w:sz w:val="24"/>
        </w:rPr>
        <w:t> </w:t>
      </w:r>
      <w:r>
        <w:rPr>
          <w:sz w:val="24"/>
        </w:rPr>
        <w:t>maternity</w:t>
      </w:r>
      <w:r>
        <w:rPr>
          <w:spacing w:val="-6"/>
          <w:sz w:val="24"/>
        </w:rPr>
        <w:t> </w:t>
      </w:r>
      <w:r>
        <w:rPr>
          <w:sz w:val="24"/>
        </w:rPr>
        <w:t>care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strengthened</w:t>
      </w:r>
      <w:r>
        <w:rPr>
          <w:spacing w:val="-7"/>
          <w:sz w:val="24"/>
        </w:rPr>
        <w:t> </w:t>
      </w:r>
      <w:r>
        <w:rPr>
          <w:sz w:val="24"/>
        </w:rPr>
        <w:t>empathy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counselling</w:t>
      </w:r>
      <w:r>
        <w:rPr>
          <w:spacing w:val="-6"/>
          <w:sz w:val="24"/>
        </w:rPr>
        <w:t> </w:t>
      </w:r>
      <w:r>
        <w:rPr>
          <w:sz w:val="24"/>
        </w:rPr>
        <w:t>skills</w:t>
      </w:r>
      <w:r>
        <w:rPr>
          <w:spacing w:val="-7"/>
          <w:sz w:val="24"/>
        </w:rPr>
        <w:t> </w:t>
      </w:r>
      <w:r>
        <w:rPr>
          <w:sz w:val="24"/>
        </w:rPr>
        <w:t>in mental health.</w:t>
      </w:r>
    </w:p>
    <w:p>
      <w:pPr>
        <w:pStyle w:val="ListParagraph"/>
        <w:numPr>
          <w:ilvl w:val="1"/>
          <w:numId w:val="2"/>
        </w:numPr>
        <w:tabs>
          <w:tab w:pos="1090" w:val="left" w:leader="none"/>
        </w:tabs>
        <w:spacing w:line="259" w:lineRule="auto" w:before="0" w:after="0"/>
        <w:ind w:left="1090" w:right="1270" w:hanging="361"/>
        <w:jc w:val="left"/>
        <w:rPr>
          <w:sz w:val="24"/>
        </w:rPr>
      </w:pPr>
      <w:r>
        <w:rPr>
          <w:sz w:val="24"/>
        </w:rPr>
        <w:t>Strengthened</w:t>
      </w:r>
      <w:r>
        <w:rPr>
          <w:spacing w:val="-8"/>
          <w:sz w:val="24"/>
        </w:rPr>
        <w:t> </w:t>
      </w:r>
      <w:r>
        <w:rPr>
          <w:sz w:val="24"/>
        </w:rPr>
        <w:t>pediatric</w:t>
      </w:r>
      <w:r>
        <w:rPr>
          <w:spacing w:val="-7"/>
          <w:sz w:val="24"/>
        </w:rPr>
        <w:t> </w:t>
      </w:r>
      <w:r>
        <w:rPr>
          <w:sz w:val="24"/>
        </w:rPr>
        <w:t>assessment</w:t>
      </w:r>
      <w:r>
        <w:rPr>
          <w:spacing w:val="-7"/>
          <w:sz w:val="24"/>
        </w:rPr>
        <w:t> </w:t>
      </w:r>
      <w:r>
        <w:rPr>
          <w:sz w:val="24"/>
        </w:rPr>
        <w:t>skills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improved</w:t>
      </w:r>
      <w:r>
        <w:rPr>
          <w:spacing w:val="-8"/>
          <w:sz w:val="24"/>
        </w:rPr>
        <w:t> </w:t>
      </w:r>
      <w:r>
        <w:rPr>
          <w:sz w:val="24"/>
        </w:rPr>
        <w:t>ability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manage</w:t>
      </w:r>
      <w:r>
        <w:rPr>
          <w:spacing w:val="-6"/>
          <w:sz w:val="24"/>
        </w:rPr>
        <w:t> </w:t>
      </w:r>
      <w:r>
        <w:rPr>
          <w:sz w:val="24"/>
        </w:rPr>
        <w:t>maternal-child </w:t>
      </w:r>
      <w:r>
        <w:rPr>
          <w:spacing w:val="-2"/>
          <w:sz w:val="24"/>
        </w:rPr>
        <w:t>emergencies.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type w:val="continuous"/>
          <w:pgSz w:w="11910" w:h="16840"/>
          <w:pgMar w:top="560" w:bottom="280" w:left="566" w:right="425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ListParagraph"/>
        <w:numPr>
          <w:ilvl w:val="1"/>
          <w:numId w:val="2"/>
        </w:numPr>
        <w:tabs>
          <w:tab w:pos="1090" w:val="left" w:leader="none"/>
        </w:tabs>
        <w:spacing w:line="240" w:lineRule="auto" w:before="37" w:after="0"/>
        <w:ind w:left="1090" w:right="0" w:hanging="360"/>
        <w:jc w:val="left"/>
        <w:rPr>
          <w:sz w:val="24"/>
        </w:rPr>
      </w:pPr>
      <w:r>
        <w:rPr>
          <w:sz w:val="24"/>
        </w:rPr>
        <w:t>Gained</w:t>
      </w:r>
      <w:r>
        <w:rPr>
          <w:spacing w:val="-7"/>
          <w:sz w:val="24"/>
        </w:rPr>
        <w:t> </w:t>
      </w:r>
      <w:r>
        <w:rPr>
          <w:sz w:val="24"/>
        </w:rPr>
        <w:t>leadership</w:t>
      </w:r>
      <w:r>
        <w:rPr>
          <w:spacing w:val="-7"/>
          <w:sz w:val="24"/>
        </w:rPr>
        <w:t> </w:t>
      </w:r>
      <w:r>
        <w:rPr>
          <w:sz w:val="24"/>
        </w:rPr>
        <w:t>exposure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assisting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ward</w:t>
      </w:r>
      <w:r>
        <w:rPr>
          <w:spacing w:val="-6"/>
          <w:sz w:val="24"/>
        </w:rPr>
        <w:t> </w:t>
      </w:r>
      <w:r>
        <w:rPr>
          <w:sz w:val="24"/>
        </w:rPr>
        <w:t>management,</w:t>
      </w:r>
      <w:r>
        <w:rPr>
          <w:spacing w:val="-6"/>
          <w:sz w:val="24"/>
        </w:rPr>
        <w:t> </w:t>
      </w:r>
      <w:r>
        <w:rPr>
          <w:sz w:val="24"/>
        </w:rPr>
        <w:t>duty</w:t>
      </w:r>
      <w:r>
        <w:rPr>
          <w:spacing w:val="-6"/>
          <w:sz w:val="24"/>
        </w:rPr>
        <w:t> </w:t>
      </w:r>
      <w:r>
        <w:rPr>
          <w:sz w:val="24"/>
        </w:rPr>
        <w:t>allocation,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supervision.</w:t>
      </w:r>
    </w:p>
    <w:p>
      <w:pPr>
        <w:pStyle w:val="BodyText"/>
        <w:spacing w:before="46"/>
        <w:ind w:left="0" w:firstLine="0"/>
      </w:pPr>
    </w:p>
    <w:p>
      <w:pPr>
        <w:tabs>
          <w:tab w:pos="8705" w:val="left" w:leader="none"/>
        </w:tabs>
        <w:spacing w:before="0"/>
        <w:ind w:left="10" w:right="0" w:firstLine="0"/>
        <w:jc w:val="left"/>
        <w:rPr>
          <w:i/>
          <w:sz w:val="24"/>
        </w:rPr>
      </w:pPr>
      <w:r>
        <w:rPr>
          <w:b/>
          <w:color w:val="C45811"/>
          <w:sz w:val="24"/>
        </w:rPr>
        <w:t>Student</w:t>
      </w:r>
      <w:r>
        <w:rPr>
          <w:b/>
          <w:color w:val="C45811"/>
          <w:spacing w:val="-11"/>
          <w:sz w:val="24"/>
        </w:rPr>
        <w:t> </w:t>
      </w:r>
      <w:r>
        <w:rPr>
          <w:b/>
          <w:color w:val="C45811"/>
          <w:sz w:val="24"/>
        </w:rPr>
        <w:t>Nurse</w:t>
      </w:r>
      <w:r>
        <w:rPr>
          <w:b/>
          <w:color w:val="C45811"/>
          <w:spacing w:val="-7"/>
          <w:sz w:val="24"/>
        </w:rPr>
        <w:t> </w:t>
      </w:r>
      <w:r>
        <w:rPr>
          <w:b/>
          <w:color w:val="C45811"/>
          <w:sz w:val="24"/>
        </w:rPr>
        <w:t>–</w:t>
      </w:r>
      <w:r>
        <w:rPr>
          <w:b/>
          <w:color w:val="C45811"/>
          <w:spacing w:val="-8"/>
          <w:sz w:val="24"/>
        </w:rPr>
        <w:t> </w:t>
      </w:r>
      <w:r>
        <w:rPr>
          <w:b/>
          <w:color w:val="C45811"/>
          <w:sz w:val="24"/>
        </w:rPr>
        <w:t>Medical-Surgical</w:t>
      </w:r>
      <w:r>
        <w:rPr>
          <w:b/>
          <w:color w:val="C45811"/>
          <w:spacing w:val="-7"/>
          <w:sz w:val="24"/>
        </w:rPr>
        <w:t> </w:t>
      </w:r>
      <w:r>
        <w:rPr>
          <w:b/>
          <w:color w:val="C45811"/>
          <w:sz w:val="24"/>
        </w:rPr>
        <w:t>Nursing</w:t>
      </w:r>
      <w:r>
        <w:rPr>
          <w:b/>
          <w:color w:val="C45811"/>
          <w:spacing w:val="-8"/>
          <w:sz w:val="24"/>
        </w:rPr>
        <w:t> </w:t>
      </w:r>
      <w:r>
        <w:rPr>
          <w:color w:val="252525"/>
          <w:sz w:val="24"/>
        </w:rPr>
        <w:t>|</w:t>
      </w:r>
      <w:r>
        <w:rPr>
          <w:color w:val="252525"/>
          <w:spacing w:val="-9"/>
          <w:sz w:val="24"/>
        </w:rPr>
        <w:t> </w:t>
      </w:r>
      <w:r>
        <w:rPr>
          <w:color w:val="252525"/>
          <w:sz w:val="24"/>
        </w:rPr>
        <w:t>Moi</w:t>
      </w:r>
      <w:r>
        <w:rPr>
          <w:color w:val="252525"/>
          <w:spacing w:val="-6"/>
          <w:sz w:val="24"/>
        </w:rPr>
        <w:t> </w:t>
      </w:r>
      <w:r>
        <w:rPr>
          <w:color w:val="252525"/>
          <w:sz w:val="24"/>
        </w:rPr>
        <w:t>Teaching</w:t>
      </w:r>
      <w:r>
        <w:rPr>
          <w:color w:val="252525"/>
          <w:spacing w:val="-8"/>
          <w:sz w:val="24"/>
        </w:rPr>
        <w:t> </w:t>
      </w:r>
      <w:r>
        <w:rPr>
          <w:color w:val="252525"/>
          <w:sz w:val="24"/>
        </w:rPr>
        <w:t>and</w:t>
      </w:r>
      <w:r>
        <w:rPr>
          <w:color w:val="252525"/>
          <w:spacing w:val="-9"/>
          <w:sz w:val="24"/>
        </w:rPr>
        <w:t> </w:t>
      </w:r>
      <w:r>
        <w:rPr>
          <w:color w:val="252525"/>
          <w:sz w:val="24"/>
        </w:rPr>
        <w:t>Referral</w:t>
      </w:r>
      <w:r>
        <w:rPr>
          <w:color w:val="252525"/>
          <w:spacing w:val="-7"/>
          <w:sz w:val="24"/>
        </w:rPr>
        <w:t> </w:t>
      </w:r>
      <w:r>
        <w:rPr>
          <w:color w:val="252525"/>
          <w:spacing w:val="-2"/>
          <w:sz w:val="24"/>
        </w:rPr>
        <w:t>Hospital</w:t>
      </w:r>
      <w:r>
        <w:rPr>
          <w:color w:val="252525"/>
          <w:sz w:val="24"/>
        </w:rPr>
        <w:tab/>
      </w:r>
      <w:r>
        <w:rPr>
          <w:i/>
          <w:color w:val="ED0000"/>
          <w:sz w:val="24"/>
        </w:rPr>
        <w:t>Aug</w:t>
      </w:r>
      <w:r>
        <w:rPr>
          <w:i/>
          <w:color w:val="ED0000"/>
          <w:spacing w:val="-3"/>
          <w:sz w:val="24"/>
        </w:rPr>
        <w:t> </w:t>
      </w:r>
      <w:r>
        <w:rPr>
          <w:i/>
          <w:color w:val="ED0000"/>
          <w:sz w:val="24"/>
        </w:rPr>
        <w:t>2022</w:t>
      </w:r>
      <w:r>
        <w:rPr>
          <w:i/>
          <w:color w:val="ED0000"/>
          <w:spacing w:val="-2"/>
          <w:sz w:val="24"/>
        </w:rPr>
        <w:t> </w:t>
      </w:r>
      <w:r>
        <w:rPr>
          <w:i/>
          <w:color w:val="ED0000"/>
          <w:sz w:val="24"/>
        </w:rPr>
        <w:t>– Oct</w:t>
      </w:r>
      <w:r>
        <w:rPr>
          <w:i/>
          <w:color w:val="ED0000"/>
          <w:spacing w:val="-1"/>
          <w:sz w:val="24"/>
        </w:rPr>
        <w:t> </w:t>
      </w:r>
      <w:r>
        <w:rPr>
          <w:i/>
          <w:color w:val="ED0000"/>
          <w:spacing w:val="-4"/>
          <w:sz w:val="24"/>
        </w:rPr>
        <w:t>2022</w:t>
      </w:r>
    </w:p>
    <w:p>
      <w:pPr>
        <w:pStyle w:val="ListParagraph"/>
        <w:numPr>
          <w:ilvl w:val="0"/>
          <w:numId w:val="1"/>
        </w:numPr>
        <w:tabs>
          <w:tab w:pos="639" w:val="left" w:leader="none"/>
        </w:tabs>
        <w:spacing w:line="259" w:lineRule="auto" w:before="23" w:after="0"/>
        <w:ind w:left="639" w:right="290" w:hanging="360"/>
        <w:jc w:val="left"/>
        <w:rPr>
          <w:sz w:val="24"/>
        </w:rPr>
      </w:pPr>
      <w:r>
        <w:rPr>
          <w:sz w:val="24"/>
        </w:rPr>
        <w:t>Delivered</w:t>
      </w:r>
      <w:r>
        <w:rPr>
          <w:spacing w:val="-6"/>
          <w:sz w:val="24"/>
        </w:rPr>
        <w:t> </w:t>
      </w:r>
      <w:r>
        <w:rPr>
          <w:sz w:val="24"/>
        </w:rPr>
        <w:t>holistic</w:t>
      </w:r>
      <w:r>
        <w:rPr>
          <w:spacing w:val="-5"/>
          <w:sz w:val="24"/>
        </w:rPr>
        <w:t> </w:t>
      </w:r>
      <w:r>
        <w:rPr>
          <w:sz w:val="24"/>
        </w:rPr>
        <w:t>care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patients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medical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surgical</w:t>
      </w:r>
      <w:r>
        <w:rPr>
          <w:spacing w:val="-5"/>
          <w:sz w:val="24"/>
        </w:rPr>
        <w:t> </w:t>
      </w:r>
      <w:r>
        <w:rPr>
          <w:sz w:val="24"/>
        </w:rPr>
        <w:t>wards</w:t>
      </w:r>
      <w:r>
        <w:rPr>
          <w:spacing w:val="-6"/>
          <w:sz w:val="24"/>
        </w:rPr>
        <w:t> </w:t>
      </w:r>
      <w:r>
        <w:rPr>
          <w:sz w:val="24"/>
        </w:rPr>
        <w:t>under</w:t>
      </w:r>
      <w:r>
        <w:rPr>
          <w:spacing w:val="-5"/>
          <w:sz w:val="24"/>
        </w:rPr>
        <w:t> </w:t>
      </w:r>
      <w:r>
        <w:rPr>
          <w:sz w:val="24"/>
        </w:rPr>
        <w:t>supervision,</w:t>
      </w:r>
      <w:r>
        <w:rPr>
          <w:spacing w:val="-6"/>
          <w:sz w:val="24"/>
        </w:rPr>
        <w:t> </w:t>
      </w:r>
      <w:r>
        <w:rPr>
          <w:sz w:val="24"/>
        </w:rPr>
        <w:t>supporting</w:t>
      </w:r>
      <w:r>
        <w:rPr>
          <w:spacing w:val="-5"/>
          <w:sz w:val="24"/>
        </w:rPr>
        <w:t> </w:t>
      </w:r>
      <w:r>
        <w:rPr>
          <w:sz w:val="24"/>
        </w:rPr>
        <w:t>up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20 patients per shift.</w:t>
      </w:r>
    </w:p>
    <w:p>
      <w:pPr>
        <w:pStyle w:val="ListParagraph"/>
        <w:numPr>
          <w:ilvl w:val="0"/>
          <w:numId w:val="1"/>
        </w:numPr>
        <w:tabs>
          <w:tab w:pos="639" w:val="left" w:leader="none"/>
        </w:tabs>
        <w:spacing w:line="240" w:lineRule="auto" w:before="0" w:after="0"/>
        <w:ind w:left="639" w:right="0" w:hanging="360"/>
        <w:jc w:val="left"/>
        <w:rPr>
          <w:sz w:val="24"/>
        </w:rPr>
      </w:pPr>
      <w:r>
        <w:rPr>
          <w:sz w:val="24"/>
        </w:rPr>
        <w:t>Assisted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wound</w:t>
      </w:r>
      <w:r>
        <w:rPr>
          <w:spacing w:val="-9"/>
          <w:sz w:val="24"/>
        </w:rPr>
        <w:t> </w:t>
      </w:r>
      <w:r>
        <w:rPr>
          <w:sz w:val="24"/>
        </w:rPr>
        <w:t>care,</w:t>
      </w:r>
      <w:r>
        <w:rPr>
          <w:spacing w:val="-9"/>
          <w:sz w:val="24"/>
        </w:rPr>
        <w:t> </w:t>
      </w:r>
      <w:r>
        <w:rPr>
          <w:sz w:val="24"/>
        </w:rPr>
        <w:t>medication</w:t>
      </w:r>
      <w:r>
        <w:rPr>
          <w:spacing w:val="-10"/>
          <w:sz w:val="24"/>
        </w:rPr>
        <w:t> </w:t>
      </w:r>
      <w:r>
        <w:rPr>
          <w:sz w:val="24"/>
        </w:rPr>
        <w:t>administration,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patient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monitoring.</w:t>
      </w:r>
    </w:p>
    <w:p>
      <w:pPr>
        <w:pStyle w:val="ListParagraph"/>
        <w:numPr>
          <w:ilvl w:val="0"/>
          <w:numId w:val="1"/>
        </w:numPr>
        <w:tabs>
          <w:tab w:pos="639" w:val="left" w:leader="none"/>
        </w:tabs>
        <w:spacing w:line="240" w:lineRule="auto" w:before="24" w:after="0"/>
        <w:ind w:left="639" w:right="0" w:hanging="360"/>
        <w:jc w:val="left"/>
        <w:rPr>
          <w:sz w:val="24"/>
        </w:rPr>
      </w:pPr>
      <w:r>
        <w:rPr>
          <w:sz w:val="24"/>
        </w:rPr>
        <w:t>Collaborated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interdisciplinary</w:t>
      </w:r>
      <w:r>
        <w:rPr>
          <w:spacing w:val="-8"/>
          <w:sz w:val="24"/>
        </w:rPr>
        <w:t> </w:t>
      </w:r>
      <w:r>
        <w:rPr>
          <w:sz w:val="24"/>
        </w:rPr>
        <w:t>teams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patient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1"/>
          <w:numId w:val="1"/>
        </w:numPr>
        <w:tabs>
          <w:tab w:pos="1000" w:val="left" w:leader="none"/>
        </w:tabs>
        <w:spacing w:line="252" w:lineRule="auto" w:before="22" w:after="0"/>
        <w:ind w:left="1000" w:right="305" w:hanging="361"/>
        <w:jc w:val="left"/>
        <w:rPr>
          <w:sz w:val="24"/>
        </w:rPr>
      </w:pPr>
      <w:r>
        <w:rPr>
          <w:b/>
          <w:sz w:val="24"/>
        </w:rPr>
        <w:t>Achievements:</w:t>
      </w:r>
      <w:r>
        <w:rPr>
          <w:b/>
          <w:spacing w:val="-8"/>
          <w:sz w:val="24"/>
        </w:rPr>
        <w:t> </w:t>
      </w:r>
      <w:r>
        <w:rPr>
          <w:sz w:val="24"/>
        </w:rPr>
        <w:t>Gained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solid</w:t>
      </w:r>
      <w:r>
        <w:rPr>
          <w:spacing w:val="-8"/>
          <w:sz w:val="24"/>
        </w:rPr>
        <w:t> </w:t>
      </w:r>
      <w:r>
        <w:rPr>
          <w:sz w:val="24"/>
        </w:rPr>
        <w:t>foundation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bedside</w:t>
      </w:r>
      <w:r>
        <w:rPr>
          <w:spacing w:val="-7"/>
          <w:sz w:val="24"/>
        </w:rPr>
        <w:t> </w:t>
      </w:r>
      <w:r>
        <w:rPr>
          <w:sz w:val="24"/>
        </w:rPr>
        <w:t>nursing,</w:t>
      </w:r>
      <w:r>
        <w:rPr>
          <w:spacing w:val="-7"/>
          <w:sz w:val="24"/>
        </w:rPr>
        <w:t> </w:t>
      </w:r>
      <w:r>
        <w:rPr>
          <w:sz w:val="24"/>
        </w:rPr>
        <w:t>patient</w:t>
      </w:r>
      <w:r>
        <w:rPr>
          <w:spacing w:val="-7"/>
          <w:sz w:val="24"/>
        </w:rPr>
        <w:t> </w:t>
      </w:r>
      <w:r>
        <w:rPr>
          <w:sz w:val="24"/>
        </w:rPr>
        <w:t>communication,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accurate clinical documentation.</w:t>
      </w:r>
    </w:p>
    <w:p>
      <w:pPr>
        <w:pStyle w:val="Heading1"/>
        <w:tabs>
          <w:tab w:pos="10795" w:val="left" w:leader="none"/>
        </w:tabs>
        <w:spacing w:before="286"/>
      </w:pPr>
      <w:r>
        <w:rPr>
          <w:color w:val="000000"/>
          <w:spacing w:val="-2"/>
          <w:shd w:fill="E7E6E6" w:color="auto" w:val="clear"/>
        </w:rPr>
        <w:t>Competencies</w:t>
      </w:r>
      <w:r>
        <w:rPr>
          <w:color w:val="000000"/>
          <w:shd w:fill="E7E6E6" w:color="auto" w:val="clear"/>
        </w:rPr>
        <w:tab/>
      </w:r>
    </w:p>
    <w:p>
      <w:pPr>
        <w:pStyle w:val="BodyText"/>
        <w:spacing w:before="5"/>
        <w:ind w:left="0" w:firstLine="0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pgSz w:w="11910" w:h="16840"/>
          <w:pgMar w:top="520" w:bottom="280" w:left="566" w:right="425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Heading2"/>
        <w:spacing w:before="52"/>
      </w:pPr>
      <w:r>
        <w:rPr>
          <w:color w:val="C45811"/>
        </w:rPr>
        <w:t>Clinical</w:t>
      </w:r>
      <w:r>
        <w:rPr>
          <w:color w:val="C45811"/>
          <w:spacing w:val="-4"/>
        </w:rPr>
        <w:t> </w:t>
      </w:r>
      <w:r>
        <w:rPr>
          <w:color w:val="C45811"/>
          <w:spacing w:val="-2"/>
        </w:rPr>
        <w:t>Skills:</w:t>
      </w:r>
    </w:p>
    <w:p>
      <w:pPr>
        <w:pStyle w:val="ListParagraph"/>
        <w:numPr>
          <w:ilvl w:val="0"/>
          <w:numId w:val="3"/>
        </w:numPr>
        <w:tabs>
          <w:tab w:pos="459" w:val="left" w:leader="none"/>
        </w:tabs>
        <w:spacing w:line="240" w:lineRule="auto" w:before="23" w:after="0"/>
        <w:ind w:left="459" w:right="0" w:hanging="360"/>
        <w:jc w:val="left"/>
        <w:rPr>
          <w:sz w:val="24"/>
        </w:rPr>
      </w:pPr>
      <w:r>
        <w:rPr>
          <w:sz w:val="24"/>
        </w:rPr>
        <w:t>Patient</w:t>
      </w:r>
      <w:r>
        <w:rPr>
          <w:spacing w:val="-10"/>
          <w:sz w:val="24"/>
        </w:rPr>
        <w:t> </w:t>
      </w:r>
      <w:r>
        <w:rPr>
          <w:sz w:val="24"/>
        </w:rPr>
        <w:t>assessment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care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planning</w:t>
      </w:r>
    </w:p>
    <w:p>
      <w:pPr>
        <w:pStyle w:val="ListParagraph"/>
        <w:numPr>
          <w:ilvl w:val="0"/>
          <w:numId w:val="3"/>
        </w:numPr>
        <w:tabs>
          <w:tab w:pos="459" w:val="left" w:leader="none"/>
        </w:tabs>
        <w:spacing w:line="240" w:lineRule="auto" w:before="23" w:after="0"/>
        <w:ind w:left="459" w:right="0" w:hanging="360"/>
        <w:jc w:val="left"/>
        <w:rPr>
          <w:sz w:val="24"/>
        </w:rPr>
      </w:pPr>
      <w:r>
        <w:rPr>
          <w:sz w:val="24"/>
        </w:rPr>
        <w:t>Medication</w:t>
      </w:r>
      <w:r>
        <w:rPr>
          <w:spacing w:val="-11"/>
          <w:sz w:val="24"/>
        </w:rPr>
        <w:t> </w:t>
      </w:r>
      <w:r>
        <w:rPr>
          <w:sz w:val="24"/>
        </w:rPr>
        <w:t>administration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IV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therapy</w:t>
      </w:r>
    </w:p>
    <w:p>
      <w:pPr>
        <w:pStyle w:val="ListParagraph"/>
        <w:numPr>
          <w:ilvl w:val="0"/>
          <w:numId w:val="3"/>
        </w:numPr>
        <w:tabs>
          <w:tab w:pos="459" w:val="left" w:leader="none"/>
        </w:tabs>
        <w:spacing w:line="240" w:lineRule="auto" w:before="23" w:after="0"/>
        <w:ind w:left="459" w:right="0" w:hanging="360"/>
        <w:jc w:val="left"/>
        <w:rPr>
          <w:sz w:val="24"/>
        </w:rPr>
      </w:pPr>
      <w:r>
        <w:rPr>
          <w:sz w:val="24"/>
        </w:rPr>
        <w:t>Wound</w:t>
      </w:r>
      <w:r>
        <w:rPr>
          <w:spacing w:val="-11"/>
          <w:sz w:val="24"/>
        </w:rPr>
        <w:t> </w:t>
      </w:r>
      <w:r>
        <w:rPr>
          <w:sz w:val="24"/>
        </w:rPr>
        <w:t>care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infection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prevention</w:t>
      </w:r>
    </w:p>
    <w:p>
      <w:pPr>
        <w:pStyle w:val="ListParagraph"/>
        <w:numPr>
          <w:ilvl w:val="0"/>
          <w:numId w:val="3"/>
        </w:numPr>
        <w:tabs>
          <w:tab w:pos="459" w:val="left" w:leader="none"/>
        </w:tabs>
        <w:spacing w:line="256" w:lineRule="auto" w:before="24" w:after="0"/>
        <w:ind w:left="459" w:right="406" w:hanging="360"/>
        <w:jc w:val="left"/>
        <w:rPr>
          <w:sz w:val="24"/>
        </w:rPr>
      </w:pPr>
      <w:r>
        <w:rPr>
          <w:sz w:val="24"/>
        </w:rPr>
        <w:t>Maternal</w:t>
      </w:r>
      <w:r>
        <w:rPr>
          <w:spacing w:val="-10"/>
          <w:sz w:val="24"/>
        </w:rPr>
        <w:t> </w:t>
      </w:r>
      <w:r>
        <w:rPr>
          <w:sz w:val="24"/>
        </w:rPr>
        <w:t>&amp;</w:t>
      </w:r>
      <w:r>
        <w:rPr>
          <w:spacing w:val="-11"/>
          <w:sz w:val="24"/>
        </w:rPr>
        <w:t> </w:t>
      </w:r>
      <w:r>
        <w:rPr>
          <w:sz w:val="24"/>
        </w:rPr>
        <w:t>newborn</w:t>
      </w:r>
      <w:r>
        <w:rPr>
          <w:spacing w:val="-11"/>
          <w:sz w:val="24"/>
        </w:rPr>
        <w:t> </w:t>
      </w:r>
      <w:r>
        <w:rPr>
          <w:sz w:val="24"/>
        </w:rPr>
        <w:t>care</w:t>
      </w:r>
      <w:r>
        <w:rPr>
          <w:spacing w:val="-10"/>
          <w:sz w:val="24"/>
        </w:rPr>
        <w:t> </w:t>
      </w:r>
      <w:r>
        <w:rPr>
          <w:sz w:val="24"/>
        </w:rPr>
        <w:t>(ANC,</w:t>
      </w:r>
      <w:r>
        <w:rPr>
          <w:spacing w:val="-10"/>
          <w:sz w:val="24"/>
        </w:rPr>
        <w:t> </w:t>
      </w:r>
      <w:r>
        <w:rPr>
          <w:sz w:val="24"/>
        </w:rPr>
        <w:t>PNC,</w:t>
      </w:r>
      <w:r>
        <w:rPr>
          <w:spacing w:val="-10"/>
          <w:sz w:val="24"/>
        </w:rPr>
        <w:t> </w:t>
      </w:r>
      <w:r>
        <w:rPr>
          <w:sz w:val="24"/>
        </w:rPr>
        <w:t>safe delivery assistance)</w:t>
      </w:r>
    </w:p>
    <w:p>
      <w:pPr>
        <w:pStyle w:val="ListParagraph"/>
        <w:numPr>
          <w:ilvl w:val="0"/>
          <w:numId w:val="3"/>
        </w:numPr>
        <w:tabs>
          <w:tab w:pos="459" w:val="left" w:leader="none"/>
        </w:tabs>
        <w:spacing w:line="240" w:lineRule="auto" w:before="5" w:after="0"/>
        <w:ind w:left="459" w:right="0" w:hanging="360"/>
        <w:jc w:val="left"/>
        <w:rPr>
          <w:sz w:val="24"/>
        </w:rPr>
      </w:pPr>
      <w:r>
        <w:rPr>
          <w:sz w:val="24"/>
        </w:rPr>
        <w:t>Pediatric</w:t>
      </w:r>
      <w:r>
        <w:rPr>
          <w:spacing w:val="-9"/>
          <w:sz w:val="24"/>
        </w:rPr>
        <w:t> </w:t>
      </w:r>
      <w:r>
        <w:rPr>
          <w:sz w:val="24"/>
        </w:rPr>
        <w:t>care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growth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monitoring</w:t>
      </w:r>
    </w:p>
    <w:p>
      <w:pPr>
        <w:pStyle w:val="Heading2"/>
        <w:spacing w:before="23"/>
      </w:pPr>
      <w:r>
        <w:rPr>
          <w:color w:val="C45811"/>
        </w:rPr>
        <w:t>Soft</w:t>
      </w:r>
      <w:r>
        <w:rPr>
          <w:color w:val="C45811"/>
          <w:spacing w:val="-8"/>
        </w:rPr>
        <w:t> </w:t>
      </w:r>
      <w:r>
        <w:rPr>
          <w:color w:val="C45811"/>
          <w:spacing w:val="-2"/>
        </w:rPr>
        <w:t>Skills:</w:t>
      </w:r>
    </w:p>
    <w:p>
      <w:pPr>
        <w:pStyle w:val="ListParagraph"/>
        <w:numPr>
          <w:ilvl w:val="0"/>
          <w:numId w:val="3"/>
        </w:numPr>
        <w:tabs>
          <w:tab w:pos="459" w:val="left" w:leader="none"/>
        </w:tabs>
        <w:spacing w:line="240" w:lineRule="auto" w:before="24" w:after="0"/>
        <w:ind w:left="459" w:right="0" w:hanging="360"/>
        <w:jc w:val="left"/>
        <w:rPr>
          <w:sz w:val="24"/>
        </w:rPr>
      </w:pPr>
      <w:r>
        <w:rPr>
          <w:sz w:val="24"/>
        </w:rPr>
        <w:t>Strong</w:t>
      </w:r>
      <w:r>
        <w:rPr>
          <w:spacing w:val="-10"/>
          <w:sz w:val="24"/>
        </w:rPr>
        <w:t> </w:t>
      </w:r>
      <w:r>
        <w:rPr>
          <w:sz w:val="24"/>
        </w:rPr>
        <w:t>communication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interpersonal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skills</w:t>
      </w:r>
    </w:p>
    <w:p>
      <w:pPr>
        <w:pStyle w:val="ListParagraph"/>
        <w:numPr>
          <w:ilvl w:val="0"/>
          <w:numId w:val="3"/>
        </w:numPr>
        <w:tabs>
          <w:tab w:pos="459" w:val="left" w:leader="none"/>
        </w:tabs>
        <w:spacing w:line="240" w:lineRule="auto" w:before="23" w:after="0"/>
        <w:ind w:left="459" w:right="0" w:hanging="360"/>
        <w:jc w:val="left"/>
        <w:rPr>
          <w:sz w:val="24"/>
        </w:rPr>
      </w:pPr>
      <w:r>
        <w:rPr>
          <w:spacing w:val="-2"/>
          <w:sz w:val="24"/>
        </w:rPr>
        <w:t>Empathy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patient-centered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care</w:t>
      </w:r>
    </w:p>
    <w:p>
      <w:pPr>
        <w:pStyle w:val="ListParagraph"/>
        <w:numPr>
          <w:ilvl w:val="0"/>
          <w:numId w:val="3"/>
        </w:numPr>
        <w:tabs>
          <w:tab w:pos="459" w:val="left" w:leader="none"/>
        </w:tabs>
        <w:spacing w:line="256" w:lineRule="auto" w:before="23" w:after="0"/>
        <w:ind w:left="459" w:right="553" w:hanging="360"/>
        <w:jc w:val="left"/>
        <w:rPr>
          <w:sz w:val="24"/>
        </w:rPr>
      </w:pPr>
      <w:r>
        <w:rPr>
          <w:sz w:val="24"/>
        </w:rPr>
        <w:t>Team</w:t>
      </w:r>
      <w:r>
        <w:rPr>
          <w:spacing w:val="-14"/>
          <w:sz w:val="24"/>
        </w:rPr>
        <w:t> </w:t>
      </w:r>
      <w:r>
        <w:rPr>
          <w:sz w:val="24"/>
        </w:rPr>
        <w:t>collaboration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multidisciplinary </w:t>
      </w:r>
      <w:r>
        <w:rPr>
          <w:spacing w:val="-2"/>
          <w:sz w:val="24"/>
        </w:rPr>
        <w:t>coordination</w:t>
      </w:r>
    </w:p>
    <w:p>
      <w:pPr>
        <w:pStyle w:val="ListParagraph"/>
        <w:numPr>
          <w:ilvl w:val="0"/>
          <w:numId w:val="3"/>
        </w:numPr>
        <w:tabs>
          <w:tab w:pos="459" w:val="left" w:leader="none"/>
        </w:tabs>
        <w:spacing w:line="240" w:lineRule="auto" w:before="6" w:after="0"/>
        <w:ind w:left="459" w:right="0" w:hanging="360"/>
        <w:jc w:val="left"/>
        <w:rPr>
          <w:sz w:val="24"/>
        </w:rPr>
      </w:pPr>
      <w:r>
        <w:rPr>
          <w:sz w:val="24"/>
        </w:rPr>
        <w:t>Adaptability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diverse</w:t>
      </w:r>
      <w:r>
        <w:rPr>
          <w:spacing w:val="-5"/>
          <w:sz w:val="24"/>
        </w:rPr>
        <w:t> </w:t>
      </w:r>
      <w:r>
        <w:rPr>
          <w:sz w:val="24"/>
        </w:rPr>
        <w:t>healthcare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settings</w:t>
      </w:r>
    </w:p>
    <w:p>
      <w:pPr>
        <w:spacing w:line="240" w:lineRule="auto" w:before="75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ListParagraph"/>
        <w:numPr>
          <w:ilvl w:val="0"/>
          <w:numId w:val="3"/>
        </w:numPr>
        <w:tabs>
          <w:tab w:pos="369" w:val="left" w:leader="none"/>
        </w:tabs>
        <w:spacing w:line="240" w:lineRule="auto" w:before="0" w:after="0"/>
        <w:ind w:left="369" w:right="0" w:hanging="359"/>
        <w:jc w:val="left"/>
        <w:rPr>
          <w:sz w:val="24"/>
        </w:rPr>
      </w:pPr>
      <w:r>
        <w:rPr>
          <w:sz w:val="24"/>
        </w:rPr>
        <w:t>Psychiatric</w:t>
      </w:r>
      <w:r>
        <w:rPr>
          <w:spacing w:val="-10"/>
          <w:sz w:val="24"/>
        </w:rPr>
        <w:t> </w:t>
      </w:r>
      <w:r>
        <w:rPr>
          <w:sz w:val="24"/>
        </w:rPr>
        <w:t>nursing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interventions</w:t>
      </w:r>
    </w:p>
    <w:p>
      <w:pPr>
        <w:pStyle w:val="ListParagraph"/>
        <w:numPr>
          <w:ilvl w:val="0"/>
          <w:numId w:val="3"/>
        </w:numPr>
        <w:tabs>
          <w:tab w:pos="369" w:val="left" w:leader="none"/>
        </w:tabs>
        <w:spacing w:line="240" w:lineRule="auto" w:before="23" w:after="0"/>
        <w:ind w:left="369" w:right="0" w:hanging="359"/>
        <w:jc w:val="left"/>
        <w:rPr>
          <w:sz w:val="24"/>
        </w:rPr>
      </w:pPr>
      <w:r>
        <w:rPr>
          <w:sz w:val="24"/>
        </w:rPr>
        <w:t>Emergency</w:t>
      </w:r>
      <w:r>
        <w:rPr>
          <w:spacing w:val="-6"/>
          <w:sz w:val="24"/>
        </w:rPr>
        <w:t> </w:t>
      </w:r>
      <w:r>
        <w:rPr>
          <w:sz w:val="24"/>
        </w:rPr>
        <w:t>response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critical</w:t>
      </w:r>
      <w:r>
        <w:rPr>
          <w:spacing w:val="-5"/>
          <w:sz w:val="24"/>
        </w:rPr>
        <w:t> </w:t>
      </w:r>
      <w:r>
        <w:rPr>
          <w:sz w:val="24"/>
        </w:rPr>
        <w:t>care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support</w:t>
      </w:r>
    </w:p>
    <w:p>
      <w:pPr>
        <w:pStyle w:val="ListParagraph"/>
        <w:numPr>
          <w:ilvl w:val="0"/>
          <w:numId w:val="3"/>
        </w:numPr>
        <w:tabs>
          <w:tab w:pos="369" w:val="left" w:leader="none"/>
        </w:tabs>
        <w:spacing w:line="240" w:lineRule="auto" w:before="23" w:after="0"/>
        <w:ind w:left="369" w:right="0" w:hanging="359"/>
        <w:jc w:val="left"/>
        <w:rPr>
          <w:sz w:val="24"/>
        </w:rPr>
      </w:pPr>
      <w:r>
        <w:rPr>
          <w:sz w:val="24"/>
        </w:rPr>
        <w:t>Health</w:t>
      </w:r>
      <w:r>
        <w:rPr>
          <w:spacing w:val="-7"/>
          <w:sz w:val="24"/>
        </w:rPr>
        <w:t> </w:t>
      </w:r>
      <w:r>
        <w:rPr>
          <w:sz w:val="24"/>
        </w:rPr>
        <w:t>education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counselling</w:t>
      </w:r>
    </w:p>
    <w:p>
      <w:pPr>
        <w:pStyle w:val="ListParagraph"/>
        <w:numPr>
          <w:ilvl w:val="0"/>
          <w:numId w:val="3"/>
        </w:numPr>
        <w:tabs>
          <w:tab w:pos="370" w:val="left" w:leader="none"/>
        </w:tabs>
        <w:spacing w:line="256" w:lineRule="auto" w:before="24" w:after="0"/>
        <w:ind w:left="370" w:right="472" w:hanging="360"/>
        <w:jc w:val="left"/>
        <w:rPr>
          <w:sz w:val="24"/>
        </w:rPr>
      </w:pPr>
      <w:r>
        <w:rPr>
          <w:sz w:val="24"/>
        </w:rPr>
        <w:t>Community</w:t>
      </w:r>
      <w:r>
        <w:rPr>
          <w:spacing w:val="-13"/>
          <w:sz w:val="24"/>
        </w:rPr>
        <w:t> </w:t>
      </w:r>
      <w:r>
        <w:rPr>
          <w:sz w:val="24"/>
        </w:rPr>
        <w:t>outreach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preventive</w:t>
      </w:r>
      <w:r>
        <w:rPr>
          <w:spacing w:val="-13"/>
          <w:sz w:val="24"/>
        </w:rPr>
        <w:t> </w:t>
      </w:r>
      <w:r>
        <w:rPr>
          <w:sz w:val="24"/>
        </w:rPr>
        <w:t>health </w:t>
      </w:r>
      <w:r>
        <w:rPr>
          <w:spacing w:val="-2"/>
          <w:sz w:val="24"/>
        </w:rPr>
        <w:t>programs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64"/>
        <w:ind w:left="0" w:firstLine="0"/>
      </w:pPr>
    </w:p>
    <w:p>
      <w:pPr>
        <w:pStyle w:val="ListParagraph"/>
        <w:numPr>
          <w:ilvl w:val="0"/>
          <w:numId w:val="3"/>
        </w:numPr>
        <w:tabs>
          <w:tab w:pos="370" w:val="left" w:leader="none"/>
        </w:tabs>
        <w:spacing w:line="256" w:lineRule="auto" w:before="1" w:after="0"/>
        <w:ind w:left="370" w:right="755" w:hanging="360"/>
        <w:jc w:val="left"/>
        <w:rPr>
          <w:sz w:val="24"/>
        </w:rPr>
      </w:pPr>
      <w:r>
        <w:rPr>
          <w:sz w:val="24"/>
        </w:rPr>
        <w:t>Leadership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delegation</w:t>
      </w:r>
      <w:r>
        <w:rPr>
          <w:spacing w:val="-13"/>
          <w:sz w:val="24"/>
        </w:rPr>
        <w:t> </w:t>
      </w:r>
      <w:r>
        <w:rPr>
          <w:sz w:val="24"/>
        </w:rPr>
        <w:t>during</w:t>
      </w:r>
      <w:r>
        <w:rPr>
          <w:spacing w:val="-12"/>
          <w:sz w:val="24"/>
        </w:rPr>
        <w:t> </w:t>
      </w:r>
      <w:r>
        <w:rPr>
          <w:sz w:val="24"/>
        </w:rPr>
        <w:t>clinical </w:t>
      </w:r>
      <w:r>
        <w:rPr>
          <w:spacing w:val="-2"/>
          <w:sz w:val="24"/>
        </w:rPr>
        <w:t>rotations</w:t>
      </w:r>
    </w:p>
    <w:p>
      <w:pPr>
        <w:pStyle w:val="ListParagraph"/>
        <w:numPr>
          <w:ilvl w:val="0"/>
          <w:numId w:val="3"/>
        </w:numPr>
        <w:tabs>
          <w:tab w:pos="369" w:val="left" w:leader="none"/>
        </w:tabs>
        <w:spacing w:line="240" w:lineRule="auto" w:before="4" w:after="0"/>
        <w:ind w:left="369" w:right="0" w:hanging="359"/>
        <w:jc w:val="left"/>
        <w:rPr>
          <w:sz w:val="24"/>
        </w:rPr>
      </w:pPr>
      <w:r>
        <w:rPr>
          <w:sz w:val="24"/>
        </w:rPr>
        <w:t>Problem-solving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critical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thinking</w:t>
      </w:r>
    </w:p>
    <w:p>
      <w:pPr>
        <w:pStyle w:val="ListParagraph"/>
        <w:numPr>
          <w:ilvl w:val="0"/>
          <w:numId w:val="3"/>
        </w:numPr>
        <w:tabs>
          <w:tab w:pos="369" w:val="left" w:leader="none"/>
        </w:tabs>
        <w:spacing w:line="240" w:lineRule="auto" w:before="23" w:after="0"/>
        <w:ind w:left="369" w:right="0" w:hanging="359"/>
        <w:jc w:val="left"/>
        <w:rPr>
          <w:sz w:val="24"/>
        </w:rPr>
      </w:pPr>
      <w:r>
        <w:rPr>
          <w:sz w:val="24"/>
        </w:rPr>
        <w:t>Cultural</w:t>
      </w:r>
      <w:r>
        <w:rPr>
          <w:spacing w:val="-7"/>
          <w:sz w:val="24"/>
        </w:rPr>
        <w:t> </w:t>
      </w:r>
      <w:r>
        <w:rPr>
          <w:sz w:val="24"/>
        </w:rPr>
        <w:t>sensitivity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patient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care</w:t>
      </w:r>
    </w:p>
    <w:p>
      <w:pPr>
        <w:pStyle w:val="ListParagraph"/>
        <w:numPr>
          <w:ilvl w:val="0"/>
          <w:numId w:val="3"/>
        </w:numPr>
        <w:tabs>
          <w:tab w:pos="369" w:val="left" w:leader="none"/>
        </w:tabs>
        <w:spacing w:line="240" w:lineRule="auto" w:before="25" w:after="0"/>
        <w:ind w:left="369" w:right="0" w:hanging="359"/>
        <w:jc w:val="left"/>
        <w:rPr>
          <w:sz w:val="24"/>
        </w:rPr>
      </w:pPr>
      <w:r>
        <w:rPr>
          <w:sz w:val="24"/>
        </w:rPr>
        <w:t>Time</w:t>
      </w:r>
      <w:r>
        <w:rPr>
          <w:spacing w:val="-8"/>
          <w:sz w:val="24"/>
        </w:rPr>
        <w:t> </w:t>
      </w:r>
      <w:r>
        <w:rPr>
          <w:sz w:val="24"/>
        </w:rPr>
        <w:t>management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organizational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skills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560" w:bottom="280" w:left="566" w:right="425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  <w:cols w:num="2" w:equalWidth="0">
            <w:col w:w="4958" w:space="864"/>
            <w:col w:w="5097"/>
          </w:cols>
        </w:sectPr>
      </w:pPr>
    </w:p>
    <w:p>
      <w:pPr>
        <w:pStyle w:val="Heading1"/>
        <w:tabs>
          <w:tab w:pos="10795" w:val="left" w:leader="none"/>
        </w:tabs>
      </w:pPr>
      <w:r>
        <w:rPr>
          <w:color w:val="000000"/>
          <w:spacing w:val="-2"/>
          <w:shd w:fill="E7E6E6" w:color="auto" w:val="clear"/>
        </w:rPr>
        <w:t>Education</w:t>
      </w:r>
      <w:r>
        <w:rPr>
          <w:color w:val="000000"/>
          <w:shd w:fill="E7E6E6" w:color="auto" w:val="clear"/>
        </w:rPr>
        <w:tab/>
      </w:r>
    </w:p>
    <w:p>
      <w:pPr>
        <w:tabs>
          <w:tab w:pos="8700" w:val="left" w:leader="none"/>
        </w:tabs>
        <w:spacing w:before="191"/>
        <w:ind w:left="10" w:right="0" w:firstLine="0"/>
        <w:jc w:val="left"/>
        <w:rPr>
          <w:i/>
          <w:sz w:val="24"/>
        </w:rPr>
      </w:pPr>
      <w:r>
        <w:rPr>
          <w:b/>
          <w:color w:val="C45811"/>
          <w:sz w:val="24"/>
        </w:rPr>
        <w:t>University</w:t>
      </w:r>
      <w:r>
        <w:rPr>
          <w:b/>
          <w:color w:val="C45811"/>
          <w:spacing w:val="-7"/>
          <w:sz w:val="24"/>
        </w:rPr>
        <w:t> </w:t>
      </w:r>
      <w:r>
        <w:rPr>
          <w:b/>
          <w:color w:val="C45811"/>
          <w:sz w:val="24"/>
        </w:rPr>
        <w:t>of</w:t>
      </w:r>
      <w:r>
        <w:rPr>
          <w:b/>
          <w:color w:val="C45811"/>
          <w:spacing w:val="-8"/>
          <w:sz w:val="24"/>
        </w:rPr>
        <w:t> </w:t>
      </w:r>
      <w:r>
        <w:rPr>
          <w:b/>
          <w:color w:val="C45811"/>
          <w:sz w:val="24"/>
        </w:rPr>
        <w:t>Eastern</w:t>
      </w:r>
      <w:r>
        <w:rPr>
          <w:b/>
          <w:color w:val="C45811"/>
          <w:spacing w:val="-7"/>
          <w:sz w:val="24"/>
        </w:rPr>
        <w:t> </w:t>
      </w:r>
      <w:r>
        <w:rPr>
          <w:b/>
          <w:color w:val="C45811"/>
          <w:sz w:val="24"/>
        </w:rPr>
        <w:t>Africa,</w:t>
      </w:r>
      <w:r>
        <w:rPr>
          <w:b/>
          <w:color w:val="C45811"/>
          <w:spacing w:val="-6"/>
          <w:sz w:val="24"/>
        </w:rPr>
        <w:t> </w:t>
      </w:r>
      <w:r>
        <w:rPr>
          <w:b/>
          <w:color w:val="C45811"/>
          <w:spacing w:val="-2"/>
          <w:sz w:val="24"/>
        </w:rPr>
        <w:t>Baraton</w:t>
      </w:r>
      <w:r>
        <w:rPr>
          <w:b/>
          <w:color w:val="C45811"/>
          <w:sz w:val="24"/>
        </w:rPr>
        <w:tab/>
      </w:r>
      <w:r>
        <w:rPr>
          <w:i/>
          <w:color w:val="ED0000"/>
          <w:sz w:val="24"/>
        </w:rPr>
        <w:t>Oct</w:t>
      </w:r>
      <w:r>
        <w:rPr>
          <w:i/>
          <w:color w:val="ED0000"/>
          <w:spacing w:val="-3"/>
          <w:sz w:val="24"/>
        </w:rPr>
        <w:t> </w:t>
      </w:r>
      <w:r>
        <w:rPr>
          <w:i/>
          <w:color w:val="ED0000"/>
          <w:sz w:val="24"/>
        </w:rPr>
        <w:t>2021</w:t>
      </w:r>
      <w:r>
        <w:rPr>
          <w:i/>
          <w:color w:val="ED0000"/>
          <w:spacing w:val="-2"/>
          <w:sz w:val="24"/>
        </w:rPr>
        <w:t> </w:t>
      </w:r>
      <w:r>
        <w:rPr>
          <w:i/>
          <w:color w:val="ED0000"/>
          <w:sz w:val="24"/>
        </w:rPr>
        <w:t>– Aug </w:t>
      </w:r>
      <w:r>
        <w:rPr>
          <w:i/>
          <w:color w:val="ED0000"/>
          <w:spacing w:val="-4"/>
          <w:sz w:val="24"/>
        </w:rPr>
        <w:t>2025</w:t>
      </w:r>
    </w:p>
    <w:p>
      <w:pPr>
        <w:pStyle w:val="BodyText"/>
        <w:spacing w:before="22"/>
        <w:ind w:left="10" w:firstLine="0"/>
      </w:pPr>
      <w:r>
        <w:rPr/>
        <w:t>Bachelor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Science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Nursing</w:t>
      </w:r>
      <w:r>
        <w:rPr>
          <w:spacing w:val="-1"/>
        </w:rPr>
        <w:t> </w:t>
      </w:r>
      <w:r>
        <w:rPr>
          <w:spacing w:val="-2"/>
        </w:rPr>
        <w:t>(BScN)</w:t>
      </w:r>
    </w:p>
    <w:p>
      <w:pPr>
        <w:pStyle w:val="ListParagraph"/>
        <w:numPr>
          <w:ilvl w:val="1"/>
          <w:numId w:val="3"/>
        </w:numPr>
        <w:tabs>
          <w:tab w:pos="730" w:val="left" w:leader="none"/>
        </w:tabs>
        <w:spacing w:line="252" w:lineRule="auto" w:before="24" w:after="0"/>
        <w:ind w:left="730" w:right="638" w:hanging="360"/>
        <w:jc w:val="left"/>
        <w:rPr>
          <w:sz w:val="24"/>
        </w:rPr>
      </w:pPr>
      <w:r>
        <w:rPr>
          <w:sz w:val="24"/>
        </w:rPr>
        <w:t>Diverse</w:t>
      </w:r>
      <w:r>
        <w:rPr>
          <w:spacing w:val="-11"/>
          <w:sz w:val="24"/>
        </w:rPr>
        <w:t> </w:t>
      </w:r>
      <w:r>
        <w:rPr>
          <w:sz w:val="24"/>
        </w:rPr>
        <w:t>clinical</w:t>
      </w:r>
      <w:r>
        <w:rPr>
          <w:spacing w:val="-11"/>
          <w:sz w:val="24"/>
        </w:rPr>
        <w:t> </w:t>
      </w:r>
      <w:r>
        <w:rPr>
          <w:sz w:val="24"/>
        </w:rPr>
        <w:t>rotations</w:t>
      </w:r>
      <w:r>
        <w:rPr>
          <w:spacing w:val="-12"/>
          <w:sz w:val="24"/>
        </w:rPr>
        <w:t> </w:t>
      </w:r>
      <w:r>
        <w:rPr>
          <w:sz w:val="24"/>
        </w:rPr>
        <w:t>across</w:t>
      </w:r>
      <w:r>
        <w:rPr>
          <w:spacing w:val="-12"/>
          <w:sz w:val="24"/>
        </w:rPr>
        <w:t> </w:t>
      </w:r>
      <w:r>
        <w:rPr>
          <w:sz w:val="24"/>
        </w:rPr>
        <w:t>medical-surgical,</w:t>
      </w:r>
      <w:r>
        <w:rPr>
          <w:spacing w:val="-11"/>
          <w:sz w:val="24"/>
        </w:rPr>
        <w:t> </w:t>
      </w:r>
      <w:r>
        <w:rPr>
          <w:sz w:val="24"/>
        </w:rPr>
        <w:t>pediatric,</w:t>
      </w:r>
      <w:r>
        <w:rPr>
          <w:spacing w:val="-11"/>
          <w:sz w:val="24"/>
        </w:rPr>
        <w:t> </w:t>
      </w:r>
      <w:r>
        <w:rPr>
          <w:sz w:val="24"/>
        </w:rPr>
        <w:t>maternity,</w:t>
      </w:r>
      <w:r>
        <w:rPr>
          <w:spacing w:val="-11"/>
          <w:sz w:val="24"/>
        </w:rPr>
        <w:t> </w:t>
      </w:r>
      <w:r>
        <w:rPr>
          <w:sz w:val="24"/>
        </w:rPr>
        <w:t>psychiatric,</w:t>
      </w:r>
      <w:r>
        <w:rPr>
          <w:spacing w:val="-13"/>
          <w:sz w:val="24"/>
        </w:rPr>
        <w:t> </w:t>
      </w:r>
      <w:r>
        <w:rPr>
          <w:sz w:val="24"/>
        </w:rPr>
        <w:t>critical</w:t>
      </w:r>
      <w:r>
        <w:rPr>
          <w:spacing w:val="-11"/>
          <w:sz w:val="24"/>
        </w:rPr>
        <w:t> </w:t>
      </w:r>
      <w:r>
        <w:rPr>
          <w:sz w:val="24"/>
        </w:rPr>
        <w:t>care,</w:t>
      </w:r>
      <w:r>
        <w:rPr>
          <w:spacing w:val="-11"/>
          <w:sz w:val="24"/>
        </w:rPr>
        <w:t> </w:t>
      </w:r>
      <w:r>
        <w:rPr>
          <w:sz w:val="24"/>
        </w:rPr>
        <w:t>and community health</w:t>
      </w:r>
    </w:p>
    <w:p>
      <w:pPr>
        <w:pStyle w:val="ListParagraph"/>
        <w:numPr>
          <w:ilvl w:val="1"/>
          <w:numId w:val="3"/>
        </w:numPr>
        <w:tabs>
          <w:tab w:pos="728" w:val="left" w:leader="none"/>
        </w:tabs>
        <w:spacing w:line="240" w:lineRule="auto" w:before="8" w:after="0"/>
        <w:ind w:left="728" w:right="0" w:hanging="359"/>
        <w:jc w:val="left"/>
        <w:rPr>
          <w:sz w:val="24"/>
        </w:rPr>
      </w:pPr>
      <w:r>
        <w:rPr>
          <w:sz w:val="24"/>
        </w:rPr>
        <w:t>Participated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community</w:t>
      </w:r>
      <w:r>
        <w:rPr>
          <w:spacing w:val="-7"/>
          <w:sz w:val="24"/>
        </w:rPr>
        <w:t> </w:t>
      </w:r>
      <w:r>
        <w:rPr>
          <w:sz w:val="24"/>
        </w:rPr>
        <w:t>health</w:t>
      </w:r>
      <w:r>
        <w:rPr>
          <w:spacing w:val="-8"/>
          <w:sz w:val="24"/>
        </w:rPr>
        <w:t> </w:t>
      </w:r>
      <w:r>
        <w:rPr>
          <w:sz w:val="24"/>
        </w:rPr>
        <w:t>programs,</w:t>
      </w:r>
      <w:r>
        <w:rPr>
          <w:spacing w:val="-8"/>
          <w:sz w:val="24"/>
        </w:rPr>
        <w:t> </w:t>
      </w:r>
      <w:r>
        <w:rPr>
          <w:sz w:val="24"/>
        </w:rPr>
        <w:t>rural</w:t>
      </w:r>
      <w:r>
        <w:rPr>
          <w:spacing w:val="-7"/>
          <w:sz w:val="24"/>
        </w:rPr>
        <w:t> </w:t>
      </w:r>
      <w:r>
        <w:rPr>
          <w:sz w:val="24"/>
        </w:rPr>
        <w:t>outreach,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disaster</w:t>
      </w:r>
      <w:r>
        <w:rPr>
          <w:spacing w:val="-7"/>
          <w:sz w:val="24"/>
        </w:rPr>
        <w:t> </w:t>
      </w:r>
      <w:r>
        <w:rPr>
          <w:sz w:val="24"/>
        </w:rPr>
        <w:t>preparedness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initiatives</w:t>
      </w:r>
    </w:p>
    <w:p>
      <w:pPr>
        <w:tabs>
          <w:tab w:pos="8700" w:val="left" w:leader="none"/>
        </w:tabs>
        <w:spacing w:before="17"/>
        <w:ind w:left="10" w:right="0" w:firstLine="0"/>
        <w:jc w:val="left"/>
        <w:rPr>
          <w:i/>
          <w:sz w:val="24"/>
        </w:rPr>
      </w:pPr>
      <w:r>
        <w:rPr>
          <w:b/>
          <w:color w:val="C45811"/>
          <w:sz w:val="24"/>
        </w:rPr>
        <w:t>Bunyore</w:t>
      </w:r>
      <w:r>
        <w:rPr>
          <w:b/>
          <w:color w:val="C45811"/>
          <w:spacing w:val="-6"/>
          <w:sz w:val="24"/>
        </w:rPr>
        <w:t> </w:t>
      </w:r>
      <w:r>
        <w:rPr>
          <w:b/>
          <w:color w:val="C45811"/>
          <w:sz w:val="24"/>
        </w:rPr>
        <w:t>Girls</w:t>
      </w:r>
      <w:r>
        <w:rPr>
          <w:b/>
          <w:color w:val="C45811"/>
          <w:spacing w:val="-4"/>
          <w:sz w:val="24"/>
        </w:rPr>
        <w:t> </w:t>
      </w:r>
      <w:r>
        <w:rPr>
          <w:b/>
          <w:color w:val="C45811"/>
          <w:sz w:val="24"/>
        </w:rPr>
        <w:t>High</w:t>
      </w:r>
      <w:r>
        <w:rPr>
          <w:b/>
          <w:color w:val="C45811"/>
          <w:spacing w:val="-5"/>
          <w:sz w:val="24"/>
        </w:rPr>
        <w:t> </w:t>
      </w:r>
      <w:r>
        <w:rPr>
          <w:b/>
          <w:color w:val="C45811"/>
          <w:spacing w:val="-2"/>
          <w:sz w:val="24"/>
        </w:rPr>
        <w:t>School</w:t>
      </w:r>
      <w:r>
        <w:rPr>
          <w:b/>
          <w:color w:val="C45811"/>
          <w:sz w:val="24"/>
        </w:rPr>
        <w:tab/>
      </w:r>
      <w:r>
        <w:rPr>
          <w:i/>
          <w:color w:val="ED0000"/>
          <w:sz w:val="24"/>
        </w:rPr>
        <w:t>Jan</w:t>
      </w:r>
      <w:r>
        <w:rPr>
          <w:i/>
          <w:color w:val="ED0000"/>
          <w:spacing w:val="-1"/>
          <w:sz w:val="24"/>
        </w:rPr>
        <w:t> </w:t>
      </w:r>
      <w:r>
        <w:rPr>
          <w:i/>
          <w:color w:val="ED0000"/>
          <w:sz w:val="24"/>
        </w:rPr>
        <w:t>2017 –</w:t>
      </w:r>
      <w:r>
        <w:rPr>
          <w:i/>
          <w:color w:val="ED0000"/>
          <w:spacing w:val="1"/>
          <w:sz w:val="24"/>
        </w:rPr>
        <w:t> </w:t>
      </w:r>
      <w:r>
        <w:rPr>
          <w:i/>
          <w:color w:val="ED0000"/>
          <w:sz w:val="24"/>
        </w:rPr>
        <w:t>Apr </w:t>
      </w:r>
      <w:r>
        <w:rPr>
          <w:i/>
          <w:color w:val="ED0000"/>
          <w:spacing w:val="-4"/>
          <w:sz w:val="24"/>
        </w:rPr>
        <w:t>2021</w:t>
      </w:r>
    </w:p>
    <w:p>
      <w:pPr>
        <w:pStyle w:val="ListParagraph"/>
        <w:numPr>
          <w:ilvl w:val="0"/>
          <w:numId w:val="4"/>
        </w:numPr>
        <w:tabs>
          <w:tab w:pos="459" w:val="left" w:leader="none"/>
        </w:tabs>
        <w:spacing w:line="240" w:lineRule="auto" w:before="23" w:after="0"/>
        <w:ind w:left="459" w:right="0" w:hanging="360"/>
        <w:jc w:val="left"/>
        <w:rPr>
          <w:sz w:val="24"/>
        </w:rPr>
      </w:pPr>
      <w:r>
        <w:rPr>
          <w:sz w:val="24"/>
        </w:rPr>
        <w:t>Kenya</w:t>
      </w:r>
      <w:r>
        <w:rPr>
          <w:spacing w:val="-10"/>
          <w:sz w:val="24"/>
        </w:rPr>
        <w:t> </w:t>
      </w:r>
      <w:r>
        <w:rPr>
          <w:sz w:val="24"/>
        </w:rPr>
        <w:t>Certificate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Secondary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Education</w:t>
      </w:r>
    </w:p>
    <w:p>
      <w:pPr>
        <w:pStyle w:val="ListParagraph"/>
        <w:numPr>
          <w:ilvl w:val="1"/>
          <w:numId w:val="4"/>
        </w:numPr>
        <w:tabs>
          <w:tab w:pos="1450" w:val="left" w:leader="none"/>
        </w:tabs>
        <w:spacing w:line="252" w:lineRule="auto" w:before="23" w:after="0"/>
        <w:ind w:left="1450" w:right="457" w:hanging="360"/>
        <w:jc w:val="left"/>
        <w:rPr>
          <w:sz w:val="24"/>
        </w:rPr>
      </w:pPr>
      <w:r>
        <w:rPr>
          <w:sz w:val="24"/>
        </w:rPr>
        <w:t>Mathematics</w:t>
      </w:r>
      <w:r>
        <w:rPr>
          <w:spacing w:val="-10"/>
          <w:sz w:val="24"/>
        </w:rPr>
        <w:t> </w:t>
      </w:r>
      <w:r>
        <w:rPr>
          <w:sz w:val="24"/>
        </w:rPr>
        <w:t>Contest</w:t>
      </w:r>
      <w:r>
        <w:rPr>
          <w:spacing w:val="-9"/>
          <w:sz w:val="24"/>
        </w:rPr>
        <w:t> </w:t>
      </w:r>
      <w:r>
        <w:rPr>
          <w:sz w:val="24"/>
        </w:rPr>
        <w:t>Participant:</w:t>
      </w:r>
      <w:r>
        <w:rPr>
          <w:spacing w:val="-9"/>
          <w:sz w:val="24"/>
        </w:rPr>
        <w:t> </w:t>
      </w:r>
      <w:r>
        <w:rPr>
          <w:sz w:val="24"/>
        </w:rPr>
        <w:t>Strengthened</w:t>
      </w:r>
      <w:r>
        <w:rPr>
          <w:spacing w:val="-10"/>
          <w:sz w:val="24"/>
        </w:rPr>
        <w:t> </w:t>
      </w:r>
      <w:r>
        <w:rPr>
          <w:sz w:val="24"/>
        </w:rPr>
        <w:t>analytical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problem-solving</w:t>
      </w:r>
      <w:r>
        <w:rPr>
          <w:spacing w:val="-10"/>
          <w:sz w:val="24"/>
        </w:rPr>
        <w:t> </w:t>
      </w:r>
      <w:r>
        <w:rPr>
          <w:sz w:val="24"/>
        </w:rPr>
        <w:t>skills</w:t>
      </w:r>
      <w:r>
        <w:rPr>
          <w:spacing w:val="-10"/>
          <w:sz w:val="24"/>
        </w:rPr>
        <w:t> </w:t>
      </w:r>
      <w:r>
        <w:rPr>
          <w:sz w:val="24"/>
        </w:rPr>
        <w:t>through inter-school math contests</w:t>
      </w:r>
    </w:p>
    <w:p>
      <w:pPr>
        <w:pStyle w:val="ListParagraph"/>
        <w:numPr>
          <w:ilvl w:val="1"/>
          <w:numId w:val="4"/>
        </w:numPr>
        <w:tabs>
          <w:tab w:pos="1450" w:val="left" w:leader="none"/>
        </w:tabs>
        <w:spacing w:line="252" w:lineRule="auto" w:before="9" w:after="0"/>
        <w:ind w:left="1450" w:right="502" w:hanging="360"/>
        <w:jc w:val="left"/>
        <w:rPr>
          <w:sz w:val="24"/>
        </w:rPr>
      </w:pPr>
      <w:r>
        <w:rPr>
          <w:sz w:val="24"/>
        </w:rPr>
        <w:t>Mater</w:t>
      </w:r>
      <w:r>
        <w:rPr>
          <w:spacing w:val="-6"/>
          <w:sz w:val="24"/>
        </w:rPr>
        <w:t> </w:t>
      </w:r>
      <w:r>
        <w:rPr>
          <w:sz w:val="24"/>
        </w:rPr>
        <w:t>Heart</w:t>
      </w:r>
      <w:r>
        <w:rPr>
          <w:spacing w:val="-7"/>
          <w:sz w:val="24"/>
        </w:rPr>
        <w:t> </w:t>
      </w:r>
      <w:r>
        <w:rPr>
          <w:sz w:val="24"/>
        </w:rPr>
        <w:t>Run</w:t>
      </w:r>
      <w:r>
        <w:rPr>
          <w:spacing w:val="-7"/>
          <w:sz w:val="24"/>
        </w:rPr>
        <w:t> </w:t>
      </w:r>
      <w:r>
        <w:rPr>
          <w:sz w:val="24"/>
        </w:rPr>
        <w:t>Volunteer:</w:t>
      </w:r>
      <w:r>
        <w:rPr>
          <w:spacing w:val="-6"/>
          <w:sz w:val="24"/>
        </w:rPr>
        <w:t> </w:t>
      </w:r>
      <w:r>
        <w:rPr>
          <w:sz w:val="24"/>
        </w:rPr>
        <w:t>Contributed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national</w:t>
      </w:r>
      <w:r>
        <w:rPr>
          <w:spacing w:val="-6"/>
          <w:sz w:val="24"/>
        </w:rPr>
        <w:t> </w:t>
      </w:r>
      <w:r>
        <w:rPr>
          <w:sz w:val="24"/>
        </w:rPr>
        <w:t>charity</w:t>
      </w:r>
      <w:r>
        <w:rPr>
          <w:spacing w:val="-6"/>
          <w:sz w:val="24"/>
        </w:rPr>
        <w:t> </w:t>
      </w:r>
      <w:r>
        <w:rPr>
          <w:sz w:val="24"/>
        </w:rPr>
        <w:t>supporting</w:t>
      </w:r>
      <w:r>
        <w:rPr>
          <w:spacing w:val="-6"/>
          <w:sz w:val="24"/>
        </w:rPr>
        <w:t> </w:t>
      </w:r>
      <w:r>
        <w:rPr>
          <w:sz w:val="24"/>
        </w:rPr>
        <w:t>children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heart conditions, showcasing teamwork and service spirit</w:t>
      </w:r>
    </w:p>
    <w:p>
      <w:pPr>
        <w:pStyle w:val="Heading1"/>
        <w:tabs>
          <w:tab w:pos="10795" w:val="left" w:leader="none"/>
        </w:tabs>
        <w:spacing w:before="10"/>
      </w:pPr>
      <w:r>
        <w:rPr>
          <w:color w:val="000000"/>
          <w:spacing w:val="-2"/>
          <w:shd w:fill="E7E6E6" w:color="auto" w:val="clear"/>
        </w:rPr>
        <w:t>Languages</w:t>
      </w:r>
      <w:r>
        <w:rPr>
          <w:color w:val="000000"/>
          <w:shd w:fill="E7E6E6" w:color="auto" w:val="clear"/>
        </w:rPr>
        <w:tab/>
      </w:r>
    </w:p>
    <w:p>
      <w:pPr>
        <w:pStyle w:val="ListParagraph"/>
        <w:numPr>
          <w:ilvl w:val="0"/>
          <w:numId w:val="3"/>
        </w:numPr>
        <w:tabs>
          <w:tab w:pos="369" w:val="left" w:leader="none"/>
          <w:tab w:pos="3829" w:val="left" w:leader="none"/>
          <w:tab w:pos="4189" w:val="left" w:leader="none"/>
        </w:tabs>
        <w:spacing w:line="240" w:lineRule="auto" w:before="191" w:after="0"/>
        <w:ind w:left="369" w:right="0" w:hanging="359"/>
        <w:jc w:val="left"/>
        <w:rPr>
          <w:sz w:val="24"/>
        </w:rPr>
      </w:pPr>
      <w:r>
        <w:rPr>
          <w:sz w:val="24"/>
        </w:rPr>
        <w:t>English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(Fluent)</w:t>
      </w:r>
      <w:r>
        <w:rPr>
          <w:sz w:val="24"/>
        </w:rPr>
        <w:tab/>
      </w:r>
      <w:r>
        <w:rPr>
          <w:rFonts w:ascii="Symbol" w:hAnsi="Symbol"/>
          <w:spacing w:val="-10"/>
          <w:sz w:val="24"/>
        </w:rPr>
        <w:t>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Kiswahili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(Fluent)</w:t>
      </w:r>
    </w:p>
    <w:p>
      <w:pPr>
        <w:pStyle w:val="Heading1"/>
        <w:tabs>
          <w:tab w:pos="10795" w:val="left" w:leader="none"/>
        </w:tabs>
      </w:pPr>
      <w:r>
        <w:rPr>
          <w:color w:val="000000"/>
          <w:spacing w:val="-2"/>
          <w:shd w:fill="E7E6E6" w:color="auto" w:val="clear"/>
        </w:rPr>
        <w:t>References</w:t>
      </w:r>
      <w:r>
        <w:rPr>
          <w:color w:val="000000"/>
          <w:shd w:fill="E7E6E6" w:color="auto" w:val="clear"/>
        </w:rPr>
        <w:tab/>
      </w:r>
    </w:p>
    <w:p>
      <w:pPr>
        <w:pStyle w:val="BodyText"/>
        <w:spacing w:before="191"/>
        <w:ind w:left="10" w:firstLine="0"/>
      </w:pPr>
      <w:r>
        <w:rPr/>
        <w:t>Available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>
          <w:spacing w:val="-2"/>
        </w:rPr>
        <w:t>Request</w:t>
      </w:r>
    </w:p>
    <w:sectPr>
      <w:type w:val="continuous"/>
      <w:pgSz w:w="11910" w:h="16840"/>
      <w:pgMar w:top="560" w:bottom="280" w:left="566" w:right="425"/>
      <w:pgBorders w:offsetFrom="page">
        <w:top w:val="double" w:color="000000" w:space="24" w:sz="4"/>
        <w:left w:val="double" w:color="000000" w:space="24" w:sz="4"/>
        <w:bottom w:val="double" w:color="000000" w:space="24" w:sz="4"/>
        <w:right w:val="doub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4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5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4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73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3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090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1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4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000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1" w:hanging="36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3"/>
      <w:ind w:left="459" w:hanging="36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3"/>
      <w:ind w:left="10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37" w:lineRule="exact"/>
      <w:ind w:right="138"/>
      <w:jc w:val="center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"/>
      <w:ind w:left="459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olangoagnes77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Justus Gathiru</dc:creator>
  <dcterms:created xsi:type="dcterms:W3CDTF">2025-12-01T17:54:29Z</dcterms:created>
  <dcterms:modified xsi:type="dcterms:W3CDTF">2025-12-01T17:54:29Z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2025-12-01T00:00:00Z</vt:filetime>
  </property>
  <property fmtid="{D5CDD505-2E9C-101B-9397-08002B2CF9AE}" pid="5" name="Producer">
    <vt:lpwstr>Microsoft® Word for Microsoft 365</vt:lpwstr>
  </property>
</Properties>
</file>