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49972" w14:textId="657E65CC" w:rsidR="00AB7ADD" w:rsidRDefault="00AB7ADD" w:rsidP="00AB7ADD">
      <w:pPr>
        <w:jc w:val="center"/>
        <w:rPr>
          <w:sz w:val="28"/>
        </w:rPr>
      </w:pPr>
      <w:r w:rsidRPr="00AB7ADD">
        <w:rPr>
          <w:b/>
          <w:sz w:val="28"/>
        </w:rPr>
        <w:t xml:space="preserve">Sistema de controle </w:t>
      </w:r>
      <w:r w:rsidR="00C96ADF">
        <w:rPr>
          <w:b/>
          <w:sz w:val="28"/>
        </w:rPr>
        <w:t>Médico</w:t>
      </w:r>
    </w:p>
    <w:p w14:paraId="7E849975" w14:textId="14DC99D9" w:rsidR="00AB7ADD" w:rsidRDefault="00C96ADF" w:rsidP="00C96ADF">
      <w:pPr>
        <w:jc w:val="both"/>
        <w:rPr>
          <w:b/>
          <w:sz w:val="28"/>
        </w:rPr>
      </w:pPr>
      <w:r w:rsidRPr="00C96ADF">
        <w:rPr>
          <w:sz w:val="28"/>
        </w:rPr>
        <w:t>A clínica médica Saúde Perfeita precisa de um sistema de agendamento de consultas e exames. Um paciente entra em contato com a clínica para marcar consultas visando realizar um check-up anual com seu médico de preferência. A recepcionista procura data e hora disponível mais próxima na agenda do médico e marca as consultas. Posteriormente o paciente realiza a consulta, e nela o médico pode prescrever medicações e exames, caso necessário</w:t>
      </w:r>
    </w:p>
    <w:p w14:paraId="7E849976" w14:textId="7921FA7D" w:rsidR="00AB7ADD" w:rsidRDefault="00AB7ADD" w:rsidP="002350A2">
      <w:pPr>
        <w:jc w:val="center"/>
        <w:rPr>
          <w:b/>
          <w:sz w:val="28"/>
        </w:rPr>
      </w:pPr>
      <w:r w:rsidRPr="00AB7ADD">
        <w:rPr>
          <w:b/>
          <w:sz w:val="28"/>
        </w:rPr>
        <w:t>Diagrama de caso de uso – Sistema d</w:t>
      </w:r>
      <w:r w:rsidR="00C96ADF">
        <w:rPr>
          <w:b/>
          <w:sz w:val="28"/>
        </w:rPr>
        <w:t>o Sistema de Agendamento de Consultas</w:t>
      </w:r>
    </w:p>
    <w:p w14:paraId="103763D5" w14:textId="77777777" w:rsidR="009F7233" w:rsidRDefault="009F7233" w:rsidP="002350A2">
      <w:pPr>
        <w:jc w:val="center"/>
        <w:rPr>
          <w:noProof/>
          <w:lang w:eastAsia="pt-BR"/>
        </w:rPr>
      </w:pPr>
    </w:p>
    <w:p w14:paraId="27938F43" w14:textId="071D75A8" w:rsidR="009F7233" w:rsidRDefault="009F7233" w:rsidP="002350A2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766777D1" wp14:editId="2152CADB">
            <wp:extent cx="5780405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77" t="19441" r="23271" b="29453"/>
                    <a:stretch/>
                  </pic:blipFill>
                  <pic:spPr bwMode="auto">
                    <a:xfrm>
                      <a:off x="0" y="0"/>
                      <a:ext cx="5799957" cy="372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49977" w14:textId="2990C596" w:rsidR="00973360" w:rsidRDefault="00973360" w:rsidP="002350A2">
      <w:pPr>
        <w:jc w:val="center"/>
        <w:rPr>
          <w:b/>
          <w:sz w:val="24"/>
        </w:rPr>
      </w:pPr>
    </w:p>
    <w:tbl>
      <w:tblPr>
        <w:tblStyle w:val="TabeladeGrade4-nfase5"/>
        <w:tblW w:w="10207" w:type="dxa"/>
        <w:tblInd w:w="-856" w:type="dxa"/>
        <w:tblLook w:val="04A0" w:firstRow="1" w:lastRow="0" w:firstColumn="1" w:lastColumn="0" w:noHBand="0" w:noVBand="1"/>
      </w:tblPr>
      <w:tblGrid>
        <w:gridCol w:w="1844"/>
        <w:gridCol w:w="8363"/>
      </w:tblGrid>
      <w:tr w:rsidR="00AB7ADD" w:rsidRPr="00937ED8" w14:paraId="7E849979" w14:textId="77777777" w:rsidTr="00E54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7E849978" w14:textId="77777777" w:rsidR="00AB7ADD" w:rsidRPr="00973360" w:rsidRDefault="00AB7ADD" w:rsidP="00E54087">
            <w:pPr>
              <w:jc w:val="center"/>
              <w:rPr>
                <w:b w:val="0"/>
                <w:sz w:val="24"/>
              </w:rPr>
            </w:pPr>
            <w:r w:rsidRPr="00973360">
              <w:rPr>
                <w:b w:val="0"/>
                <w:sz w:val="24"/>
              </w:rPr>
              <w:t>Atores que interagem com o sistema</w:t>
            </w:r>
          </w:p>
        </w:tc>
      </w:tr>
      <w:tr w:rsidR="00AB7ADD" w14:paraId="7E84997C" w14:textId="77777777" w:rsidTr="00E5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7E84997A" w14:textId="5DFA17FA" w:rsidR="00AB7ADD" w:rsidRPr="002350A2" w:rsidRDefault="00C96ADF" w:rsidP="00E54087">
            <w:r>
              <w:t>Paciente</w:t>
            </w:r>
          </w:p>
        </w:tc>
        <w:tc>
          <w:tcPr>
            <w:tcW w:w="8363" w:type="dxa"/>
          </w:tcPr>
          <w:p w14:paraId="7E84997B" w14:textId="2C6E398E" w:rsidR="00AB7ADD" w:rsidRDefault="00A77F2C" w:rsidP="00E5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ator representa os </w:t>
            </w:r>
            <w:r w:rsidR="009F7233">
              <w:t xml:space="preserve">pacientes de uma </w:t>
            </w:r>
            <w:proofErr w:type="spellStart"/>
            <w:r w:rsidR="009F7233">
              <w:t>clinica</w:t>
            </w:r>
            <w:proofErr w:type="spellEnd"/>
            <w:r w:rsidR="009F7233">
              <w:t xml:space="preserve"> medica</w:t>
            </w:r>
          </w:p>
        </w:tc>
      </w:tr>
      <w:tr w:rsidR="00AB7ADD" w14:paraId="7E84997E" w14:textId="77777777" w:rsidTr="00E54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  <w:vAlign w:val="center"/>
          </w:tcPr>
          <w:p w14:paraId="7E84997D" w14:textId="77777777" w:rsidR="00AB7ADD" w:rsidRDefault="00AB7ADD" w:rsidP="00E54087"/>
        </w:tc>
      </w:tr>
      <w:tr w:rsidR="00AB7ADD" w14:paraId="7E849981" w14:textId="77777777" w:rsidTr="00E5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7E84997F" w14:textId="05A32D0D" w:rsidR="00AB7ADD" w:rsidRPr="002350A2" w:rsidRDefault="00C96ADF" w:rsidP="00E54087">
            <w:r>
              <w:t>Médico</w:t>
            </w:r>
          </w:p>
        </w:tc>
        <w:tc>
          <w:tcPr>
            <w:tcW w:w="8363" w:type="dxa"/>
          </w:tcPr>
          <w:p w14:paraId="7E849980" w14:textId="4DE31B69" w:rsidR="00AB7ADD" w:rsidRDefault="00A77F2C" w:rsidP="00A7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ator representa os médicos </w:t>
            </w:r>
            <w:r>
              <w:t xml:space="preserve">de uma </w:t>
            </w:r>
            <w:proofErr w:type="spellStart"/>
            <w:r>
              <w:t>clinica</w:t>
            </w:r>
            <w:proofErr w:type="spellEnd"/>
            <w:r>
              <w:t xml:space="preserve"> medica</w:t>
            </w:r>
          </w:p>
        </w:tc>
      </w:tr>
      <w:tr w:rsidR="00C96ADF" w14:paraId="4C310375" w14:textId="77777777" w:rsidTr="00E54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5D5FEDB2" w14:textId="77777777" w:rsidR="00C96ADF" w:rsidRDefault="00C96ADF" w:rsidP="00E54087"/>
        </w:tc>
        <w:tc>
          <w:tcPr>
            <w:tcW w:w="8363" w:type="dxa"/>
          </w:tcPr>
          <w:p w14:paraId="442EA306" w14:textId="77777777" w:rsidR="00C96ADF" w:rsidRDefault="00C96ADF" w:rsidP="00E5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F" w14:paraId="78CDB319" w14:textId="77777777" w:rsidTr="00E5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0CB8F85C" w14:textId="4A3E32A9" w:rsidR="00C96ADF" w:rsidRDefault="00C96ADF" w:rsidP="00E54087">
            <w:r>
              <w:t>Recepcionista</w:t>
            </w:r>
          </w:p>
        </w:tc>
        <w:tc>
          <w:tcPr>
            <w:tcW w:w="8363" w:type="dxa"/>
          </w:tcPr>
          <w:p w14:paraId="2F1CA409" w14:textId="32D414AA" w:rsidR="00C96ADF" w:rsidRDefault="00A77F2C" w:rsidP="00E5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 xml:space="preserve">ste ator representa as recepcionistas </w:t>
            </w:r>
            <w:r>
              <w:t xml:space="preserve">de uma </w:t>
            </w:r>
            <w:proofErr w:type="spellStart"/>
            <w:r>
              <w:t>clinica</w:t>
            </w:r>
            <w:proofErr w:type="spellEnd"/>
            <w:r>
              <w:t xml:space="preserve"> medica</w:t>
            </w:r>
          </w:p>
        </w:tc>
      </w:tr>
    </w:tbl>
    <w:p w14:paraId="50072B85" w14:textId="77777777" w:rsidR="00C96ADF" w:rsidRDefault="00C96ADF" w:rsidP="002350A2">
      <w:pPr>
        <w:jc w:val="center"/>
        <w:rPr>
          <w:b/>
          <w:sz w:val="24"/>
        </w:rPr>
      </w:pPr>
    </w:p>
    <w:p w14:paraId="07D4C92D" w14:textId="77777777" w:rsidR="00C96ADF" w:rsidRDefault="00C96ADF" w:rsidP="002350A2">
      <w:pPr>
        <w:jc w:val="center"/>
        <w:rPr>
          <w:b/>
          <w:sz w:val="24"/>
        </w:rPr>
      </w:pPr>
    </w:p>
    <w:p w14:paraId="7E849983" w14:textId="1D64CA51" w:rsidR="00B35A87" w:rsidRPr="002350A2" w:rsidRDefault="002350A2" w:rsidP="002350A2">
      <w:pPr>
        <w:jc w:val="center"/>
        <w:rPr>
          <w:b/>
          <w:sz w:val="24"/>
        </w:rPr>
      </w:pPr>
      <w:r w:rsidRPr="002350A2">
        <w:rPr>
          <w:b/>
          <w:sz w:val="24"/>
        </w:rPr>
        <w:lastRenderedPageBreak/>
        <w:t xml:space="preserve">Documentação – Caso de uso </w:t>
      </w:r>
      <w:r w:rsidR="00C96ADF">
        <w:rPr>
          <w:b/>
          <w:sz w:val="24"/>
        </w:rPr>
        <w:t>Manutenção dos Médicos</w:t>
      </w:r>
    </w:p>
    <w:tbl>
      <w:tblPr>
        <w:tblStyle w:val="TabeladeGrade4-nfase5"/>
        <w:tblW w:w="10207" w:type="dxa"/>
        <w:tblInd w:w="-856" w:type="dxa"/>
        <w:tblLook w:val="04A0" w:firstRow="1" w:lastRow="0" w:firstColumn="1" w:lastColumn="0" w:noHBand="0" w:noVBand="1"/>
      </w:tblPr>
      <w:tblGrid>
        <w:gridCol w:w="3403"/>
        <w:gridCol w:w="6804"/>
      </w:tblGrid>
      <w:tr w:rsidR="00B35A87" w14:paraId="7E849986" w14:textId="77777777" w:rsidTr="0023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84" w14:textId="77777777" w:rsidR="00B35A87" w:rsidRPr="00B35A87" w:rsidRDefault="00B35A87" w:rsidP="00937ED8">
            <w:pPr>
              <w:jc w:val="center"/>
              <w:rPr>
                <w:b w:val="0"/>
              </w:rPr>
            </w:pPr>
            <w:r w:rsidRPr="00B35A87">
              <w:rPr>
                <w:b w:val="0"/>
              </w:rPr>
              <w:t>Nome do Caso de Uso</w:t>
            </w:r>
          </w:p>
        </w:tc>
        <w:tc>
          <w:tcPr>
            <w:tcW w:w="6804" w:type="dxa"/>
          </w:tcPr>
          <w:p w14:paraId="7E849985" w14:textId="0A6C8E2F" w:rsidR="00B35A87" w:rsidRPr="00937ED8" w:rsidRDefault="009F7233" w:rsidP="00937E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4"/>
              </w:rPr>
              <w:t>Marcar Consulta</w:t>
            </w:r>
          </w:p>
        </w:tc>
      </w:tr>
      <w:tr w:rsidR="00B35A87" w14:paraId="7E849989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87" w14:textId="77777777" w:rsidR="00B35A87" w:rsidRPr="002350A2" w:rsidRDefault="00B35A87">
            <w:r w:rsidRPr="002350A2">
              <w:t>Caso de Uso Geral</w:t>
            </w:r>
          </w:p>
        </w:tc>
        <w:tc>
          <w:tcPr>
            <w:tcW w:w="6804" w:type="dxa"/>
          </w:tcPr>
          <w:p w14:paraId="7E849988" w14:textId="732B5FD6" w:rsidR="00B35A87" w:rsidRDefault="009F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CUG01</w:t>
            </w:r>
          </w:p>
        </w:tc>
      </w:tr>
      <w:tr w:rsidR="00B35A87" w14:paraId="7E84998C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8A" w14:textId="77777777" w:rsidR="00B35A87" w:rsidRPr="002350A2" w:rsidRDefault="00B35A87">
            <w:r w:rsidRPr="002350A2">
              <w:t>Ator Principal</w:t>
            </w:r>
          </w:p>
        </w:tc>
        <w:tc>
          <w:tcPr>
            <w:tcW w:w="6804" w:type="dxa"/>
          </w:tcPr>
          <w:p w14:paraId="7E84998B" w14:textId="1AA57425" w:rsidR="00B35A87" w:rsidRDefault="009F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Recepcionista</w:t>
            </w:r>
          </w:p>
        </w:tc>
      </w:tr>
      <w:tr w:rsidR="00B35A87" w14:paraId="7E84998F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8D" w14:textId="77777777" w:rsidR="00B35A87" w:rsidRPr="002350A2" w:rsidRDefault="00B35A87">
            <w:r w:rsidRPr="002350A2">
              <w:t>Ator Secundários</w:t>
            </w:r>
          </w:p>
        </w:tc>
        <w:tc>
          <w:tcPr>
            <w:tcW w:w="6804" w:type="dxa"/>
          </w:tcPr>
          <w:p w14:paraId="7E84998E" w14:textId="038082E2" w:rsidR="00B35A87" w:rsidRDefault="009F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B35A87" w14:paraId="7E849992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7E849990" w14:textId="77777777" w:rsidR="00B35A87" w:rsidRPr="002350A2" w:rsidRDefault="00B35A87" w:rsidP="002350A2">
            <w:r w:rsidRPr="002350A2">
              <w:t>Resumo</w:t>
            </w:r>
          </w:p>
        </w:tc>
        <w:tc>
          <w:tcPr>
            <w:tcW w:w="6804" w:type="dxa"/>
          </w:tcPr>
          <w:p w14:paraId="7E849991" w14:textId="3DF51A1B" w:rsidR="00B35A87" w:rsidRDefault="009F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uso descreve os passos para marcar uma consulta </w:t>
            </w:r>
            <w:r w:rsidR="00A77F2C">
              <w:t>no sistema.</w:t>
            </w:r>
          </w:p>
        </w:tc>
      </w:tr>
      <w:tr w:rsidR="00B35A87" w14:paraId="7E849995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93" w14:textId="77777777" w:rsidR="00B35A87" w:rsidRPr="002350A2" w:rsidRDefault="00B35A87">
            <w:r w:rsidRPr="002350A2">
              <w:t>Pré-Condições</w:t>
            </w:r>
          </w:p>
        </w:tc>
        <w:tc>
          <w:tcPr>
            <w:tcW w:w="6804" w:type="dxa"/>
          </w:tcPr>
          <w:p w14:paraId="7E849994" w14:textId="06029263" w:rsidR="00B35A87" w:rsidRDefault="009F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 cadastro no sistema</w:t>
            </w:r>
          </w:p>
        </w:tc>
      </w:tr>
      <w:tr w:rsidR="00B35A87" w14:paraId="7E849998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96" w14:textId="77777777" w:rsidR="00B35A87" w:rsidRPr="002350A2" w:rsidRDefault="00B35A87">
            <w:r w:rsidRPr="002350A2">
              <w:t>Pós-Condições</w:t>
            </w:r>
          </w:p>
        </w:tc>
        <w:tc>
          <w:tcPr>
            <w:tcW w:w="6804" w:type="dxa"/>
          </w:tcPr>
          <w:p w14:paraId="7E849997" w14:textId="16F09C73" w:rsidR="00B35A87" w:rsidRDefault="00B3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DE0" w14:paraId="7E84999A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7E849999" w14:textId="77777777" w:rsidR="00213DE0" w:rsidRPr="002350A2" w:rsidRDefault="00213DE0">
            <w:r w:rsidRPr="002350A2">
              <w:t>Fluxo Principal</w:t>
            </w:r>
          </w:p>
        </w:tc>
      </w:tr>
      <w:tr w:rsidR="00B35A87" w14:paraId="7E84999D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9B" w14:textId="77777777" w:rsidR="00B35A87" w:rsidRPr="002350A2" w:rsidRDefault="002350A2">
            <w:r>
              <w:t>Ações do Ator</w:t>
            </w:r>
          </w:p>
        </w:tc>
        <w:tc>
          <w:tcPr>
            <w:tcW w:w="6804" w:type="dxa"/>
          </w:tcPr>
          <w:p w14:paraId="7E84999C" w14:textId="77777777" w:rsidR="00B35A87" w:rsidRPr="00937ED8" w:rsidRDefault="00B3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B35A87" w14:paraId="7E8499A0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9E" w14:textId="3D0D2E43" w:rsidR="00B35A87" w:rsidRPr="009F7233" w:rsidRDefault="009F7233" w:rsidP="009F7233">
            <w:pPr>
              <w:rPr>
                <w:b w:val="0"/>
              </w:rPr>
            </w:pPr>
            <w:r w:rsidRPr="009F7233">
              <w:rPr>
                <w:b w:val="0"/>
              </w:rPr>
              <w:t xml:space="preserve">1-Solicitar agendamento de consulta </w:t>
            </w:r>
          </w:p>
        </w:tc>
        <w:tc>
          <w:tcPr>
            <w:tcW w:w="6804" w:type="dxa"/>
          </w:tcPr>
          <w:p w14:paraId="7E84999F" w14:textId="77777777" w:rsidR="00B35A87" w:rsidRDefault="00B3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87" w14:paraId="7E8499A3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A1" w14:textId="77777777" w:rsidR="00B35A87" w:rsidRPr="002350A2" w:rsidRDefault="00B35A87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9A2" w14:textId="318C0005" w:rsidR="00B35A87" w:rsidRDefault="009F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</w:t>
            </w:r>
            <w:r w:rsidR="009B398E">
              <w:t>)</w:t>
            </w:r>
            <w:r>
              <w:t xml:space="preserve"> verificar/efetuar cadastro do paciente</w:t>
            </w:r>
          </w:p>
        </w:tc>
      </w:tr>
      <w:tr w:rsidR="00B35A87" w14:paraId="7E8499A6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A4" w14:textId="1169CB1C" w:rsidR="00B35A87" w:rsidRPr="002350A2" w:rsidRDefault="00B35A87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9A5" w14:textId="6FD3F5DD" w:rsidR="009F7233" w:rsidRDefault="009F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</w:t>
            </w:r>
            <w:r w:rsidR="009B398E">
              <w:t xml:space="preserve">) </w:t>
            </w:r>
            <w:r>
              <w:t>Verificar dados</w:t>
            </w:r>
          </w:p>
        </w:tc>
      </w:tr>
      <w:tr w:rsidR="009F7233" w14:paraId="0DD14985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611AD89" w14:textId="538B216F" w:rsidR="009F7233" w:rsidRPr="002350A2" w:rsidRDefault="009F7233">
            <w:pPr>
              <w:rPr>
                <w:b w:val="0"/>
              </w:rPr>
            </w:pPr>
            <w:r>
              <w:rPr>
                <w:b w:val="0"/>
              </w:rPr>
              <w:t>4-Agendamento  efetuado</w:t>
            </w:r>
          </w:p>
        </w:tc>
        <w:tc>
          <w:tcPr>
            <w:tcW w:w="6804" w:type="dxa"/>
          </w:tcPr>
          <w:p w14:paraId="2F3B379D" w14:textId="77777777" w:rsidR="009F7233" w:rsidRDefault="009F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ED8" w14:paraId="7E8499B5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vAlign w:val="center"/>
          </w:tcPr>
          <w:p w14:paraId="7E8499B3" w14:textId="77777777" w:rsidR="00937ED8" w:rsidRPr="002350A2" w:rsidRDefault="00937ED8" w:rsidP="002350A2">
            <w:r w:rsidRPr="002350A2">
              <w:t>Restrições/Validações</w:t>
            </w:r>
          </w:p>
        </w:tc>
        <w:tc>
          <w:tcPr>
            <w:tcW w:w="6804" w:type="dxa"/>
          </w:tcPr>
          <w:p w14:paraId="7E8499B4" w14:textId="218F9461" w:rsidR="00937ED8" w:rsidRDefault="009B3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1-) </w:t>
            </w:r>
            <w:r w:rsidR="00A77F2C">
              <w:t>Ter cadastro do paciente no sistema</w:t>
            </w:r>
            <w:r>
              <w:t>;</w:t>
            </w:r>
          </w:p>
        </w:tc>
      </w:tr>
      <w:tr w:rsidR="00937ED8" w14:paraId="7E8499B8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7E8499B6" w14:textId="77777777" w:rsidR="00937ED8" w:rsidRPr="00B35A87" w:rsidRDefault="00937ED8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9B7" w14:textId="6A7A3DBC" w:rsidR="00937ED8" w:rsidRDefault="009B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2-) </w:t>
            </w:r>
            <w:r w:rsidR="00A77F2C">
              <w:t>Ter no mínimo 18 anos de idade</w:t>
            </w:r>
            <w:r>
              <w:t>;</w:t>
            </w:r>
          </w:p>
        </w:tc>
      </w:tr>
      <w:tr w:rsidR="00937ED8" w14:paraId="7E8499BB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7E8499B9" w14:textId="77777777" w:rsidR="00937ED8" w:rsidRPr="00B35A87" w:rsidRDefault="00937ED8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9BA" w14:textId="4C0FD2F9" w:rsidR="00937ED8" w:rsidRDefault="0093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DE0" w14:paraId="7E8499BD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7E8499BC" w14:textId="77777777" w:rsidR="00213DE0" w:rsidRPr="002350A2" w:rsidRDefault="00213DE0">
            <w:r w:rsidRPr="002350A2">
              <w:t>Fluxo alternativo – Manutenção do Cadastro do cliente</w:t>
            </w:r>
          </w:p>
        </w:tc>
      </w:tr>
      <w:tr w:rsidR="00B35A87" w14:paraId="7E8499C0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BE" w14:textId="77777777" w:rsidR="00B35A87" w:rsidRPr="002350A2" w:rsidRDefault="00B35A87">
            <w:r w:rsidRPr="002350A2">
              <w:t>Ações do Ator</w:t>
            </w:r>
          </w:p>
        </w:tc>
        <w:tc>
          <w:tcPr>
            <w:tcW w:w="6804" w:type="dxa"/>
          </w:tcPr>
          <w:p w14:paraId="7E8499BF" w14:textId="77777777" w:rsidR="00B35A87" w:rsidRPr="00937ED8" w:rsidRDefault="00B3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B35A87" w14:paraId="7E8499C3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C1" w14:textId="77777777" w:rsidR="00B35A87" w:rsidRPr="00B35A87" w:rsidRDefault="00B35A87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9C2" w14:textId="3E40B767" w:rsidR="00B35A87" w:rsidRDefault="00B3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DE0" w14:paraId="7E8499C5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7E8499C4" w14:textId="5B8062E2" w:rsidR="00213DE0" w:rsidRPr="002350A2" w:rsidRDefault="00213DE0">
            <w:r w:rsidRPr="002350A2">
              <w:t xml:space="preserve">Fluxo de Exceção – </w:t>
            </w:r>
          </w:p>
        </w:tc>
      </w:tr>
      <w:tr w:rsidR="00B35A87" w14:paraId="7E8499C8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C6" w14:textId="77777777" w:rsidR="00B35A87" w:rsidRPr="002350A2" w:rsidRDefault="00B35A87" w:rsidP="00E54087">
            <w:r w:rsidRPr="002350A2">
              <w:t>Ações do Ator</w:t>
            </w:r>
          </w:p>
        </w:tc>
        <w:tc>
          <w:tcPr>
            <w:tcW w:w="6804" w:type="dxa"/>
          </w:tcPr>
          <w:p w14:paraId="7E8499C7" w14:textId="77777777" w:rsidR="00B35A87" w:rsidRPr="00937ED8" w:rsidRDefault="00B35A87" w:rsidP="00E5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B35A87" w14:paraId="7E8499CB" w14:textId="77777777" w:rsidTr="0023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C9" w14:textId="77777777" w:rsidR="00B35A87" w:rsidRDefault="00B35A87"/>
        </w:tc>
        <w:tc>
          <w:tcPr>
            <w:tcW w:w="6804" w:type="dxa"/>
          </w:tcPr>
          <w:p w14:paraId="7E8499CA" w14:textId="397BAB7E" w:rsidR="00B35A87" w:rsidRDefault="00B3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A87" w14:paraId="7E8499CE" w14:textId="77777777" w:rsidTr="0023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9CC" w14:textId="77777777" w:rsidR="00B35A87" w:rsidRDefault="00B35A87"/>
        </w:tc>
        <w:tc>
          <w:tcPr>
            <w:tcW w:w="6804" w:type="dxa"/>
          </w:tcPr>
          <w:p w14:paraId="7E8499CD" w14:textId="417006A8" w:rsidR="00B35A87" w:rsidRDefault="00B3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8499CF" w14:textId="77777777" w:rsidR="00B35A87" w:rsidRDefault="00B35A87"/>
    <w:p w14:paraId="7E8499D9" w14:textId="31B66473" w:rsidR="00B35A87" w:rsidRDefault="00446A27" w:rsidP="002714F8">
      <w:pPr>
        <w:jc w:val="center"/>
      </w:pPr>
      <w:r w:rsidRPr="002350A2">
        <w:rPr>
          <w:b/>
          <w:sz w:val="24"/>
        </w:rPr>
        <w:t xml:space="preserve">Documentação – </w:t>
      </w:r>
      <w:r w:rsidR="008C3069" w:rsidRPr="008C3069">
        <w:rPr>
          <w:b/>
          <w:sz w:val="24"/>
        </w:rPr>
        <w:t>Manutenção dos Pacientes</w:t>
      </w:r>
    </w:p>
    <w:tbl>
      <w:tblPr>
        <w:tblStyle w:val="TabeladeGrade4-nfase5"/>
        <w:tblW w:w="10207" w:type="dxa"/>
        <w:tblInd w:w="-856" w:type="dxa"/>
        <w:tblLook w:val="04A0" w:firstRow="1" w:lastRow="0" w:firstColumn="1" w:lastColumn="0" w:noHBand="0" w:noVBand="1"/>
      </w:tblPr>
      <w:tblGrid>
        <w:gridCol w:w="3403"/>
        <w:gridCol w:w="6804"/>
      </w:tblGrid>
      <w:tr w:rsidR="008C3069" w14:paraId="4A7961A4" w14:textId="77777777" w:rsidTr="00233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0E1FDB58" w14:textId="77777777" w:rsidR="008C3069" w:rsidRPr="00B35A87" w:rsidRDefault="008C3069" w:rsidP="002331D9">
            <w:pPr>
              <w:jc w:val="center"/>
              <w:rPr>
                <w:b w:val="0"/>
              </w:rPr>
            </w:pPr>
            <w:r w:rsidRPr="00B35A87">
              <w:rPr>
                <w:b w:val="0"/>
              </w:rPr>
              <w:t>Nome do Caso de Uso</w:t>
            </w:r>
          </w:p>
        </w:tc>
        <w:tc>
          <w:tcPr>
            <w:tcW w:w="6804" w:type="dxa"/>
          </w:tcPr>
          <w:p w14:paraId="772E68DA" w14:textId="024E5879" w:rsidR="008C3069" w:rsidRPr="00937ED8" w:rsidRDefault="008C3069" w:rsidP="0023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C3069">
              <w:rPr>
                <w:sz w:val="24"/>
              </w:rPr>
              <w:t>Manutenção dos Pacientes</w:t>
            </w:r>
          </w:p>
        </w:tc>
      </w:tr>
      <w:tr w:rsidR="008C3069" w14:paraId="60ACC051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DA3A087" w14:textId="77777777" w:rsidR="008C3069" w:rsidRPr="002350A2" w:rsidRDefault="008C3069" w:rsidP="002331D9">
            <w:r w:rsidRPr="002350A2">
              <w:t>Caso de Uso Geral</w:t>
            </w:r>
          </w:p>
        </w:tc>
        <w:tc>
          <w:tcPr>
            <w:tcW w:w="6804" w:type="dxa"/>
          </w:tcPr>
          <w:p w14:paraId="79522D9C" w14:textId="77777777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684D384D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5E5ACD00" w14:textId="77777777" w:rsidR="008C3069" w:rsidRPr="002350A2" w:rsidRDefault="008C3069" w:rsidP="002331D9">
            <w:r w:rsidRPr="002350A2">
              <w:t>Ator Principal</w:t>
            </w:r>
          </w:p>
        </w:tc>
        <w:tc>
          <w:tcPr>
            <w:tcW w:w="6804" w:type="dxa"/>
          </w:tcPr>
          <w:p w14:paraId="5C775037" w14:textId="3BF49DB6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2675FF63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575D882" w14:textId="77777777" w:rsidR="008C3069" w:rsidRPr="002350A2" w:rsidRDefault="008C3069" w:rsidP="002331D9">
            <w:r w:rsidRPr="002350A2">
              <w:t>Ator Secundários</w:t>
            </w:r>
          </w:p>
        </w:tc>
        <w:tc>
          <w:tcPr>
            <w:tcW w:w="6804" w:type="dxa"/>
          </w:tcPr>
          <w:p w14:paraId="44FFDAB4" w14:textId="32532955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5CF1FDEF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17D34432" w14:textId="77777777" w:rsidR="008C3069" w:rsidRPr="002350A2" w:rsidRDefault="008C3069" w:rsidP="002331D9">
            <w:r w:rsidRPr="002350A2">
              <w:t>Resumo</w:t>
            </w:r>
          </w:p>
        </w:tc>
        <w:tc>
          <w:tcPr>
            <w:tcW w:w="6804" w:type="dxa"/>
          </w:tcPr>
          <w:p w14:paraId="1EEBF3BB" w14:textId="3B657008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0CEDEEF7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AA7B215" w14:textId="77777777" w:rsidR="008C3069" w:rsidRPr="002350A2" w:rsidRDefault="008C3069" w:rsidP="002331D9">
            <w:r w:rsidRPr="002350A2">
              <w:t>Pré-Condições</w:t>
            </w:r>
          </w:p>
        </w:tc>
        <w:tc>
          <w:tcPr>
            <w:tcW w:w="6804" w:type="dxa"/>
          </w:tcPr>
          <w:p w14:paraId="1E67BDED" w14:textId="3D87A7B1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64AA9D67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1EF5203F" w14:textId="77777777" w:rsidR="008C3069" w:rsidRPr="002350A2" w:rsidRDefault="008C3069" w:rsidP="002331D9">
            <w:r w:rsidRPr="002350A2">
              <w:t>Pós-Condições</w:t>
            </w:r>
          </w:p>
        </w:tc>
        <w:tc>
          <w:tcPr>
            <w:tcW w:w="6804" w:type="dxa"/>
          </w:tcPr>
          <w:p w14:paraId="3CE2D24D" w14:textId="77777777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4A1CFF21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00655290" w14:textId="77777777" w:rsidR="008C3069" w:rsidRPr="002350A2" w:rsidRDefault="008C3069" w:rsidP="002331D9">
            <w:r w:rsidRPr="002350A2">
              <w:t>Fluxo Principal</w:t>
            </w:r>
          </w:p>
        </w:tc>
      </w:tr>
      <w:tr w:rsidR="008C3069" w14:paraId="6D104939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55748442" w14:textId="77777777" w:rsidR="008C3069" w:rsidRPr="002350A2" w:rsidRDefault="008C3069" w:rsidP="002331D9">
            <w:r>
              <w:t>Ações do Ator</w:t>
            </w:r>
          </w:p>
        </w:tc>
        <w:tc>
          <w:tcPr>
            <w:tcW w:w="6804" w:type="dxa"/>
          </w:tcPr>
          <w:p w14:paraId="7202B615" w14:textId="77777777" w:rsidR="008C3069" w:rsidRPr="00937ED8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8C3069" w14:paraId="6CCBCF1E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4D60AD1" w14:textId="5DF78690" w:rsidR="008C3069" w:rsidRPr="002350A2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4269B830" w14:textId="77777777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700FBD50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1D5AF40" w14:textId="77777777" w:rsidR="008C3069" w:rsidRPr="002350A2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5DB1261B" w14:textId="18390167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4E1EB7DF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6DE884C" w14:textId="4A08844F" w:rsidR="008C3069" w:rsidRPr="002350A2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421F842E" w14:textId="77777777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98E" w14:paraId="4F0945FC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4F68DBA" w14:textId="77777777" w:rsidR="009B398E" w:rsidRPr="002350A2" w:rsidRDefault="009B398E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1A7D7A8" w14:textId="77777777" w:rsidR="009B398E" w:rsidRDefault="009B398E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08A61EC1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vAlign w:val="center"/>
          </w:tcPr>
          <w:p w14:paraId="0B80B3B7" w14:textId="77777777" w:rsidR="008C3069" w:rsidRPr="002350A2" w:rsidRDefault="008C3069" w:rsidP="002331D9">
            <w:r w:rsidRPr="002350A2">
              <w:t>Restrições/Validações</w:t>
            </w:r>
          </w:p>
        </w:tc>
        <w:tc>
          <w:tcPr>
            <w:tcW w:w="6804" w:type="dxa"/>
          </w:tcPr>
          <w:p w14:paraId="637B34D1" w14:textId="017AB25F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7FE752FA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67F68A02" w14:textId="77777777" w:rsidR="008C3069" w:rsidRPr="00B35A87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8195BE5" w14:textId="77777777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79E6D125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68674B83" w14:textId="77777777" w:rsidR="008C3069" w:rsidRPr="00B35A87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5DC8C2D2" w14:textId="77777777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3ECBE689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26F276FF" w14:textId="18C4F206" w:rsidR="008C3069" w:rsidRPr="002350A2" w:rsidRDefault="008C3069" w:rsidP="002331D9">
            <w:r w:rsidRPr="002350A2">
              <w:t xml:space="preserve">Fluxo alternativo – Manutenção do Cadastro do </w:t>
            </w:r>
            <w:r w:rsidR="00DC4033">
              <w:t>paciente</w:t>
            </w:r>
          </w:p>
        </w:tc>
      </w:tr>
      <w:tr w:rsidR="008C3069" w14:paraId="4B6CFE7D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F57DDB4" w14:textId="77777777" w:rsidR="008C3069" w:rsidRPr="002350A2" w:rsidRDefault="008C3069" w:rsidP="002331D9">
            <w:r w:rsidRPr="002350A2">
              <w:t>Ações do Ator</w:t>
            </w:r>
          </w:p>
        </w:tc>
        <w:tc>
          <w:tcPr>
            <w:tcW w:w="6804" w:type="dxa"/>
          </w:tcPr>
          <w:p w14:paraId="58E10440" w14:textId="77777777" w:rsidR="008C3069" w:rsidRPr="00937ED8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8C3069" w14:paraId="264AE1CA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F6BE930" w14:textId="77777777" w:rsidR="008C3069" w:rsidRPr="00B35A87" w:rsidRDefault="008C3069" w:rsidP="002331D9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59DD9FDE" w14:textId="7BF21A5A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069" w14:paraId="15758895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21C4C991" w14:textId="77777777" w:rsidR="008C3069" w:rsidRPr="002350A2" w:rsidRDefault="008C3069" w:rsidP="002331D9">
            <w:r w:rsidRPr="002350A2">
              <w:t xml:space="preserve">Fluxo de Exceção – </w:t>
            </w:r>
          </w:p>
        </w:tc>
      </w:tr>
      <w:tr w:rsidR="008C3069" w14:paraId="6FD58D5A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59058BDA" w14:textId="77777777" w:rsidR="008C3069" w:rsidRPr="002350A2" w:rsidRDefault="008C3069" w:rsidP="002331D9">
            <w:r w:rsidRPr="002350A2">
              <w:lastRenderedPageBreak/>
              <w:t>Ações do Ator</w:t>
            </w:r>
          </w:p>
        </w:tc>
        <w:tc>
          <w:tcPr>
            <w:tcW w:w="6804" w:type="dxa"/>
          </w:tcPr>
          <w:p w14:paraId="44D30E3A" w14:textId="77777777" w:rsidR="008C3069" w:rsidRPr="00937ED8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8C3069" w14:paraId="1A4F832D" w14:textId="77777777" w:rsidTr="0023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E9C9E11" w14:textId="77777777" w:rsidR="008C3069" w:rsidRDefault="008C3069" w:rsidP="002331D9"/>
        </w:tc>
        <w:tc>
          <w:tcPr>
            <w:tcW w:w="6804" w:type="dxa"/>
          </w:tcPr>
          <w:p w14:paraId="0968F36E" w14:textId="77777777" w:rsidR="008C3069" w:rsidRDefault="008C3069" w:rsidP="002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069" w14:paraId="7D3F4E54" w14:textId="77777777" w:rsidTr="0023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768225F" w14:textId="77777777" w:rsidR="008C3069" w:rsidRDefault="008C3069" w:rsidP="002331D9"/>
        </w:tc>
        <w:tc>
          <w:tcPr>
            <w:tcW w:w="6804" w:type="dxa"/>
          </w:tcPr>
          <w:p w14:paraId="70FB8C39" w14:textId="77777777" w:rsidR="008C3069" w:rsidRDefault="008C3069" w:rsidP="002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849A29" w14:textId="77777777" w:rsidR="00492BDF" w:rsidRDefault="00492BDF" w:rsidP="00492BDF">
      <w:pPr>
        <w:jc w:val="center"/>
        <w:rPr>
          <w:b/>
          <w:sz w:val="24"/>
        </w:rPr>
      </w:pPr>
    </w:p>
    <w:p w14:paraId="7E849A2A" w14:textId="5864754B" w:rsidR="00492BDF" w:rsidRDefault="00492BDF" w:rsidP="00492BDF">
      <w:pPr>
        <w:jc w:val="center"/>
      </w:pPr>
      <w:r w:rsidRPr="002350A2">
        <w:rPr>
          <w:b/>
          <w:sz w:val="24"/>
        </w:rPr>
        <w:t>Documentação – C</w:t>
      </w:r>
      <w:r w:rsidR="00D93807">
        <w:rPr>
          <w:b/>
          <w:sz w:val="24"/>
        </w:rPr>
        <w:t>ontrole do Prontuário do Paciente</w:t>
      </w:r>
    </w:p>
    <w:tbl>
      <w:tblPr>
        <w:tblStyle w:val="TabeladeGrade4-nfase5"/>
        <w:tblW w:w="10207" w:type="dxa"/>
        <w:tblInd w:w="-856" w:type="dxa"/>
        <w:tblLook w:val="04A0" w:firstRow="1" w:lastRow="0" w:firstColumn="1" w:lastColumn="0" w:noHBand="0" w:noVBand="1"/>
      </w:tblPr>
      <w:tblGrid>
        <w:gridCol w:w="3403"/>
        <w:gridCol w:w="6804"/>
      </w:tblGrid>
      <w:tr w:rsidR="00492BDF" w14:paraId="7E849A2D" w14:textId="77777777" w:rsidTr="00651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2B" w14:textId="77777777" w:rsidR="00492BDF" w:rsidRPr="00B35A87" w:rsidRDefault="00492BDF" w:rsidP="00651C6A">
            <w:pPr>
              <w:jc w:val="center"/>
              <w:rPr>
                <w:b w:val="0"/>
              </w:rPr>
            </w:pPr>
            <w:r w:rsidRPr="00B35A87">
              <w:rPr>
                <w:b w:val="0"/>
              </w:rPr>
              <w:t>Nome do Caso de Uso</w:t>
            </w:r>
          </w:p>
        </w:tc>
        <w:tc>
          <w:tcPr>
            <w:tcW w:w="6804" w:type="dxa"/>
          </w:tcPr>
          <w:p w14:paraId="7E849A2C" w14:textId="1386260B" w:rsidR="00492BDF" w:rsidRPr="00D93807" w:rsidRDefault="00D93807" w:rsidP="00D93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50A2">
              <w:rPr>
                <w:sz w:val="24"/>
              </w:rPr>
              <w:t>C</w:t>
            </w:r>
            <w:r>
              <w:rPr>
                <w:b w:val="0"/>
                <w:sz w:val="24"/>
              </w:rPr>
              <w:t>ontrole do Prontuário do Paciente</w:t>
            </w:r>
          </w:p>
        </w:tc>
      </w:tr>
      <w:tr w:rsidR="00492BDF" w14:paraId="7E849A30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2E" w14:textId="77777777" w:rsidR="00492BDF" w:rsidRPr="002350A2" w:rsidRDefault="00492BDF" w:rsidP="00651C6A">
            <w:r w:rsidRPr="002350A2">
              <w:t>Caso de Uso Geral</w:t>
            </w:r>
          </w:p>
        </w:tc>
        <w:tc>
          <w:tcPr>
            <w:tcW w:w="6804" w:type="dxa"/>
          </w:tcPr>
          <w:p w14:paraId="7E849A2F" w14:textId="3729E862" w:rsidR="00492BDF" w:rsidRDefault="00492BDF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BDF" w14:paraId="7E849A33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31" w14:textId="77777777" w:rsidR="00492BDF" w:rsidRPr="002350A2" w:rsidRDefault="00492BDF" w:rsidP="00651C6A">
            <w:r w:rsidRPr="002350A2">
              <w:t>Ator Principal</w:t>
            </w:r>
          </w:p>
        </w:tc>
        <w:tc>
          <w:tcPr>
            <w:tcW w:w="6804" w:type="dxa"/>
          </w:tcPr>
          <w:p w14:paraId="7E849A32" w14:textId="11E9D8F2" w:rsidR="00492BDF" w:rsidRDefault="00492BDF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BDF" w14:paraId="7E849A36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34" w14:textId="77777777" w:rsidR="00492BDF" w:rsidRPr="002350A2" w:rsidRDefault="00492BDF" w:rsidP="00651C6A">
            <w:r w:rsidRPr="002350A2">
              <w:t>Ator Secundários</w:t>
            </w:r>
          </w:p>
        </w:tc>
        <w:tc>
          <w:tcPr>
            <w:tcW w:w="6804" w:type="dxa"/>
          </w:tcPr>
          <w:p w14:paraId="7E849A35" w14:textId="53348545" w:rsidR="00492BDF" w:rsidRDefault="00492BDF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BDF" w14:paraId="7E849A39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7E849A37" w14:textId="77777777" w:rsidR="00492BDF" w:rsidRPr="002350A2" w:rsidRDefault="00492BDF" w:rsidP="00651C6A">
            <w:r w:rsidRPr="002350A2">
              <w:t>Resumo</w:t>
            </w:r>
          </w:p>
        </w:tc>
        <w:tc>
          <w:tcPr>
            <w:tcW w:w="6804" w:type="dxa"/>
          </w:tcPr>
          <w:p w14:paraId="7E849A38" w14:textId="20E97B3D" w:rsidR="00492BDF" w:rsidRDefault="00492BDF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BDF" w14:paraId="7E849A3C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3A" w14:textId="77777777" w:rsidR="00492BDF" w:rsidRPr="002350A2" w:rsidRDefault="00492BDF" w:rsidP="00651C6A">
            <w:r w:rsidRPr="002350A2">
              <w:t>Pré-Condições</w:t>
            </w:r>
          </w:p>
        </w:tc>
        <w:tc>
          <w:tcPr>
            <w:tcW w:w="6804" w:type="dxa"/>
          </w:tcPr>
          <w:p w14:paraId="7E849A3B" w14:textId="38299E77" w:rsidR="00492BDF" w:rsidRDefault="00492BDF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BDF" w14:paraId="7E849A3F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3D" w14:textId="77777777" w:rsidR="00492BDF" w:rsidRPr="002350A2" w:rsidRDefault="00492BDF" w:rsidP="00651C6A">
            <w:r w:rsidRPr="002350A2">
              <w:t>Pós-Condições</w:t>
            </w:r>
          </w:p>
        </w:tc>
        <w:tc>
          <w:tcPr>
            <w:tcW w:w="6804" w:type="dxa"/>
          </w:tcPr>
          <w:p w14:paraId="7E849A3E" w14:textId="2FB103C3" w:rsidR="00492BDF" w:rsidRDefault="00492BDF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BDF" w14:paraId="7E849A41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14:paraId="7E849A40" w14:textId="77777777" w:rsidR="00492BDF" w:rsidRPr="002350A2" w:rsidRDefault="00492BDF" w:rsidP="00651C6A">
            <w:r w:rsidRPr="002350A2">
              <w:t>Fluxo Principal</w:t>
            </w:r>
          </w:p>
        </w:tc>
      </w:tr>
      <w:tr w:rsidR="00492BDF" w14:paraId="7E849A44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42" w14:textId="77777777" w:rsidR="00492BDF" w:rsidRPr="002350A2" w:rsidRDefault="00492BDF" w:rsidP="00651C6A">
            <w:r>
              <w:t>Ações do Ator</w:t>
            </w:r>
          </w:p>
        </w:tc>
        <w:tc>
          <w:tcPr>
            <w:tcW w:w="6804" w:type="dxa"/>
          </w:tcPr>
          <w:p w14:paraId="7E849A43" w14:textId="77777777" w:rsidR="00492BDF" w:rsidRPr="00937ED8" w:rsidRDefault="00492BDF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7ED8">
              <w:rPr>
                <w:b/>
              </w:rPr>
              <w:t>Ações do Sistema</w:t>
            </w:r>
          </w:p>
        </w:tc>
      </w:tr>
      <w:tr w:rsidR="00492BDF" w14:paraId="7E849A47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E849A45" w14:textId="5912561D" w:rsidR="00492BDF" w:rsidRPr="002350A2" w:rsidRDefault="00492BDF" w:rsidP="00492BDF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A46" w14:textId="140B3FFD" w:rsidR="00492BDF" w:rsidRDefault="00492BDF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1B9" w14:paraId="0558D5A8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23655CA" w14:textId="77777777" w:rsidR="009661B9" w:rsidRDefault="009661B9" w:rsidP="00492BDF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5986041E" w14:textId="34EA2316" w:rsidR="009661B9" w:rsidRDefault="009661B9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3A2" w14:paraId="7E849A4A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vAlign w:val="center"/>
          </w:tcPr>
          <w:p w14:paraId="7E849A48" w14:textId="77777777" w:rsidR="005943A2" w:rsidRPr="002350A2" w:rsidRDefault="005943A2" w:rsidP="00651C6A">
            <w:r w:rsidRPr="002350A2">
              <w:t>Restrições/Validações</w:t>
            </w:r>
          </w:p>
        </w:tc>
        <w:tc>
          <w:tcPr>
            <w:tcW w:w="6804" w:type="dxa"/>
          </w:tcPr>
          <w:p w14:paraId="7E849A49" w14:textId="1550D544" w:rsidR="005943A2" w:rsidRDefault="005943A2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3A2" w14:paraId="7E849A4D" w14:textId="77777777" w:rsidTr="0065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7E849A4B" w14:textId="77777777" w:rsidR="005943A2" w:rsidRPr="00B35A87" w:rsidRDefault="005943A2" w:rsidP="00651C6A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A4C" w14:textId="6022D601" w:rsidR="005943A2" w:rsidRDefault="005943A2" w:rsidP="00651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3A2" w14:paraId="7E849A50" w14:textId="77777777" w:rsidTr="00651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</w:tcPr>
          <w:p w14:paraId="7E849A4E" w14:textId="77777777" w:rsidR="005943A2" w:rsidRPr="00B35A87" w:rsidRDefault="005943A2" w:rsidP="00651C6A">
            <w:pPr>
              <w:rPr>
                <w:b w:val="0"/>
              </w:rPr>
            </w:pPr>
          </w:p>
        </w:tc>
        <w:tc>
          <w:tcPr>
            <w:tcW w:w="6804" w:type="dxa"/>
          </w:tcPr>
          <w:p w14:paraId="7E849A4F" w14:textId="5A5F4ABD" w:rsidR="005943A2" w:rsidRDefault="005943A2" w:rsidP="0065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849A51" w14:textId="77777777" w:rsidR="00492BDF" w:rsidRDefault="00492BDF"/>
    <w:p w14:paraId="7E849A7A" w14:textId="14265744" w:rsidR="0001498E" w:rsidRDefault="0001498E" w:rsidP="0001498E">
      <w:pPr>
        <w:jc w:val="center"/>
      </w:pPr>
    </w:p>
    <w:p w14:paraId="7E849AAA" w14:textId="77777777" w:rsidR="00B35A87" w:rsidRDefault="00B35A87"/>
    <w:p w14:paraId="7E849ABA" w14:textId="1DEE8D58" w:rsidR="00944C85" w:rsidRDefault="00944C85" w:rsidP="009661B9"/>
    <w:p w14:paraId="7E849AFF" w14:textId="77777777" w:rsidR="00446A27" w:rsidRDefault="00446A27"/>
    <w:p w14:paraId="7E849B00" w14:textId="63B120F0" w:rsidR="00497C53" w:rsidRDefault="00497C53" w:rsidP="00497C53">
      <w:pPr>
        <w:jc w:val="center"/>
      </w:pPr>
    </w:p>
    <w:p w14:paraId="7E849B4D" w14:textId="77777777" w:rsidR="002E3B1A" w:rsidRDefault="002E3B1A" w:rsidP="002E3B1A">
      <w:pPr>
        <w:jc w:val="center"/>
        <w:rPr>
          <w:b/>
          <w:sz w:val="24"/>
        </w:rPr>
      </w:pPr>
    </w:p>
    <w:p w14:paraId="7E849B4E" w14:textId="1D498B54" w:rsidR="002E3B1A" w:rsidRDefault="002E3B1A" w:rsidP="002E3B1A">
      <w:pPr>
        <w:jc w:val="center"/>
      </w:pPr>
    </w:p>
    <w:p w14:paraId="7E849B78" w14:textId="77777777" w:rsidR="002E3B1A" w:rsidRPr="009B398E" w:rsidRDefault="002E3B1A">
      <w:pPr>
        <w:rPr>
          <w:b/>
        </w:rPr>
      </w:pPr>
    </w:p>
    <w:p w14:paraId="7E849BB3" w14:textId="4DD0433A" w:rsidR="00073EA3" w:rsidRPr="009B398E" w:rsidRDefault="009B398E" w:rsidP="00073EA3">
      <w:pPr>
        <w:jc w:val="center"/>
        <w:rPr>
          <w:b/>
        </w:rPr>
      </w:pPr>
      <w:r w:rsidRPr="009B398E">
        <w:rPr>
          <w:b/>
        </w:rPr>
        <w:t>;-;</w:t>
      </w:r>
      <w:r>
        <w:rPr>
          <w:b/>
        </w:rPr>
        <w:t xml:space="preserve">  </w:t>
      </w:r>
      <w:bookmarkStart w:id="0" w:name="_GoBack"/>
      <w:bookmarkEnd w:id="0"/>
      <w:r>
        <w:rPr>
          <w:b/>
        </w:rPr>
        <w:t>T-T  ‘-‘</w:t>
      </w:r>
    </w:p>
    <w:p w14:paraId="7E849BF8" w14:textId="77777777" w:rsidR="003A5B6D" w:rsidRDefault="003A5B6D" w:rsidP="00FD7EDA"/>
    <w:sectPr w:rsidR="003A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3676"/>
    <w:multiLevelType w:val="hybridMultilevel"/>
    <w:tmpl w:val="FF062066"/>
    <w:lvl w:ilvl="0" w:tplc="5CDCD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0C2C"/>
    <w:multiLevelType w:val="hybridMultilevel"/>
    <w:tmpl w:val="FA202768"/>
    <w:lvl w:ilvl="0" w:tplc="9C4EC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13B1C"/>
    <w:multiLevelType w:val="hybridMultilevel"/>
    <w:tmpl w:val="C046F7DC"/>
    <w:lvl w:ilvl="0" w:tplc="629EE4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84B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24B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00B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2AF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EC0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878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6F7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52E7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87"/>
    <w:rsid w:val="0001498E"/>
    <w:rsid w:val="00073EA3"/>
    <w:rsid w:val="000C7DCA"/>
    <w:rsid w:val="00115F82"/>
    <w:rsid w:val="001740D2"/>
    <w:rsid w:val="00213DE0"/>
    <w:rsid w:val="00234852"/>
    <w:rsid w:val="002350A2"/>
    <w:rsid w:val="00267D4D"/>
    <w:rsid w:val="002714F8"/>
    <w:rsid w:val="0027644F"/>
    <w:rsid w:val="00292455"/>
    <w:rsid w:val="002E3B1A"/>
    <w:rsid w:val="0036697A"/>
    <w:rsid w:val="003A5B6D"/>
    <w:rsid w:val="003D1435"/>
    <w:rsid w:val="00446A27"/>
    <w:rsid w:val="004677A9"/>
    <w:rsid w:val="00492629"/>
    <w:rsid w:val="00492BDF"/>
    <w:rsid w:val="00497C53"/>
    <w:rsid w:val="00551D9D"/>
    <w:rsid w:val="00552445"/>
    <w:rsid w:val="00571090"/>
    <w:rsid w:val="005943A2"/>
    <w:rsid w:val="006B26B1"/>
    <w:rsid w:val="007400CD"/>
    <w:rsid w:val="007469CA"/>
    <w:rsid w:val="00807D7B"/>
    <w:rsid w:val="008C3069"/>
    <w:rsid w:val="008E74CE"/>
    <w:rsid w:val="0092511A"/>
    <w:rsid w:val="00937ED8"/>
    <w:rsid w:val="00944C85"/>
    <w:rsid w:val="009661B9"/>
    <w:rsid w:val="00973360"/>
    <w:rsid w:val="009B398E"/>
    <w:rsid w:val="009F7233"/>
    <w:rsid w:val="00A3089F"/>
    <w:rsid w:val="00A32E08"/>
    <w:rsid w:val="00A77F2C"/>
    <w:rsid w:val="00A90A81"/>
    <w:rsid w:val="00AB7ADD"/>
    <w:rsid w:val="00AF57D7"/>
    <w:rsid w:val="00B35A87"/>
    <w:rsid w:val="00B8462B"/>
    <w:rsid w:val="00BD17E5"/>
    <w:rsid w:val="00C70721"/>
    <w:rsid w:val="00C74596"/>
    <w:rsid w:val="00C96ADF"/>
    <w:rsid w:val="00CA7388"/>
    <w:rsid w:val="00CC1FD3"/>
    <w:rsid w:val="00D93807"/>
    <w:rsid w:val="00DC4033"/>
    <w:rsid w:val="00E8566A"/>
    <w:rsid w:val="00EC0FC8"/>
    <w:rsid w:val="00F02958"/>
    <w:rsid w:val="00FD4972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9972"/>
  <w15:chartTrackingRefBased/>
  <w15:docId w15:val="{2817B770-CA9C-458E-A493-B1D4FAB6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5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235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15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F8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Ribeiro</dc:creator>
  <cp:keywords/>
  <dc:description/>
  <cp:lastModifiedBy>Aluno</cp:lastModifiedBy>
  <cp:revision>14</cp:revision>
  <dcterms:created xsi:type="dcterms:W3CDTF">2019-08-28T13:58:00Z</dcterms:created>
  <dcterms:modified xsi:type="dcterms:W3CDTF">2019-08-29T16:59:00Z</dcterms:modified>
</cp:coreProperties>
</file>