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38" w:rsidRPr="007D76BC" w:rsidRDefault="007D76BC" w:rsidP="007D76BC">
      <w:pPr>
        <w:jc w:val="center"/>
        <w:rPr>
          <w:color w:val="7030A0"/>
          <w:sz w:val="28"/>
          <w:szCs w:val="28"/>
          <w:u w:val="single"/>
        </w:rPr>
      </w:pPr>
      <w:r w:rsidRPr="007D76BC">
        <w:rPr>
          <w:color w:val="7030A0"/>
          <w:sz w:val="28"/>
          <w:szCs w:val="28"/>
          <w:u w:val="single"/>
        </w:rPr>
        <w:t>Isadora Guerreiro Tesch</w:t>
      </w:r>
    </w:p>
    <w:p w:rsidR="007D76BC" w:rsidRDefault="007D76BC" w:rsidP="007D76BC">
      <w:pPr>
        <w:jc w:val="center"/>
        <w:rPr>
          <w:color w:val="7030A0"/>
          <w:sz w:val="28"/>
          <w:szCs w:val="28"/>
          <w:u w:val="single"/>
        </w:rPr>
      </w:pPr>
      <w:r w:rsidRPr="007D76BC">
        <w:rPr>
          <w:color w:val="7030A0"/>
          <w:sz w:val="28"/>
          <w:szCs w:val="28"/>
          <w:u w:val="single"/>
        </w:rPr>
        <w:t>Ruahma Souza Costa Vieira Marcondes</w:t>
      </w:r>
    </w:p>
    <w:p w:rsidR="007D76BC" w:rsidRDefault="007D76BC" w:rsidP="007D76BC">
      <w:pPr>
        <w:jc w:val="center"/>
        <w:rPr>
          <w:color w:val="7030A0"/>
          <w:sz w:val="28"/>
          <w:szCs w:val="28"/>
          <w:u w:val="single"/>
        </w:rPr>
      </w:pPr>
    </w:p>
    <w:p w:rsidR="007D76BC" w:rsidRDefault="007D76BC" w:rsidP="007D76BC">
      <w:pPr>
        <w:jc w:val="center"/>
        <w:rPr>
          <w:color w:val="7030A0"/>
          <w:sz w:val="48"/>
          <w:szCs w:val="48"/>
          <w14:textFill>
            <w14:gradFill>
              <w14:gsLst>
                <w14:gs w14:pos="0">
                  <w14:srgbClr w14:val="7030A0">
                    <w14:tint w14:val="66000"/>
                    <w14:satMod w14:val="160000"/>
                  </w14:srgbClr>
                </w14:gs>
                <w14:gs w14:pos="50000">
                  <w14:srgbClr w14:val="7030A0">
                    <w14:tint w14:val="44500"/>
                    <w14:satMod w14:val="160000"/>
                  </w14:srgbClr>
                </w14:gs>
                <w14:gs w14:pos="100000">
                  <w14:srgbClr w14:val="7030A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7D76BC">
        <w:rPr>
          <w:color w:val="7030A0"/>
          <w:sz w:val="48"/>
          <w:szCs w:val="48"/>
          <w14:textFill>
            <w14:gradFill>
              <w14:gsLst>
                <w14:gs w14:pos="0">
                  <w14:srgbClr w14:val="7030A0">
                    <w14:tint w14:val="66000"/>
                    <w14:satMod w14:val="160000"/>
                  </w14:srgbClr>
                </w14:gs>
                <w14:gs w14:pos="50000">
                  <w14:srgbClr w14:val="7030A0">
                    <w14:tint w14:val="44500"/>
                    <w14:satMod w14:val="160000"/>
                  </w14:srgbClr>
                </w14:gs>
                <w14:gs w14:pos="100000">
                  <w14:srgbClr w14:val="7030A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Atividade de </w:t>
      </w:r>
      <w:proofErr w:type="spellStart"/>
      <w:r w:rsidRPr="007D76BC">
        <w:rPr>
          <w:color w:val="7030A0"/>
          <w:sz w:val="48"/>
          <w:szCs w:val="48"/>
          <w14:textFill>
            <w14:gradFill>
              <w14:gsLst>
                <w14:gs w14:pos="0">
                  <w14:srgbClr w14:val="7030A0">
                    <w14:tint w14:val="66000"/>
                    <w14:satMod w14:val="160000"/>
                  </w14:srgbClr>
                </w14:gs>
                <w14:gs w14:pos="50000">
                  <w14:srgbClr w14:val="7030A0">
                    <w14:tint w14:val="44500"/>
                    <w14:satMod w14:val="160000"/>
                  </w14:srgbClr>
                </w14:gs>
                <w14:gs w14:pos="100000">
                  <w14:srgbClr w14:val="7030A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php</w:t>
      </w:r>
      <w:proofErr w:type="spellEnd"/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&lt;?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php</w:t>
      </w:r>
      <w:proofErr w:type="spellEnd"/>
      <w:proofErr w:type="gramEnd"/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//Atividade bimestral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73756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$jogadores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 xml:space="preserve"> $camisa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73756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isset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 jogadores[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])){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 jogadores[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] =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gramStart"/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spellStart"/>
      <w:r w:rsidRPr="0073756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 jogadores[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] =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removerJogador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$camisa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bookmarkStart w:id="0" w:name="_GoBack"/>
      <w:bookmarkEnd w:id="0"/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3756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 jogadores[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] &gt;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</w:t>
      </w:r>
      <w:proofErr w:type="spellStart"/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 jogadores[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] -=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73756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TRUE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  <w:r w:rsidRPr="0073756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else</w:t>
      </w:r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3756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FALSE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3756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3756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"Oscar"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13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"Pedro"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11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"Ricardo"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"Pepe"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"Marcos"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adicionaJogador</w:t>
      </w:r>
      <w:proofErr w:type="spell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"Pedro"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3756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3756C" w:rsidRPr="0073756C" w:rsidRDefault="0073756C" w:rsidP="0073756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73756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foreach</w:t>
      </w:r>
      <w:proofErr w:type="spellEnd"/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$time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-&gt;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jogadores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as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=&gt;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3756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echo</w:t>
      </w:r>
      <w:proofErr w:type="spellEnd"/>
      <w:proofErr w:type="gramEnd"/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'Jogador:'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.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$jogador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. </w:t>
      </w:r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', camisa: '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. </w:t>
      </w:r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gramStart"/>
      <w:r w:rsidRPr="0073756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camisa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.</w:t>
      </w:r>
      <w:proofErr w:type="gram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br</w:t>
      </w:r>
      <w:proofErr w:type="spellEnd"/>
      <w:r w:rsidRPr="0073756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/&gt;'</w:t>
      </w: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3756C" w:rsidRPr="0073756C" w:rsidRDefault="0073756C" w:rsidP="007375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756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?&gt;</w:t>
      </w:r>
    </w:p>
    <w:p w:rsidR="007D76BC" w:rsidRPr="0073756C" w:rsidRDefault="007D76BC" w:rsidP="0073756C">
      <w:pPr>
        <w:rPr>
          <w:color w:val="7030A0"/>
          <w:sz w:val="36"/>
          <w:szCs w:val="36"/>
          <w14:textFill>
            <w14:gradFill>
              <w14:gsLst>
                <w14:gs w14:pos="0">
                  <w14:srgbClr w14:val="7030A0">
                    <w14:tint w14:val="66000"/>
                    <w14:satMod w14:val="160000"/>
                  </w14:srgbClr>
                </w14:gs>
                <w14:gs w14:pos="50000">
                  <w14:srgbClr w14:val="7030A0">
                    <w14:tint w14:val="44500"/>
                    <w14:satMod w14:val="160000"/>
                  </w14:srgbClr>
                </w14:gs>
                <w14:gs w14:pos="100000">
                  <w14:srgbClr w14:val="7030A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sectPr w:rsidR="007D76BC" w:rsidRPr="0073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BC"/>
    <w:rsid w:val="00454738"/>
    <w:rsid w:val="0073756C"/>
    <w:rsid w:val="007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0571"/>
  <w15:chartTrackingRefBased/>
  <w15:docId w15:val="{1465571D-3FC1-4994-B6FD-ED204C41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2019-06-12T16:23:00Z</dcterms:created>
  <dcterms:modified xsi:type="dcterms:W3CDTF">2019-06-12T17:04:00Z</dcterms:modified>
</cp:coreProperties>
</file>