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400" w:after="200"/>
        <w:jc w:val="center"/>
      </w:pPr>
      <w:r>
        <w:rPr>
          <w:rFonts w:ascii="Arial" w:cs="Arial" w:eastAsia="Arial" w:hAnsi="Arial"/>
          <w:b/>
          <w:bCs/>
          <w:color w:val="1F3864"/>
          <w:sz w:val="36"/>
          <w:szCs w:val="36"/>
        </w:rPr>
        <w:t xml:space="preserve">EMPLOYEE LEAVE AND PAYROLL MANAGEMENT SYSTEM</w:t>
      </w:r>
    </w:p>
    <w:p>
      <w:pPr>
        <w:spacing w:before="100" w:after="400"/>
        <w:jc w:val="center"/>
      </w:pPr>
      <w:r>
        <w:rPr>
          <w:rFonts w:ascii="Arial" w:cs="Arial" w:eastAsia="Arial" w:hAnsi="Arial"/>
          <w:b/>
          <w:bCs/>
          <w:color w:val="2E74B5"/>
          <w:sz w:val="28"/>
          <w:szCs w:val="28"/>
        </w:rPr>
        <w:t xml:space="preserve">Deliverable 2 – Project Document</w:t>
      </w:r>
    </w:p>
    <w:p>
      <w:pPr>
        <w:spacing w:before="80" w:after="40"/>
        <w:jc w:val="center"/>
      </w:pPr>
      <w:r>
        <w:rPr>
          <w:rFonts w:ascii="Arial" w:cs="Arial" w:eastAsia="Arial" w:hAnsi="Arial"/>
          <w:sz w:val="22"/>
          <w:szCs w:val="22"/>
        </w:rPr>
        <w:t xml:space="preserve">Course: CS3009 – Software Engineering</w:t>
      </w:r>
    </w:p>
    <w:p>
      <w:pPr>
        <w:spacing w:before="40" w:after="40"/>
        <w:jc w:val="center"/>
      </w:pPr>
      <w:r>
        <w:rPr>
          <w:rFonts w:ascii="Arial" w:cs="Arial" w:eastAsia="Arial" w:hAnsi="Arial"/>
          <w:sz w:val="22"/>
          <w:szCs w:val="22"/>
        </w:rPr>
        <w:t xml:space="preserve">Instructor: Ms. Rabail Zahid</w:t>
      </w:r>
    </w:p>
    <w:p>
      <w:pPr>
        <w:spacing w:before="40" w:after="200"/>
        <w:jc w:val="center"/>
      </w:pPr>
      <w:r>
        <w:rPr>
          <w:rFonts w:ascii="Arial" w:cs="Arial" w:eastAsia="Arial" w:hAnsi="Arial"/>
          <w:sz w:val="22"/>
          <w:szCs w:val="22"/>
        </w:rPr>
        <w:t xml:space="preserve">Submission Date: 25th March, 2026</w:t>
      </w:r>
    </w:p>
    <w:p>
      <w:pPr>
        <w:spacing w:before="80" w:after="80"/>
        <w:jc w:val="center"/>
      </w:pPr>
      <w:r>
        <w:rPr>
          <w:rFonts w:ascii="Arial" w:cs="Arial" w:eastAsia="Arial" w:hAnsi="Arial"/>
          <w:b/>
          <w:bCs/>
          <w:color w:val="1F3864"/>
          <w:sz w:val="26"/>
          <w:szCs w:val="26"/>
        </w:rPr>
        <w:t xml:space="preserve">BY: The Scytes</w:t>
      </w:r>
    </w:p>
    <w:p>
      <w:pPr>
        <w:spacing w:before="40" w:after="800"/>
        <w:jc w:val="center"/>
      </w:pPr>
      <w:r>
        <w:rPr>
          <w:rFonts w:ascii="Arial" w:cs="Arial" w:eastAsia="Arial" w:hAnsi="Arial"/>
          <w:sz w:val="22"/>
          <w:szCs w:val="22"/>
        </w:rPr>
        <w:t xml:space="preserve">Ruhab Ahmad (23I-0559)  |  Hasan Altaf (23I-0698)  |  Muhammad Saqib (23I-0769)</w:t>
      </w:r>
    </w:p>
    <w:p>
      <w:r>
        <w:br w:type="page"/>
      </w:r>
    </w:p>
    <w:p>
      <w:pPr>
        <w:pStyle w:val="Heading1"/>
        <w:spacing w:before="320" w:after="160"/>
      </w:pPr>
      <w:r>
        <w:rPr>
          <w:rFonts w:ascii="Arial" w:cs="Arial" w:eastAsia="Arial" w:hAnsi="Arial"/>
          <w:b/>
          <w:bCs/>
          <w:color w:val="1F3864"/>
          <w:sz w:val="32"/>
          <w:szCs w:val="32"/>
        </w:rPr>
        <w:t xml:space="preserve">C – Deliverable 2 Document</w:t>
      </w:r>
    </w:p>
    <w:p>
      <w:pPr>
        <w:pStyle w:val="Heading2"/>
        <w:spacing w:before="200" w:after="100"/>
      </w:pPr>
      <w:r>
        <w:rPr>
          <w:rFonts w:ascii="Arial" w:cs="Arial" w:eastAsia="Arial" w:hAnsi="Arial"/>
          <w:b/>
          <w:bCs/>
          <w:color w:val="2E74B5"/>
          <w:sz w:val="26"/>
          <w:szCs w:val="26"/>
        </w:rPr>
        <w:t xml:space="preserve">1. Introduction</w:t>
      </w:r>
    </w:p>
    <w:p>
      <w:pPr>
        <w:spacing w:before="60" w:after="80"/>
        <w:jc w:val="both"/>
      </w:pPr>
      <w:r>
        <w:rPr>
          <w:rFonts w:ascii="Arial" w:cs="Arial" w:eastAsia="Arial" w:hAnsi="Arial"/>
          <w:sz w:val="22"/>
          <w:szCs w:val="22"/>
        </w:rPr>
        <w:t xml:space="preserve">The Employee Leave and Payroll Management System is a Java-based business application developed to automate and streamline core HR operations within an organization. The system is designed to eliminate manual record-keeping, reduce human error, and provide a centralized platform for managing employee data, leave requests, payroll processing, and attendance tracking.</w:t>
      </w:r>
    </w:p>
    <w:p>
      <w:pPr>
        <w:spacing w:before="60" w:after="80"/>
        <w:jc w:val="both"/>
      </w:pPr>
      <w:r>
        <w:rPr>
          <w:rFonts w:ascii="Arial" w:cs="Arial" w:eastAsia="Arial" w:hAnsi="Arial"/>
          <w:sz w:val="22"/>
          <w:szCs w:val="22"/>
        </w:rPr>
        <w:t xml:space="preserve">In Sprint 1, the team successfully implemented the Authentication module, delivering secure login functionality and the foundation for adding new employee records. Two user stories — View Employee Records (US-03) and Logout (US-04) — were identified as partially incomplete due to integration and testing time constraints, and were formally carried over to Sprint 2 as leftover items.</w:t>
      </w:r>
    </w:p>
    <w:p>
      <w:pPr>
        <w:spacing w:before="60" w:after="80"/>
        <w:jc w:val="both"/>
      </w:pPr>
      <w:r>
        <w:rPr>
          <w:rFonts w:ascii="Arial" w:cs="Arial" w:eastAsia="Arial" w:hAnsi="Arial"/>
          <w:sz w:val="22"/>
          <w:szCs w:val="22"/>
        </w:rPr>
        <w:t xml:space="preserve">In Sprint 2, the team addressed all Sprint 1 leftover stories first, fully completing the View Employee Records and Logout functionalities. Building on this, the team then implemented the full Employee Management module, delivering the ability to Update Employee Records (US-05) and Delete Employee Records (US-06). By the end of Sprint 2, the system's employee lifecycle management is fully functional — HR Admins can now create, view, update, and delete employee records through a secure, session-controlled interface.</w:t>
      </w:r>
    </w:p>
    <w:p>
      <w:pPr>
        <w:pStyle w:val="Heading2"/>
        <w:spacing w:before="200" w:after="100"/>
      </w:pPr>
      <w:r>
        <w:rPr>
          <w:rFonts w:ascii="Arial" w:cs="Arial" w:eastAsia="Arial" w:hAnsi="Arial"/>
          <w:b/>
          <w:bCs/>
          <w:color w:val="2E74B5"/>
          <w:sz w:val="26"/>
          <w:szCs w:val="26"/>
        </w:rPr>
        <w:t xml:space="preserve">2. Project Vision</w:t>
      </w:r>
    </w:p>
    <w:p>
      <w:pPr>
        <w:spacing w:before="60" w:after="80"/>
        <w:jc w:val="both"/>
      </w:pPr>
      <w:r>
        <w:rPr>
          <w:rFonts w:ascii="Arial" w:cs="Arial" w:eastAsia="Arial" w:hAnsi="Arial"/>
          <w:sz w:val="22"/>
          <w:szCs w:val="22"/>
        </w:rPr>
        <w:t xml:space="preserve">To develop a reliable, efficient, and user-friendly business system that simplifies HR operations by providing automated employee management, leave processing, and payroll calculation — reducing administrative burden and improving organizational accuracy.</w:t>
      </w:r>
    </w:p>
    <w:p>
      <w:pPr>
        <w:spacing w:before="60" w:after="80"/>
        <w:jc w:val="both"/>
      </w:pPr>
      <w:r>
        <w:rPr>
          <w:rFonts w:ascii="Arial" w:cs="Arial" w:eastAsia="Arial" w:hAnsi="Arial"/>
          <w:sz w:val="22"/>
          <w:szCs w:val="22"/>
        </w:rPr>
        <w:t xml:space="preserve">The core project vision established in Deliverable 1 remains unchanged. Following Sprint 2, the vision has been further reinforced: the completion of the full Employee Management CRUD cycle (Create, Read, Update, Delete) demonstrates the system's capability as a solid, production-ready HR foundation. Future sprints will extend this foundation into leave management and payroll processing.</w:t>
      </w:r>
    </w:p>
    <w:p>
      <w:pPr>
        <w:pStyle w:val="Heading2"/>
        <w:spacing w:before="200" w:after="100"/>
      </w:pPr>
      <w:r>
        <w:rPr>
          <w:rFonts w:ascii="Arial" w:cs="Arial" w:eastAsia="Arial" w:hAnsi="Arial"/>
          <w:b/>
          <w:bCs/>
          <w:color w:val="2E74B5"/>
          <w:sz w:val="26"/>
          <w:szCs w:val="26"/>
        </w:rPr>
        <w:t xml:space="preserve">3. Intended Use of the System</w:t>
      </w:r>
    </w:p>
    <w:p>
      <w:pPr>
        <w:spacing w:before="60" w:after="80"/>
        <w:jc w:val="both"/>
      </w:pPr>
      <w:r>
        <w:rPr>
          <w:rFonts w:ascii="Arial" w:cs="Arial" w:eastAsia="Arial" w:hAnsi="Arial"/>
          <w:sz w:val="22"/>
          <w:szCs w:val="22"/>
        </w:rPr>
        <w:t xml:space="preserve">The system is intended for use within small to medium-sized organizations where HR operations are managed manually or through disconnected tools. The following stakeholders interact with the system, with Sprint 2 updates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System</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 2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w:t>
            </w:r>
          </w:p>
        </w:tc>
        <w:tc>
          <w:tcPr>
            <w:tcW w:type="dxa" w:w="348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all employee records; approves leave; generates payroll</w:t>
            </w:r>
          </w:p>
        </w:tc>
        <w:tc>
          <w:tcPr>
            <w:tcW w:type="dxa" w:w="368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now view full employee list, update employee details, and permanently delete inactive employee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Views own records, submits leave requests, views payslip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 employee-facing features in Sprint 2. Employee self-service planned for Sprint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Officer</w:t>
            </w:r>
          </w:p>
        </w:tc>
        <w:tc>
          <w:tcPr>
            <w:tcW w:type="dxa" w:w="348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Reviews payroll summaries and compliance reports</w:t>
            </w:r>
          </w:p>
        </w:tc>
        <w:tc>
          <w:tcPr>
            <w:tcW w:type="dxa" w:w="368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changes in Sprint 2. Payroll module planned for Sprint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Monitors overall HR efficiency through reports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changes in Sprint 2.</w:t>
            </w:r>
          </w:p>
        </w:tc>
      </w:tr>
    </w:tbl>
    <w:p>
      <w:pPr>
        <w:spacing w:before="200"/>
      </w:pPr>
    </w:p>
    <w:p>
      <w:pPr>
        <w:pStyle w:val="Heading2"/>
        <w:spacing w:before="200" w:after="100"/>
      </w:pPr>
      <w:r>
        <w:rPr>
          <w:rFonts w:ascii="Arial" w:cs="Arial" w:eastAsia="Arial" w:hAnsi="Arial"/>
          <w:b/>
          <w:bCs/>
          <w:color w:val="2E74B5"/>
          <w:sz w:val="26"/>
          <w:szCs w:val="26"/>
        </w:rPr>
        <w:t xml:space="preserve">4. Features and Functionality</w:t>
      </w:r>
    </w:p>
    <w:p>
      <w:pPr>
        <w:spacing w:before="60" w:after="80"/>
        <w:jc w:val="both"/>
      </w:pPr>
      <w:r>
        <w:rPr>
          <w:rFonts w:ascii="Arial" w:cs="Arial" w:eastAsia="Arial" w:hAnsi="Arial"/>
          <w:sz w:val="22"/>
          <w:szCs w:val="22"/>
        </w:rPr>
        <w:t xml:space="preserve">Features are organized by sprint to clearly demonstrate system progress across iterations.</w:t>
      </w:r>
    </w:p>
    <w:p>
      <w:pPr>
        <w:spacing w:before="160" w:after="60"/>
      </w:pPr>
      <w:r>
        <w:rPr>
          <w:rFonts w:ascii="Arial" w:cs="Arial" w:eastAsia="Arial" w:hAnsi="Arial"/>
          <w:b/>
          <w:bCs/>
          <w:color w:val="2E74B5"/>
          <w:sz w:val="23"/>
          <w:szCs w:val="23"/>
        </w:rPr>
        <w:t xml:space="preserve">Sprint 1 – Completed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Login (US-01)</w:t>
            </w:r>
          </w:p>
        </w:tc>
        <w:tc>
          <w:tcPr>
            <w:tcW w:type="dxa" w:w="6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Secure login with credential validation and session creation. Invalid credentials display an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Employee Record (US-02)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can register new employees with name, ID, department, and salary. Data is validated before saving.</w:t>
            </w:r>
          </w:p>
        </w:tc>
      </w:tr>
    </w:tbl>
    <w:p>
      <w:pPr>
        <w:spacing w:before="120"/>
      </w:pPr>
    </w:p>
    <w:p>
      <w:pPr>
        <w:spacing w:before="160" w:after="60"/>
      </w:pPr>
      <w:r>
        <w:rPr>
          <w:rFonts w:ascii="Arial" w:cs="Arial" w:eastAsia="Arial" w:hAnsi="Arial"/>
          <w:b/>
          <w:bCs/>
          <w:color w:val="2E74B5"/>
          <w:sz w:val="23"/>
          <w:szCs w:val="23"/>
        </w:rPr>
        <w:t xml:space="preserve">Sprint 2 – Sprint 1 Leftovers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Employee Records (US-03)</w:t>
            </w:r>
          </w:p>
        </w:tc>
        <w:tc>
          <w:tcPr>
            <w:tcW w:type="dxa" w:w="6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can view a full list of all registered employees in a structured table. Supports search and filter by name or department.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Logout from System (US-04)</w:t>
            </w:r>
          </w:p>
        </w:tc>
        <w:tc>
          <w:tcPr>
            <w:tcW w:type="dxa" w:w="6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logged-in user can securely end their session. Session data is destroyed and the user is redirected to the login page.</w:t>
            </w:r>
          </w:p>
        </w:tc>
      </w:tr>
    </w:tbl>
    <w:p>
      <w:pPr>
        <w:spacing w:before="120"/>
      </w:pPr>
    </w:p>
    <w:p>
      <w:pPr>
        <w:spacing w:before="160" w:after="60"/>
      </w:pPr>
      <w:r>
        <w:rPr>
          <w:rFonts w:ascii="Arial" w:cs="Arial" w:eastAsia="Arial" w:hAnsi="Arial"/>
          <w:b/>
          <w:bCs/>
          <w:color w:val="2E74B5"/>
          <w:sz w:val="23"/>
          <w:szCs w:val="23"/>
        </w:rPr>
        <w:t xml:space="preserve">Sprint 2 – New Features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Employee Record (US-05)</w:t>
            </w:r>
          </w:p>
        </w:tc>
        <w:tc>
          <w:tcPr>
            <w:tcW w:type="dxa" w:w="6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can select any employee and edit their information. The form is pre-populated with existing data. Changes are validated and saved to the database.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Employee Record (US-06)</w:t>
            </w:r>
          </w:p>
        </w:tc>
        <w:tc>
          <w:tcPr>
            <w:tcW w:type="dxa" w:w="6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can permanently remove an employee record after confirming via a dialog prompt. The employee list refreshes automatically after deletion.</w:t>
            </w:r>
          </w:p>
        </w:tc>
      </w:tr>
    </w:tbl>
    <w:p>
      <w:pPr>
        <w:spacing w:before="60" w:after="80"/>
        <w:jc w:val="both"/>
      </w:pPr>
      <w:r>
        <w:rPr>
          <w:rFonts w:ascii="Arial" w:cs="Arial" w:eastAsia="Arial" w:hAnsi="Arial"/>
          <w:sz w:val="22"/>
          <w:szCs w:val="22"/>
        </w:rPr>
        <w:t xml:space="preserve">Sprint 2 completes the full CRUD (Create, Read, Update, Delete) cycle for Employee Management. With all four operations now available, the HR Admin has complete control over the employee registry. This lays the necessary groundwork for leave and payroll modules in Sprint 3, which depend on accurate and up-to-date employee records.</w:t>
      </w:r>
    </w:p>
    <w:p>
      <w:pPr>
        <w:spacing w:before="200"/>
      </w:pPr>
    </w:p>
    <w:p>
      <w:pPr>
        <w:pStyle w:val="Heading2"/>
        <w:spacing w:before="200" w:after="100"/>
      </w:pPr>
      <w:r>
        <w:rPr>
          <w:rFonts w:ascii="Arial" w:cs="Arial" w:eastAsia="Arial" w:hAnsi="Arial"/>
          <w:b/>
          <w:bCs/>
          <w:color w:val="2E74B5"/>
          <w:sz w:val="26"/>
          <w:szCs w:val="26"/>
        </w:rPr>
        <w:t xml:space="preserve">5. User Stories</w:t>
      </w:r>
    </w:p>
    <w:p>
      <w:pPr>
        <w:spacing w:before="60" w:after="80"/>
        <w:jc w:val="both"/>
      </w:pPr>
      <w:r>
        <w:rPr>
          <w:rFonts w:ascii="Arial" w:cs="Arial" w:eastAsia="Arial" w:hAnsi="Arial"/>
          <w:sz w:val="22"/>
          <w:szCs w:val="22"/>
        </w:rPr>
        <w:t xml:space="preserve">The following user stories were addressed in Sprint 2. Detailed task breakdowns and structured specifications are provided in Section B.</w:t>
      </w:r>
    </w:p>
    <w:p>
      <w:pPr>
        <w:spacing w:before="160" w:after="60"/>
      </w:pPr>
      <w:r>
        <w:rPr>
          <w:rFonts w:ascii="Arial" w:cs="Arial" w:eastAsia="Arial" w:hAnsi="Arial"/>
          <w:b/>
          <w:bCs/>
          <w:color w:val="2E74B5"/>
          <w:sz w:val="23"/>
          <w:szCs w:val="23"/>
        </w:rPr>
        <w:t xml:space="preserve">Sprint 1 Leftover Stories Completed in Sprint 2</w:t>
      </w:r>
    </w:p>
    <w:p>
      <w:pPr>
        <w:pStyle w:val="ListParagraph"/>
        <w:numPr>
          <w:ilvl w:val="0"/>
          <w:numId w:val="2"/>
        </w:numPr>
        <w:spacing w:before="40" w:after="40"/>
      </w:pPr>
      <w:r>
        <w:rPr>
          <w:rFonts w:ascii="Arial" w:cs="Arial" w:eastAsia="Arial" w:hAnsi="Arial"/>
          <w:b/>
          <w:bCs/>
          <w:sz w:val="22"/>
          <w:szCs w:val="22"/>
        </w:rPr>
        <w:t xml:space="preserve">US-03: </w:t>
      </w:r>
      <w:r>
        <w:rPr>
          <w:rFonts w:ascii="Arial" w:cs="Arial" w:eastAsia="Arial" w:hAnsi="Arial"/>
          <w:sz w:val="22"/>
          <w:szCs w:val="22"/>
        </w:rPr>
        <w:t xml:space="preserve">As an HR Admin, I want to view the employee list so that I can manage employee data.</w:t>
      </w:r>
      <w:r>
        <w:rPr>
          <w:rFonts w:ascii="Arial" w:cs="Arial" w:eastAsia="Arial" w:hAnsi="Arial"/>
          <w:b/>
          <w:bCs/>
          <w:color w:val="C65911"/>
          <w:sz w:val="20"/>
          <w:szCs w:val="20"/>
        </w:rPr>
        <w:t xml:space="preserve">  [Leftover]</w:t>
      </w:r>
    </w:p>
    <w:p>
      <w:pPr>
        <w:pStyle w:val="ListParagraph"/>
        <w:numPr>
          <w:ilvl w:val="0"/>
          <w:numId w:val="2"/>
        </w:numPr>
        <w:spacing w:before="40" w:after="40"/>
      </w:pPr>
      <w:r>
        <w:rPr>
          <w:rFonts w:ascii="Arial" w:cs="Arial" w:eastAsia="Arial" w:hAnsi="Arial"/>
          <w:b/>
          <w:bCs/>
          <w:sz w:val="22"/>
          <w:szCs w:val="22"/>
        </w:rPr>
        <w:t xml:space="preserve">US-04: </w:t>
      </w:r>
      <w:r>
        <w:rPr>
          <w:rFonts w:ascii="Arial" w:cs="Arial" w:eastAsia="Arial" w:hAnsi="Arial"/>
          <w:sz w:val="22"/>
          <w:szCs w:val="22"/>
        </w:rPr>
        <w:t xml:space="preserve">As a System User, I want to logout securely so that unauthorized access is prevented.</w:t>
      </w:r>
      <w:r>
        <w:rPr>
          <w:rFonts w:ascii="Arial" w:cs="Arial" w:eastAsia="Arial" w:hAnsi="Arial"/>
          <w:b/>
          <w:bCs/>
          <w:color w:val="C65911"/>
          <w:sz w:val="20"/>
          <w:szCs w:val="20"/>
        </w:rPr>
        <w:t xml:space="preserve">  [Leftover]</w:t>
      </w:r>
    </w:p>
    <w:p>
      <w:pPr>
        <w:spacing w:before="160" w:after="60"/>
      </w:pPr>
      <w:r>
        <w:rPr>
          <w:rFonts w:ascii="Arial" w:cs="Arial" w:eastAsia="Arial" w:hAnsi="Arial"/>
          <w:b/>
          <w:bCs/>
          <w:color w:val="2E74B5"/>
          <w:sz w:val="23"/>
          <w:szCs w:val="23"/>
        </w:rPr>
        <w:t xml:space="preserve">New Sprint 2 Stories</w:t>
      </w:r>
    </w:p>
    <w:p>
      <w:pPr>
        <w:pStyle w:val="ListParagraph"/>
        <w:numPr>
          <w:ilvl w:val="0"/>
          <w:numId w:val="2"/>
        </w:numPr>
        <w:spacing w:before="40" w:after="40"/>
      </w:pPr>
      <w:r>
        <w:rPr>
          <w:rFonts w:ascii="Arial" w:cs="Arial" w:eastAsia="Arial" w:hAnsi="Arial"/>
          <w:b/>
          <w:bCs/>
          <w:sz w:val="22"/>
          <w:szCs w:val="22"/>
        </w:rPr>
        <w:t xml:space="preserve">US-05: </w:t>
      </w:r>
      <w:r>
        <w:rPr>
          <w:rFonts w:ascii="Arial" w:cs="Arial" w:eastAsia="Arial" w:hAnsi="Arial"/>
          <w:sz w:val="22"/>
          <w:szCs w:val="22"/>
        </w:rPr>
        <w:t xml:space="preserve">As an HR Admin, I want to update employee information so that records remain accurate.</w:t>
      </w:r>
      <w:r>
        <w:rPr>
          <w:rFonts w:ascii="Arial" w:cs="Arial" w:eastAsia="Arial" w:hAnsi="Arial"/>
          <w:b/>
          <w:bCs/>
          <w:color w:val="375623"/>
          <w:sz w:val="20"/>
          <w:szCs w:val="20"/>
        </w:rPr>
        <w:t xml:space="preserve">  [Sprint 2]</w:t>
      </w:r>
    </w:p>
    <w:p>
      <w:pPr>
        <w:pStyle w:val="ListParagraph"/>
        <w:numPr>
          <w:ilvl w:val="0"/>
          <w:numId w:val="2"/>
        </w:numPr>
        <w:spacing w:before="40" w:after="40"/>
      </w:pPr>
      <w:r>
        <w:rPr>
          <w:rFonts w:ascii="Arial" w:cs="Arial" w:eastAsia="Arial" w:hAnsi="Arial"/>
          <w:b/>
          <w:bCs/>
          <w:sz w:val="22"/>
          <w:szCs w:val="22"/>
        </w:rPr>
        <w:t xml:space="preserve">US-06: </w:t>
      </w:r>
      <w:r>
        <w:rPr>
          <w:rFonts w:ascii="Arial" w:cs="Arial" w:eastAsia="Arial" w:hAnsi="Arial"/>
          <w:sz w:val="22"/>
          <w:szCs w:val="22"/>
        </w:rPr>
        <w:t xml:space="preserve">As an HR Admin, I want to remove employee records so that inactive employees are not stored.</w:t>
      </w:r>
      <w:r>
        <w:rPr>
          <w:rFonts w:ascii="Arial" w:cs="Arial" w:eastAsia="Arial" w:hAnsi="Arial"/>
          <w:b/>
          <w:bCs/>
          <w:color w:val="375623"/>
          <w:sz w:val="20"/>
          <w:szCs w:val="20"/>
        </w:rPr>
        <w:t xml:space="preserve">  [Sprint 2]</w:t>
      </w:r>
    </w:p>
    <w:p>
      <w:pPr>
        <w:spacing w:before="200"/>
      </w:pPr>
    </w:p>
    <w:p>
      <w:pPr>
        <w:pStyle w:val="Heading2"/>
        <w:spacing w:before="200" w:after="100"/>
      </w:pPr>
      <w:r>
        <w:rPr>
          <w:rFonts w:ascii="Arial" w:cs="Arial" w:eastAsia="Arial" w:hAnsi="Arial"/>
          <w:b/>
          <w:bCs/>
          <w:color w:val="2E74B5"/>
          <w:sz w:val="26"/>
          <w:szCs w:val="26"/>
        </w:rPr>
        <w:t xml:space="preserve">6. Non-Functional Requirements (NFR)</w:t>
      </w:r>
    </w:p>
    <w:p>
      <w:pPr>
        <w:spacing w:before="60" w:after="80"/>
        <w:jc w:val="both"/>
      </w:pPr>
      <w:r>
        <w:rPr>
          <w:rFonts w:ascii="Arial" w:cs="Arial" w:eastAsia="Arial" w:hAnsi="Arial"/>
          <w:sz w:val="22"/>
          <w:szCs w:val="22"/>
        </w:rPr>
        <w:t xml:space="preserve">The NFRs below are updated and refined following Sprint 2 implementation and testing. Requirements specific to Employee Management operations have been added.</w:t>
      </w:r>
    </w:p>
    <w:p>
      <w:pPr>
        <w:spacing w:before="160" w:after="60"/>
      </w:pPr>
      <w:r>
        <w:rPr>
          <w:rFonts w:ascii="Arial" w:cs="Arial" w:eastAsia="Arial" w:hAnsi="Arial"/>
          <w:b/>
          <w:bCs/>
          <w:color w:val="2E74B5"/>
          <w:sz w:val="23"/>
          <w:szCs w:val="23"/>
        </w:rPr>
        <w:t xml:space="preserve">Performance</w:t>
      </w:r>
    </w:p>
    <w:p>
      <w:pPr>
        <w:pStyle w:val="ListParagraph"/>
        <w:numPr>
          <w:ilvl w:val="0"/>
          <w:numId w:val="2"/>
        </w:numPr>
        <w:spacing w:before="40" w:after="40"/>
      </w:pPr>
      <w:r>
        <w:rPr>
          <w:rFonts w:ascii="Arial" w:cs="Arial" w:eastAsia="Arial" w:hAnsi="Arial"/>
          <w:sz w:val="22"/>
          <w:szCs w:val="22"/>
        </w:rPr>
        <w:t xml:space="preserve">The employee list shall load within 2 seconds for up to 1,000 employee records under normal conditions.</w:t>
      </w:r>
    </w:p>
    <w:p>
      <w:pPr>
        <w:pStyle w:val="ListParagraph"/>
        <w:numPr>
          <w:ilvl w:val="0"/>
          <w:numId w:val="2"/>
        </w:numPr>
        <w:spacing w:before="40" w:after="40"/>
      </w:pPr>
      <w:r>
        <w:rPr>
          <w:rFonts w:ascii="Arial" w:cs="Arial" w:eastAsia="Arial" w:hAnsi="Arial"/>
          <w:sz w:val="22"/>
          <w:szCs w:val="22"/>
        </w:rPr>
        <w:t xml:space="preserve">Employee update and delete operations shall complete and reflect in the UI within 1 second.</w:t>
      </w:r>
    </w:p>
    <w:p>
      <w:pPr>
        <w:pStyle w:val="ListParagraph"/>
        <w:numPr>
          <w:ilvl w:val="0"/>
          <w:numId w:val="2"/>
        </w:numPr>
        <w:spacing w:before="40" w:after="40"/>
      </w:pPr>
      <w:r>
        <w:rPr>
          <w:rFonts w:ascii="Arial" w:cs="Arial" w:eastAsia="Arial" w:hAnsi="Arial"/>
          <w:sz w:val="22"/>
          <w:szCs w:val="22"/>
        </w:rPr>
        <w:t xml:space="preserve">The login and logout processes shall each complete within 1 second.</w:t>
      </w:r>
    </w:p>
    <w:p>
      <w:pPr>
        <w:spacing w:before="160" w:after="60"/>
      </w:pPr>
      <w:r>
        <w:rPr>
          <w:rFonts w:ascii="Arial" w:cs="Arial" w:eastAsia="Arial" w:hAnsi="Arial"/>
          <w:b/>
          <w:bCs/>
          <w:color w:val="2E74B5"/>
          <w:sz w:val="23"/>
          <w:szCs w:val="23"/>
        </w:rPr>
        <w:t xml:space="preserve">Usability</w:t>
      </w:r>
    </w:p>
    <w:p>
      <w:pPr>
        <w:pStyle w:val="ListParagraph"/>
        <w:numPr>
          <w:ilvl w:val="0"/>
          <w:numId w:val="2"/>
        </w:numPr>
        <w:spacing w:before="40" w:after="40"/>
      </w:pPr>
      <w:r>
        <w:rPr>
          <w:rFonts w:ascii="Arial" w:cs="Arial" w:eastAsia="Arial" w:hAnsi="Arial"/>
          <w:sz w:val="22"/>
          <w:szCs w:val="22"/>
        </w:rPr>
        <w:t xml:space="preserve">The system shall have an interface that requires no more than 10 minutes of onboarding for a new HR Admin.</w:t>
      </w:r>
    </w:p>
    <w:p>
      <w:pPr>
        <w:pStyle w:val="ListParagraph"/>
        <w:numPr>
          <w:ilvl w:val="0"/>
          <w:numId w:val="2"/>
        </w:numPr>
        <w:spacing w:before="40" w:after="40"/>
      </w:pPr>
      <w:r>
        <w:rPr>
          <w:rFonts w:ascii="Arial" w:cs="Arial" w:eastAsia="Arial" w:hAnsi="Arial"/>
          <w:sz w:val="22"/>
          <w:szCs w:val="22"/>
        </w:rPr>
        <w:t xml:space="preserve">The employee edit form shall be pre-populated with existing data to minimize re-entry effort.</w:t>
      </w:r>
    </w:p>
    <w:p>
      <w:pPr>
        <w:pStyle w:val="ListParagraph"/>
        <w:numPr>
          <w:ilvl w:val="0"/>
          <w:numId w:val="2"/>
        </w:numPr>
        <w:spacing w:before="40" w:after="40"/>
      </w:pPr>
      <w:r>
        <w:rPr>
          <w:rFonts w:ascii="Arial" w:cs="Arial" w:eastAsia="Arial" w:hAnsi="Arial"/>
          <w:sz w:val="22"/>
          <w:szCs w:val="22"/>
        </w:rPr>
        <w:t xml:space="preserve">All destructive actions (e.g., delete) shall require an explicit confirmation step to prevent accidents.</w:t>
      </w:r>
    </w:p>
    <w:p>
      <w:pPr>
        <w:pStyle w:val="ListParagraph"/>
        <w:numPr>
          <w:ilvl w:val="0"/>
          <w:numId w:val="2"/>
        </w:numPr>
        <w:spacing w:before="40" w:after="40"/>
      </w:pPr>
      <w:r>
        <w:rPr>
          <w:rFonts w:ascii="Arial" w:cs="Arial" w:eastAsia="Arial" w:hAnsi="Arial"/>
          <w:sz w:val="22"/>
          <w:szCs w:val="22"/>
        </w:rPr>
        <w:t xml:space="preserve">All error and success messages shall be displayed in plain, non-technical language.</w:t>
      </w:r>
    </w:p>
    <w:p>
      <w:pPr>
        <w:spacing w:before="160" w:after="60"/>
      </w:pPr>
      <w:r>
        <w:rPr>
          <w:rFonts w:ascii="Arial" w:cs="Arial" w:eastAsia="Arial" w:hAnsi="Arial"/>
          <w:b/>
          <w:bCs/>
          <w:color w:val="2E74B5"/>
          <w:sz w:val="23"/>
          <w:szCs w:val="23"/>
        </w:rPr>
        <w:t xml:space="preserve">Reliability</w:t>
      </w:r>
    </w:p>
    <w:p>
      <w:pPr>
        <w:pStyle w:val="ListParagraph"/>
        <w:numPr>
          <w:ilvl w:val="0"/>
          <w:numId w:val="2"/>
        </w:numPr>
        <w:spacing w:before="40" w:after="40"/>
      </w:pPr>
      <w:r>
        <w:rPr>
          <w:rFonts w:ascii="Arial" w:cs="Arial" w:eastAsia="Arial" w:hAnsi="Arial"/>
          <w:sz w:val="22"/>
          <w:szCs w:val="22"/>
        </w:rPr>
        <w:t xml:space="preserve">All database write operations (add, update, delete) shall be atomic — either fully committed or fully rolled back on failure.</w:t>
      </w:r>
    </w:p>
    <w:p>
      <w:pPr>
        <w:pStyle w:val="ListParagraph"/>
        <w:numPr>
          <w:ilvl w:val="0"/>
          <w:numId w:val="2"/>
        </w:numPr>
        <w:spacing w:before="40" w:after="40"/>
      </w:pPr>
      <w:r>
        <w:rPr>
          <w:rFonts w:ascii="Arial" w:cs="Arial" w:eastAsia="Arial" w:hAnsi="Arial"/>
          <w:sz w:val="22"/>
          <w:szCs w:val="22"/>
        </w:rPr>
        <w:t xml:space="preserve">The system shall prevent duplicate employee IDs from being registered.</w:t>
      </w:r>
    </w:p>
    <w:p>
      <w:pPr>
        <w:pStyle w:val="ListParagraph"/>
        <w:numPr>
          <w:ilvl w:val="0"/>
          <w:numId w:val="2"/>
        </w:numPr>
        <w:spacing w:before="40" w:after="40"/>
      </w:pPr>
      <w:r>
        <w:rPr>
          <w:rFonts w:ascii="Arial" w:cs="Arial" w:eastAsia="Arial" w:hAnsi="Arial"/>
          <w:sz w:val="22"/>
          <w:szCs w:val="22"/>
        </w:rPr>
        <w:t xml:space="preserve">Logout shall reliably destroy the session regardless of the browser or device used.</w:t>
      </w:r>
    </w:p>
    <w:p>
      <w:pPr>
        <w:spacing w:before="160" w:after="60"/>
      </w:pPr>
      <w:r>
        <w:rPr>
          <w:rFonts w:ascii="Arial" w:cs="Arial" w:eastAsia="Arial" w:hAnsi="Arial"/>
          <w:b/>
          <w:bCs/>
          <w:color w:val="2E74B5"/>
          <w:sz w:val="23"/>
          <w:szCs w:val="23"/>
        </w:rPr>
        <w:t xml:space="preserve">Security</w:t>
      </w:r>
    </w:p>
    <w:p>
      <w:pPr>
        <w:pStyle w:val="ListParagraph"/>
        <w:numPr>
          <w:ilvl w:val="0"/>
          <w:numId w:val="2"/>
        </w:numPr>
        <w:spacing w:before="40" w:after="40"/>
      </w:pPr>
      <w:r>
        <w:rPr>
          <w:rFonts w:ascii="Arial" w:cs="Arial" w:eastAsia="Arial" w:hAnsi="Arial"/>
          <w:sz w:val="22"/>
          <w:szCs w:val="22"/>
        </w:rPr>
        <w:t xml:space="preserve">All user passwords shall be stored using a secure one-way hashing algorithm.</w:t>
      </w:r>
    </w:p>
    <w:p>
      <w:pPr>
        <w:pStyle w:val="ListParagraph"/>
        <w:numPr>
          <w:ilvl w:val="0"/>
          <w:numId w:val="2"/>
        </w:numPr>
        <w:spacing w:before="40" w:after="40"/>
      </w:pPr>
      <w:r>
        <w:rPr>
          <w:rFonts w:ascii="Arial" w:cs="Arial" w:eastAsia="Arial" w:hAnsi="Arial"/>
          <w:sz w:val="22"/>
          <w:szCs w:val="22"/>
        </w:rPr>
        <w:t xml:space="preserve">Session tokens shall expire after 30 minutes of inactivity.</w:t>
      </w:r>
    </w:p>
    <w:p>
      <w:pPr>
        <w:pStyle w:val="ListParagraph"/>
        <w:numPr>
          <w:ilvl w:val="0"/>
          <w:numId w:val="2"/>
        </w:numPr>
        <w:spacing w:before="40" w:after="40"/>
      </w:pPr>
      <w:r>
        <w:rPr>
          <w:rFonts w:ascii="Arial" w:cs="Arial" w:eastAsia="Arial" w:hAnsi="Arial"/>
          <w:sz w:val="22"/>
          <w:szCs w:val="22"/>
        </w:rPr>
        <w:t xml:space="preserve">Only users with the HR Admin role shall be permitted to update or delete employee records.</w:t>
      </w:r>
    </w:p>
    <w:p>
      <w:pPr>
        <w:pStyle w:val="ListParagraph"/>
        <w:numPr>
          <w:ilvl w:val="0"/>
          <w:numId w:val="2"/>
        </w:numPr>
        <w:spacing w:before="40" w:after="40"/>
      </w:pPr>
      <w:r>
        <w:rPr>
          <w:rFonts w:ascii="Arial" w:cs="Arial" w:eastAsia="Arial" w:hAnsi="Arial"/>
          <w:sz w:val="22"/>
          <w:szCs w:val="22"/>
        </w:rPr>
        <w:t xml:space="preserve">Employees shall not have access to other employees' records or administrative functions.</w:t>
      </w:r>
    </w:p>
    <w:p>
      <w:pPr>
        <w:pStyle w:val="ListParagraph"/>
        <w:numPr>
          <w:ilvl w:val="0"/>
          <w:numId w:val="2"/>
        </w:numPr>
        <w:spacing w:before="40" w:after="40"/>
      </w:pPr>
      <w:r>
        <w:rPr>
          <w:rFonts w:ascii="Arial" w:cs="Arial" w:eastAsia="Arial" w:hAnsi="Arial"/>
          <w:sz w:val="22"/>
          <w:szCs w:val="22"/>
        </w:rPr>
        <w:t xml:space="preserve">All form inputs shall be sanitized to prevent SQL injection and cross-site scripting attacks.</w:t>
      </w:r>
    </w:p>
    <w:p>
      <w:pPr>
        <w:spacing w:before="160" w:after="60"/>
      </w:pPr>
      <w:r>
        <w:rPr>
          <w:rFonts w:ascii="Arial" w:cs="Arial" w:eastAsia="Arial" w:hAnsi="Arial"/>
          <w:b/>
          <w:bCs/>
          <w:color w:val="2E74B5"/>
          <w:sz w:val="23"/>
          <w:szCs w:val="23"/>
        </w:rPr>
        <w:t xml:space="preserve">Scalability</w:t>
      </w:r>
    </w:p>
    <w:p>
      <w:pPr>
        <w:pStyle w:val="ListParagraph"/>
        <w:numPr>
          <w:ilvl w:val="0"/>
          <w:numId w:val="2"/>
        </w:numPr>
        <w:spacing w:before="40" w:after="40"/>
      </w:pPr>
      <w:r>
        <w:rPr>
          <w:rFonts w:ascii="Arial" w:cs="Arial" w:eastAsia="Arial" w:hAnsi="Arial"/>
          <w:sz w:val="22"/>
          <w:szCs w:val="22"/>
        </w:rPr>
        <w:t xml:space="preserve">The database schema shall accommodate organizational growth to at least 10,000 employee records without performance degradation.</w:t>
      </w:r>
    </w:p>
    <w:p>
      <w:pPr>
        <w:pStyle w:val="ListParagraph"/>
        <w:numPr>
          <w:ilvl w:val="0"/>
          <w:numId w:val="2"/>
        </w:numPr>
        <w:spacing w:before="40" w:after="40"/>
      </w:pPr>
      <w:r>
        <w:rPr>
          <w:rFonts w:ascii="Arial" w:cs="Arial" w:eastAsia="Arial" w:hAnsi="Arial"/>
          <w:sz w:val="22"/>
          <w:szCs w:val="22"/>
        </w:rPr>
        <w:t xml:space="preserve">The system architecture shall support up to 500 concurrent users.</w:t>
      </w:r>
    </w:p>
    <w:p>
      <w:pPr>
        <w:pStyle w:val="ListParagraph"/>
        <w:numPr>
          <w:ilvl w:val="0"/>
          <w:numId w:val="2"/>
        </w:numPr>
        <w:spacing w:before="40" w:after="40"/>
      </w:pPr>
      <w:r>
        <w:rPr>
          <w:rFonts w:ascii="Arial" w:cs="Arial" w:eastAsia="Arial" w:hAnsi="Arial"/>
          <w:sz w:val="22"/>
          <w:szCs w:val="22"/>
        </w:rPr>
        <w:t xml:space="preserve">New modules (e.g., Leave Management, Payroll, Tax Reporting) shall be integrable without restructuring the existing Employee Management module.</w:t>
      </w:r>
    </w:p>
    <w:p>
      <w:pPr>
        <w:spacing w:before="200"/>
      </w:pPr>
    </w:p>
    <w:p>
      <w:pPr>
        <w:pStyle w:val="Heading2"/>
        <w:spacing w:before="200" w:after="100"/>
      </w:pPr>
      <w:r>
        <w:rPr>
          <w:rFonts w:ascii="Arial" w:cs="Arial" w:eastAsia="Arial" w:hAnsi="Arial"/>
          <w:b/>
          <w:bCs/>
          <w:color w:val="2E74B5"/>
          <w:sz w:val="26"/>
          <w:szCs w:val="26"/>
        </w:rPr>
        <w:t xml:space="preserve">7. Iteration 2 Implementation Screenshots</w:t>
      </w:r>
    </w:p>
    <w:p>
      <w:pPr>
        <w:spacing w:before="60" w:after="80"/>
        <w:jc w:val="both"/>
      </w:pPr>
      <w:r>
        <w:rPr>
          <w:rFonts w:ascii="Arial" w:cs="Arial" w:eastAsia="Arial" w:hAnsi="Arial"/>
          <w:sz w:val="22"/>
          <w:szCs w:val="22"/>
        </w:rPr>
        <w:t xml:space="preserve">The following screenshots demonstrate all modules and UI enhancements implemented or completed during Sprint 2. Insert actual application screenshots in each placeholder.</w:t>
      </w:r>
    </w:p>
    <w:p>
      <w:pPr>
        <w:spacing w:before="160" w:after="60"/>
      </w:pPr>
      <w:r>
        <w:rPr>
          <w:rFonts w:ascii="Arial" w:cs="Arial" w:eastAsia="Arial" w:hAnsi="Arial"/>
          <w:b/>
          <w:bCs/>
          <w:color w:val="2E74B5"/>
          <w:sz w:val="23"/>
          <w:szCs w:val="23"/>
        </w:rPr>
        <w:t xml:space="preserve">Screenshot 1 – View Employee Records Screen</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SCREENSHOT – Employee list table showing ID, Name, Department, Salary columns with Edit and Delete buttons per row]</w:t>
      </w:r>
    </w:p>
    <w:p>
      <w:pPr>
        <w:spacing w:before="60" w:after="80"/>
        <w:jc w:val="both"/>
      </w:pPr>
      <w:r>
        <w:rPr>
          <w:rFonts w:ascii="Arial" w:cs="Arial" w:eastAsia="Arial" w:hAnsi="Arial"/>
          <w:sz w:val="22"/>
          <w:szCs w:val="22"/>
        </w:rPr>
        <w:t xml:space="preserve">Caption: View Employee Records screen (US-03). Displays all registered employees in a structured table with Employee ID, Full Name, Department, and Salary. Each row includes Edit and Delete action buttons for HR Admin use.</w:t>
      </w:r>
    </w:p>
    <w:p>
      <w:pPr>
        <w:spacing w:before="160" w:after="60"/>
      </w:pPr>
      <w:r>
        <w:rPr>
          <w:rFonts w:ascii="Arial" w:cs="Arial" w:eastAsia="Arial" w:hAnsi="Arial"/>
          <w:b/>
          <w:bCs/>
          <w:color w:val="2E74B5"/>
          <w:sz w:val="23"/>
          <w:szCs w:val="23"/>
        </w:rPr>
        <w:t xml:space="preserve">Screenshot 2 – Logout Confirmation</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SCREENSHOT – Login page shown after successful logout, with 'You have been logged out successfully' message]</w:t>
      </w:r>
    </w:p>
    <w:p>
      <w:pPr>
        <w:spacing w:before="60" w:after="80"/>
        <w:jc w:val="both"/>
      </w:pPr>
      <w:r>
        <w:rPr>
          <w:rFonts w:ascii="Arial" w:cs="Arial" w:eastAsia="Arial" w:hAnsi="Arial"/>
          <w:sz w:val="22"/>
          <w:szCs w:val="22"/>
        </w:rPr>
        <w:t xml:space="preserve">Caption: Logout functionality (US-04). After clicking the Logout button in the navigation bar, the session is destroyed and the user is redirected to the login page with a success message.</w:t>
      </w:r>
    </w:p>
    <w:p>
      <w:pPr>
        <w:spacing w:before="160" w:after="60"/>
      </w:pPr>
      <w:r>
        <w:rPr>
          <w:rFonts w:ascii="Arial" w:cs="Arial" w:eastAsia="Arial" w:hAnsi="Arial"/>
          <w:b/>
          <w:bCs/>
          <w:color w:val="2E74B5"/>
          <w:sz w:val="23"/>
          <w:szCs w:val="23"/>
        </w:rPr>
        <w:t xml:space="preserve">Screenshot 3 – Update Employee Record Form</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SCREENSHOT – Edit Employee form pre-populated with existing employee data, showing Save and Cancel buttons]</w:t>
      </w:r>
    </w:p>
    <w:p>
      <w:pPr>
        <w:spacing w:before="60" w:after="80"/>
        <w:jc w:val="both"/>
      </w:pPr>
      <w:r>
        <w:rPr>
          <w:rFonts w:ascii="Arial" w:cs="Arial" w:eastAsia="Arial" w:hAnsi="Arial"/>
          <w:sz w:val="22"/>
          <w:szCs w:val="22"/>
        </w:rPr>
        <w:t xml:space="preserve">Caption: Update Employee Record form (US-05). Clicking Edit on any employee row opens this form pre-filled with the employee's current information. The HR Admin modifies the required fields and clicks Save to update the record.</w:t>
      </w:r>
    </w:p>
    <w:p>
      <w:pPr>
        <w:spacing w:before="160" w:after="60"/>
      </w:pPr>
      <w:r>
        <w:rPr>
          <w:rFonts w:ascii="Arial" w:cs="Arial" w:eastAsia="Arial" w:hAnsi="Arial"/>
          <w:b/>
          <w:bCs/>
          <w:color w:val="2E74B5"/>
          <w:sz w:val="23"/>
          <w:szCs w:val="23"/>
        </w:rPr>
        <w:t xml:space="preserve">Screenshot 4 – Delete Confirmation Dialog</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SCREENSHOT – Confirmation dialog: 'Are you sure you want to delete this employee?' with Confirm and Cancel buttons]</w:t>
      </w:r>
    </w:p>
    <w:p>
      <w:pPr>
        <w:spacing w:before="60" w:after="80"/>
        <w:jc w:val="both"/>
      </w:pPr>
      <w:r>
        <w:rPr>
          <w:rFonts w:ascii="Arial" w:cs="Arial" w:eastAsia="Arial" w:hAnsi="Arial"/>
          <w:sz w:val="22"/>
          <w:szCs w:val="22"/>
        </w:rPr>
        <w:t xml:space="preserve">Caption: Delete Employee confirmation dialog (US-06). When the HR Admin clicks Delete on an employee row, this dialog appears to prevent accidental deletion. Clicking Confirm permanently removes the record and refreshes the list.</w:t>
      </w:r>
    </w:p>
    <w:p>
      <w:pPr>
        <w:spacing w:before="160" w:after="60"/>
      </w:pPr>
      <w:r>
        <w:rPr>
          <w:rFonts w:ascii="Arial" w:cs="Arial" w:eastAsia="Arial" w:hAnsi="Arial"/>
          <w:b/>
          <w:bCs/>
          <w:color w:val="2E74B5"/>
          <w:sz w:val="23"/>
          <w:szCs w:val="23"/>
        </w:rPr>
        <w:t xml:space="preserve">Screenshot 5 – Updated Employee List After Delete</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SCREENSHOT – Employee list after deletion, showing success banner 'Employee record deleted successfully.']</w:t>
      </w:r>
    </w:p>
    <w:p>
      <w:pPr>
        <w:spacing w:before="60" w:after="80"/>
        <w:jc w:val="both"/>
      </w:pPr>
      <w:r>
        <w:rPr>
          <w:rFonts w:ascii="Arial" w:cs="Arial" w:eastAsia="Arial" w:hAnsi="Arial"/>
          <w:sz w:val="22"/>
          <w:szCs w:val="22"/>
        </w:rPr>
        <w:t xml:space="preserve">Caption: Employee list view after a successful delete operation. The removed employee no longer appears in the table, and a green success banner confirms the action was completed.</w:t>
      </w:r>
    </w:p>
    <w:p>
      <w:pPr>
        <w:spacing w:before="200"/>
      </w:pPr>
    </w:p>
    <w:p>
      <w:pPr>
        <w:pStyle w:val="Heading2"/>
        <w:spacing w:before="200" w:after="100"/>
      </w:pPr>
      <w:r>
        <w:rPr>
          <w:rFonts w:ascii="Arial" w:cs="Arial" w:eastAsia="Arial" w:hAnsi="Arial"/>
          <w:b/>
          <w:bCs/>
          <w:color w:val="2E74B5"/>
          <w:sz w:val="26"/>
          <w:szCs w:val="26"/>
        </w:rPr>
        <w:t xml:space="preserve">8. Work Division for Sprint 2</w:t>
      </w:r>
    </w:p>
    <w:p>
      <w:pPr>
        <w:spacing w:before="60" w:after="80"/>
        <w:jc w:val="both"/>
      </w:pPr>
      <w:r>
        <w:rPr>
          <w:rFonts w:ascii="Arial" w:cs="Arial" w:eastAsia="Arial" w:hAnsi="Arial"/>
          <w:sz w:val="22"/>
          <w:szCs w:val="22"/>
        </w:rPr>
        <w:t xml:space="preserve">The following table details task allocation among team members for Sprint 2, agreed upon during the Sprint 2 planning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Tasks Assigned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Stories Covered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Ruhab Ahmad
(Scrum Master &amp; Team Lead)</w:t>
            </w:r>
          </w:p>
        </w:tc>
        <w:tc>
          <w:tcPr>
            <w:tcW w:type="dxa" w:w="4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2 planning and backlog grooming. Backend logic for View Employee Records (query and filter). Logout session-destroy implementation. Sprint retrospective facilitation. Final document review and submission.</w:t>
            </w:r>
          </w:p>
        </w:tc>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US-03, US-04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Hasan Altaf
(Requirement Analyst)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specifications for all four Sprint 2 user stories. Update Employee Record backend logic and form validation. NFR documentation and refinement. Integration testing for US-05 and US-06.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US-05 (backend), NFR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Muhammad Saqib
(UI Designer &amp; Developer)</w:t>
            </w:r>
          </w:p>
        </w:tc>
        <w:tc>
          <w:tcPr>
            <w:tcW w:type="dxa" w:w="4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list table UI design (US-03). Edit Employee form UI and pre-population logic. Delete confirmation dialog implementation. Employee list refresh after update/delete. Trello board maintenance and screenshot capture.</w:t>
            </w:r>
          </w:p>
        </w:tc>
        <w:tc>
          <w:tcPr>
            <w:tcW w:type="dxa" w:w="2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US-05 (UI), US-06</w:t>
            </w:r>
          </w:p>
        </w:tc>
      </w:tr>
    </w:tbl>
    <w:p>
      <w:pPr>
        <w:spacing w:before="120"/>
      </w:pPr>
    </w:p>
    <w:p>
      <w:pPr>
        <w:spacing w:before="60" w:after="80"/>
        <w:jc w:val="both"/>
      </w:pPr>
      <w:r>
        <w:rPr>
          <w:rFonts w:ascii="Arial" w:cs="Arial" w:eastAsia="Arial" w:hAnsi="Arial"/>
          <w:sz w:val="22"/>
          <w:szCs w:val="22"/>
        </w:rPr>
        <w:t xml:space="preserve">All team members participated in code review, integration testing, and document review prior to submission. The Scrum Master (Ruhab Ahmad) handled the final submission on behalf of The Scytes.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2026-03-20T09:39:29.737Z</dcterms:created>
  <dcterms:modified xsi:type="dcterms:W3CDTF">2026-03-20T09:39:29.738Z</dcterms:modified>
</cp:coreProperties>
</file>

<file path=docProps/custom.xml><?xml version="1.0" encoding="utf-8"?>
<Properties xmlns="http://schemas.openxmlformats.org/officeDocument/2006/custom-properties" xmlns:vt="http://schemas.openxmlformats.org/officeDocument/2006/docPropsVTypes"/>
</file>