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RUHAN DASH DIBYA</w:t>
      </w:r>
    </w:p>
    <w:p>
      <w:pPr>
        <w:keepNext/>
        <w:widowControl/>
        <w:spacing w:after="40"/>
      </w:pPr>
      <w:r>
        <w:rPr>
          <w:rFonts w:ascii="Arial" w:hAnsi="Arial"/>
          <w:b/>
          <w:i w:val="0"/>
          <w:color w:val="282828"/>
          <w:sz w:val="21"/>
        </w:rPr>
        <w:t>BACKEND DEVELOPER  |  UI/UX DESIGNER</w:t>
      </w:r>
    </w:p>
    <w:p>
      <w:pPr>
        <w:keepNext/>
        <w:widowControl/>
        <w:spacing w:after="10"/>
      </w:pPr>
      <w:r>
        <w:rPr>
          <w:rFonts w:ascii="Arial" w:hAnsi="Arial"/>
          <w:b w:val="0"/>
          <w:i w:val="0"/>
          <w:color w:val="373737"/>
          <w:sz w:val="20"/>
        </w:rPr>
        <w:t xml:space="preserve">Dhaka, Bangladesh  |  +880 1978 336562  |  </w:t>
      </w:r>
      <w:hyperlink r:id="rId9">
        <w:r>
          <w:rPr>
            <w:rFonts w:ascii="Arial" w:hAnsi="Arial"/>
            <w:color w:val="1F4E79"/>
            <w:u w:val="single"/>
            <w:sz w:val="20"/>
          </w:rPr>
          <w:t>Ruhandashdibya.ed@gmail.com</w:t>
        </w:r>
      </w:hyperlink>
    </w:p>
    <w:p>
      <w:pPr>
        <w:keepNext/>
        <w:widowControl/>
        <w:spacing w:after="30"/>
      </w:pPr>
      <w:hyperlink r:id="rId10">
        <w:r>
          <w:rPr>
            <w:rFonts w:ascii="Arial" w:hAnsi="Arial"/>
            <w:color w:val="1F4E79"/>
            <w:u w:val="single"/>
            <w:sz w:val="20"/>
          </w:rPr>
          <w:t>GitHub</w:t>
        </w:r>
      </w:hyperlink>
      <w:r>
        <w:rPr>
          <w:rFonts w:ascii="Arial" w:hAnsi="Arial"/>
          <w:b w:val="0"/>
          <w:i w:val="0"/>
          <w:color w:val="505050"/>
          <w:sz w:val="20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20"/>
          </w:rPr>
          <w:t>Neo Cash AI repository</w:t>
        </w:r>
      </w:hyperlink>
    </w:p>
    <w:p>
      <w:pPr>
        <w:pStyle w:val="Heading1"/>
        <w:widowControl/>
      </w:pPr>
      <w:r>
        <w:t>SUMMARY</w:t>
      </w:r>
    </w:p>
    <w:p>
      <w:pPr>
        <w:widowControl/>
        <w:spacing w:after="20"/>
      </w:pPr>
      <w:r>
        <w:t>Backend-focused CSE student with hands-on experience building a solo institutional finance and academic-operations project. Works with JavaScript, TypeScript, SQL databases, Supabase. Final CSE examinations completed in October 2026; results pending.</w:t>
      </w:r>
    </w:p>
    <w:p>
      <w:pPr>
        <w:pStyle w:val="Heading1"/>
        <w:widowControl/>
      </w:pPr>
      <w:r>
        <w:t>TECHNICAL SKILLS</w:t>
      </w:r>
    </w:p>
    <w:p>
      <w:pPr>
        <w:widowControl/>
        <w:spacing w:after="10"/>
      </w:pPr>
      <w:r>
        <w:rPr>
          <w:rFonts w:ascii="Arial" w:hAnsi="Arial"/>
          <w:b/>
          <w:i w:val="0"/>
          <w:color w:val="000000"/>
          <w:sz w:val="20"/>
        </w:rPr>
        <w:t xml:space="preserve">Languages: </w:t>
      </w:r>
      <w:r>
        <w:rPr>
          <w:rFonts w:ascii="Arial" w:hAnsi="Arial"/>
          <w:b w:val="0"/>
          <w:i w:val="0"/>
          <w:color w:val="000000"/>
          <w:sz w:val="20"/>
        </w:rPr>
        <w:t>JavaScript, TypeScript, Python, Java, SQL</w:t>
      </w:r>
    </w:p>
    <w:p>
      <w:pPr>
        <w:widowControl/>
        <w:spacing w:after="10"/>
      </w:pPr>
      <w:r>
        <w:rPr>
          <w:rFonts w:ascii="Arial" w:hAnsi="Arial"/>
          <w:b/>
          <w:i w:val="0"/>
          <w:color w:val="000000"/>
          <w:sz w:val="20"/>
        </w:rPr>
        <w:t xml:space="preserve">Backend and databases: </w:t>
      </w:r>
      <w:r>
        <w:rPr>
          <w:rFonts w:ascii="Arial" w:hAnsi="Arial"/>
          <w:b w:val="0"/>
          <w:i w:val="0"/>
          <w:color w:val="000000"/>
          <w:sz w:val="20"/>
        </w:rPr>
        <w:t>PostgreSQL, MySQL, SQLite, Supabase (Auth, Storage, RLS)</w:t>
      </w:r>
    </w:p>
    <w:p>
      <w:pPr>
        <w:widowControl/>
        <w:spacing w:after="10"/>
      </w:pPr>
      <w:r>
        <w:rPr>
          <w:rFonts w:ascii="Arial" w:hAnsi="Arial"/>
          <w:b/>
          <w:i w:val="0"/>
          <w:color w:val="000000"/>
          <w:sz w:val="20"/>
        </w:rPr>
        <w:t xml:space="preserve">Web stack: </w:t>
      </w:r>
      <w:r>
        <w:rPr>
          <w:rFonts w:ascii="Arial" w:hAnsi="Arial"/>
          <w:b w:val="0"/>
          <w:i w:val="0"/>
          <w:color w:val="000000"/>
          <w:sz w:val="20"/>
        </w:rPr>
        <w:t>React, TanStack Start/Router, React Query, Vite, Tailwind CSS, Radix UI</w:t>
      </w:r>
    </w:p>
    <w:p>
      <w:pPr>
        <w:widowControl/>
        <w:spacing w:after="10"/>
      </w:pPr>
      <w:r>
        <w:rPr>
          <w:rFonts w:ascii="Arial" w:hAnsi="Arial"/>
          <w:b/>
          <w:i w:val="0"/>
          <w:color w:val="000000"/>
          <w:sz w:val="20"/>
        </w:rPr>
        <w:t xml:space="preserve">Developer tools: </w:t>
      </w:r>
      <w:r>
        <w:rPr>
          <w:rFonts w:ascii="Arial" w:hAnsi="Arial"/>
          <w:b w:val="0"/>
          <w:i w:val="0"/>
          <w:color w:val="000000"/>
          <w:sz w:val="20"/>
        </w:rPr>
        <w:t>Docker Desktop, Git, GitHub</w:t>
      </w:r>
    </w:p>
    <w:p>
      <w:pPr>
        <w:widowControl/>
        <w:spacing w:after="10"/>
      </w:pPr>
      <w:r>
        <w:rPr>
          <w:rFonts w:ascii="Arial" w:hAnsi="Arial"/>
          <w:b/>
          <w:i w:val="0"/>
          <w:color w:val="000000"/>
          <w:sz w:val="20"/>
        </w:rPr>
        <w:t xml:space="preserve">Design and creative: </w:t>
      </w:r>
      <w:r>
        <w:rPr>
          <w:rFonts w:ascii="Arial" w:hAnsi="Arial"/>
          <w:b w:val="0"/>
          <w:i w:val="0"/>
          <w:color w:val="000000"/>
          <w:sz w:val="20"/>
        </w:rPr>
        <w:t>Figma, Canva, CapCut, Adobe Lightroom, Adobe Premiere Pro</w:t>
      </w:r>
    </w:p>
    <w:p>
      <w:pPr>
        <w:pStyle w:val="Heading1"/>
        <w:widowControl/>
      </w:pPr>
      <w:r>
        <w:t>PROJECTS</w:t>
      </w:r>
    </w:p>
    <w:p>
      <w:pPr>
        <w:keepNext/>
        <w:widowControl/>
        <w:spacing w:after="0"/>
      </w:pPr>
      <w:r>
        <w:rPr>
          <w:rFonts w:ascii="Arial" w:hAnsi="Arial"/>
          <w:b/>
          <w:i w:val="0"/>
          <w:color w:val="000000"/>
          <w:sz w:val="21"/>
        </w:rPr>
        <w:t>Neo Cash AI - Intelligent Cashless Financial Ecosystem</w:t>
      </w:r>
      <w:r>
        <w:rPr>
          <w:rFonts w:ascii="Arial" w:hAnsi="Arial"/>
          <w:b w:val="0"/>
          <w:i w:val="0"/>
          <w:color w:val="414141"/>
          <w:sz w:val="20"/>
        </w:rPr>
        <w:t xml:space="preserve">  |  Solo academic project  |  Sep 2025 - Present</w:t>
      </w:r>
    </w:p>
    <w:p>
      <w:pPr>
        <w:pStyle w:val="ResumeBullet"/>
        <w:widowControl/>
      </w:pPr>
      <w:r>
        <w:rPr>
          <w:rFonts w:ascii="Arial" w:hAnsi="Arial"/>
          <w:b w:val="0"/>
          <w:i w:val="0"/>
          <w:color w:val="000000"/>
          <w:sz w:val="20"/>
        </w:rPr>
        <w:t>-  Built student admission verification, administrator approval, role-based access and institution-scoped data workflows.</w:t>
      </w:r>
    </w:p>
    <w:p>
      <w:pPr>
        <w:pStyle w:val="ResumeBullet"/>
        <w:widowControl/>
      </w:pPr>
      <w:r>
        <w:rPr>
          <w:rFonts w:ascii="Arial" w:hAnsi="Arial"/>
          <w:b w:val="0"/>
          <w:i w:val="0"/>
          <w:color w:val="000000"/>
          <w:sz w:val="20"/>
        </w:rPr>
        <w:t>-  Developed student wallet, fee, payment-tracking and partial-payment review flows for student and administrator dashboards.</w:t>
      </w:r>
    </w:p>
    <w:p>
      <w:pPr>
        <w:pStyle w:val="ResumeBullet"/>
        <w:widowControl/>
      </w:pPr>
      <w:r>
        <w:rPr>
          <w:rFonts w:ascii="Arial" w:hAnsi="Arial"/>
          <w:b w:val="0"/>
          <w:i w:val="0"/>
          <w:color w:val="000000"/>
          <w:sz w:val="20"/>
        </w:rPr>
        <w:t>-  Stack: React 19, TypeScript, TanStack Start/Router, Supabase PostgreSQL/Auth/Storage, React Query; designed the mobile landing page in Figma.</w:t>
      </w:r>
    </w:p>
    <w:p>
      <w:pPr>
        <w:pStyle w:val="ResumeBullet"/>
        <w:widowControl/>
      </w:pPr>
      <w:r>
        <w:rPr>
          <w:rFonts w:ascii="Arial" w:hAnsi="Arial"/>
          <w:b w:val="0"/>
          <w:i w:val="0"/>
          <w:color w:val="000000"/>
          <w:sz w:val="20"/>
        </w:rPr>
        <w:t>-  The in-app AI help chat is a prototype; live AI connection is planned.</w:t>
      </w:r>
    </w:p>
    <w:p>
      <w:pPr>
        <w:widowControl/>
        <w:spacing w:after="20"/>
      </w:pPr>
      <w:r>
        <w:rPr>
          <w:rFonts w:ascii="Arial" w:hAnsi="Arial"/>
          <w:b/>
          <w:i w:val="0"/>
          <w:color w:val="000000"/>
          <w:sz w:val="20"/>
        </w:rPr>
        <w:t xml:space="preserve">Repository: </w:t>
      </w:r>
      <w:hyperlink r:id="rId12">
        <w:r>
          <w:rPr>
            <w:rFonts w:ascii="Arial" w:hAnsi="Arial"/>
            <w:color w:val="1F4E79"/>
            <w:u w:val="single"/>
            <w:sz w:val="20"/>
          </w:rPr>
          <w:t>github.com/Ruhandash2000/neo-cash-clone</w:t>
        </w:r>
      </w:hyperlink>
    </w:p>
    <w:p>
      <w:pPr>
        <w:keepNext/>
        <w:widowControl/>
        <w:spacing w:after="0"/>
      </w:pPr>
      <w:r>
        <w:rPr>
          <w:rFonts w:ascii="Arial" w:hAnsi="Arial"/>
          <w:b/>
          <w:i w:val="0"/>
          <w:color w:val="000000"/>
          <w:sz w:val="21"/>
        </w:rPr>
        <w:t>Personal Portfolio Website</w:t>
      </w:r>
      <w:r>
        <w:rPr>
          <w:rFonts w:ascii="Arial" w:hAnsi="Arial"/>
          <w:b w:val="0"/>
          <w:i w:val="0"/>
          <w:color w:val="414141"/>
          <w:sz w:val="20"/>
        </w:rPr>
        <w:t xml:space="preserve">  |  Independent project</w:t>
      </w:r>
    </w:p>
    <w:p>
      <w:pPr>
        <w:pStyle w:val="ResumeBullet"/>
        <w:widowControl/>
      </w:pPr>
      <w:r>
        <w:rPr>
          <w:rFonts w:ascii="Arial" w:hAnsi="Arial"/>
          <w:b w:val="0"/>
          <w:i w:val="0"/>
          <w:color w:val="000000"/>
          <w:sz w:val="20"/>
        </w:rPr>
        <w:t>-  Designed and built a responsive React 19, JavaScript, Vite 6, HTML5 and custom CSS portfolio with accessible, mobile-friendly navigation.</w:t>
      </w:r>
    </w:p>
    <w:p>
      <w:pPr>
        <w:pStyle w:val="Heading1"/>
        <w:widowControl/>
      </w:pPr>
      <w:r>
        <w:t>EDUCATION</w:t>
      </w:r>
    </w:p>
    <w:p>
      <w:pPr>
        <w:widowControl/>
        <w:spacing w:after="10"/>
      </w:pPr>
      <w:r>
        <w:rPr>
          <w:rFonts w:ascii="Arial" w:hAnsi="Arial"/>
          <w:b/>
          <w:i w:val="0"/>
          <w:color w:val="000000"/>
          <w:sz w:val="20"/>
        </w:rPr>
        <w:t>B.Sc. (Honours), Computer Science and Engineering</w:t>
      </w:r>
      <w:r>
        <w:rPr>
          <w:rFonts w:ascii="Arial" w:hAnsi="Arial"/>
          <w:b w:val="0"/>
          <w:i w:val="0"/>
          <w:color w:val="000000"/>
          <w:sz w:val="20"/>
        </w:rPr>
        <w:t xml:space="preserve">  |  Dhaka City College, National University Professional Programme</w:t>
      </w:r>
    </w:p>
    <w:p>
      <w:pPr>
        <w:widowControl/>
        <w:spacing w:after="10"/>
      </w:pPr>
      <w:r>
        <w:rPr>
          <w:rFonts w:ascii="Arial" w:hAnsi="Arial"/>
          <w:b w:val="0"/>
          <w:i/>
          <w:color w:val="414141"/>
          <w:sz w:val="20"/>
        </w:rPr>
        <w:t>Selected elective: Digital Image Processing (Theory and Lab), 4th Year, 8th Semester.  |  Final exams completed October 2026; results pending.</w:t>
      </w:r>
    </w:p>
    <w:p>
      <w:pPr>
        <w:widowControl/>
        <w:spacing w:after="10"/>
      </w:pPr>
      <w:r>
        <w:rPr>
          <w:rFonts w:ascii="Arial" w:hAnsi="Arial"/>
          <w:b w:val="0"/>
          <w:i w:val="0"/>
          <w:color w:val="000000"/>
          <w:sz w:val="20"/>
        </w:rPr>
        <w:t>HSC: Brindabon Government College, Habiganj  |  2020  |  GPA 5.00/5.00</w:t>
      </w:r>
    </w:p>
    <w:p>
      <w:pPr>
        <w:widowControl/>
        <w:spacing w:after="10"/>
      </w:pPr>
      <w:r>
        <w:rPr>
          <w:rFonts w:ascii="Arial" w:hAnsi="Arial"/>
          <w:b w:val="0"/>
          <w:i w:val="0"/>
          <w:color w:val="000000"/>
          <w:sz w:val="20"/>
        </w:rPr>
        <w:t>SSC: Habiganj Government School, Habiganj  |  2017  |  GPA 5.00/5.00</w:t>
      </w:r>
    </w:p>
    <w:p>
      <w:pPr>
        <w:pStyle w:val="Heading1"/>
        <w:widowControl/>
      </w:pPr>
      <w:r>
        <w:t>LANGUAGES</w:t>
      </w:r>
    </w:p>
    <w:p>
      <w:pPr>
        <w:widowControl/>
        <w:spacing w:after="0"/>
      </w:pPr>
      <w:r>
        <w:rPr>
          <w:rFonts w:ascii="Arial" w:hAnsi="Arial"/>
          <w:b w:val="0"/>
          <w:i w:val="0"/>
          <w:color w:val="000000"/>
          <w:sz w:val="20"/>
        </w:rPr>
        <w:t>Bangla - Native  |  English - Intermediate</w:t>
      </w:r>
    </w:p>
    <w:sectPr w:rsidR="00FC693F" w:rsidRPr="0006063C" w:rsidSect="00034616">
      <w:pgSz w:w="11909" w:h="16834"/>
      <w:pgMar w:top="72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12" w:line="240" w:lineRule="auto"/>
      <w:ind w:left="230" w:hanging="187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uhandashdibya.ed@gmail.com" TargetMode="External"/><Relationship Id="rId10" Type="http://schemas.openxmlformats.org/officeDocument/2006/relationships/hyperlink" Target="https://github.com/Ruhandash2000" TargetMode="External"/><Relationship Id="rId12" Type="http://schemas.openxmlformats.org/officeDocument/2006/relationships/hyperlink" Target="https://github.com/Ruhandash2000/neo-cash-cl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Ruhan Dash Dibya - Backend Developer Resume</dc:title>
  <dc:subject>Backend Developer Resume</dc:subject>
  <dc:creator>Ruhan Dash Dibya</dc:creator>
  <cp:keywords>Backend Developer, CSE, Supabase, PostgreSQL, TypeScript,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