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AEFD" w14:textId="77777777" w:rsidR="0077136C" w:rsidRDefault="0077136C"/>
    <w:p w14:paraId="3BAF89D6" w14:textId="77777777" w:rsidR="0077136C" w:rsidRDefault="0077136C"/>
    <w:p w14:paraId="6650D732" w14:textId="5768D571" w:rsidR="00BA22FF" w:rsidRDefault="00BA22FF" w:rsidP="008037F2">
      <w:r>
        <w:rPr>
          <w:noProof/>
          <w:lang w:eastAsia="pt-PT"/>
        </w:rPr>
        <w:drawing>
          <wp:anchor distT="0" distB="0" distL="114300" distR="114300" simplePos="0" relativeHeight="251658240" behindDoc="0" locked="0" layoutInCell="1" allowOverlap="1" wp14:anchorId="655E2BE5" wp14:editId="0826E697">
            <wp:simplePos x="4797380" y="1899634"/>
            <wp:positionH relativeFrom="column">
              <wp:align>right</wp:align>
            </wp:positionH>
            <wp:positionV relativeFrom="paragraph">
              <wp:align>top</wp:align>
            </wp:positionV>
            <wp:extent cx="2217295" cy="6762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voLogo1_transparen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7295" cy="676275"/>
                    </a:xfrm>
                    <a:prstGeom prst="rect">
                      <a:avLst/>
                    </a:prstGeom>
                  </pic:spPr>
                </pic:pic>
              </a:graphicData>
            </a:graphic>
          </wp:anchor>
        </w:drawing>
      </w:r>
      <w:r w:rsidR="008037F2">
        <w:br w:type="textWrapping" w:clear="all"/>
      </w:r>
    </w:p>
    <w:p w14:paraId="44434475" w14:textId="77777777" w:rsidR="009A735D" w:rsidRDefault="009A735D" w:rsidP="00EB66EA">
      <w:pPr>
        <w:jc w:val="right"/>
      </w:pPr>
    </w:p>
    <w:p w14:paraId="175E2A84" w14:textId="0B29237E" w:rsidR="0077136C" w:rsidRDefault="00254C77" w:rsidP="00EB66EA">
      <w:pPr>
        <w:jc w:val="right"/>
      </w:pPr>
      <w:r>
        <w:t>D</w:t>
      </w:r>
      <w:r w:rsidR="0077136C">
        <w:t xml:space="preserve">ivisão de </w:t>
      </w:r>
      <w:r>
        <w:t>P</w:t>
      </w:r>
      <w:r w:rsidR="0077136C">
        <w:t xml:space="preserve">laneamento e </w:t>
      </w:r>
      <w:r>
        <w:t>Q</w:t>
      </w:r>
      <w:r w:rsidR="0077136C">
        <w:t>ualidade</w:t>
      </w:r>
    </w:p>
    <w:p w14:paraId="0C1B0DAA" w14:textId="278AEACB" w:rsidR="00254C77" w:rsidRDefault="00254C77" w:rsidP="00EB66EA">
      <w:pPr>
        <w:jc w:val="right"/>
      </w:pPr>
      <w:r>
        <w:t>N</w:t>
      </w:r>
      <w:r w:rsidR="0015686E">
        <w:t xml:space="preserve">úcleo de Planeamento, </w:t>
      </w:r>
      <w:r w:rsidR="0077136C">
        <w:t>Produção e Gestão de Dados</w:t>
      </w:r>
    </w:p>
    <w:p w14:paraId="4E6D097F" w14:textId="77777777" w:rsidR="00254C77" w:rsidRDefault="00254C77"/>
    <w:p w14:paraId="113DBF84" w14:textId="77777777" w:rsidR="00EB66EA" w:rsidRDefault="00EB66EA"/>
    <w:p w14:paraId="50626068" w14:textId="478951D1" w:rsidR="0077136C" w:rsidRPr="00EB66EA" w:rsidRDefault="00EB66EA" w:rsidP="00EB66EA">
      <w:pPr>
        <w:jc w:val="center"/>
        <w:rPr>
          <w:sz w:val="36"/>
          <w:szCs w:val="36"/>
        </w:rPr>
      </w:pPr>
      <w:r w:rsidRPr="00EB66EA">
        <w:rPr>
          <w:sz w:val="36"/>
          <w:szCs w:val="36"/>
        </w:rPr>
        <w:t xml:space="preserve">Dossier de </w:t>
      </w:r>
      <w:r w:rsidR="0038784B">
        <w:rPr>
          <w:sz w:val="36"/>
          <w:szCs w:val="36"/>
        </w:rPr>
        <w:t>p</w:t>
      </w:r>
      <w:r w:rsidR="0077136C" w:rsidRPr="00EB66EA">
        <w:rPr>
          <w:sz w:val="36"/>
          <w:szCs w:val="36"/>
        </w:rPr>
        <w:t>assagem de pasta</w:t>
      </w:r>
    </w:p>
    <w:p w14:paraId="202F89D2" w14:textId="47FC2462" w:rsidR="00B808E5" w:rsidRPr="00EB66EA" w:rsidRDefault="00EB66EA" w:rsidP="00EB66EA">
      <w:pPr>
        <w:jc w:val="center"/>
        <w:rPr>
          <w:sz w:val="36"/>
          <w:szCs w:val="36"/>
        </w:rPr>
      </w:pPr>
      <w:r w:rsidRPr="00EB66EA">
        <w:rPr>
          <w:sz w:val="36"/>
          <w:szCs w:val="36"/>
        </w:rPr>
        <w:t>R</w:t>
      </w:r>
      <w:r w:rsidR="003C6B54" w:rsidRPr="00EB66EA">
        <w:rPr>
          <w:sz w:val="36"/>
          <w:szCs w:val="36"/>
        </w:rPr>
        <w:t>eferente às funções do editor PURE</w:t>
      </w:r>
      <w:r w:rsidR="00B3052C" w:rsidRPr="00EB66EA">
        <w:rPr>
          <w:sz w:val="36"/>
          <w:szCs w:val="36"/>
        </w:rPr>
        <w:t xml:space="preserve"> </w:t>
      </w:r>
      <w:r w:rsidR="00A74A9E" w:rsidRPr="00EB66EA">
        <w:rPr>
          <w:sz w:val="36"/>
          <w:szCs w:val="36"/>
        </w:rPr>
        <w:t>/ Gestor de informação científica</w:t>
      </w:r>
      <w:r w:rsidR="007516A6" w:rsidRPr="00EB66EA">
        <w:rPr>
          <w:sz w:val="36"/>
          <w:szCs w:val="36"/>
        </w:rPr>
        <w:t xml:space="preserve"> da FCSH</w:t>
      </w:r>
    </w:p>
    <w:p w14:paraId="26A1CF2F" w14:textId="77777777" w:rsidR="00A74A9E" w:rsidRDefault="00A74A9E"/>
    <w:p w14:paraId="699888E6" w14:textId="77777777" w:rsidR="00EB66EA" w:rsidRDefault="00EB66EA"/>
    <w:p w14:paraId="1E79DC34" w14:textId="08E8E4A7" w:rsidR="00A74A9E" w:rsidRDefault="00EB66EA" w:rsidP="007D46AA">
      <w:pPr>
        <w:jc w:val="right"/>
      </w:pPr>
      <w:r>
        <w:t>Autor: Ricardo Castro</w:t>
      </w:r>
    </w:p>
    <w:p w14:paraId="64604B88" w14:textId="59F15F92" w:rsidR="00EB66EA" w:rsidRDefault="00D46552" w:rsidP="007D46AA">
      <w:pPr>
        <w:jc w:val="right"/>
      </w:pPr>
      <w:r>
        <w:t xml:space="preserve">Criado a </w:t>
      </w:r>
      <w:r w:rsidR="007D46AA">
        <w:t>04</w:t>
      </w:r>
      <w:r w:rsidR="00EB66EA">
        <w:t>/0</w:t>
      </w:r>
      <w:r w:rsidR="007D46AA">
        <w:t>4</w:t>
      </w:r>
      <w:r w:rsidR="00EB66EA">
        <w:t>/202</w:t>
      </w:r>
      <w:r w:rsidR="007D46AA">
        <w:t>3</w:t>
      </w:r>
    </w:p>
    <w:p w14:paraId="11EC6958" w14:textId="77D3F68E" w:rsidR="00D46552" w:rsidRDefault="00D46552" w:rsidP="007D46AA">
      <w:pPr>
        <w:jc w:val="right"/>
      </w:pPr>
      <w:r>
        <w:t>Revisto a 14/04/2023</w:t>
      </w:r>
    </w:p>
    <w:p w14:paraId="479A84AD" w14:textId="1A4CC722" w:rsidR="00B3052C" w:rsidRDefault="00B3052C"/>
    <w:p w14:paraId="115EDB4E" w14:textId="14246BC3" w:rsidR="00572808" w:rsidRDefault="00EB66EA">
      <w:r>
        <w:t xml:space="preserve">O presente documento </w:t>
      </w:r>
      <w:r w:rsidR="003D3794">
        <w:t>reúne</w:t>
      </w:r>
      <w:r>
        <w:t xml:space="preserve"> </w:t>
      </w:r>
      <w:r w:rsidR="00572808">
        <w:t xml:space="preserve">um conjunto de </w:t>
      </w:r>
      <w:r>
        <w:t>informaç</w:t>
      </w:r>
      <w:r w:rsidR="00572808">
        <w:t>ões</w:t>
      </w:r>
      <w:r w:rsidR="003D3794">
        <w:t xml:space="preserve"> sobre</w:t>
      </w:r>
      <w:r w:rsidR="008037F2">
        <w:t xml:space="preserve"> o funcionamento</w:t>
      </w:r>
      <w:r w:rsidR="001D3781">
        <w:t>,</w:t>
      </w:r>
      <w:r w:rsidR="003D3794">
        <w:t xml:space="preserve"> organização</w:t>
      </w:r>
      <w:r w:rsidR="00A13DA5">
        <w:t xml:space="preserve"> e perspetivas de desenvolvimento</w:t>
      </w:r>
      <w:r w:rsidR="003D3794">
        <w:t xml:space="preserve"> do PURE, bem como </w:t>
      </w:r>
      <w:r w:rsidR="00572808">
        <w:t xml:space="preserve">sobre </w:t>
      </w:r>
      <w:r w:rsidR="003D3794">
        <w:t xml:space="preserve">as responsabilidade e tarefas do Editor PURE da FCSH e, numa </w:t>
      </w:r>
      <w:r w:rsidR="00347582">
        <w:t>perspetiva mais alargada</w:t>
      </w:r>
      <w:r w:rsidR="00572808">
        <w:t>,</w:t>
      </w:r>
      <w:r w:rsidR="00347582">
        <w:t xml:space="preserve"> </w:t>
      </w:r>
      <w:r w:rsidR="00F338BC">
        <w:t>as funções</w:t>
      </w:r>
      <w:r w:rsidR="00347582">
        <w:t xml:space="preserve"> </w:t>
      </w:r>
      <w:r w:rsidR="00572808">
        <w:t>do</w:t>
      </w:r>
      <w:r w:rsidR="00347582">
        <w:t xml:space="preserve"> Gestor de Informação Científica da FCSH.</w:t>
      </w:r>
    </w:p>
    <w:p w14:paraId="7C72258E" w14:textId="77777777" w:rsidR="0035213E" w:rsidRDefault="00572808">
      <w:r>
        <w:t>Não se trata de um documento normativo</w:t>
      </w:r>
      <w:r w:rsidR="000974CA">
        <w:t>, nem exaustivo</w:t>
      </w:r>
      <w:r w:rsidR="00C877F3">
        <w:t>. É somente um documento de suporte para quem assum</w:t>
      </w:r>
      <w:r w:rsidR="000974CA">
        <w:t>ir</w:t>
      </w:r>
      <w:r w:rsidR="00316127">
        <w:t xml:space="preserve"> as</w:t>
      </w:r>
      <w:r w:rsidR="00C877F3">
        <w:t xml:space="preserve"> funções acima designadas. </w:t>
      </w:r>
      <w:r w:rsidR="00347582">
        <w:t xml:space="preserve"> </w:t>
      </w:r>
    </w:p>
    <w:p w14:paraId="7EE78493" w14:textId="3B51B4B1" w:rsidR="0035213E" w:rsidRDefault="00EB66EA">
      <w:r>
        <w:t xml:space="preserve">  </w:t>
      </w:r>
    </w:p>
    <w:p w14:paraId="488DB9E0" w14:textId="77777777" w:rsidR="0035213E" w:rsidRDefault="0035213E">
      <w:r>
        <w:br w:type="page"/>
      </w:r>
    </w:p>
    <w:p w14:paraId="01D74A80" w14:textId="77777777" w:rsidR="00EB66EA" w:rsidRDefault="00EB66EA"/>
    <w:p w14:paraId="36365A3A" w14:textId="1A573FBA" w:rsidR="00EB66EA" w:rsidRPr="001131C1" w:rsidRDefault="00F338BC" w:rsidP="006C3055">
      <w:pPr>
        <w:pStyle w:val="PargrafodaLista"/>
        <w:numPr>
          <w:ilvl w:val="0"/>
          <w:numId w:val="3"/>
        </w:numPr>
        <w:outlineLvl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1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Organização do PURE na FCSH</w:t>
      </w:r>
    </w:p>
    <w:p w14:paraId="2E7491AD" w14:textId="77777777" w:rsidR="00B97FBD" w:rsidRDefault="00B97FBD"/>
    <w:p w14:paraId="166A631A" w14:textId="77777777" w:rsidR="00316127" w:rsidRDefault="00316127">
      <w:r>
        <w:t>O</w:t>
      </w:r>
      <w:r w:rsidR="00AC3CB8">
        <w:t xml:space="preserve"> que é o PURE</w:t>
      </w:r>
      <w:r>
        <w:t xml:space="preserve"> -</w:t>
      </w:r>
      <w:r w:rsidR="00AC3CB8">
        <w:t xml:space="preserve"> ver informação que consta no site da NOVA</w:t>
      </w:r>
    </w:p>
    <w:p w14:paraId="53A19011" w14:textId="0A6895B2" w:rsidR="00B97FBD" w:rsidRDefault="00316127">
      <w:r>
        <w:t>I</w:t>
      </w:r>
      <w:r w:rsidR="00AC3CB8">
        <w:t>r para o link:</w:t>
      </w:r>
      <w:r w:rsidR="00B97FBD">
        <w:t xml:space="preserve"> </w:t>
      </w:r>
      <w:hyperlink r:id="rId9" w:history="1">
        <w:r w:rsidR="00B97FBD" w:rsidRPr="001F1B4F">
          <w:rPr>
            <w:rStyle w:val="Hiperligao"/>
          </w:rPr>
          <w:t>https://www.unl.pt/investigacao/pure-gestao-de-informacao-cientifica</w:t>
        </w:r>
      </w:hyperlink>
    </w:p>
    <w:p w14:paraId="3CF17B5E" w14:textId="164AEE38" w:rsidR="00AC3CB8" w:rsidRDefault="00AC3CB8">
      <w:r>
        <w:t xml:space="preserve"> </w:t>
      </w:r>
    </w:p>
    <w:p w14:paraId="6ECCD448" w14:textId="06840B0C" w:rsidR="00B97FBD" w:rsidRPr="00F70568" w:rsidRDefault="00B97FBD" w:rsidP="00F70568">
      <w:pPr>
        <w:pStyle w:val="PargrafodaLista"/>
        <w:numPr>
          <w:ilvl w:val="1"/>
          <w:numId w:val="3"/>
        </w:numPr>
        <w:rPr>
          <w:sz w:val="28"/>
          <w:szCs w:val="28"/>
        </w:rPr>
      </w:pPr>
      <w:r w:rsidRPr="00F70568">
        <w:rPr>
          <w:sz w:val="28"/>
          <w:szCs w:val="28"/>
        </w:rPr>
        <w:t>Cargos e responsabilidades</w:t>
      </w:r>
    </w:p>
    <w:p w14:paraId="78A43A86" w14:textId="19F09A6A" w:rsidR="00B21067" w:rsidRDefault="00EE569D">
      <w:r>
        <w:t xml:space="preserve">O PURE na FCSH reflete a orgânica do projeto </w:t>
      </w:r>
      <w:r w:rsidR="000F3A69">
        <w:t xml:space="preserve">na NOVA, a saber, </w:t>
      </w:r>
      <w:r w:rsidR="00B21067">
        <w:t>assume as feições de um</w:t>
      </w:r>
      <w:r>
        <w:t xml:space="preserve"> projeto descentralizado.</w:t>
      </w:r>
      <w:r w:rsidR="00B21067">
        <w:t xml:space="preserve"> Diversos intervenientes interagem com o sistema com responsabilidade</w:t>
      </w:r>
      <w:r w:rsidR="005D7BA7">
        <w:t>s</w:t>
      </w:r>
      <w:r w:rsidR="00B21067">
        <w:t xml:space="preserve"> e </w:t>
      </w:r>
      <w:r w:rsidR="002B3FCE">
        <w:t>níveis de permissões de acesso diversificados.</w:t>
      </w:r>
    </w:p>
    <w:p w14:paraId="57A57221" w14:textId="77777777" w:rsidR="00A458B3" w:rsidRDefault="00A458B3"/>
    <w:p w14:paraId="3DC122B0" w14:textId="77777777" w:rsidR="00A458B3" w:rsidRPr="00B85522" w:rsidRDefault="00A458B3" w:rsidP="00B85522">
      <w:pPr>
        <w:pStyle w:val="PargrafodaLista"/>
        <w:numPr>
          <w:ilvl w:val="0"/>
          <w:numId w:val="34"/>
        </w:numPr>
        <w:rPr>
          <w:color w:val="4472C4" w:themeColor="accent1"/>
        </w:rPr>
      </w:pPr>
      <w:r w:rsidRPr="00B85522">
        <w:rPr>
          <w:color w:val="4472C4" w:themeColor="accent1"/>
        </w:rPr>
        <w:t>Editor da FCSH</w:t>
      </w:r>
    </w:p>
    <w:p w14:paraId="37F0555B" w14:textId="706A366D" w:rsidR="003A69F8" w:rsidRDefault="00DD7B5C">
      <w:r>
        <w:t xml:space="preserve">O editor </w:t>
      </w:r>
      <w:r w:rsidRPr="002B1994">
        <w:t xml:space="preserve">PURE na UO </w:t>
      </w:r>
      <w:r w:rsidR="002B1994" w:rsidRPr="002B1994">
        <w:t xml:space="preserve">tem permissões de acesso alargadas e </w:t>
      </w:r>
      <w:r w:rsidRPr="002B1994">
        <w:t>é o responsável</w:t>
      </w:r>
      <w:r w:rsidR="00B03960" w:rsidRPr="002B1994">
        <w:t xml:space="preserve"> máximo</w:t>
      </w:r>
      <w:r w:rsidRPr="002B1994">
        <w:t xml:space="preserve"> </w:t>
      </w:r>
      <w:r w:rsidR="006C43E7" w:rsidRPr="002B1994">
        <w:t xml:space="preserve">pelo bom funcionamento </w:t>
      </w:r>
      <w:r w:rsidR="00B03960" w:rsidRPr="002B1994">
        <w:t>do sistema na UO,</w:t>
      </w:r>
      <w:r w:rsidR="003A69F8" w:rsidRPr="002B1994">
        <w:t xml:space="preserve"> a saber</w:t>
      </w:r>
      <w:r w:rsidR="003A69F8">
        <w:t>:</w:t>
      </w:r>
    </w:p>
    <w:p w14:paraId="24185F85" w14:textId="773F645E" w:rsidR="00E75001" w:rsidRDefault="002815EC">
      <w:r>
        <w:t xml:space="preserve">1 </w:t>
      </w:r>
      <w:r w:rsidR="00A44B16">
        <w:t>–</w:t>
      </w:r>
      <w:r>
        <w:t xml:space="preserve"> </w:t>
      </w:r>
      <w:r w:rsidR="00A44B16">
        <w:t>Fazer c</w:t>
      </w:r>
      <w:r>
        <w:t>umpri</w:t>
      </w:r>
      <w:r w:rsidR="00A44B16">
        <w:t>r</w:t>
      </w:r>
      <w:r w:rsidR="003A69F8">
        <w:t xml:space="preserve"> boas práticas de gestão de base de dados</w:t>
      </w:r>
      <w:r>
        <w:t xml:space="preserve"> (e.g. requisitos técnicos)</w:t>
      </w:r>
      <w:r w:rsidR="00B03960">
        <w:t xml:space="preserve"> </w:t>
      </w:r>
      <w:r w:rsidR="003A69F8">
        <w:t xml:space="preserve">e </w:t>
      </w:r>
      <w:r>
        <w:t>os</w:t>
      </w:r>
      <w:r w:rsidR="003A69F8">
        <w:t xml:space="preserve"> </w:t>
      </w:r>
      <w:r w:rsidR="00B03960">
        <w:t>normativos aprovados</w:t>
      </w:r>
      <w:r w:rsidR="00E75001">
        <w:t>;</w:t>
      </w:r>
    </w:p>
    <w:p w14:paraId="6F16EB68" w14:textId="1EE65A13" w:rsidR="00E75001" w:rsidRDefault="00E75001">
      <w:r>
        <w:t xml:space="preserve">2 </w:t>
      </w:r>
      <w:r w:rsidR="00A44B16">
        <w:t>–</w:t>
      </w:r>
      <w:r>
        <w:t xml:space="preserve"> </w:t>
      </w:r>
      <w:r w:rsidR="00A44B16">
        <w:t>Servir de p</w:t>
      </w:r>
      <w:r w:rsidR="00B03960">
        <w:t xml:space="preserve">onto de contacto </w:t>
      </w:r>
      <w:r>
        <w:t xml:space="preserve">com os serviços do PURE </w:t>
      </w:r>
      <w:r w:rsidR="00B03960">
        <w:t>da Reitoria</w:t>
      </w:r>
      <w:r>
        <w:t>;</w:t>
      </w:r>
    </w:p>
    <w:p w14:paraId="2468D890" w14:textId="7B26EA95" w:rsidR="000F3A69" w:rsidRDefault="00E75001">
      <w:r>
        <w:t>3 –</w:t>
      </w:r>
      <w:r w:rsidR="00A44B16">
        <w:t xml:space="preserve"> Propor e implementar d</w:t>
      </w:r>
      <w:r w:rsidR="00F64FB7">
        <w:t>esenvolvimento técnicos</w:t>
      </w:r>
      <w:r w:rsidR="00A44B16">
        <w:t xml:space="preserve">, operacionais e estratégicos. </w:t>
      </w:r>
      <w:r w:rsidR="00F64FB7">
        <w:t xml:space="preserve">  </w:t>
      </w:r>
    </w:p>
    <w:p w14:paraId="3C1037D9" w14:textId="42FAD0CC" w:rsidR="00047B34" w:rsidRDefault="008964C0" w:rsidP="00047B34">
      <w:r>
        <w:t>Para consultar a lista</w:t>
      </w:r>
      <w:r w:rsidR="00047B34">
        <w:t xml:space="preserve"> </w:t>
      </w:r>
      <w:r>
        <w:t>discriminada das tarefas</w:t>
      </w:r>
      <w:r w:rsidR="00047B34">
        <w:t xml:space="preserve"> do editor PURE</w:t>
      </w:r>
      <w:r>
        <w:t xml:space="preserve"> na UO</w:t>
      </w:r>
      <w:r w:rsidR="00047B34">
        <w:t xml:space="preserve"> </w:t>
      </w:r>
      <w:r>
        <w:t>v</w:t>
      </w:r>
      <w:r w:rsidR="00047B34">
        <w:t>e</w:t>
      </w:r>
      <w:r w:rsidR="008B359C">
        <w:t>r os pontos 3 e 4</w:t>
      </w:r>
      <w:r w:rsidR="00B812E3">
        <w:t>.</w:t>
      </w:r>
    </w:p>
    <w:p w14:paraId="602875F3" w14:textId="77777777" w:rsidR="00047B34" w:rsidRDefault="00047B34" w:rsidP="004A6145">
      <w:pPr>
        <w:pStyle w:val="PargrafodaLista"/>
      </w:pPr>
    </w:p>
    <w:p w14:paraId="5867ADE5" w14:textId="0A715F8E" w:rsidR="00BE08FB" w:rsidRPr="00B85522" w:rsidRDefault="00BE08FB" w:rsidP="00B85522">
      <w:pPr>
        <w:pStyle w:val="PargrafodaLista"/>
        <w:numPr>
          <w:ilvl w:val="0"/>
          <w:numId w:val="35"/>
        </w:numPr>
        <w:rPr>
          <w:color w:val="4472C4" w:themeColor="accent1"/>
        </w:rPr>
      </w:pPr>
      <w:r w:rsidRPr="00B85522">
        <w:rPr>
          <w:color w:val="4472C4" w:themeColor="accent1"/>
        </w:rPr>
        <w:t>Equipa de Validação</w:t>
      </w:r>
    </w:p>
    <w:p w14:paraId="4B3CE18D" w14:textId="7B45FFD1" w:rsidR="00BE08FB" w:rsidRDefault="001A0510">
      <w:r>
        <w:t>Equipa que faz a validação de registos de produção</w:t>
      </w:r>
      <w:r w:rsidR="006B1AC6">
        <w:t>, propõe a criação de certos perfis</w:t>
      </w:r>
      <w:r w:rsidR="00FA16F7">
        <w:t>, gere em conjunto a caixa de email pure@fcsh.unl.pt</w:t>
      </w:r>
      <w:r>
        <w:t xml:space="preserve"> e apoia na definição de requisitos </w:t>
      </w:r>
      <w:r w:rsidR="001256C7">
        <w:t xml:space="preserve">técnicos, nomeadamente na definição das regras de preenchimento </w:t>
      </w:r>
      <w:r w:rsidR="00E75C90">
        <w:t xml:space="preserve">dos campos dos formulários do módulo de RO.  </w:t>
      </w:r>
      <w:r w:rsidR="0077265D">
        <w:t xml:space="preserve">Coordenação – Chefe de divisão da DBD </w:t>
      </w:r>
      <w:r w:rsidR="00E75C90">
        <w:t>Cátia Carvalho.</w:t>
      </w:r>
    </w:p>
    <w:p w14:paraId="0B9E604C" w14:textId="77777777" w:rsidR="004A0605" w:rsidRDefault="004A0605"/>
    <w:p w14:paraId="0B5BA8A0" w14:textId="6038015E" w:rsidR="00815D02" w:rsidRPr="00B85522" w:rsidRDefault="00815D02" w:rsidP="00B85522">
      <w:pPr>
        <w:pStyle w:val="PargrafodaLista"/>
        <w:numPr>
          <w:ilvl w:val="0"/>
          <w:numId w:val="35"/>
        </w:numPr>
        <w:rPr>
          <w:color w:val="4472C4" w:themeColor="accent1"/>
        </w:rPr>
      </w:pPr>
      <w:r w:rsidRPr="00B85522">
        <w:rPr>
          <w:color w:val="4472C4" w:themeColor="accent1"/>
        </w:rPr>
        <w:t>DAI - NGC</w:t>
      </w:r>
    </w:p>
    <w:p w14:paraId="73003AF3" w14:textId="19741A92" w:rsidR="00815D02" w:rsidRDefault="00815D02">
      <w:r>
        <w:t xml:space="preserve">Na DAI, o Núcleo de Gestão de Candidaturas é responsável pela gestão da informação referentes </w:t>
      </w:r>
      <w:r w:rsidR="00E330AB">
        <w:t xml:space="preserve">ao módulo </w:t>
      </w:r>
      <w:proofErr w:type="spellStart"/>
      <w:r w:rsidR="00E330AB">
        <w:t>Applications</w:t>
      </w:r>
      <w:proofErr w:type="spellEnd"/>
      <w:r w:rsidR="00E330AB">
        <w:t xml:space="preserve"> (candidaturas</w:t>
      </w:r>
      <w:r w:rsidR="00D13FE2">
        <w:t>/negociação de contratos de financiamento através de prestação de serviço e/ou mecenato)</w:t>
      </w:r>
      <w:r w:rsidR="00E330AB">
        <w:t xml:space="preserve">. </w:t>
      </w:r>
      <w:r>
        <w:t xml:space="preserve"> </w:t>
      </w:r>
    </w:p>
    <w:p w14:paraId="1B3EC8A4" w14:textId="77777777" w:rsidR="00815D02" w:rsidRDefault="00815D02"/>
    <w:p w14:paraId="326CB131" w14:textId="44C53EE5" w:rsidR="00003185" w:rsidRPr="00B85522" w:rsidRDefault="00B03B55" w:rsidP="00B85522">
      <w:pPr>
        <w:pStyle w:val="PargrafodaLista"/>
        <w:numPr>
          <w:ilvl w:val="0"/>
          <w:numId w:val="35"/>
        </w:numPr>
        <w:rPr>
          <w:color w:val="4472C4" w:themeColor="accent1"/>
        </w:rPr>
      </w:pPr>
      <w:r w:rsidRPr="00B85522">
        <w:rPr>
          <w:color w:val="4472C4" w:themeColor="accent1"/>
        </w:rPr>
        <w:t>Pontos de Contacto das UID</w:t>
      </w:r>
    </w:p>
    <w:p w14:paraId="2757069D" w14:textId="0ACD2CF2" w:rsidR="00DF0F74" w:rsidRDefault="00202811" w:rsidP="00202811">
      <w:r>
        <w:t>Colegas de GCT das</w:t>
      </w:r>
      <w:r w:rsidR="004822F4">
        <w:t xml:space="preserve"> unidades de investigação com percentagens de dedicação variável </w:t>
      </w:r>
      <w:r w:rsidR="00FE00B5">
        <w:t xml:space="preserve">ao PURE </w:t>
      </w:r>
      <w:r w:rsidR="004822F4">
        <w:t xml:space="preserve">que são o ponto de contacto </w:t>
      </w:r>
      <w:r w:rsidR="007978C0">
        <w:t>com o</w:t>
      </w:r>
      <w:r w:rsidR="00FE00B5">
        <w:t xml:space="preserve"> editor na FCSH</w:t>
      </w:r>
      <w:r w:rsidR="007978C0">
        <w:t xml:space="preserve"> (as </w:t>
      </w:r>
      <w:r w:rsidR="00FE00B5">
        <w:t xml:space="preserve">suas </w:t>
      </w:r>
      <w:r w:rsidR="007978C0">
        <w:t>funções não têm ainda nome atribuídos</w:t>
      </w:r>
      <w:r w:rsidR="00FE00B5">
        <w:t xml:space="preserve"> na orgânica de organização do projeto PURE</w:t>
      </w:r>
      <w:r w:rsidR="007978C0">
        <w:t xml:space="preserve">) e que possuem </w:t>
      </w:r>
      <w:r w:rsidR="00FE00B5">
        <w:t>as seguintes</w:t>
      </w:r>
      <w:r w:rsidR="00E9144A">
        <w:t xml:space="preserve"> funções e</w:t>
      </w:r>
      <w:r w:rsidR="00FE00B5">
        <w:t xml:space="preserve"> </w:t>
      </w:r>
      <w:r w:rsidR="00F61D49">
        <w:t>permissões</w:t>
      </w:r>
      <w:r w:rsidR="00FE00B5">
        <w:t xml:space="preserve">: </w:t>
      </w:r>
    </w:p>
    <w:p w14:paraId="31A25949" w14:textId="0BFD3428" w:rsidR="00FE00B5" w:rsidRDefault="00F61D49" w:rsidP="00DF0F74">
      <w:pPr>
        <w:pStyle w:val="PargrafodaLista"/>
        <w:numPr>
          <w:ilvl w:val="0"/>
          <w:numId w:val="1"/>
        </w:numPr>
      </w:pPr>
      <w:r>
        <w:lastRenderedPageBreak/>
        <w:t>registos de produção e atividades</w:t>
      </w:r>
      <w:r w:rsidR="00E9144A">
        <w:t>;</w:t>
      </w:r>
    </w:p>
    <w:p w14:paraId="3463CF8E" w14:textId="7C42066B" w:rsidR="00FE00B5" w:rsidRDefault="00995E98" w:rsidP="00DF0F74">
      <w:pPr>
        <w:pStyle w:val="PargrafodaLista"/>
        <w:numPr>
          <w:ilvl w:val="0"/>
          <w:numId w:val="1"/>
        </w:numPr>
      </w:pPr>
      <w:r>
        <w:t>criar relatórios</w:t>
      </w:r>
      <w:r w:rsidR="00E9144A">
        <w:t>;</w:t>
      </w:r>
    </w:p>
    <w:p w14:paraId="42D7857B" w14:textId="4765A995" w:rsidR="00DF0F74" w:rsidRDefault="008221C5" w:rsidP="00DF0F74">
      <w:pPr>
        <w:pStyle w:val="PargrafodaLista"/>
        <w:numPr>
          <w:ilvl w:val="0"/>
          <w:numId w:val="1"/>
        </w:numPr>
      </w:pPr>
      <w:r>
        <w:t xml:space="preserve">Solicitar e/ou validar informação relativa </w:t>
      </w:r>
      <w:r w:rsidR="00DF0F74">
        <w:t xml:space="preserve">aos </w:t>
      </w:r>
      <w:r>
        <w:t>perfis</w:t>
      </w:r>
      <w:r w:rsidR="00DF0F74">
        <w:t xml:space="preserve"> associados às suas UID</w:t>
      </w:r>
      <w:r w:rsidR="009924D2">
        <w:t>.</w:t>
      </w:r>
    </w:p>
    <w:p w14:paraId="5B52B7EE" w14:textId="635AC478" w:rsidR="00DF0F74" w:rsidRDefault="00995E98">
      <w:r>
        <w:t>Dentro das UI</w:t>
      </w:r>
      <w:r w:rsidR="009924D2">
        <w:t>D</w:t>
      </w:r>
      <w:r>
        <w:t xml:space="preserve"> a</w:t>
      </w:r>
      <w:r w:rsidR="00DF0F74">
        <w:t>s</w:t>
      </w:r>
      <w:r>
        <w:t xml:space="preserve"> sua</w:t>
      </w:r>
      <w:r w:rsidR="00DF0F74">
        <w:t>s funções</w:t>
      </w:r>
      <w:r>
        <w:t xml:space="preserve"> e responsabilidade</w:t>
      </w:r>
      <w:r w:rsidR="00DF0F74">
        <w:t>s</w:t>
      </w:r>
      <w:r>
        <w:t xml:space="preserve"> </w:t>
      </w:r>
      <w:r w:rsidR="00A25F98">
        <w:t>são</w:t>
      </w:r>
      <w:r>
        <w:t xml:space="preserve"> variáve</w:t>
      </w:r>
      <w:r w:rsidR="00A25F98">
        <w:t>is</w:t>
      </w:r>
      <w:r w:rsidR="00DF0F74">
        <w:t>.</w:t>
      </w:r>
    </w:p>
    <w:p w14:paraId="7CE16434" w14:textId="77777777" w:rsidR="00DF0F74" w:rsidRDefault="00DF0F74"/>
    <w:p w14:paraId="0B0C5390" w14:textId="763AAE2C" w:rsidR="00BE02A6" w:rsidRPr="00B85522" w:rsidRDefault="008C3100" w:rsidP="00B85522">
      <w:pPr>
        <w:pStyle w:val="PargrafodaLista"/>
        <w:numPr>
          <w:ilvl w:val="0"/>
          <w:numId w:val="36"/>
        </w:numPr>
        <w:rPr>
          <w:color w:val="4472C4" w:themeColor="accent1"/>
        </w:rPr>
      </w:pPr>
      <w:r w:rsidRPr="00B85522">
        <w:rPr>
          <w:color w:val="4472C4" w:themeColor="accent1"/>
        </w:rPr>
        <w:t>Usuários - Investigadores/as, Docentes e Estudantes de P</w:t>
      </w:r>
      <w:r w:rsidR="00BE02A6" w:rsidRPr="00B85522">
        <w:rPr>
          <w:color w:val="4472C4" w:themeColor="accent1"/>
        </w:rPr>
        <w:t>hD</w:t>
      </w:r>
    </w:p>
    <w:p w14:paraId="2E9A4580" w14:textId="77777777" w:rsidR="00FE07D6" w:rsidRDefault="00FE07D6" w:rsidP="00FE07D6">
      <w:r>
        <w:t>É da responsabilidade dos investigadores, docentes e estudantes a atualização dos registos da sua produção e atividade.</w:t>
      </w:r>
    </w:p>
    <w:p w14:paraId="7A9BF6C3" w14:textId="1448CBCF" w:rsidR="004822F4" w:rsidRDefault="00BE02A6">
      <w:r>
        <w:t xml:space="preserve">São os membros da comunidade que têm a responsabilidade de inserir informação no sistema </w:t>
      </w:r>
      <w:r w:rsidR="00815D02">
        <w:t>sobre a sua produção e atividade</w:t>
      </w:r>
      <w:r w:rsidR="009924D2">
        <w:t xml:space="preserve"> e de verificar a sua conformidade</w:t>
      </w:r>
      <w:r w:rsidR="00815D02">
        <w:t xml:space="preserve">. Nalguns casos </w:t>
      </w:r>
      <w:r w:rsidR="009924D2">
        <w:t xml:space="preserve">específicos e limitados </w:t>
      </w:r>
      <w:r w:rsidR="00815D02">
        <w:t xml:space="preserve">são os serviços que inserem </w:t>
      </w:r>
      <w:r w:rsidR="0077390D">
        <w:t>diretamente</w:t>
      </w:r>
      <w:r w:rsidR="00815D02">
        <w:t xml:space="preserve">. </w:t>
      </w:r>
      <w:r w:rsidR="008C3100">
        <w:t xml:space="preserve"> </w:t>
      </w:r>
    </w:p>
    <w:p w14:paraId="51D284C0" w14:textId="77777777" w:rsidR="008C3100" w:rsidRDefault="008C3100"/>
    <w:p w14:paraId="3EDC8750" w14:textId="77777777" w:rsidR="000106C4" w:rsidRPr="00B85522" w:rsidRDefault="000106C4" w:rsidP="00B85522">
      <w:pPr>
        <w:pStyle w:val="PargrafodaLista"/>
        <w:numPr>
          <w:ilvl w:val="0"/>
          <w:numId w:val="36"/>
        </w:numPr>
        <w:rPr>
          <w:color w:val="4472C4" w:themeColor="accent1"/>
        </w:rPr>
      </w:pPr>
      <w:r w:rsidRPr="00B85522">
        <w:rPr>
          <w:color w:val="4472C4" w:themeColor="accent1"/>
        </w:rPr>
        <w:t>Outros serviços</w:t>
      </w:r>
    </w:p>
    <w:p w14:paraId="38D4F51A" w14:textId="1B7E87D7" w:rsidR="00DC5FDC" w:rsidRDefault="00635821">
      <w:r w:rsidRPr="00635821">
        <w:t xml:space="preserve">O PURE é um projeto </w:t>
      </w:r>
      <w:r w:rsidR="00F402F9">
        <w:t xml:space="preserve">tecnicamente </w:t>
      </w:r>
      <w:r w:rsidRPr="00635821">
        <w:t xml:space="preserve">coordenado </w:t>
      </w:r>
      <w:r w:rsidR="00F402F9">
        <w:t xml:space="preserve">pela </w:t>
      </w:r>
      <w:r w:rsidR="00F402F9" w:rsidRPr="00F402F9">
        <w:t>Unidade de Gestão de Informação Científica</w:t>
      </w:r>
      <w:r w:rsidR="00F402F9">
        <w:t xml:space="preserve"> d</w:t>
      </w:r>
      <w:r w:rsidRPr="00635821">
        <w:t xml:space="preserve">a Reitoria através do </w:t>
      </w:r>
      <w:r w:rsidR="007A13EC">
        <w:t xml:space="preserve">seu </w:t>
      </w:r>
      <w:r w:rsidRPr="00635821">
        <w:t>editor geral Tiago Guedes</w:t>
      </w:r>
      <w:r w:rsidR="00F402F9">
        <w:t xml:space="preserve">, com quem é necessário articular amiúde. </w:t>
      </w:r>
      <w:r w:rsidRPr="00635821">
        <w:t xml:space="preserve"> </w:t>
      </w:r>
    </w:p>
    <w:p w14:paraId="56123C86" w14:textId="6E5209FE" w:rsidR="001522B2" w:rsidRDefault="00CD355E">
      <w:r>
        <w:t xml:space="preserve">Foram dadas permissões de acesso a determinados colegas para </w:t>
      </w:r>
      <w:r w:rsidR="00AC0A19">
        <w:t xml:space="preserve">poderem </w:t>
      </w:r>
      <w:r w:rsidR="0077390D">
        <w:t>extrair</w:t>
      </w:r>
      <w:r w:rsidR="00AC0A19">
        <w:t xml:space="preserve"> relatórios do PURE – a saber, </w:t>
      </w:r>
      <w:r w:rsidR="000106C4">
        <w:t>Chefe de divisão da DAI</w:t>
      </w:r>
      <w:r w:rsidR="00AC0A19">
        <w:t xml:space="preserve">, </w:t>
      </w:r>
      <w:r w:rsidR="001522B2">
        <w:t>Coordenador do Núcleo de planeamento</w:t>
      </w:r>
      <w:r w:rsidR="00AC0A19">
        <w:t xml:space="preserve">, </w:t>
      </w:r>
      <w:r>
        <w:t>Técnico</w:t>
      </w:r>
      <w:r w:rsidR="00AC0A19">
        <w:t xml:space="preserve"> Superior com a responsabilidade </w:t>
      </w:r>
      <w:r w:rsidR="0077390D">
        <w:t xml:space="preserve">de gestão da </w:t>
      </w:r>
      <w:r>
        <w:t>qualidade</w:t>
      </w:r>
      <w:r w:rsidR="0077390D">
        <w:t xml:space="preserve"> (</w:t>
      </w:r>
      <w:r w:rsidR="00E81828">
        <w:t xml:space="preserve">nota: </w:t>
      </w:r>
      <w:r w:rsidR="0077390D">
        <w:t>é necessário fazer um documento com esta informação</w:t>
      </w:r>
      <w:r w:rsidR="00781A8C">
        <w:t>. F</w:t>
      </w:r>
      <w:r w:rsidR="0077390D">
        <w:t xml:space="preserve">oi solicitado aos serviços da Reitoria informação </w:t>
      </w:r>
      <w:r w:rsidR="00781A8C">
        <w:t xml:space="preserve">sobre </w:t>
      </w:r>
      <w:r w:rsidR="0077390D">
        <w:t>que</w:t>
      </w:r>
      <w:r w:rsidR="00781A8C">
        <w:t xml:space="preserve"> da FCSH</w:t>
      </w:r>
      <w:r w:rsidR="0077390D">
        <w:t xml:space="preserve"> tem permissões</w:t>
      </w:r>
      <w:r w:rsidR="006A14DA">
        <w:t xml:space="preserve"> de nível superior aos dos usuários,</w:t>
      </w:r>
      <w:r w:rsidR="0077390D">
        <w:t xml:space="preserve"> para passar a fazer essa gestão</w:t>
      </w:r>
      <w:r w:rsidR="006A14DA">
        <w:t>. N</w:t>
      </w:r>
      <w:r w:rsidR="0077390D">
        <w:t>ão obtive resposta, mas também não insisti. Talvez seja uma boa altura!).</w:t>
      </w:r>
    </w:p>
    <w:p w14:paraId="56875302" w14:textId="3A2C8578" w:rsidR="00A90861" w:rsidRDefault="00A90861">
      <w:r>
        <w:t>Há também colegas</w:t>
      </w:r>
      <w:r w:rsidR="003D391F">
        <w:t>, nomeadamente a Cátia Teles Marques,</w:t>
      </w:r>
      <w:r w:rsidR="00E633B8">
        <w:t xml:space="preserve"> com permissões de acesso </w:t>
      </w:r>
      <w:r w:rsidR="003D391F">
        <w:t xml:space="preserve">aos registos </w:t>
      </w:r>
      <w:r>
        <w:t xml:space="preserve">que estão implicados </w:t>
      </w:r>
      <w:r w:rsidR="00E633B8">
        <w:t>n</w:t>
      </w:r>
      <w:r>
        <w:t xml:space="preserve">o processo de atribuição do DOI para as publicações da FCSH e </w:t>
      </w:r>
      <w:r w:rsidR="00E633B8">
        <w:t xml:space="preserve">cuja informação fica </w:t>
      </w:r>
      <w:r w:rsidR="003D391F">
        <w:t>assinalada nos registos no PURE</w:t>
      </w:r>
      <w:r w:rsidR="004956C1">
        <w:t>.</w:t>
      </w:r>
    </w:p>
    <w:p w14:paraId="6DF5B18A" w14:textId="77777777" w:rsidR="00922F1A" w:rsidRDefault="00922F1A"/>
    <w:p w14:paraId="283874F8" w14:textId="77777777" w:rsidR="00CA7E6E" w:rsidRPr="009F0A36" w:rsidRDefault="00CA7E6E" w:rsidP="003A3CF9">
      <w:pPr>
        <w:pStyle w:val="PargrafodaLista"/>
        <w:numPr>
          <w:ilvl w:val="0"/>
          <w:numId w:val="3"/>
        </w:numPr>
        <w:outlineLvl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Organização dos Módulos</w:t>
      </w:r>
    </w:p>
    <w:p w14:paraId="18EC1C36" w14:textId="73970B63" w:rsidR="00CA7E6E" w:rsidRDefault="00CA7E6E" w:rsidP="00CA7E6E">
      <w:r>
        <w:t>O PURE encontra-se numa fase de implementação</w:t>
      </w:r>
      <w:r w:rsidR="00996110">
        <w:t xml:space="preserve">. Havendo módulos como o Research Output em fase de </w:t>
      </w:r>
      <w:r w:rsidR="001C3864">
        <w:t xml:space="preserve">maior </w:t>
      </w:r>
      <w:r w:rsidR="00996110">
        <w:t>maturação e</w:t>
      </w:r>
      <w:r w:rsidR="001C3864">
        <w:t xml:space="preserve"> módulos como o </w:t>
      </w:r>
      <w:proofErr w:type="spellStart"/>
      <w:r w:rsidR="001C3864">
        <w:t>Facilities</w:t>
      </w:r>
      <w:proofErr w:type="spellEnd"/>
      <w:r w:rsidR="00777AF0">
        <w:t>/</w:t>
      </w:r>
      <w:proofErr w:type="spellStart"/>
      <w:r w:rsidR="00777AF0">
        <w:t>Equipment</w:t>
      </w:r>
      <w:proofErr w:type="spellEnd"/>
      <w:r w:rsidR="001C3864">
        <w:t xml:space="preserve"> que não foram ainda explorados. </w:t>
      </w:r>
      <w:r w:rsidR="00996110">
        <w:t xml:space="preserve">  </w:t>
      </w:r>
    </w:p>
    <w:p w14:paraId="6E41B722" w14:textId="25706FD9" w:rsidR="001050CB" w:rsidRDefault="0084458A" w:rsidP="00CA7E6E">
      <w:r>
        <w:t>Os</w:t>
      </w:r>
      <w:r w:rsidR="003361CA">
        <w:t xml:space="preserve"> </w:t>
      </w:r>
      <w:r>
        <w:t xml:space="preserve">diversos </w:t>
      </w:r>
      <w:r w:rsidR="0024514E">
        <w:t xml:space="preserve">módulos do </w:t>
      </w:r>
      <w:r w:rsidR="00AD2C89">
        <w:t>PURE est</w:t>
      </w:r>
      <w:r w:rsidR="0024514E">
        <w:t>ão</w:t>
      </w:r>
      <w:r w:rsidR="00AD2C89">
        <w:t xml:space="preserve"> organizado</w:t>
      </w:r>
      <w:r w:rsidR="003361CA">
        <w:t>s</w:t>
      </w:r>
      <w:r w:rsidR="00954314">
        <w:t xml:space="preserve"> </w:t>
      </w:r>
      <w:r w:rsidR="005939B8">
        <w:t xml:space="preserve">em </w:t>
      </w:r>
      <w:r w:rsidR="004C143C">
        <w:t>Editor,</w:t>
      </w:r>
      <w:r w:rsidR="00FB6972">
        <w:t xml:space="preserve"> Master Data e </w:t>
      </w:r>
      <w:proofErr w:type="spellStart"/>
      <w:r w:rsidR="00FB6972">
        <w:t>Reporting</w:t>
      </w:r>
      <w:proofErr w:type="spellEnd"/>
      <w:r>
        <w:t xml:space="preserve"> e </w:t>
      </w:r>
      <w:proofErr w:type="spellStart"/>
      <w:r>
        <w:t>Dashboard</w:t>
      </w:r>
      <w:proofErr w:type="spellEnd"/>
      <w:r w:rsidR="00A31276">
        <w:t xml:space="preserve">. É nos primeiros dois onde se encontram </w:t>
      </w:r>
      <w:r w:rsidR="001050CB">
        <w:t>9</w:t>
      </w:r>
      <w:r w:rsidR="008A7491">
        <w:t xml:space="preserve"> módulos de registos de atividade</w:t>
      </w:r>
      <w:r w:rsidR="0017271C">
        <w:t xml:space="preserve">: </w:t>
      </w:r>
      <w:r w:rsidR="008A7491">
        <w:t xml:space="preserve">Research Outputs, </w:t>
      </w:r>
      <w:proofErr w:type="spellStart"/>
      <w:r w:rsidR="008A7491">
        <w:t>Activities</w:t>
      </w:r>
      <w:proofErr w:type="spellEnd"/>
      <w:r w:rsidR="008A7491">
        <w:t xml:space="preserve">, </w:t>
      </w:r>
      <w:proofErr w:type="spellStart"/>
      <w:r w:rsidR="0074313E">
        <w:t>Prizes</w:t>
      </w:r>
      <w:proofErr w:type="spellEnd"/>
      <w:r w:rsidR="0074313E">
        <w:t xml:space="preserve">, </w:t>
      </w:r>
      <w:proofErr w:type="spellStart"/>
      <w:r w:rsidR="0074313E">
        <w:t>Press</w:t>
      </w:r>
      <w:proofErr w:type="spellEnd"/>
      <w:r w:rsidR="0074313E">
        <w:t xml:space="preserve">/media, </w:t>
      </w:r>
      <w:proofErr w:type="spellStart"/>
      <w:r w:rsidR="0074313E">
        <w:t>Applications</w:t>
      </w:r>
      <w:proofErr w:type="spellEnd"/>
      <w:r w:rsidR="0074313E">
        <w:t xml:space="preserve">, </w:t>
      </w:r>
      <w:proofErr w:type="spellStart"/>
      <w:r w:rsidR="0074313E">
        <w:t>Awards</w:t>
      </w:r>
      <w:proofErr w:type="spellEnd"/>
      <w:r w:rsidR="0074313E">
        <w:t xml:space="preserve">, </w:t>
      </w:r>
      <w:proofErr w:type="spellStart"/>
      <w:r w:rsidR="0074313E">
        <w:t>Projects</w:t>
      </w:r>
      <w:proofErr w:type="spellEnd"/>
      <w:r w:rsidR="0074313E">
        <w:t xml:space="preserve">, </w:t>
      </w:r>
      <w:proofErr w:type="spellStart"/>
      <w:r w:rsidR="0074313E">
        <w:t>Datasets</w:t>
      </w:r>
      <w:proofErr w:type="spellEnd"/>
      <w:r w:rsidR="0074313E">
        <w:t xml:space="preserve">, </w:t>
      </w:r>
      <w:proofErr w:type="spellStart"/>
      <w:r w:rsidR="0074313E">
        <w:t>Faciliti</w:t>
      </w:r>
      <w:r w:rsidR="001050CB">
        <w:t>e</w:t>
      </w:r>
      <w:r w:rsidR="0074313E">
        <w:t>s</w:t>
      </w:r>
      <w:proofErr w:type="spellEnd"/>
      <w:r w:rsidR="0074313E">
        <w:t>/</w:t>
      </w:r>
      <w:proofErr w:type="spellStart"/>
      <w:r w:rsidR="0074313E">
        <w:t>Equipment</w:t>
      </w:r>
      <w:proofErr w:type="spellEnd"/>
      <w:r w:rsidR="001050CB">
        <w:t>;</w:t>
      </w:r>
      <w:r w:rsidR="00D608B1">
        <w:t xml:space="preserve"> Em Master Data encontram-se os 3 módulos de gestão de perfis: </w:t>
      </w:r>
      <w:proofErr w:type="spellStart"/>
      <w:r w:rsidR="00D608B1">
        <w:t>Persons</w:t>
      </w:r>
      <w:proofErr w:type="spellEnd"/>
      <w:r w:rsidR="00D608B1">
        <w:t xml:space="preserve">, </w:t>
      </w:r>
      <w:proofErr w:type="spellStart"/>
      <w:r w:rsidR="005A069D">
        <w:t>Organisational</w:t>
      </w:r>
      <w:proofErr w:type="spellEnd"/>
      <w:r w:rsidR="005A069D">
        <w:t xml:space="preserve"> </w:t>
      </w:r>
      <w:proofErr w:type="spellStart"/>
      <w:r w:rsidR="005A069D">
        <w:t>units</w:t>
      </w:r>
      <w:proofErr w:type="spellEnd"/>
      <w:r w:rsidR="005A069D">
        <w:t xml:space="preserve">, </w:t>
      </w:r>
      <w:proofErr w:type="spellStart"/>
      <w:r w:rsidR="005A069D">
        <w:t>External</w:t>
      </w:r>
      <w:proofErr w:type="spellEnd"/>
      <w:r w:rsidR="005A069D">
        <w:t xml:space="preserve"> </w:t>
      </w:r>
      <w:proofErr w:type="spellStart"/>
      <w:r w:rsidR="005A069D">
        <w:t>Organiza</w:t>
      </w:r>
      <w:r w:rsidR="00A8429D">
        <w:t>tions</w:t>
      </w:r>
      <w:proofErr w:type="spellEnd"/>
      <w:r w:rsidR="00A8429D">
        <w:t xml:space="preserve">. </w:t>
      </w:r>
      <w:r w:rsidR="00D608B1">
        <w:t xml:space="preserve"> </w:t>
      </w:r>
    </w:p>
    <w:p w14:paraId="1AA9FE97" w14:textId="214B1379" w:rsidR="00A31276" w:rsidRDefault="005E29A9" w:rsidP="00CA7E6E">
      <w:r>
        <w:t xml:space="preserve">O PURE ainda disponibiliza as funções de criação de CV, de </w:t>
      </w:r>
      <w:proofErr w:type="spellStart"/>
      <w:r>
        <w:t>Report</w:t>
      </w:r>
      <w:r w:rsidR="0019661A">
        <w:t>ing</w:t>
      </w:r>
      <w:proofErr w:type="spellEnd"/>
      <w:r>
        <w:t xml:space="preserve"> e de construção de uma </w:t>
      </w:r>
      <w:proofErr w:type="spellStart"/>
      <w:r>
        <w:t>Dashboard</w:t>
      </w:r>
      <w:proofErr w:type="spellEnd"/>
      <w:r>
        <w:t xml:space="preserve"> (não serão tratados neste</w:t>
      </w:r>
      <w:r w:rsidR="0019661A">
        <w:t xml:space="preserve"> documento)</w:t>
      </w:r>
      <w:r>
        <w:t xml:space="preserve">.  </w:t>
      </w:r>
      <w:r w:rsidR="008A7491">
        <w:t xml:space="preserve"> </w:t>
      </w:r>
    </w:p>
    <w:p w14:paraId="5A010DE7" w14:textId="748FB96E" w:rsidR="00A75AD3" w:rsidRDefault="00990D0E" w:rsidP="00CA7E6E">
      <w:r>
        <w:t>Duas</w:t>
      </w:r>
      <w:r w:rsidR="00A75AD3">
        <w:t xml:space="preserve"> das grandes vantagens do </w:t>
      </w:r>
      <w:r>
        <w:t>PURE são</w:t>
      </w:r>
      <w:r w:rsidR="006C05E1">
        <w:t>: i.</w:t>
      </w:r>
      <w:r>
        <w:t xml:space="preserve"> a possibilidade de </w:t>
      </w:r>
      <w:r w:rsidR="006C05E1">
        <w:t>registar</w:t>
      </w:r>
      <w:r>
        <w:t xml:space="preserve"> </w:t>
      </w:r>
      <w:r w:rsidR="004330C6">
        <w:t xml:space="preserve">autonomamente cada perfil individual e institucional a cada registo de produção e </w:t>
      </w:r>
      <w:r w:rsidR="006C05E1">
        <w:t xml:space="preserve">de </w:t>
      </w:r>
      <w:r w:rsidR="004330C6">
        <w:t>atividade</w:t>
      </w:r>
      <w:r w:rsidR="006C05E1">
        <w:t xml:space="preserve">; </w:t>
      </w:r>
      <w:proofErr w:type="spellStart"/>
      <w:r w:rsidR="006C05E1">
        <w:t>ii</w:t>
      </w:r>
      <w:proofErr w:type="spellEnd"/>
      <w:r w:rsidR="006C05E1">
        <w:t xml:space="preserve">. a possibilidade de </w:t>
      </w:r>
      <w:r w:rsidR="009D2600">
        <w:t xml:space="preserve">associar os registos uns aos outros, nomeadamente os registos de diferentes módulos.  </w:t>
      </w:r>
      <w:r w:rsidR="006C05E1">
        <w:t xml:space="preserve">   </w:t>
      </w:r>
      <w:r>
        <w:t xml:space="preserve"> </w:t>
      </w:r>
    </w:p>
    <w:p w14:paraId="058BC1D4" w14:textId="4FA9E091" w:rsidR="00CA7E6E" w:rsidRDefault="00AD2C89" w:rsidP="00CA7E6E">
      <w:r>
        <w:t xml:space="preserve"> </w:t>
      </w:r>
      <w:r w:rsidR="00161A12">
        <w:t xml:space="preserve">O NOVA Research Portal é a face pública dos dados que constam no PURE. </w:t>
      </w:r>
      <w:r w:rsidR="007C63BF">
        <w:t xml:space="preserve">Para consulta ir para o link: </w:t>
      </w:r>
      <w:hyperlink r:id="rId10" w:history="1">
        <w:r w:rsidR="00431C98" w:rsidRPr="00B907A9">
          <w:rPr>
            <w:rStyle w:val="Hiperligao"/>
          </w:rPr>
          <w:t>https://novaresearch.unl.pt/</w:t>
        </w:r>
      </w:hyperlink>
    </w:p>
    <w:p w14:paraId="4599F21A" w14:textId="77777777" w:rsidR="00350E69" w:rsidRDefault="00350E69" w:rsidP="00CA7E6E"/>
    <w:p w14:paraId="3502F1BD" w14:textId="6BB583F6" w:rsidR="00CA7E6E" w:rsidRPr="00BB2E32" w:rsidRDefault="00CA7E6E" w:rsidP="00CA7E6E">
      <w:pPr>
        <w:pStyle w:val="PargrafodaLista"/>
        <w:numPr>
          <w:ilvl w:val="1"/>
          <w:numId w:val="3"/>
        </w:numPr>
        <w:rPr>
          <w:sz w:val="28"/>
          <w:szCs w:val="28"/>
        </w:rPr>
      </w:pPr>
      <w:r w:rsidRPr="00BB2E32">
        <w:rPr>
          <w:sz w:val="28"/>
          <w:szCs w:val="28"/>
        </w:rPr>
        <w:t xml:space="preserve">Módulos </w:t>
      </w:r>
      <w:r w:rsidR="00431C98">
        <w:rPr>
          <w:sz w:val="28"/>
          <w:szCs w:val="28"/>
        </w:rPr>
        <w:t xml:space="preserve">em </w:t>
      </w:r>
      <w:r>
        <w:rPr>
          <w:sz w:val="28"/>
          <w:szCs w:val="28"/>
        </w:rPr>
        <w:t>Editor</w:t>
      </w:r>
    </w:p>
    <w:p w14:paraId="4D009EA3" w14:textId="77777777" w:rsidR="00CA7E6E" w:rsidRPr="00B85522" w:rsidRDefault="00CA7E6E" w:rsidP="00B85522">
      <w:pPr>
        <w:pStyle w:val="PargrafodaLista"/>
        <w:numPr>
          <w:ilvl w:val="0"/>
          <w:numId w:val="33"/>
        </w:numPr>
        <w:rPr>
          <w:color w:val="4472C4" w:themeColor="accent1"/>
        </w:rPr>
      </w:pPr>
      <w:r w:rsidRPr="00B85522">
        <w:rPr>
          <w:color w:val="4472C4" w:themeColor="accent1"/>
        </w:rPr>
        <w:t>Research Outputs</w:t>
      </w:r>
    </w:p>
    <w:p w14:paraId="2BD2B389" w14:textId="07281F17" w:rsidR="00CA7E6E" w:rsidRDefault="00CA7E6E" w:rsidP="00CA7E6E">
      <w:r>
        <w:t>O módulo está ativo e organizado num pipeline que começa com a criação de registos (</w:t>
      </w:r>
      <w:proofErr w:type="spellStart"/>
      <w:r>
        <w:t>users</w:t>
      </w:r>
      <w:proofErr w:type="spellEnd"/>
      <w:r>
        <w:t xml:space="preserve">), passado pela validação (equipa de validação da DBD) e curadoria </w:t>
      </w:r>
      <w:r w:rsidR="002A2417">
        <w:t xml:space="preserve">e análise </w:t>
      </w:r>
      <w:r>
        <w:t>(Editor).</w:t>
      </w:r>
      <w:r w:rsidR="002A2417">
        <w:t xml:space="preserve"> Há ainda outros intervenientes que também produzem análises</w:t>
      </w:r>
      <w:r w:rsidR="00D44E32">
        <w:t>, nomeadamente nas UID</w:t>
      </w:r>
      <w:r w:rsidR="002A2417">
        <w:t xml:space="preserve">. </w:t>
      </w:r>
      <w:r>
        <w:t xml:space="preserve">  </w:t>
      </w:r>
    </w:p>
    <w:p w14:paraId="4D3E6888" w14:textId="60E89105" w:rsidR="00CA7E6E" w:rsidRDefault="00CA7E6E" w:rsidP="00CA7E6E">
      <w:r>
        <w:t xml:space="preserve">Há um conjunto </w:t>
      </w:r>
      <w:r w:rsidR="005817B6">
        <w:t xml:space="preserve">tipologias </w:t>
      </w:r>
      <w:r>
        <w:t>que são considerad</w:t>
      </w:r>
      <w:r w:rsidR="005817B6">
        <w:t>a</w:t>
      </w:r>
      <w:r>
        <w:t xml:space="preserve">s de </w:t>
      </w:r>
      <w:r w:rsidR="005817B6">
        <w:t>registo</w:t>
      </w:r>
      <w:r>
        <w:t xml:space="preserve"> obrigatório pela Reitoria e que são usados para fazer os seus relatórios</w:t>
      </w:r>
      <w:r w:rsidR="00D44E32">
        <w:t xml:space="preserve"> de produção</w:t>
      </w:r>
      <w:r>
        <w:t xml:space="preserve"> (ver documento de política do PURE)</w:t>
      </w:r>
      <w:r w:rsidR="003E3CE1">
        <w:t xml:space="preserve"> – </w:t>
      </w:r>
      <w:r w:rsidR="000F5D51">
        <w:t>consultar</w:t>
      </w:r>
      <w:r w:rsidR="003E3CE1">
        <w:t xml:space="preserve"> documento de Política de Gestão de Informação Cie</w:t>
      </w:r>
      <w:r w:rsidR="000F5D51">
        <w:t>ntífica</w:t>
      </w:r>
      <w:r w:rsidR="003E3CE1">
        <w:t xml:space="preserve"> no site da UNL</w:t>
      </w:r>
      <w:r>
        <w:t xml:space="preserve">. </w:t>
      </w:r>
      <w:r w:rsidR="00D44E32">
        <w:t xml:space="preserve">Para consulta ir para o link: </w:t>
      </w:r>
      <w:hyperlink r:id="rId11" w:history="1">
        <w:r w:rsidR="00BC5C3A" w:rsidRPr="00B907A9">
          <w:rPr>
            <w:rStyle w:val="Hiperligao"/>
          </w:rPr>
          <w:t>https://www.unl.pt/investigacao/pure-gestao-de-informacao-cientifica</w:t>
        </w:r>
      </w:hyperlink>
    </w:p>
    <w:p w14:paraId="6E3D1A78" w14:textId="13A54BE1" w:rsidR="00CA7E6E" w:rsidRDefault="00CA7E6E" w:rsidP="00CA7E6E">
      <w:r>
        <w:t>Está há muito a ser desenvolvida uma tabela de equivalências na qual se procura caracterizar todas as tipologias de</w:t>
      </w:r>
      <w:r w:rsidR="00D76636">
        <w:t xml:space="preserve"> publicações</w:t>
      </w:r>
      <w:r>
        <w:t xml:space="preserve"> </w:t>
      </w:r>
      <w:r w:rsidR="00D76636">
        <w:t>existentes no</w:t>
      </w:r>
      <w:r>
        <w:t xml:space="preserve"> PURE com o objetivo de uniformizar o processo de criação-validação-curadoria</w:t>
      </w:r>
      <w:r w:rsidR="00F648E7">
        <w:t>.</w:t>
      </w:r>
      <w:r>
        <w:t xml:space="preserve"> </w:t>
      </w:r>
      <w:r w:rsidR="00F648E7">
        <w:t>Pretende-se igualmente facilitar o processo de identificação dos formulários do PURE pelos nossos usuários/utilizadores ao</w:t>
      </w:r>
      <w:r>
        <w:t xml:space="preserve"> estabelecer uma relação entre a linguagem comum usada no seio da comunidade científica e as tipologias do PURE</w:t>
      </w:r>
      <w:r w:rsidR="00EE1BF5">
        <w:t>.</w:t>
      </w:r>
      <w:r>
        <w:t xml:space="preserve"> Algumas decisões </w:t>
      </w:r>
      <w:r w:rsidR="00387C7C">
        <w:t xml:space="preserve">para a elaboração da referida tabela </w:t>
      </w:r>
      <w:r>
        <w:t>foram baseadas na Política de Gestão de Informação científica da NOVA</w:t>
      </w:r>
      <w:r w:rsidR="00E02E16">
        <w:t xml:space="preserve"> (e.g. a tipologia Antologia ser registada como Livro)</w:t>
      </w:r>
      <w:r>
        <w:t xml:space="preserve">.     </w:t>
      </w:r>
    </w:p>
    <w:p w14:paraId="458179DC" w14:textId="77777777" w:rsidR="00BE1E34" w:rsidRDefault="00BE1E34" w:rsidP="00712A42">
      <w:r>
        <w:t xml:space="preserve">Sincronização com </w:t>
      </w:r>
      <w:proofErr w:type="spellStart"/>
      <w:r>
        <w:t>Scopus</w:t>
      </w:r>
      <w:proofErr w:type="spellEnd"/>
      <w:r>
        <w:t xml:space="preserve">, </w:t>
      </w:r>
      <w:proofErr w:type="spellStart"/>
      <w:r>
        <w:t>WoS</w:t>
      </w:r>
      <w:proofErr w:type="spellEnd"/>
      <w:r>
        <w:t xml:space="preserve">, ORCID, </w:t>
      </w:r>
      <w:proofErr w:type="spellStart"/>
      <w:r>
        <w:t>Pubmed</w:t>
      </w:r>
      <w:proofErr w:type="spellEnd"/>
      <w:r>
        <w:t xml:space="preserve">, Cross </w:t>
      </w:r>
      <w:proofErr w:type="spellStart"/>
      <w:r>
        <w:t>ref</w:t>
      </w:r>
      <w:proofErr w:type="spellEnd"/>
      <w:r>
        <w:t xml:space="preserve">, </w:t>
      </w:r>
      <w:proofErr w:type="spellStart"/>
      <w:r>
        <w:t>Scielo</w:t>
      </w:r>
      <w:proofErr w:type="spellEnd"/>
      <w:r>
        <w:t xml:space="preserve">, </w:t>
      </w:r>
      <w:proofErr w:type="spellStart"/>
      <w:r>
        <w:t>SpaceNet</w:t>
      </w:r>
      <w:proofErr w:type="spellEnd"/>
      <w:r>
        <w:t xml:space="preserve">;  </w:t>
      </w:r>
    </w:p>
    <w:p w14:paraId="39AF230B" w14:textId="77777777" w:rsidR="00BE1E34" w:rsidRDefault="00BE1E34" w:rsidP="00712A42">
      <w:r>
        <w:t>Fonte de informação para: Nova Research Portal, Plano e Relatório anual de atividades da FCSH, Relatório anual de produção de publicações indexadas da Reitoria, informação sobre atividade dos Docentes, Leitores/as e investigadores/as com contrato de trabalho no site da FCSH, RUN, Agência A3ES;</w:t>
      </w:r>
    </w:p>
    <w:p w14:paraId="1F66D672" w14:textId="62D12077" w:rsidR="00CA7E6E" w:rsidRDefault="00CA7E6E" w:rsidP="00CA7E6E">
      <w:r>
        <w:t xml:space="preserve">Existe a possibilidade de </w:t>
      </w:r>
      <w:r w:rsidR="00C15335">
        <w:t xml:space="preserve">cada perfil </w:t>
      </w:r>
      <w:r>
        <w:t>sincronizar com</w:t>
      </w:r>
      <w:r w:rsidR="00C15335">
        <w:t xml:space="preserve"> o</w:t>
      </w:r>
      <w:r>
        <w:t xml:space="preserve"> ORCID</w:t>
      </w:r>
      <w:r w:rsidR="00CE6BA8">
        <w:t xml:space="preserve"> e criar um sistema de importação automática</w:t>
      </w:r>
      <w:r w:rsidR="00C15335">
        <w:t>.</w:t>
      </w:r>
    </w:p>
    <w:p w14:paraId="22971A86" w14:textId="154298B1" w:rsidR="00CA7E6E" w:rsidRDefault="00CA7E6E" w:rsidP="00CA7E6E">
      <w:r>
        <w:t xml:space="preserve">Está em curso um processo de desenvolvimento para criar o conector </w:t>
      </w:r>
      <w:proofErr w:type="spellStart"/>
      <w:r>
        <w:t>PURE-Ciencia</w:t>
      </w:r>
      <w:proofErr w:type="spellEnd"/>
      <w:r>
        <w:t xml:space="preserve"> Vitae</w:t>
      </w:r>
      <w:r w:rsidR="00CE6BA8">
        <w:t>.</w:t>
      </w:r>
      <w:r>
        <w:t xml:space="preserve"> </w:t>
      </w:r>
      <w:r w:rsidR="00CE6BA8">
        <w:t xml:space="preserve"> </w:t>
      </w:r>
    </w:p>
    <w:p w14:paraId="60121F6A" w14:textId="77777777" w:rsidR="00CE6BA8" w:rsidRDefault="00CE6BA8" w:rsidP="00CA7E6E"/>
    <w:p w14:paraId="19E13F54"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Activities</w:t>
      </w:r>
      <w:proofErr w:type="spellEnd"/>
    </w:p>
    <w:p w14:paraId="71473947" w14:textId="77777777" w:rsidR="00CA7E6E" w:rsidRDefault="00CA7E6E" w:rsidP="00CA7E6E">
      <w:r>
        <w:t xml:space="preserve">Este módulo não tem qualquer documento regulador, mas foi alvo de ações de curadoria avulsas. Os registos que constam neste módulo são manifestamente incongruentes. Há certas tipologias difíceis de caracterizar. Necessita de curadoria. </w:t>
      </w:r>
    </w:p>
    <w:p w14:paraId="546D48BC" w14:textId="77777777" w:rsidR="00CA7E6E" w:rsidRDefault="00CA7E6E" w:rsidP="00CA7E6E">
      <w:r>
        <w:t xml:space="preserve">Está a ser desenvolvido, a par com o módulo dos RO e pelos mesmos motivos, uma tabela de equivalências.   </w:t>
      </w:r>
    </w:p>
    <w:p w14:paraId="7F8C3C85" w14:textId="77777777" w:rsidR="00CA7E6E" w:rsidRDefault="00CA7E6E" w:rsidP="00CA7E6E"/>
    <w:p w14:paraId="41FAAD8E"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Prizes</w:t>
      </w:r>
      <w:proofErr w:type="spellEnd"/>
    </w:p>
    <w:p w14:paraId="48E10883" w14:textId="77777777" w:rsidR="00CA7E6E" w:rsidRDefault="00CA7E6E" w:rsidP="00CA7E6E">
      <w:r>
        <w:t xml:space="preserve">Este módulo não tem qualquer documento regulador e não foi alvo de qualquer ação de curadoria. </w:t>
      </w:r>
    </w:p>
    <w:p w14:paraId="7C1060F4" w14:textId="77777777" w:rsidR="00CA7E6E" w:rsidRDefault="00CA7E6E" w:rsidP="00CA7E6E"/>
    <w:p w14:paraId="1B6468E7"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Press</w:t>
      </w:r>
      <w:proofErr w:type="spellEnd"/>
      <w:r w:rsidRPr="00B85522">
        <w:rPr>
          <w:color w:val="4472C4" w:themeColor="accent1"/>
        </w:rPr>
        <w:t>/media</w:t>
      </w:r>
    </w:p>
    <w:p w14:paraId="76192DEC" w14:textId="77777777" w:rsidR="00CA7E6E" w:rsidRDefault="00CA7E6E" w:rsidP="00CA7E6E">
      <w:r>
        <w:t xml:space="preserve">Este módulo não tem qualquer documento regulador e não foi alvo de qualquer ação de curadoria. </w:t>
      </w:r>
    </w:p>
    <w:p w14:paraId="3F03A5EE" w14:textId="77777777" w:rsidR="00CA7E6E" w:rsidRDefault="00CA7E6E" w:rsidP="00CA7E6E">
      <w:r>
        <w:t>Foi realizada uma reunião com os Comunicadores de Ciência das UID e o Gabinete de Comunicação da FCSH para equacionar duas questões:</w:t>
      </w:r>
    </w:p>
    <w:p w14:paraId="0A016438" w14:textId="77777777" w:rsidR="00CA7E6E" w:rsidRDefault="00CA7E6E" w:rsidP="00CA7E6E">
      <w:r>
        <w:lastRenderedPageBreak/>
        <w:t>1 – O módulo passar a ser acompanhados pelos comunicadores</w:t>
      </w:r>
    </w:p>
    <w:p w14:paraId="726E7A21" w14:textId="77777777" w:rsidR="00CA7E6E" w:rsidRDefault="00CA7E6E" w:rsidP="00CA7E6E">
      <w:r>
        <w:t xml:space="preserve">2 – Valorizar os indicadores de </w:t>
      </w:r>
      <w:proofErr w:type="spellStart"/>
      <w:r>
        <w:t>Almetrics</w:t>
      </w:r>
      <w:proofErr w:type="spellEnd"/>
      <w:r>
        <w:t xml:space="preserve"> que é possível retirar do PURE;  </w:t>
      </w:r>
    </w:p>
    <w:p w14:paraId="13503043" w14:textId="77777777" w:rsidR="00CA7E6E" w:rsidRDefault="00CA7E6E" w:rsidP="00CA7E6E"/>
    <w:p w14:paraId="06583FF4"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Applications</w:t>
      </w:r>
      <w:proofErr w:type="spellEnd"/>
    </w:p>
    <w:p w14:paraId="029A1D4E" w14:textId="77777777" w:rsidR="00CA7E6E" w:rsidRDefault="00CA7E6E" w:rsidP="00CA7E6E">
      <w:r>
        <w:t xml:space="preserve">Este módulo não tem ainda um documento regulador, mas está atualizado. É gerido pelo Núcleo de Gestão de Candidaturas. </w:t>
      </w:r>
    </w:p>
    <w:p w14:paraId="6D62EC82" w14:textId="77777777" w:rsidR="00CA7E6E" w:rsidRDefault="00CA7E6E" w:rsidP="00CA7E6E"/>
    <w:p w14:paraId="071839C2"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Awards</w:t>
      </w:r>
      <w:proofErr w:type="spellEnd"/>
    </w:p>
    <w:p w14:paraId="476C7BB4" w14:textId="77777777" w:rsidR="00CA7E6E" w:rsidRDefault="00CA7E6E" w:rsidP="00CA7E6E">
      <w:r>
        <w:t xml:space="preserve">Este módulo não tem ainda um documento regulador e está inativo. Tem alguns registos, mas sem uma organização sistematizada. </w:t>
      </w:r>
    </w:p>
    <w:p w14:paraId="27D27305" w14:textId="77777777" w:rsidR="00CA7E6E" w:rsidRDefault="00CA7E6E" w:rsidP="00CA7E6E"/>
    <w:p w14:paraId="4F935D5C"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Projects</w:t>
      </w:r>
      <w:proofErr w:type="spellEnd"/>
    </w:p>
    <w:p w14:paraId="63716464" w14:textId="60955115" w:rsidR="00CA7E6E" w:rsidRDefault="00CA7E6E" w:rsidP="00CA7E6E">
      <w:r>
        <w:t xml:space="preserve">Foi aprovado recentemente um documento regulador (ver anexo </w:t>
      </w:r>
      <w:r w:rsidR="00B812E3">
        <w:t>1</w:t>
      </w:r>
      <w:r>
        <w:t xml:space="preserve">). </w:t>
      </w:r>
    </w:p>
    <w:p w14:paraId="10254598" w14:textId="40BE1FCC" w:rsidR="00CA7E6E" w:rsidRDefault="00CA7E6E" w:rsidP="00CA7E6E">
      <w:r>
        <w:t>Está em análise a possibilidade de criar uma pipeline semelhante à do módulo de RO. Mas numa fase de transição a Reitoria solicitou que os registos sejam criados pelos Gestores das UI e validados pelo Editor. No futuro está em cima da mesa os registos serem criados/atualizados pelos responsáveis dos projetos (ou alguém em seu nome) e validado pelo Núcleo de Gestão de Projetos / DAI</w:t>
      </w:r>
      <w:r w:rsidR="00482AA4">
        <w:t>.</w:t>
      </w:r>
      <w:r>
        <w:t xml:space="preserve">   </w:t>
      </w:r>
    </w:p>
    <w:p w14:paraId="00EB95F7" w14:textId="58D6ADE6" w:rsidR="00CA7E6E" w:rsidRDefault="00CA7E6E" w:rsidP="00CA7E6E">
      <w:r>
        <w:t>Está em curso um processo de desenvolvimento para criar o conector PURE-</w:t>
      </w:r>
      <w:proofErr w:type="spellStart"/>
      <w:r>
        <w:t>SciProj</w:t>
      </w:r>
      <w:proofErr w:type="spellEnd"/>
      <w:r w:rsidR="00482AA4">
        <w:t>.</w:t>
      </w:r>
    </w:p>
    <w:p w14:paraId="54008632" w14:textId="5AFE98B9" w:rsidR="00482AA4" w:rsidRDefault="0059661A" w:rsidP="00CA7E6E">
      <w:r>
        <w:t>Este módulo poderá ter uma função importante na gestão de projetos</w:t>
      </w:r>
      <w:r w:rsidR="002303C5">
        <w:t>, para o efeito todos os registos de produção e de atividade</w:t>
      </w:r>
      <w:r w:rsidR="00553FEA">
        <w:t xml:space="preserve"> </w:t>
      </w:r>
      <w:r w:rsidR="002303C5">
        <w:t xml:space="preserve">de </w:t>
      </w:r>
      <w:r w:rsidR="00553FEA">
        <w:t>cada</w:t>
      </w:r>
      <w:r w:rsidR="002303C5">
        <w:t xml:space="preserve"> projeto devem ser associados ao registo </w:t>
      </w:r>
      <w:r w:rsidR="00553FEA">
        <w:t xml:space="preserve">com os </w:t>
      </w:r>
      <w:proofErr w:type="spellStart"/>
      <w:r w:rsidR="00553FEA">
        <w:t>metadados</w:t>
      </w:r>
      <w:proofErr w:type="spellEnd"/>
      <w:r w:rsidR="00553FEA">
        <w:t xml:space="preserve"> do</w:t>
      </w:r>
      <w:r w:rsidR="002303C5">
        <w:t xml:space="preserve"> projeto.</w:t>
      </w:r>
      <w:r w:rsidR="00553FEA">
        <w:t xml:space="preserve"> Os próprios relatórios de </w:t>
      </w:r>
      <w:r w:rsidR="00025945">
        <w:t xml:space="preserve">gestão podem ficar no registo do PURE. </w:t>
      </w:r>
      <w:r w:rsidR="002303C5">
        <w:t xml:space="preserve">  </w:t>
      </w:r>
      <w:r>
        <w:t xml:space="preserve">  </w:t>
      </w:r>
    </w:p>
    <w:p w14:paraId="68E4CB9E" w14:textId="77777777" w:rsidR="00CA7E6E" w:rsidRDefault="00CA7E6E" w:rsidP="00CA7E6E"/>
    <w:p w14:paraId="2C6450A8"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Datasets</w:t>
      </w:r>
      <w:proofErr w:type="spellEnd"/>
    </w:p>
    <w:p w14:paraId="1F76FD52" w14:textId="77777777" w:rsidR="00CA7E6E" w:rsidRDefault="00CA7E6E" w:rsidP="00CA7E6E">
      <w:r>
        <w:t xml:space="preserve">Este módulo não tem ainda um documento regulador. Os registos que constam neste módulo são manifestamente incongruentes e de reduzida qualidade. Necessita de curadoria. </w:t>
      </w:r>
    </w:p>
    <w:p w14:paraId="32E106C9" w14:textId="77777777" w:rsidR="00CA7E6E" w:rsidRDefault="00CA7E6E" w:rsidP="00CA7E6E">
      <w:r>
        <w:t xml:space="preserve">Os dados de investigação é um assunto gerido pela Divisão de Infraestruturas e Transição Digital. </w:t>
      </w:r>
    </w:p>
    <w:p w14:paraId="7DCE183E" w14:textId="77777777" w:rsidR="00CA7E6E" w:rsidRDefault="00CA7E6E" w:rsidP="00CA7E6E"/>
    <w:p w14:paraId="668510CF"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Facilities</w:t>
      </w:r>
      <w:proofErr w:type="spellEnd"/>
      <w:r w:rsidRPr="00B85522">
        <w:rPr>
          <w:color w:val="4472C4" w:themeColor="accent1"/>
        </w:rPr>
        <w:t xml:space="preserve"> /</w:t>
      </w:r>
      <w:proofErr w:type="spellStart"/>
      <w:r w:rsidRPr="00B85522">
        <w:rPr>
          <w:color w:val="4472C4" w:themeColor="accent1"/>
        </w:rPr>
        <w:t>equipment</w:t>
      </w:r>
      <w:proofErr w:type="spellEnd"/>
    </w:p>
    <w:p w14:paraId="19E2D302" w14:textId="77777777" w:rsidR="00CA7E6E" w:rsidRDefault="00CA7E6E" w:rsidP="00CA7E6E">
      <w:r>
        <w:t>Nada foi feito e pensado até ao momento. Está inativo e sem registos.</w:t>
      </w:r>
    </w:p>
    <w:p w14:paraId="2DC5A63B" w14:textId="77777777" w:rsidR="00CA7E6E" w:rsidRDefault="00CA7E6E" w:rsidP="00CA7E6E">
      <w:r>
        <w:t xml:space="preserve"> </w:t>
      </w:r>
    </w:p>
    <w:p w14:paraId="1286E93F" w14:textId="77777777" w:rsidR="00CA7E6E" w:rsidRDefault="00CA7E6E" w:rsidP="00CA7E6E"/>
    <w:p w14:paraId="5CAED81F" w14:textId="423E0FBB" w:rsidR="00CA7E6E" w:rsidRPr="000E0C1E" w:rsidRDefault="00CA7E6E" w:rsidP="00CA7E6E">
      <w:pPr>
        <w:pStyle w:val="PargrafodaLista"/>
        <w:numPr>
          <w:ilvl w:val="1"/>
          <w:numId w:val="3"/>
        </w:numPr>
        <w:rPr>
          <w:sz w:val="28"/>
          <w:szCs w:val="28"/>
        </w:rPr>
      </w:pPr>
      <w:r w:rsidRPr="00BB2E32">
        <w:rPr>
          <w:sz w:val="28"/>
          <w:szCs w:val="28"/>
        </w:rPr>
        <w:t xml:space="preserve">Módulos </w:t>
      </w:r>
      <w:r w:rsidR="00431C98">
        <w:rPr>
          <w:sz w:val="28"/>
          <w:szCs w:val="28"/>
        </w:rPr>
        <w:t xml:space="preserve">em </w:t>
      </w:r>
      <w:r>
        <w:rPr>
          <w:sz w:val="28"/>
          <w:szCs w:val="28"/>
        </w:rPr>
        <w:t>Master Data</w:t>
      </w:r>
    </w:p>
    <w:p w14:paraId="3AA60CFB" w14:textId="77777777" w:rsidR="00CA7E6E" w:rsidRPr="00B85522" w:rsidRDefault="00CA7E6E" w:rsidP="00B85522">
      <w:pPr>
        <w:pStyle w:val="PargrafodaLista"/>
        <w:numPr>
          <w:ilvl w:val="0"/>
          <w:numId w:val="33"/>
        </w:numPr>
        <w:rPr>
          <w:color w:val="4472C4" w:themeColor="accent1"/>
        </w:rPr>
      </w:pPr>
      <w:proofErr w:type="spellStart"/>
      <w:r w:rsidRPr="00B85522">
        <w:rPr>
          <w:color w:val="4472C4" w:themeColor="accent1"/>
        </w:rPr>
        <w:t>Persons</w:t>
      </w:r>
      <w:proofErr w:type="spellEnd"/>
    </w:p>
    <w:p w14:paraId="0F4CCC5B" w14:textId="2EDC658C" w:rsidR="00CA7E6E" w:rsidRDefault="00CA7E6E" w:rsidP="00CA7E6E">
      <w:r>
        <w:t xml:space="preserve">Foi aprovado recentemente um documento regulador (ver anexo </w:t>
      </w:r>
      <w:r w:rsidR="00DF027F">
        <w:t>1</w:t>
      </w:r>
      <w:r>
        <w:t xml:space="preserve">). </w:t>
      </w:r>
    </w:p>
    <w:p w14:paraId="10488A5D" w14:textId="77777777" w:rsidR="00CA7E6E" w:rsidRDefault="00CA7E6E" w:rsidP="00CA7E6E">
      <w:r>
        <w:lastRenderedPageBreak/>
        <w:t>Há certas decisões que ainda necessitam de ser amadurecidas/validadas:</w:t>
      </w:r>
    </w:p>
    <w:p w14:paraId="492C6B5E" w14:textId="77777777" w:rsidR="00621D37" w:rsidRDefault="00621D37" w:rsidP="00621D37">
      <w:r>
        <w:t>Todos os perfis das UID devem ser criados após consulta e validação por parte da UID.</w:t>
      </w:r>
    </w:p>
    <w:p w14:paraId="481FCA6B" w14:textId="77777777" w:rsidR="00621D37" w:rsidRDefault="00621D37" w:rsidP="00621D37">
      <w:r>
        <w:t xml:space="preserve">Todo os registos de estudantes, docentes e contratos de investigadores devem ser validados pela informação que consta no nónio (estudantes) ou partilhada pela DRH.    </w:t>
      </w:r>
    </w:p>
    <w:p w14:paraId="5B1D37BA" w14:textId="799163AB" w:rsidR="00C57558" w:rsidRDefault="00C57558" w:rsidP="00C57558">
      <w:r>
        <w:t>Não há ninguém nos secretariados dos departamentos com conhecimento/funções</w:t>
      </w:r>
      <w:r w:rsidR="00081CE5">
        <w:t xml:space="preserve"> relacionadas com </w:t>
      </w:r>
      <w:r>
        <w:t xml:space="preserve">o PURE. </w:t>
      </w:r>
      <w:r w:rsidR="00081CE5">
        <w:t>Deve-se evitar que a gestão dos registos seja atribuíd</w:t>
      </w:r>
      <w:r w:rsidR="00F6323C">
        <w:t>a</w:t>
      </w:r>
      <w:r w:rsidR="00081CE5">
        <w:t xml:space="preserve"> aos departamentos.</w:t>
      </w:r>
      <w:r w:rsidR="00775CAC">
        <w:t xml:space="preserve"> Sempre que possível</w:t>
      </w:r>
      <w:r w:rsidR="00081CE5">
        <w:t xml:space="preserve"> </w:t>
      </w:r>
      <w:r w:rsidR="00775CAC">
        <w:t>d</w:t>
      </w:r>
      <w:r>
        <w:t xml:space="preserve">evem ser colocados no campo OMU </w:t>
      </w:r>
      <w:r w:rsidR="00775CAC">
        <w:t xml:space="preserve">as UID </w:t>
      </w:r>
      <w:r>
        <w:t>(ver adiante).</w:t>
      </w:r>
    </w:p>
    <w:p w14:paraId="78CC7519" w14:textId="028FA0EC" w:rsidR="00C57558" w:rsidRDefault="00C57558" w:rsidP="00C57558">
      <w:r>
        <w:t xml:space="preserve">  </w:t>
      </w:r>
    </w:p>
    <w:p w14:paraId="54500632" w14:textId="417D0D3B" w:rsidR="00DF027F" w:rsidRDefault="00621D37" w:rsidP="00CA7E6E">
      <w:r>
        <w:t xml:space="preserve">Há ainda muitas dúvidas </w:t>
      </w:r>
      <w:r w:rsidR="00C57558">
        <w:t>a envolver o funcionamento do módulo</w:t>
      </w:r>
      <w:r w:rsidR="00775CAC">
        <w:t>, destaco aqui algumas:</w:t>
      </w:r>
      <w:r w:rsidR="00C57558">
        <w:t xml:space="preserve"> </w:t>
      </w:r>
    </w:p>
    <w:p w14:paraId="1E2610CA" w14:textId="224BE2E4" w:rsidR="00775CAC" w:rsidRDefault="00775CAC" w:rsidP="00775CAC">
      <w:r>
        <w:t xml:space="preserve">Não </w:t>
      </w:r>
      <w:r w:rsidR="002240FD">
        <w:t xml:space="preserve">são </w:t>
      </w:r>
      <w:r>
        <w:t>criados registos dos perfis de estudantes de mestrado e licenciatura. Já aconteceu ocasionalmente no passado. É necessário definir uma linha de atuação. Só são registados de forma sistemática os estudantes de doutoramento integrados nas UID; são criados outros perfis de estudantes quando é identificada uma</w:t>
      </w:r>
      <w:r w:rsidR="002240FD">
        <w:t xml:space="preserve"> p</w:t>
      </w:r>
      <w:r>
        <w:t xml:space="preserve">ublicação no qual são autores </w:t>
      </w:r>
      <w:r w:rsidR="00AB66C8">
        <w:t>filiados</w:t>
      </w:r>
      <w:r>
        <w:t xml:space="preserve"> à</w:t>
      </w:r>
      <w:r w:rsidR="00AB66C8">
        <w:t xml:space="preserve"> UNL,</w:t>
      </w:r>
      <w:r>
        <w:t xml:space="preserve"> FCSH</w:t>
      </w:r>
      <w:r w:rsidR="00AB66C8">
        <w:t xml:space="preserve"> ou uma sua suborganizarão</w:t>
      </w:r>
      <w:r>
        <w:t xml:space="preserve">. Nessa situação a data de início e fim da afiliação no PURE é a do início do ano civil da data da publicação mais antiga e de fim da publicação mais recente. Quando são estudantes e pertencem às UID a recomendação é colocá-los como Research </w:t>
      </w:r>
      <w:proofErr w:type="spellStart"/>
      <w:r>
        <w:t>assistants</w:t>
      </w:r>
      <w:proofErr w:type="spellEnd"/>
      <w:r>
        <w:t xml:space="preserve">. Não há recursos para fazer melhor.  </w:t>
      </w:r>
    </w:p>
    <w:p w14:paraId="37F428AC" w14:textId="60F1C5F8" w:rsidR="00CA7E6E" w:rsidRDefault="006E5A7F" w:rsidP="00CA7E6E">
      <w:r>
        <w:t xml:space="preserve">Como fazer </w:t>
      </w:r>
      <w:r w:rsidR="00CA7E6E">
        <w:t xml:space="preserve">o registo da tripla afiliação dos estudantes de doutoramento? Quando são membros das UIS; inscritos num curso de doutoramento; possuidores de um contrato de bolsa? Tudo isto implica normalmente 3 períodos parcialmente sobrepostos, mas distintos. </w:t>
      </w:r>
      <w:r w:rsidR="008B340C">
        <w:t xml:space="preserve">Apenas tem sido feito o registo completo do período </w:t>
      </w:r>
      <w:r w:rsidR="00401202">
        <w:t>de associação à UID (isto é o período de acolhimento do plano de trabalhos do doutoramento na UID).</w:t>
      </w:r>
    </w:p>
    <w:p w14:paraId="35AFB616" w14:textId="77777777" w:rsidR="00CA7E6E" w:rsidRDefault="00CA7E6E" w:rsidP="00CA7E6E"/>
    <w:p w14:paraId="4536A142" w14:textId="3609EF0E" w:rsidR="005C189A" w:rsidRPr="00B85522" w:rsidRDefault="005C189A" w:rsidP="00B85522">
      <w:pPr>
        <w:pStyle w:val="PargrafodaLista"/>
        <w:numPr>
          <w:ilvl w:val="0"/>
          <w:numId w:val="33"/>
        </w:numPr>
        <w:rPr>
          <w:color w:val="4472C4" w:themeColor="accent1"/>
        </w:rPr>
      </w:pPr>
      <w:proofErr w:type="spellStart"/>
      <w:r w:rsidRPr="00B85522">
        <w:rPr>
          <w:color w:val="4472C4" w:themeColor="accent1"/>
        </w:rPr>
        <w:t>Organizational</w:t>
      </w:r>
      <w:proofErr w:type="spellEnd"/>
      <w:r w:rsidRPr="00B85522">
        <w:rPr>
          <w:color w:val="4472C4" w:themeColor="accent1"/>
        </w:rPr>
        <w:t xml:space="preserve"> </w:t>
      </w:r>
      <w:proofErr w:type="spellStart"/>
      <w:r w:rsidRPr="00B85522">
        <w:rPr>
          <w:color w:val="4472C4" w:themeColor="accent1"/>
        </w:rPr>
        <w:t>units</w:t>
      </w:r>
      <w:proofErr w:type="spellEnd"/>
    </w:p>
    <w:p w14:paraId="5AE1FF60" w14:textId="77777777" w:rsidR="009503CD" w:rsidRDefault="005C189A" w:rsidP="00CA7E6E">
      <w:r>
        <w:t>Este é um módulo da responsabilidade exclusiva do Editor da UO. É onde se</w:t>
      </w:r>
      <w:r w:rsidR="00E72D3C">
        <w:t xml:space="preserve"> caracterizam e apresentam as subunidades </w:t>
      </w:r>
      <w:r w:rsidR="009503CD">
        <w:t>produtivas da FCSH, nomeadamente, os seus Departamentos e Unidades de Investigação (atuais e passadas).</w:t>
      </w:r>
    </w:p>
    <w:p w14:paraId="118D0D53" w14:textId="4B80685F" w:rsidR="005C189A" w:rsidRDefault="009503CD" w:rsidP="00CA7E6E">
      <w:r>
        <w:t xml:space="preserve">São a base para estabelecer </w:t>
      </w:r>
      <w:r w:rsidR="00FC63BA">
        <w:t xml:space="preserve">uma relação direta </w:t>
      </w:r>
      <w:r w:rsidR="00427C3A">
        <w:t xml:space="preserve">nos registos de produção </w:t>
      </w:r>
      <w:r w:rsidR="00FC63BA">
        <w:t xml:space="preserve">entre </w:t>
      </w:r>
      <w:r w:rsidR="00427C3A">
        <w:t>um</w:t>
      </w:r>
      <w:r w:rsidR="00FC63BA">
        <w:t xml:space="preserve"> interveniente numa </w:t>
      </w:r>
      <w:r w:rsidR="00427C3A">
        <w:t>publicação</w:t>
      </w:r>
      <w:r w:rsidR="00A94193">
        <w:t xml:space="preserve"> ou</w:t>
      </w:r>
      <w:r w:rsidR="00427C3A">
        <w:t xml:space="preserve"> </w:t>
      </w:r>
      <w:r w:rsidR="00FC63BA">
        <w:t>iniciativa</w:t>
      </w:r>
      <w:r w:rsidR="00A94193">
        <w:t xml:space="preserve"> e a sua filiação interna.</w:t>
      </w:r>
      <w:r w:rsidR="00FC63BA">
        <w:t xml:space="preserve">   </w:t>
      </w:r>
      <w:r>
        <w:t xml:space="preserve">  </w:t>
      </w:r>
      <w:r w:rsidR="00E72D3C">
        <w:t xml:space="preserve"> </w:t>
      </w:r>
    </w:p>
    <w:p w14:paraId="26C6293F" w14:textId="77777777" w:rsidR="00B85522" w:rsidRDefault="00B85522" w:rsidP="00CA7E6E"/>
    <w:p w14:paraId="4C94555E" w14:textId="618E8A3C" w:rsidR="005C189A" w:rsidRPr="00B85522" w:rsidRDefault="005C189A" w:rsidP="00B85522">
      <w:pPr>
        <w:pStyle w:val="PargrafodaLista"/>
        <w:numPr>
          <w:ilvl w:val="0"/>
          <w:numId w:val="33"/>
        </w:numPr>
        <w:rPr>
          <w:color w:val="4472C4" w:themeColor="accent1"/>
        </w:rPr>
      </w:pPr>
      <w:proofErr w:type="spellStart"/>
      <w:r w:rsidRPr="00B85522">
        <w:rPr>
          <w:color w:val="4472C4" w:themeColor="accent1"/>
        </w:rPr>
        <w:t>External</w:t>
      </w:r>
      <w:proofErr w:type="spellEnd"/>
      <w:r w:rsidRPr="00B85522">
        <w:rPr>
          <w:color w:val="4472C4" w:themeColor="accent1"/>
        </w:rPr>
        <w:t xml:space="preserve"> </w:t>
      </w:r>
      <w:proofErr w:type="spellStart"/>
      <w:r w:rsidRPr="00B85522">
        <w:rPr>
          <w:color w:val="4472C4" w:themeColor="accent1"/>
        </w:rPr>
        <w:t>Organizations</w:t>
      </w:r>
      <w:proofErr w:type="spellEnd"/>
    </w:p>
    <w:p w14:paraId="7D24E8A0" w14:textId="707AA6F3" w:rsidR="00A94193" w:rsidRDefault="00A94193" w:rsidP="00A94193">
      <w:r>
        <w:t xml:space="preserve">Este é um módulo </w:t>
      </w:r>
      <w:r w:rsidR="002130F5">
        <w:t xml:space="preserve">cuja curadoria dos dados criados é </w:t>
      </w:r>
      <w:r>
        <w:t xml:space="preserve">da responsabilidade da Reitoria. É onde se caracterizam e apresentam as múltiplas organizações </w:t>
      </w:r>
      <w:r w:rsidR="00E057FF">
        <w:t xml:space="preserve">externas que são mencionadas nos registos de produção, pelo facto de serem as filiações dos </w:t>
      </w:r>
      <w:proofErr w:type="spellStart"/>
      <w:r w:rsidR="00E057FF">
        <w:t>co-</w:t>
      </w:r>
      <w:r w:rsidR="00DB4338">
        <w:t>intervenientes</w:t>
      </w:r>
      <w:proofErr w:type="spellEnd"/>
      <w:r w:rsidR="00DB4338">
        <w:t xml:space="preserve"> na</w:t>
      </w:r>
      <w:r w:rsidR="00E057FF">
        <w:t>s</w:t>
      </w:r>
      <w:r w:rsidR="00DB4338">
        <w:t xml:space="preserve"> publicaç</w:t>
      </w:r>
      <w:r w:rsidR="00E057FF">
        <w:t>ões</w:t>
      </w:r>
      <w:r w:rsidR="00DB4338">
        <w:t xml:space="preserve"> ou iniciativa</w:t>
      </w:r>
      <w:r w:rsidR="00E057FF">
        <w:t xml:space="preserve">s registas. </w:t>
      </w:r>
      <w:r w:rsidR="00DB4338">
        <w:t xml:space="preserve"> </w:t>
      </w:r>
    </w:p>
    <w:p w14:paraId="68F6BD45" w14:textId="77777777" w:rsidR="00CC2531" w:rsidRDefault="00CC2531" w:rsidP="0091368F"/>
    <w:p w14:paraId="7D5DC427" w14:textId="77777777" w:rsidR="00CC2531" w:rsidRDefault="00CC2531" w:rsidP="0091368F"/>
    <w:p w14:paraId="78F1ECD0" w14:textId="5489D08A" w:rsidR="003F42BC" w:rsidRPr="003F42BC" w:rsidRDefault="003F42BC" w:rsidP="003F42BC">
      <w:pPr>
        <w:pStyle w:val="PargrafodaLista"/>
        <w:numPr>
          <w:ilvl w:val="0"/>
          <w:numId w:val="3"/>
        </w:numPr>
        <w:outlineLvl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2B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Lista dos domínios de atividade e tarefas que estavam sob a responsabilidade do </w:t>
      </w:r>
      <w:r w:rsidR="00700AA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Editor PURE FCSH</w:t>
      </w:r>
    </w:p>
    <w:p w14:paraId="2D9AFDD1" w14:textId="77777777" w:rsidR="003F42BC" w:rsidRDefault="003F42BC" w:rsidP="003F42BC"/>
    <w:p w14:paraId="2E08057B" w14:textId="77777777" w:rsidR="003F42BC" w:rsidRPr="00700AA2" w:rsidRDefault="003F42BC" w:rsidP="00700AA2">
      <w:pPr>
        <w:pStyle w:val="PargrafodaLista"/>
        <w:numPr>
          <w:ilvl w:val="1"/>
          <w:numId w:val="3"/>
        </w:numPr>
        <w:rPr>
          <w:sz w:val="28"/>
          <w:szCs w:val="28"/>
        </w:rPr>
      </w:pPr>
      <w:r w:rsidRPr="00700AA2">
        <w:rPr>
          <w:sz w:val="28"/>
          <w:szCs w:val="28"/>
        </w:rPr>
        <w:lastRenderedPageBreak/>
        <w:t>PURE</w:t>
      </w:r>
    </w:p>
    <w:p w14:paraId="04C70F43" w14:textId="77777777" w:rsidR="003F42BC" w:rsidRPr="00700AA2" w:rsidRDefault="003F42BC" w:rsidP="00700AA2">
      <w:pPr>
        <w:pStyle w:val="PargrafodaLista"/>
        <w:numPr>
          <w:ilvl w:val="0"/>
          <w:numId w:val="33"/>
        </w:numPr>
        <w:rPr>
          <w:color w:val="4472C4" w:themeColor="accent1"/>
        </w:rPr>
      </w:pPr>
      <w:r w:rsidRPr="00700AA2">
        <w:rPr>
          <w:color w:val="4472C4" w:themeColor="accent1"/>
        </w:rPr>
        <w:t>Geral</w:t>
      </w:r>
    </w:p>
    <w:p w14:paraId="63A12D11" w14:textId="6256670D" w:rsidR="003F42BC" w:rsidRDefault="003F42BC" w:rsidP="003F42BC">
      <w:r>
        <w:t>Promover reuniões de trabalho regulares com as UID e DAI</w:t>
      </w:r>
      <w:r w:rsidR="00CA6E58">
        <w:t>;</w:t>
      </w:r>
    </w:p>
    <w:p w14:paraId="394ADA11" w14:textId="6FB1B156" w:rsidR="003F42BC" w:rsidRDefault="003F42BC" w:rsidP="003F42BC">
      <w:r>
        <w:t>Fornecer dados de informação científica de qualidade à direção e aos serviços quando solicitado e autorizado</w:t>
      </w:r>
      <w:r w:rsidR="00C9281C">
        <w:t>.</w:t>
      </w:r>
    </w:p>
    <w:p w14:paraId="079C7F71" w14:textId="77777777" w:rsidR="003F42BC" w:rsidRDefault="003F42BC" w:rsidP="003F42BC"/>
    <w:p w14:paraId="19D1CD8C" w14:textId="77777777" w:rsidR="003F42BC" w:rsidRPr="00700AA2" w:rsidRDefault="003F42BC" w:rsidP="00700AA2">
      <w:pPr>
        <w:pStyle w:val="PargrafodaLista"/>
        <w:numPr>
          <w:ilvl w:val="0"/>
          <w:numId w:val="33"/>
        </w:numPr>
        <w:rPr>
          <w:color w:val="4472C4" w:themeColor="accent1"/>
        </w:rPr>
      </w:pPr>
      <w:r w:rsidRPr="00700AA2">
        <w:rPr>
          <w:color w:val="4472C4" w:themeColor="accent1"/>
        </w:rPr>
        <w:t xml:space="preserve">Participação no Grupo </w:t>
      </w:r>
      <w:proofErr w:type="spellStart"/>
      <w:r w:rsidRPr="00700AA2">
        <w:rPr>
          <w:color w:val="4472C4" w:themeColor="accent1"/>
        </w:rPr>
        <w:t>NovaCris</w:t>
      </w:r>
      <w:proofErr w:type="spellEnd"/>
    </w:p>
    <w:p w14:paraId="20C72FE1" w14:textId="77777777" w:rsidR="003F42BC" w:rsidRDefault="003F42BC" w:rsidP="003F42BC">
      <w:pPr>
        <w:pStyle w:val="PargrafodaLista"/>
        <w:numPr>
          <w:ilvl w:val="0"/>
          <w:numId w:val="8"/>
        </w:numPr>
      </w:pPr>
      <w:r>
        <w:t>Grupo de trabalho compostos por 2 membros da Reitoria, 2 da NOVA FCSH e 1 da FCT NOVA – Da Nova FCSH são representantes Cátia Carvalho e Ricardo Castro;</w:t>
      </w:r>
    </w:p>
    <w:p w14:paraId="1484912D" w14:textId="77777777" w:rsidR="003F42BC" w:rsidRDefault="003F42BC" w:rsidP="003F42BC">
      <w:pPr>
        <w:pStyle w:val="PargrafodaLista"/>
        <w:numPr>
          <w:ilvl w:val="0"/>
          <w:numId w:val="8"/>
        </w:numPr>
      </w:pPr>
      <w:r>
        <w:t xml:space="preserve">Cargo de editor PURE da UO (ponto de contacto da Reitoria; Responsável técnico pelo PURE na NOVA FCSH; nível máximo de edição na UO); </w:t>
      </w:r>
    </w:p>
    <w:p w14:paraId="3CC214EF" w14:textId="77777777" w:rsidR="003F42BC" w:rsidRDefault="003F42BC" w:rsidP="003F42BC">
      <w:pPr>
        <w:pStyle w:val="PargrafodaLista"/>
        <w:numPr>
          <w:ilvl w:val="0"/>
          <w:numId w:val="8"/>
        </w:numPr>
      </w:pPr>
      <w:r>
        <w:t>Participação no grupo de trabalho:</w:t>
      </w:r>
    </w:p>
    <w:p w14:paraId="7CA9E764" w14:textId="77777777" w:rsidR="003F42BC" w:rsidRDefault="003F42BC" w:rsidP="003F42BC">
      <w:pPr>
        <w:pStyle w:val="PargrafodaLista"/>
        <w:numPr>
          <w:ilvl w:val="1"/>
          <w:numId w:val="8"/>
        </w:numPr>
      </w:pPr>
      <w:r>
        <w:t>Reuniões de avaliação mensais;</w:t>
      </w:r>
    </w:p>
    <w:p w14:paraId="1D1EEDFA" w14:textId="77777777" w:rsidR="003F42BC" w:rsidRDefault="003F42BC" w:rsidP="003F42BC">
      <w:pPr>
        <w:pStyle w:val="PargrafodaLista"/>
        <w:numPr>
          <w:ilvl w:val="1"/>
          <w:numId w:val="8"/>
        </w:numPr>
      </w:pPr>
      <w:r>
        <w:t xml:space="preserve">Reflexão, desenvolvimento e monitorização da Política de Gestão de Informação Científica da UNL </w:t>
      </w:r>
    </w:p>
    <w:p w14:paraId="469C5308" w14:textId="77777777" w:rsidR="003F42BC" w:rsidRDefault="003F42BC" w:rsidP="003F42BC">
      <w:pPr>
        <w:pStyle w:val="PargrafodaLista"/>
        <w:numPr>
          <w:ilvl w:val="1"/>
          <w:numId w:val="8"/>
        </w:numPr>
      </w:pPr>
      <w:r>
        <w:t xml:space="preserve">Em curso o desenvolvimento técnico e monitorização da interconexão com as plataformas digitais Ciência vitae e </w:t>
      </w:r>
      <w:proofErr w:type="spellStart"/>
      <w:r>
        <w:t>Sciproj</w:t>
      </w:r>
      <w:proofErr w:type="spellEnd"/>
      <w:r>
        <w:t>;</w:t>
      </w:r>
    </w:p>
    <w:p w14:paraId="762A311F" w14:textId="77777777" w:rsidR="003F42BC" w:rsidRDefault="003F42BC" w:rsidP="003F42BC"/>
    <w:p w14:paraId="4BAB5C96" w14:textId="77777777" w:rsidR="003F42BC" w:rsidRPr="006C4E05" w:rsidRDefault="003F42BC" w:rsidP="00DC295E">
      <w:pPr>
        <w:pStyle w:val="PargrafodaLista"/>
        <w:numPr>
          <w:ilvl w:val="0"/>
          <w:numId w:val="33"/>
        </w:numPr>
        <w:rPr>
          <w:b/>
          <w:bCs/>
        </w:rPr>
      </w:pPr>
      <w:r w:rsidRPr="00DC295E">
        <w:rPr>
          <w:color w:val="4472C4" w:themeColor="accent1"/>
        </w:rPr>
        <w:t>Manuais, informação (a disponibilizar site da FCSH) e formação</w:t>
      </w:r>
    </w:p>
    <w:p w14:paraId="080BB6BE" w14:textId="77777777" w:rsidR="003F42BC" w:rsidRDefault="003F42BC" w:rsidP="003F42BC">
      <w:pPr>
        <w:pStyle w:val="PargrafodaLista"/>
        <w:numPr>
          <w:ilvl w:val="0"/>
          <w:numId w:val="9"/>
        </w:numPr>
      </w:pPr>
      <w:r>
        <w:t xml:space="preserve">Criação e atualização de manuais de funcionamento do PURE com a DBD; </w:t>
      </w:r>
    </w:p>
    <w:p w14:paraId="446E5F1B" w14:textId="77777777" w:rsidR="003F42BC" w:rsidRDefault="003F42BC" w:rsidP="003F42BC">
      <w:pPr>
        <w:pStyle w:val="PargrafodaLista"/>
        <w:numPr>
          <w:ilvl w:val="0"/>
          <w:numId w:val="9"/>
        </w:numPr>
      </w:pPr>
      <w:r>
        <w:t>Criação e atualização de informação sobre o PURE para o website da Faculdade (apresentação, funcionalidades, outros);</w:t>
      </w:r>
    </w:p>
    <w:p w14:paraId="59435E9B" w14:textId="77777777" w:rsidR="003F42BC" w:rsidRDefault="003F42BC" w:rsidP="003F42BC">
      <w:pPr>
        <w:pStyle w:val="PargrafodaLista"/>
        <w:numPr>
          <w:ilvl w:val="0"/>
          <w:numId w:val="9"/>
        </w:numPr>
      </w:pPr>
      <w:r>
        <w:t xml:space="preserve">Criação e atualização de mensagens de email formatadas; </w:t>
      </w:r>
    </w:p>
    <w:p w14:paraId="08914B4F" w14:textId="77777777" w:rsidR="003F42BC" w:rsidRDefault="003F42BC" w:rsidP="003F42BC">
      <w:pPr>
        <w:pStyle w:val="PargrafodaLista"/>
        <w:numPr>
          <w:ilvl w:val="0"/>
          <w:numId w:val="9"/>
        </w:numPr>
      </w:pPr>
      <w:r>
        <w:t>Ações de formação orientadas para os GCT e funcionários de outros serviços ou aos investigadores e docentes;</w:t>
      </w:r>
    </w:p>
    <w:p w14:paraId="4902D7DC" w14:textId="77777777" w:rsidR="003F42BC" w:rsidRDefault="003F42BC" w:rsidP="003F42BC">
      <w:r>
        <w:t xml:space="preserve">   </w:t>
      </w:r>
    </w:p>
    <w:p w14:paraId="0D1FFBAD" w14:textId="77777777" w:rsidR="003F42BC" w:rsidRPr="00DC295E" w:rsidRDefault="003F42BC" w:rsidP="00DC295E">
      <w:pPr>
        <w:pStyle w:val="PargrafodaLista"/>
        <w:numPr>
          <w:ilvl w:val="0"/>
          <w:numId w:val="33"/>
        </w:numPr>
        <w:rPr>
          <w:color w:val="4472C4" w:themeColor="accent1"/>
        </w:rPr>
      </w:pPr>
      <w:r w:rsidRPr="00DC295E">
        <w:rPr>
          <w:color w:val="4472C4" w:themeColor="accent1"/>
        </w:rPr>
        <w:t>Política de gestão de informação científica da NOVA FCSH</w:t>
      </w:r>
    </w:p>
    <w:p w14:paraId="1F06CCC7" w14:textId="77777777" w:rsidR="003F42BC" w:rsidRDefault="003F42BC" w:rsidP="003F42BC">
      <w:pPr>
        <w:pStyle w:val="PargrafodaLista"/>
        <w:numPr>
          <w:ilvl w:val="0"/>
          <w:numId w:val="10"/>
        </w:numPr>
      </w:pPr>
      <w:r>
        <w:t>Realizar e promover as boas práticas de gestão de informação científica na NOVA FCSH;</w:t>
      </w:r>
    </w:p>
    <w:p w14:paraId="62EAB938" w14:textId="77777777" w:rsidR="003F42BC" w:rsidRDefault="003F42BC" w:rsidP="003F42BC">
      <w:pPr>
        <w:pStyle w:val="PargrafodaLista"/>
        <w:numPr>
          <w:ilvl w:val="1"/>
          <w:numId w:val="10"/>
        </w:numPr>
      </w:pPr>
      <w:r>
        <w:t>Articula com:</w:t>
      </w:r>
    </w:p>
    <w:p w14:paraId="61D08BC2" w14:textId="77777777" w:rsidR="003F42BC" w:rsidRDefault="003F42BC" w:rsidP="003F42BC">
      <w:pPr>
        <w:pStyle w:val="PargrafodaLista"/>
        <w:numPr>
          <w:ilvl w:val="2"/>
          <w:numId w:val="10"/>
        </w:numPr>
      </w:pPr>
      <w:r>
        <w:t>Prioridades UID;</w:t>
      </w:r>
    </w:p>
    <w:p w14:paraId="188E7954" w14:textId="77777777" w:rsidR="003F42BC" w:rsidRDefault="003F42BC" w:rsidP="003F42BC">
      <w:pPr>
        <w:pStyle w:val="PargrafodaLista"/>
        <w:numPr>
          <w:ilvl w:val="2"/>
          <w:numId w:val="10"/>
        </w:numPr>
      </w:pPr>
      <w:r>
        <w:t>Prioridades estratégicas FCSH;</w:t>
      </w:r>
    </w:p>
    <w:p w14:paraId="7BE4D4E7" w14:textId="1DCAC3CB" w:rsidR="003F42BC" w:rsidRPr="00C9281C" w:rsidRDefault="003F42BC" w:rsidP="003F42BC">
      <w:pPr>
        <w:pStyle w:val="PargrafodaLista"/>
        <w:numPr>
          <w:ilvl w:val="2"/>
          <w:numId w:val="10"/>
        </w:numPr>
      </w:pPr>
      <w:r>
        <w:t xml:space="preserve">Política de Gestão de Informação Científica da UNL. </w:t>
      </w:r>
    </w:p>
    <w:p w14:paraId="14C88A5F" w14:textId="77777777" w:rsidR="003F42BC" w:rsidRPr="007845D1" w:rsidRDefault="003F42BC" w:rsidP="003F42BC">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B3939">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C711A14" w14:textId="77777777" w:rsidR="003F42BC" w:rsidRPr="001223D9" w:rsidRDefault="003F42BC" w:rsidP="001223D9">
      <w:pPr>
        <w:pStyle w:val="PargrafodaLista"/>
        <w:numPr>
          <w:ilvl w:val="0"/>
          <w:numId w:val="33"/>
        </w:numPr>
        <w:rPr>
          <w:color w:val="4472C4" w:themeColor="accent1"/>
        </w:rPr>
      </w:pPr>
      <w:r w:rsidRPr="001223D9">
        <w:rPr>
          <w:color w:val="4472C4" w:themeColor="accent1"/>
        </w:rPr>
        <w:t xml:space="preserve">Recursos Humanos no módulo </w:t>
      </w:r>
      <w:proofErr w:type="spellStart"/>
      <w:r w:rsidRPr="001223D9">
        <w:rPr>
          <w:color w:val="4472C4" w:themeColor="accent1"/>
        </w:rPr>
        <w:t>Persons</w:t>
      </w:r>
      <w:proofErr w:type="spellEnd"/>
    </w:p>
    <w:p w14:paraId="4A025A9D" w14:textId="77777777" w:rsidR="003F42BC" w:rsidRDefault="003F42BC" w:rsidP="00E43C64">
      <w:pPr>
        <w:pStyle w:val="PargrafodaLista"/>
        <w:numPr>
          <w:ilvl w:val="0"/>
          <w:numId w:val="6"/>
        </w:numPr>
        <w:ind w:left="1068"/>
      </w:pPr>
      <w:r>
        <w:t>Criação e curadoria dos registos de informação de perfil dos recursos humanos da Faculdade (Docentes, Investigadores/as, Estudantes de Doutoramento, Outros técnicos e gestores);</w:t>
      </w:r>
    </w:p>
    <w:p w14:paraId="575B21DC" w14:textId="77777777" w:rsidR="003F42BC" w:rsidRDefault="003F42BC" w:rsidP="00E43C64">
      <w:pPr>
        <w:pStyle w:val="PargrafodaLista"/>
        <w:numPr>
          <w:ilvl w:val="0"/>
          <w:numId w:val="6"/>
        </w:numPr>
        <w:ind w:left="1068"/>
      </w:pPr>
      <w:r>
        <w:t>Solicitação à reitoria de permissões de acesso;</w:t>
      </w:r>
    </w:p>
    <w:p w14:paraId="5E2ED32E" w14:textId="77777777" w:rsidR="003F42BC" w:rsidRDefault="003F42BC" w:rsidP="00E43C64">
      <w:pPr>
        <w:pStyle w:val="PargrafodaLista"/>
        <w:numPr>
          <w:ilvl w:val="0"/>
          <w:numId w:val="6"/>
        </w:numPr>
        <w:ind w:left="1068"/>
      </w:pPr>
      <w:r>
        <w:t>Análise e caracterização de perfis relacionados com as atividades de I&amp;D - individual, dos projetos, das UID e dos Departamentos;</w:t>
      </w:r>
    </w:p>
    <w:p w14:paraId="456878E2" w14:textId="77777777" w:rsidR="003F42BC" w:rsidRDefault="003F42BC" w:rsidP="00E43C64">
      <w:pPr>
        <w:pStyle w:val="PargrafodaLista"/>
        <w:numPr>
          <w:ilvl w:val="0"/>
          <w:numId w:val="6"/>
        </w:numPr>
        <w:ind w:left="1068"/>
      </w:pPr>
      <w:r>
        <w:t>Articulação com os pedidos de criação de perfis da DBD – que detém a responsabilidade pela validação dos registos de Publicações;</w:t>
      </w:r>
    </w:p>
    <w:p w14:paraId="53F24287" w14:textId="77777777" w:rsidR="003F42BC" w:rsidRDefault="003F42BC" w:rsidP="00E43C64">
      <w:pPr>
        <w:pStyle w:val="PargrafodaLista"/>
        <w:numPr>
          <w:ilvl w:val="0"/>
          <w:numId w:val="6"/>
        </w:numPr>
        <w:ind w:left="1068"/>
      </w:pPr>
      <w:r>
        <w:t>Executar anualmente com as UID exercícios de validação dos dados de perfil dos seus investigadores;</w:t>
      </w:r>
    </w:p>
    <w:p w14:paraId="0FEF1960" w14:textId="77777777" w:rsidR="003F42BC" w:rsidRDefault="003F42BC" w:rsidP="00E43C64">
      <w:pPr>
        <w:pStyle w:val="PargrafodaLista"/>
        <w:numPr>
          <w:ilvl w:val="0"/>
          <w:numId w:val="6"/>
        </w:numPr>
        <w:ind w:left="1068"/>
      </w:pPr>
      <w:r>
        <w:lastRenderedPageBreak/>
        <w:t>Identificação de publicações indexadas e valorização dos registos no PURE – aplicação de diversas metodologias;</w:t>
      </w:r>
    </w:p>
    <w:p w14:paraId="62AD33AA" w14:textId="77777777" w:rsidR="003F42BC" w:rsidRDefault="003F42BC" w:rsidP="00E43C64">
      <w:pPr>
        <w:pStyle w:val="PargrafodaLista"/>
        <w:numPr>
          <w:ilvl w:val="0"/>
          <w:numId w:val="6"/>
        </w:numPr>
        <w:ind w:left="1068"/>
      </w:pPr>
      <w:r>
        <w:t xml:space="preserve">Organização dos perfis dos nossos investigadores nas bases de dados </w:t>
      </w:r>
      <w:proofErr w:type="spellStart"/>
      <w:r>
        <w:t>Scopus</w:t>
      </w:r>
      <w:proofErr w:type="spellEnd"/>
      <w:r>
        <w:t xml:space="preserve"> e Web </w:t>
      </w:r>
      <w:proofErr w:type="spellStart"/>
      <w:r>
        <w:t>of</w:t>
      </w:r>
      <w:proofErr w:type="spellEnd"/>
      <w:r>
        <w:t xml:space="preserve"> </w:t>
      </w:r>
      <w:proofErr w:type="spellStart"/>
      <w:r>
        <w:t>Science</w:t>
      </w:r>
      <w:proofErr w:type="spellEnd"/>
      <w:r>
        <w:t>.</w:t>
      </w:r>
    </w:p>
    <w:p w14:paraId="29A3FF03" w14:textId="77777777" w:rsidR="003F42BC" w:rsidRDefault="003F42BC" w:rsidP="00E43C64">
      <w:pPr>
        <w:pStyle w:val="PargrafodaLista"/>
        <w:numPr>
          <w:ilvl w:val="0"/>
          <w:numId w:val="6"/>
        </w:numPr>
        <w:ind w:left="1068"/>
      </w:pPr>
      <w:r>
        <w:t xml:space="preserve">Validação e enriquecimento dos perfis com o </w:t>
      </w:r>
      <w:proofErr w:type="spellStart"/>
      <w:r>
        <w:t>Scopus</w:t>
      </w:r>
      <w:proofErr w:type="spellEnd"/>
      <w:r>
        <w:t xml:space="preserve"> ID e o </w:t>
      </w:r>
      <w:proofErr w:type="spellStart"/>
      <w:r>
        <w:t>Acession</w:t>
      </w:r>
      <w:proofErr w:type="spellEnd"/>
      <w:r>
        <w:t xml:space="preserve"> </w:t>
      </w:r>
      <w:proofErr w:type="spellStart"/>
      <w:r>
        <w:t>number</w:t>
      </w:r>
      <w:proofErr w:type="spellEnd"/>
      <w:r>
        <w:t xml:space="preserve"> da </w:t>
      </w:r>
      <w:proofErr w:type="spellStart"/>
      <w:r>
        <w:t>WoS</w:t>
      </w:r>
      <w:proofErr w:type="spellEnd"/>
      <w:r>
        <w:t xml:space="preserve"> e ativação da pesquisa automática;</w:t>
      </w:r>
    </w:p>
    <w:p w14:paraId="137AF268" w14:textId="77777777" w:rsidR="003F42BC" w:rsidRDefault="003F42BC" w:rsidP="00E43C64">
      <w:pPr>
        <w:pStyle w:val="PargrafodaLista"/>
        <w:numPr>
          <w:ilvl w:val="0"/>
          <w:numId w:val="6"/>
        </w:numPr>
        <w:ind w:left="1068"/>
      </w:pPr>
      <w:r>
        <w:t xml:space="preserve">Validação e enriquecimento sistemático de dados de perfil com recurso ao Nónio, folha de Excel partilhadas duas vezes por ano pela DRH, Gestores das UID, </w:t>
      </w:r>
      <w:proofErr w:type="spellStart"/>
      <w:r>
        <w:t>Ciencia</w:t>
      </w:r>
      <w:proofErr w:type="spellEnd"/>
      <w:r>
        <w:t xml:space="preserve"> Vitae, </w:t>
      </w:r>
      <w:proofErr w:type="spellStart"/>
      <w:r>
        <w:t>Orcid</w:t>
      </w:r>
      <w:proofErr w:type="spellEnd"/>
      <w:r>
        <w:t xml:space="preserve"> e outras plataformas.  </w:t>
      </w:r>
    </w:p>
    <w:p w14:paraId="6EB22ADD" w14:textId="77777777" w:rsidR="003F42BC" w:rsidRDefault="003F42BC" w:rsidP="00E43C64">
      <w:pPr>
        <w:pStyle w:val="PargrafodaLista"/>
        <w:numPr>
          <w:ilvl w:val="0"/>
          <w:numId w:val="6"/>
        </w:numPr>
        <w:ind w:left="1068"/>
      </w:pPr>
      <w:r>
        <w:t>Dar apoio à comunidade nos assuntos relacionados com os perfis;</w:t>
      </w:r>
    </w:p>
    <w:p w14:paraId="44234B22" w14:textId="77777777" w:rsidR="003F42BC" w:rsidRDefault="003F42BC" w:rsidP="00E43C64">
      <w:pPr>
        <w:pStyle w:val="PargrafodaLista"/>
        <w:numPr>
          <w:ilvl w:val="0"/>
          <w:numId w:val="6"/>
        </w:numPr>
        <w:ind w:left="1068"/>
      </w:pPr>
      <w:r>
        <w:t>Colocar em “</w:t>
      </w:r>
      <w:proofErr w:type="spellStart"/>
      <w:r>
        <w:t>Comments</w:t>
      </w:r>
      <w:proofErr w:type="spellEnd"/>
      <w:r>
        <w:t>” nos formulários de registos do perfil individual certas notas relevantes;</w:t>
      </w:r>
    </w:p>
    <w:p w14:paraId="19063218" w14:textId="77777777" w:rsidR="003F42BC" w:rsidRDefault="003F42BC" w:rsidP="00E43C64">
      <w:pPr>
        <w:pStyle w:val="PargrafodaLista"/>
        <w:numPr>
          <w:ilvl w:val="0"/>
          <w:numId w:val="6"/>
        </w:numPr>
        <w:ind w:left="1068"/>
      </w:pPr>
      <w:r>
        <w:t>Parametrizar os perfis que migram para o website da FCSH e fazer a devida articulação com o Gabinete de Comunicação;</w:t>
      </w:r>
    </w:p>
    <w:p w14:paraId="1DBC74EC" w14:textId="77777777" w:rsidR="003F42BC" w:rsidRDefault="003F42BC" w:rsidP="00E43C64">
      <w:pPr>
        <w:pStyle w:val="PargrafodaLista"/>
        <w:numPr>
          <w:ilvl w:val="0"/>
          <w:numId w:val="6"/>
        </w:numPr>
        <w:ind w:left="1068"/>
      </w:pPr>
      <w:r>
        <w:t xml:space="preserve">Enriquecer e atualizar a folha de </w:t>
      </w:r>
      <w:proofErr w:type="spellStart"/>
      <w:r>
        <w:t>excel</w:t>
      </w:r>
      <w:proofErr w:type="spellEnd"/>
      <w:r>
        <w:t xml:space="preserve"> com a lista dos investigadores contratados; </w:t>
      </w:r>
    </w:p>
    <w:p w14:paraId="61DE5008" w14:textId="77777777" w:rsidR="003F42BC" w:rsidRDefault="003F42BC" w:rsidP="00E43C64">
      <w:pPr>
        <w:pStyle w:val="PargrafodaLista"/>
        <w:numPr>
          <w:ilvl w:val="0"/>
          <w:numId w:val="6"/>
        </w:numPr>
        <w:ind w:left="1068"/>
      </w:pPr>
      <w:r>
        <w:t>Produzir as propostas de melhoria do enquadramento regulatório do módulo.</w:t>
      </w:r>
    </w:p>
    <w:p w14:paraId="28B13BFE" w14:textId="47B106E2" w:rsidR="003F42BC" w:rsidRDefault="003F42BC" w:rsidP="00E43C64">
      <w:pPr>
        <w:ind w:left="348"/>
      </w:pPr>
      <w:r>
        <w:t>Documento Orientador do Módulo PURE Aprovado – Ver anexo</w:t>
      </w:r>
      <w:r w:rsidR="00B812E3">
        <w:t>1</w:t>
      </w:r>
      <w:r>
        <w:t xml:space="preserve">. </w:t>
      </w:r>
    </w:p>
    <w:p w14:paraId="32574721" w14:textId="77777777" w:rsidR="003F42BC" w:rsidRDefault="003F42BC" w:rsidP="00E43C64">
      <w:pPr>
        <w:ind w:left="348"/>
      </w:pPr>
      <w:r>
        <w:t xml:space="preserve">Arquivo em Teams (Equipa PURE </w:t>
      </w:r>
      <w:proofErr w:type="gramStart"/>
      <w:r>
        <w:t>FCSH »</w:t>
      </w:r>
      <w:proofErr w:type="gramEnd"/>
      <w:r>
        <w:t xml:space="preserve"> Manuais, Políticas, Procedimentos e Tarefas » Documentos Oficiais Aprovados). Consultar outras bases de dados. </w:t>
      </w:r>
    </w:p>
    <w:p w14:paraId="59509E3E" w14:textId="77777777" w:rsidR="003F42BC" w:rsidRDefault="003F42BC" w:rsidP="003F42BC"/>
    <w:p w14:paraId="04D3A7E3" w14:textId="77777777" w:rsidR="003F42BC" w:rsidRPr="001223D9" w:rsidRDefault="003F42BC" w:rsidP="001223D9">
      <w:pPr>
        <w:pStyle w:val="PargrafodaLista"/>
        <w:numPr>
          <w:ilvl w:val="0"/>
          <w:numId w:val="33"/>
        </w:numPr>
        <w:rPr>
          <w:color w:val="4472C4" w:themeColor="accent1"/>
        </w:rPr>
      </w:pPr>
      <w:r w:rsidRPr="001223D9">
        <w:rPr>
          <w:color w:val="4472C4" w:themeColor="accent1"/>
        </w:rPr>
        <w:t xml:space="preserve">Módulo </w:t>
      </w:r>
      <w:proofErr w:type="spellStart"/>
      <w:r w:rsidRPr="001223D9">
        <w:rPr>
          <w:color w:val="4472C4" w:themeColor="accent1"/>
        </w:rPr>
        <w:t>Organisational</w:t>
      </w:r>
      <w:proofErr w:type="spellEnd"/>
      <w:r w:rsidRPr="001223D9">
        <w:rPr>
          <w:color w:val="4472C4" w:themeColor="accent1"/>
        </w:rPr>
        <w:t xml:space="preserve"> </w:t>
      </w:r>
      <w:proofErr w:type="spellStart"/>
      <w:r w:rsidRPr="001223D9">
        <w:rPr>
          <w:color w:val="4472C4" w:themeColor="accent1"/>
        </w:rPr>
        <w:t>Units</w:t>
      </w:r>
      <w:proofErr w:type="spellEnd"/>
    </w:p>
    <w:p w14:paraId="46DC7081" w14:textId="77777777" w:rsidR="003F42BC" w:rsidRDefault="003F42BC" w:rsidP="003F42BC">
      <w:pPr>
        <w:pStyle w:val="PargrafodaLista"/>
        <w:numPr>
          <w:ilvl w:val="0"/>
          <w:numId w:val="7"/>
        </w:numPr>
      </w:pPr>
      <w:r>
        <w:t>Criação e curadoria dos registos de informação de perfil das subunidades produtivas da Faculdade – UID e Departamentos – decisão de criação baseada em fontes oficiais/documentos internos;</w:t>
      </w:r>
    </w:p>
    <w:p w14:paraId="11D4D1D1" w14:textId="77777777" w:rsidR="003F42BC" w:rsidRDefault="003F42BC" w:rsidP="003F42BC">
      <w:pPr>
        <w:pStyle w:val="PargrafodaLista"/>
        <w:numPr>
          <w:ilvl w:val="0"/>
          <w:numId w:val="7"/>
        </w:numPr>
      </w:pPr>
      <w:r>
        <w:t>Necessário para a caracterização de perfis e para criação de registos da atividade de I&amp;D individual, das UID e Departamentos;</w:t>
      </w:r>
    </w:p>
    <w:p w14:paraId="2C82074F" w14:textId="77777777" w:rsidR="003F42BC" w:rsidRDefault="003F42BC" w:rsidP="003F42BC">
      <w:pPr>
        <w:pStyle w:val="PargrafodaLista"/>
        <w:numPr>
          <w:ilvl w:val="0"/>
          <w:numId w:val="7"/>
        </w:numPr>
      </w:pPr>
      <w:r>
        <w:t>Promover a utilização das normas de utilização dos endereços institucionais da NOVA;</w:t>
      </w:r>
    </w:p>
    <w:p w14:paraId="135F2703" w14:textId="77777777" w:rsidR="003F42BC" w:rsidRDefault="003F42BC" w:rsidP="003F42BC">
      <w:pPr>
        <w:pStyle w:val="PargrafodaLista"/>
        <w:numPr>
          <w:ilvl w:val="0"/>
          <w:numId w:val="7"/>
        </w:numPr>
      </w:pPr>
      <w:r>
        <w:t>Produzir as propostas de melhoria do enquadramento regulatório do módulo.</w:t>
      </w:r>
    </w:p>
    <w:p w14:paraId="4468523D" w14:textId="77777777" w:rsidR="003F42BC" w:rsidRDefault="003F42BC" w:rsidP="003F42BC">
      <w:r>
        <w:t xml:space="preserve">  </w:t>
      </w:r>
    </w:p>
    <w:p w14:paraId="7127D82E" w14:textId="77777777" w:rsidR="003F42BC" w:rsidRPr="001223D9" w:rsidRDefault="003F42BC" w:rsidP="00E43C64">
      <w:pPr>
        <w:pStyle w:val="PargrafodaLista"/>
        <w:numPr>
          <w:ilvl w:val="0"/>
          <w:numId w:val="33"/>
        </w:numPr>
        <w:rPr>
          <w:color w:val="4472C4" w:themeColor="accent1"/>
        </w:rPr>
      </w:pPr>
      <w:r w:rsidRPr="001223D9">
        <w:rPr>
          <w:color w:val="4472C4" w:themeColor="accent1"/>
        </w:rPr>
        <w:t xml:space="preserve">Registo da produção científica, atividades científicas, </w:t>
      </w:r>
      <w:proofErr w:type="spellStart"/>
      <w:r w:rsidRPr="001223D9">
        <w:rPr>
          <w:color w:val="4472C4" w:themeColor="accent1"/>
        </w:rPr>
        <w:t>Prizes</w:t>
      </w:r>
      <w:proofErr w:type="spellEnd"/>
      <w:r w:rsidRPr="001223D9">
        <w:rPr>
          <w:color w:val="4472C4" w:themeColor="accent1"/>
        </w:rPr>
        <w:t xml:space="preserve">, </w:t>
      </w:r>
      <w:proofErr w:type="spellStart"/>
      <w:r w:rsidRPr="001223D9">
        <w:rPr>
          <w:color w:val="4472C4" w:themeColor="accent1"/>
        </w:rPr>
        <w:t>Press</w:t>
      </w:r>
      <w:proofErr w:type="spellEnd"/>
      <w:r w:rsidRPr="001223D9">
        <w:rPr>
          <w:color w:val="4472C4" w:themeColor="accent1"/>
        </w:rPr>
        <w:t xml:space="preserve">/Media, Candidaturas, </w:t>
      </w:r>
      <w:proofErr w:type="spellStart"/>
      <w:r w:rsidRPr="001223D9">
        <w:rPr>
          <w:color w:val="4472C4" w:themeColor="accent1"/>
        </w:rPr>
        <w:t>Finaciamento</w:t>
      </w:r>
      <w:proofErr w:type="spellEnd"/>
      <w:r w:rsidRPr="001223D9">
        <w:rPr>
          <w:color w:val="4472C4" w:themeColor="accent1"/>
        </w:rPr>
        <w:t>/</w:t>
      </w:r>
      <w:proofErr w:type="spellStart"/>
      <w:r w:rsidRPr="001223D9">
        <w:rPr>
          <w:color w:val="4472C4" w:themeColor="accent1"/>
        </w:rPr>
        <w:t>Projectos</w:t>
      </w:r>
      <w:proofErr w:type="spellEnd"/>
      <w:r w:rsidRPr="001223D9">
        <w:rPr>
          <w:color w:val="4472C4" w:themeColor="accent1"/>
        </w:rPr>
        <w:t xml:space="preserve">, Bases de dados de investigação, Espaços e equipamentos </w:t>
      </w:r>
    </w:p>
    <w:p w14:paraId="209D5DBD" w14:textId="77777777" w:rsidR="003F42BC" w:rsidRDefault="003F42BC" w:rsidP="003F42BC">
      <w:pPr>
        <w:pStyle w:val="PargrafodaLista"/>
        <w:numPr>
          <w:ilvl w:val="0"/>
          <w:numId w:val="5"/>
        </w:numPr>
      </w:pPr>
      <w:r>
        <w:t xml:space="preserve">Curadoria dos registos de informação relacionadas com as diversas atividades de I&amp;D realizada pelos RH, equipas e </w:t>
      </w:r>
      <w:proofErr w:type="spellStart"/>
      <w:r>
        <w:t>Organisational</w:t>
      </w:r>
      <w:proofErr w:type="spellEnd"/>
      <w:r>
        <w:t xml:space="preserve"> </w:t>
      </w:r>
      <w:proofErr w:type="spellStart"/>
      <w:r>
        <w:t>Units</w:t>
      </w:r>
      <w:proofErr w:type="spellEnd"/>
      <w:r>
        <w:t>;</w:t>
      </w:r>
    </w:p>
    <w:p w14:paraId="5021ED68" w14:textId="77777777" w:rsidR="003F42BC" w:rsidRDefault="003F42BC" w:rsidP="003F42BC">
      <w:pPr>
        <w:pStyle w:val="PargrafodaLista"/>
        <w:numPr>
          <w:ilvl w:val="0"/>
          <w:numId w:val="5"/>
        </w:numPr>
      </w:pPr>
      <w:r>
        <w:t xml:space="preserve">Promover boas práticas de registo de informação científica junto da comunidade; </w:t>
      </w:r>
    </w:p>
    <w:p w14:paraId="409D8F24" w14:textId="53B8CC68" w:rsidR="003F42BC" w:rsidRDefault="003F42BC" w:rsidP="003F42BC">
      <w:pPr>
        <w:pStyle w:val="PargrafodaLista"/>
        <w:numPr>
          <w:ilvl w:val="0"/>
          <w:numId w:val="5"/>
        </w:numPr>
      </w:pPr>
      <w:r>
        <w:t>Análise e caracterização da investigação realizada na FCSH e</w:t>
      </w:r>
      <w:r w:rsidR="001D6FD4">
        <w:t xml:space="preserve"> das</w:t>
      </w:r>
      <w:r>
        <w:t xml:space="preserve"> sua </w:t>
      </w:r>
      <w:proofErr w:type="spellStart"/>
      <w:r>
        <w:t>sub</w:t>
      </w:r>
      <w:r w:rsidR="001D6FD4">
        <w:t>organizações</w:t>
      </w:r>
      <w:proofErr w:type="spellEnd"/>
      <w:r>
        <w:t>;</w:t>
      </w:r>
    </w:p>
    <w:p w14:paraId="7789222E" w14:textId="77777777" w:rsidR="003F42BC" w:rsidRDefault="003F42BC" w:rsidP="003F42BC">
      <w:pPr>
        <w:pStyle w:val="PargrafodaLista"/>
        <w:numPr>
          <w:ilvl w:val="0"/>
          <w:numId w:val="5"/>
        </w:numPr>
      </w:pPr>
      <w:r>
        <w:t xml:space="preserve">Articulação com o </w:t>
      </w:r>
      <w:proofErr w:type="spellStart"/>
      <w:r>
        <w:t>Scival</w:t>
      </w:r>
      <w:proofErr w:type="spellEnd"/>
      <w:r>
        <w:t xml:space="preserve">; </w:t>
      </w:r>
    </w:p>
    <w:p w14:paraId="62F13133" w14:textId="77777777" w:rsidR="003F42BC" w:rsidRDefault="003F42BC" w:rsidP="003F42BC">
      <w:pPr>
        <w:pStyle w:val="PargrafodaLista"/>
        <w:numPr>
          <w:ilvl w:val="0"/>
          <w:numId w:val="5"/>
        </w:numPr>
      </w:pPr>
      <w:r>
        <w:t xml:space="preserve">Ações de curadoria regulares nos módulos Research Outputs – qualidade dos dados/diversas abordagens; </w:t>
      </w:r>
    </w:p>
    <w:p w14:paraId="59F96058" w14:textId="77777777" w:rsidR="003F42BC" w:rsidRDefault="003F42BC" w:rsidP="003F42BC">
      <w:pPr>
        <w:pStyle w:val="PargrafodaLista"/>
        <w:numPr>
          <w:ilvl w:val="0"/>
          <w:numId w:val="5"/>
        </w:numPr>
      </w:pPr>
      <w:r>
        <w:t xml:space="preserve">Fazer a importação automáticas quinzenal de RO indexadas </w:t>
      </w:r>
      <w:proofErr w:type="spellStart"/>
      <w:r>
        <w:t>Scopus</w:t>
      </w:r>
      <w:proofErr w:type="spellEnd"/>
      <w:r>
        <w:t xml:space="preserve"> e </w:t>
      </w:r>
      <w:proofErr w:type="spellStart"/>
      <w:r>
        <w:t>WoS</w:t>
      </w:r>
      <w:proofErr w:type="spellEnd"/>
      <w:r>
        <w:t>;</w:t>
      </w:r>
    </w:p>
    <w:p w14:paraId="4EF2029C" w14:textId="77777777" w:rsidR="003F42BC" w:rsidRDefault="003F42BC" w:rsidP="003F42BC">
      <w:pPr>
        <w:pStyle w:val="PargrafodaLista"/>
        <w:numPr>
          <w:ilvl w:val="0"/>
          <w:numId w:val="5"/>
        </w:numPr>
      </w:pPr>
      <w:r>
        <w:t>Articulação com a DBD – que detém a responsabilidade pela validação dos registos de Publicações;</w:t>
      </w:r>
    </w:p>
    <w:p w14:paraId="355AF111" w14:textId="77777777" w:rsidR="003F42BC" w:rsidRDefault="003F42BC" w:rsidP="003F42BC">
      <w:pPr>
        <w:pStyle w:val="PargrafodaLista"/>
        <w:numPr>
          <w:ilvl w:val="0"/>
          <w:numId w:val="5"/>
        </w:numPr>
      </w:pPr>
      <w:r>
        <w:t>Identificação de publicações indexadas – aplicação de diversas metodologias;</w:t>
      </w:r>
    </w:p>
    <w:p w14:paraId="7CDEDD35" w14:textId="77777777" w:rsidR="003F42BC" w:rsidRDefault="003F42BC" w:rsidP="003F42BC">
      <w:pPr>
        <w:pStyle w:val="PargrafodaLista"/>
        <w:numPr>
          <w:ilvl w:val="0"/>
          <w:numId w:val="5"/>
        </w:numPr>
      </w:pPr>
      <w:r>
        <w:t>Resolver os problemas identificados</w:t>
      </w:r>
      <w:r w:rsidRPr="00435B60">
        <w:t xml:space="preserve"> </w:t>
      </w:r>
      <w:r>
        <w:t xml:space="preserve">nos </w:t>
      </w:r>
      <w:proofErr w:type="spellStart"/>
      <w:r>
        <w:t>Diclaimers</w:t>
      </w:r>
      <w:proofErr w:type="spellEnd"/>
      <w:r>
        <w:t xml:space="preserve"> (sistema de comunicação interno no PURE diretamente relacionado com os dados de registos) criados pelos utilizadores, em articulação com a Reitoria.</w:t>
      </w:r>
    </w:p>
    <w:p w14:paraId="0CD937C3" w14:textId="77777777" w:rsidR="003F42BC" w:rsidRDefault="003F42BC" w:rsidP="003F42BC">
      <w:pPr>
        <w:pStyle w:val="PargrafodaLista"/>
        <w:numPr>
          <w:ilvl w:val="0"/>
          <w:numId w:val="5"/>
        </w:numPr>
      </w:pPr>
      <w:r>
        <w:t>Produzir as propostas de melhoria do enquadramento regulatório do módulo.</w:t>
      </w:r>
    </w:p>
    <w:p w14:paraId="043CF0E9" w14:textId="77777777" w:rsidR="003F42BC" w:rsidRPr="00DC295E" w:rsidRDefault="003F42BC" w:rsidP="003F42BC">
      <w:pPr>
        <w:rPr>
          <w:sz w:val="28"/>
          <w:szCs w:val="28"/>
        </w:rPr>
      </w:pPr>
    </w:p>
    <w:p w14:paraId="30F2CF8C" w14:textId="18B5D3AE" w:rsidR="003F42BC" w:rsidRPr="00DC295E" w:rsidRDefault="003F42BC" w:rsidP="00DC295E">
      <w:pPr>
        <w:pStyle w:val="PargrafodaLista"/>
        <w:numPr>
          <w:ilvl w:val="1"/>
          <w:numId w:val="3"/>
        </w:numPr>
        <w:rPr>
          <w:color w:val="FF0000"/>
          <w:sz w:val="28"/>
          <w:szCs w:val="28"/>
        </w:rPr>
      </w:pPr>
      <w:r w:rsidRPr="00DC295E">
        <w:rPr>
          <w:sz w:val="28"/>
          <w:szCs w:val="28"/>
        </w:rPr>
        <w:lastRenderedPageBreak/>
        <w:t xml:space="preserve">Prémio Santander </w:t>
      </w:r>
      <w:r w:rsidRPr="00DC295E">
        <w:rPr>
          <w:color w:val="FF0000"/>
          <w:sz w:val="28"/>
          <w:szCs w:val="28"/>
        </w:rPr>
        <w:t>(suspenso)</w:t>
      </w:r>
    </w:p>
    <w:p w14:paraId="6E10EA79" w14:textId="77777777" w:rsidR="003F42BC" w:rsidRDefault="003F42BC" w:rsidP="003F42BC">
      <w:pPr>
        <w:pStyle w:val="PargrafodaLista"/>
        <w:numPr>
          <w:ilvl w:val="0"/>
          <w:numId w:val="10"/>
        </w:numPr>
      </w:pPr>
      <w:r>
        <w:t>Apuramento anual dos resultados (articulação com as UID);</w:t>
      </w:r>
    </w:p>
    <w:p w14:paraId="1A002224" w14:textId="77777777" w:rsidR="003F42BC" w:rsidRDefault="003F42BC" w:rsidP="003F42BC">
      <w:pPr>
        <w:pStyle w:val="PargrafodaLista"/>
        <w:numPr>
          <w:ilvl w:val="0"/>
          <w:numId w:val="10"/>
        </w:numPr>
      </w:pPr>
      <w:r>
        <w:t>Revisão do regulamento em curso – a pedido do Banco Santander (concentração do valor do prémio atribuído) e indo ao encontra de domínios emergentes (Livro, Acesso aberto).</w:t>
      </w:r>
    </w:p>
    <w:p w14:paraId="122A6E10" w14:textId="77777777" w:rsidR="003F42BC" w:rsidRDefault="003F42BC" w:rsidP="003F42BC"/>
    <w:p w14:paraId="00CD0B06" w14:textId="7F25F06A" w:rsidR="003F42BC" w:rsidRPr="00DC295E" w:rsidRDefault="003F42BC" w:rsidP="00DC295E">
      <w:pPr>
        <w:pStyle w:val="PargrafodaLista"/>
        <w:numPr>
          <w:ilvl w:val="1"/>
          <w:numId w:val="3"/>
        </w:numPr>
        <w:rPr>
          <w:sz w:val="28"/>
          <w:szCs w:val="28"/>
        </w:rPr>
      </w:pPr>
      <w:r w:rsidRPr="00F33FDD">
        <w:rPr>
          <w:sz w:val="28"/>
          <w:szCs w:val="28"/>
        </w:rPr>
        <w:t>Programa de monitorização da Atividade científica dos Investigadores com contrato de trabalho</w:t>
      </w:r>
      <w:r w:rsidRPr="00DC295E">
        <w:rPr>
          <w:sz w:val="28"/>
          <w:szCs w:val="28"/>
        </w:rPr>
        <w:t xml:space="preserve"> </w:t>
      </w:r>
      <w:r w:rsidRPr="00DC295E">
        <w:rPr>
          <w:color w:val="FF0000"/>
          <w:sz w:val="28"/>
          <w:szCs w:val="28"/>
        </w:rPr>
        <w:t>(suspenso)</w:t>
      </w:r>
    </w:p>
    <w:p w14:paraId="552C82ED" w14:textId="77777777" w:rsidR="003F42BC" w:rsidRDefault="003F42BC" w:rsidP="003F42BC">
      <w:pPr>
        <w:pStyle w:val="PargrafodaLista"/>
        <w:numPr>
          <w:ilvl w:val="0"/>
          <w:numId w:val="14"/>
        </w:numPr>
      </w:pPr>
      <w:r>
        <w:t>Ações de suporte</w:t>
      </w:r>
    </w:p>
    <w:p w14:paraId="27A79C36" w14:textId="77777777" w:rsidR="003F42BC" w:rsidRDefault="003F42BC" w:rsidP="003F42BC">
      <w:pPr>
        <w:pStyle w:val="PargrafodaLista"/>
        <w:numPr>
          <w:ilvl w:val="0"/>
          <w:numId w:val="14"/>
        </w:numPr>
      </w:pPr>
      <w:r>
        <w:t xml:space="preserve">Desenvolvimento técnico </w:t>
      </w:r>
    </w:p>
    <w:p w14:paraId="642087F3" w14:textId="77777777" w:rsidR="003F42BC" w:rsidRDefault="003F42BC" w:rsidP="003F42BC">
      <w:pPr>
        <w:pStyle w:val="PargrafodaLista"/>
        <w:numPr>
          <w:ilvl w:val="0"/>
          <w:numId w:val="14"/>
        </w:numPr>
      </w:pPr>
      <w:r>
        <w:t>(co-)Organização de ações de valorização da trajetória científica individual</w:t>
      </w:r>
    </w:p>
    <w:p w14:paraId="4F0C684B" w14:textId="77777777" w:rsidR="003F42BC" w:rsidRDefault="003F42BC" w:rsidP="003F42BC"/>
    <w:p w14:paraId="2A09D81E" w14:textId="4177519E" w:rsidR="003F42BC" w:rsidRPr="00DC295E" w:rsidRDefault="003F42BC" w:rsidP="00DC295E">
      <w:pPr>
        <w:pStyle w:val="PargrafodaLista"/>
        <w:numPr>
          <w:ilvl w:val="1"/>
          <w:numId w:val="3"/>
        </w:numPr>
        <w:rPr>
          <w:sz w:val="28"/>
          <w:szCs w:val="28"/>
        </w:rPr>
      </w:pPr>
      <w:r w:rsidRPr="00F33FDD">
        <w:rPr>
          <w:sz w:val="28"/>
          <w:szCs w:val="28"/>
        </w:rPr>
        <w:t>Cessação de contratos de trabalho (investigação)</w:t>
      </w:r>
      <w:r w:rsidRPr="00DC295E">
        <w:rPr>
          <w:sz w:val="28"/>
          <w:szCs w:val="28"/>
        </w:rPr>
        <w:t xml:space="preserve"> </w:t>
      </w:r>
      <w:r w:rsidRPr="00DC295E">
        <w:rPr>
          <w:color w:val="FF0000"/>
          <w:sz w:val="28"/>
          <w:szCs w:val="28"/>
        </w:rPr>
        <w:t>(migrou recentemente para a DRH)</w:t>
      </w:r>
    </w:p>
    <w:p w14:paraId="56B4CCB1" w14:textId="77777777" w:rsidR="003F42BC" w:rsidRDefault="003F42BC" w:rsidP="003F42BC">
      <w:pPr>
        <w:pStyle w:val="PargrafodaLista"/>
        <w:numPr>
          <w:ilvl w:val="0"/>
          <w:numId w:val="15"/>
        </w:numPr>
      </w:pPr>
      <w:r>
        <w:t>Organização do arquivo da DRIVE dos processos de cessação dos contratos dos/as Investigadores/as com contrato de trabalho - Relatórios e Pareceres;</w:t>
      </w:r>
    </w:p>
    <w:p w14:paraId="711D7B50" w14:textId="77777777" w:rsidR="003F42BC" w:rsidRDefault="003F42BC" w:rsidP="003F42BC">
      <w:pPr>
        <w:pStyle w:val="PargrafodaLista"/>
        <w:numPr>
          <w:ilvl w:val="0"/>
          <w:numId w:val="15"/>
        </w:numPr>
      </w:pPr>
      <w:r>
        <w:t xml:space="preserve">Articulação com a DRH. </w:t>
      </w:r>
    </w:p>
    <w:p w14:paraId="1310A42D" w14:textId="77777777" w:rsidR="003F42BC" w:rsidRDefault="003F42BC" w:rsidP="003F42BC"/>
    <w:p w14:paraId="00770C6C" w14:textId="343D75E1" w:rsidR="003F42BC" w:rsidRPr="00F33FDD" w:rsidRDefault="003F42BC" w:rsidP="00DC295E">
      <w:pPr>
        <w:pStyle w:val="PargrafodaLista"/>
        <w:numPr>
          <w:ilvl w:val="1"/>
          <w:numId w:val="3"/>
        </w:numPr>
        <w:rPr>
          <w:sz w:val="28"/>
          <w:szCs w:val="28"/>
        </w:rPr>
      </w:pPr>
      <w:r w:rsidRPr="00F33FDD">
        <w:rPr>
          <w:sz w:val="28"/>
          <w:szCs w:val="28"/>
        </w:rPr>
        <w:t xml:space="preserve">Avaliação da Política Científica Nacional e Europeia e de outras tendências de Gestão e Administração de Ciência (GAC) </w:t>
      </w:r>
    </w:p>
    <w:p w14:paraId="722435F1" w14:textId="77777777" w:rsidR="003F42BC" w:rsidRDefault="003F42BC" w:rsidP="003F42BC">
      <w:pPr>
        <w:pStyle w:val="PargrafodaLista"/>
        <w:numPr>
          <w:ilvl w:val="0"/>
          <w:numId w:val="18"/>
        </w:numPr>
      </w:pPr>
      <w:r>
        <w:t>Relatórios e informações sobre o impacto na GCT na FCSH:</w:t>
      </w:r>
    </w:p>
    <w:p w14:paraId="72364CEB" w14:textId="77777777" w:rsidR="003F42BC" w:rsidRDefault="003F42BC" w:rsidP="003F42BC">
      <w:pPr>
        <w:pStyle w:val="PargrafodaLista"/>
        <w:numPr>
          <w:ilvl w:val="1"/>
          <w:numId w:val="18"/>
        </w:numPr>
      </w:pPr>
      <w:r>
        <w:t>Avaliação das UID pela FCT;</w:t>
      </w:r>
    </w:p>
    <w:p w14:paraId="2831CE2E" w14:textId="77777777" w:rsidR="003F42BC" w:rsidRDefault="003F42BC" w:rsidP="003F42BC">
      <w:pPr>
        <w:pStyle w:val="PargrafodaLista"/>
        <w:numPr>
          <w:ilvl w:val="1"/>
          <w:numId w:val="18"/>
        </w:numPr>
      </w:pPr>
      <w:r w:rsidRPr="0000317D">
        <w:t xml:space="preserve">Participação no projeto da FCT no qual </w:t>
      </w:r>
      <w:r>
        <w:t xml:space="preserve">se </w:t>
      </w:r>
      <w:r w:rsidRPr="0000317D">
        <w:t xml:space="preserve">estão a desenvolver </w:t>
      </w:r>
      <w:r>
        <w:t xml:space="preserve">as </w:t>
      </w:r>
      <w:r w:rsidRPr="0000317D">
        <w:t xml:space="preserve">ferramentas digitais de gestão de ciência – </w:t>
      </w:r>
      <w:proofErr w:type="spellStart"/>
      <w:r>
        <w:t>Compliance</w:t>
      </w:r>
      <w:proofErr w:type="spellEnd"/>
      <w:r>
        <w:t xml:space="preserve"> Política de Acesso aberto, </w:t>
      </w:r>
      <w:proofErr w:type="spellStart"/>
      <w:r>
        <w:t>Sciproj</w:t>
      </w:r>
      <w:proofErr w:type="spellEnd"/>
      <w:r>
        <w:t xml:space="preserve">, </w:t>
      </w:r>
      <w:r w:rsidRPr="0000317D">
        <w:t>Registo Nacional de Research Output</w:t>
      </w:r>
      <w:r>
        <w:t>;</w:t>
      </w:r>
    </w:p>
    <w:p w14:paraId="19BF8977" w14:textId="77777777" w:rsidR="003F42BC" w:rsidRDefault="003F42BC" w:rsidP="003F42BC">
      <w:pPr>
        <w:pStyle w:val="PargrafodaLista"/>
        <w:numPr>
          <w:ilvl w:val="1"/>
          <w:numId w:val="18"/>
        </w:numPr>
      </w:pPr>
      <w:r>
        <w:t xml:space="preserve">Política de Acesso aberto da FCT – avaliação do </w:t>
      </w:r>
      <w:proofErr w:type="spellStart"/>
      <w:r>
        <w:t>compliance</w:t>
      </w:r>
      <w:proofErr w:type="spellEnd"/>
      <w:r>
        <w:t xml:space="preserve"> na FCSH;</w:t>
      </w:r>
    </w:p>
    <w:p w14:paraId="64094A08" w14:textId="77777777" w:rsidR="003F42BC" w:rsidRDefault="003F42BC" w:rsidP="003F42BC">
      <w:pPr>
        <w:pStyle w:val="PargrafodaLista"/>
        <w:numPr>
          <w:ilvl w:val="1"/>
          <w:numId w:val="18"/>
        </w:numPr>
      </w:pPr>
      <w:r>
        <w:t>Tendências de gestão e administração de ciência – avaliação e monitorização de performance, internacionalização, reputação e qualidade científica, sistemas CRIS, redes e outros modos de cooperação, impacto, ajustamento às CSH;</w:t>
      </w:r>
    </w:p>
    <w:p w14:paraId="536A10C3" w14:textId="77777777" w:rsidR="003F42BC" w:rsidRDefault="003F42BC" w:rsidP="003F42BC">
      <w:pPr>
        <w:pStyle w:val="PargrafodaLista"/>
        <w:numPr>
          <w:ilvl w:val="2"/>
          <w:numId w:val="18"/>
        </w:numPr>
      </w:pPr>
      <w:r>
        <w:t xml:space="preserve">Atenção especial para a criação do Registo Nacional de Research Outputs e das propostas de âmbito </w:t>
      </w:r>
      <w:proofErr w:type="gramStart"/>
      <w:r>
        <w:t>Europeu</w:t>
      </w:r>
      <w:proofErr w:type="gramEnd"/>
      <w:r>
        <w:t xml:space="preserve"> – Acompanhamento e previsão de necessidades;</w:t>
      </w:r>
    </w:p>
    <w:p w14:paraId="2711EC59" w14:textId="77777777" w:rsidR="003F42BC" w:rsidRDefault="003F42BC" w:rsidP="003F42BC">
      <w:pPr>
        <w:pStyle w:val="PargrafodaLista"/>
        <w:numPr>
          <w:ilvl w:val="0"/>
          <w:numId w:val="18"/>
        </w:numPr>
      </w:pPr>
      <w:r>
        <w:t>Avaliação do Modelo e Práticas de GAC da FCSH;</w:t>
      </w:r>
    </w:p>
    <w:p w14:paraId="6B6C778C" w14:textId="77777777" w:rsidR="00DE4737" w:rsidRDefault="003F42BC" w:rsidP="003F42BC">
      <w:r>
        <w:t xml:space="preserve">  </w:t>
      </w:r>
    </w:p>
    <w:p w14:paraId="4E875963" w14:textId="6AC065AF" w:rsidR="003F42BC" w:rsidRPr="00DE4737" w:rsidRDefault="003F42BC" w:rsidP="00DE4737">
      <w:pPr>
        <w:pStyle w:val="PargrafodaLista"/>
        <w:numPr>
          <w:ilvl w:val="1"/>
          <w:numId w:val="3"/>
        </w:numPr>
        <w:rPr>
          <w:sz w:val="28"/>
          <w:szCs w:val="28"/>
        </w:rPr>
      </w:pPr>
      <w:r w:rsidRPr="00DE4737">
        <w:rPr>
          <w:sz w:val="28"/>
          <w:szCs w:val="28"/>
        </w:rPr>
        <w:t xml:space="preserve">Gestão das caixas de email e drive </w:t>
      </w:r>
      <w:hyperlink r:id="rId12" w:history="1">
        <w:r w:rsidRPr="00DE4737">
          <w:rPr>
            <w:color w:val="4472C4" w:themeColor="accent1"/>
            <w:sz w:val="28"/>
            <w:szCs w:val="28"/>
          </w:rPr>
          <w:t>pure@fcsh.unl.pt</w:t>
        </w:r>
      </w:hyperlink>
      <w:r w:rsidRPr="00DE4737">
        <w:rPr>
          <w:sz w:val="28"/>
          <w:szCs w:val="28"/>
        </w:rPr>
        <w:t xml:space="preserve"> e</w:t>
      </w:r>
      <w:r w:rsidRPr="00DE4737">
        <w:rPr>
          <w:color w:val="4472C4" w:themeColor="accent1"/>
          <w:sz w:val="28"/>
          <w:szCs w:val="28"/>
        </w:rPr>
        <w:t xml:space="preserve"> </w:t>
      </w:r>
      <w:hyperlink r:id="rId13" w:history="1">
        <w:r w:rsidRPr="00DE4737">
          <w:rPr>
            <w:color w:val="4472C4" w:themeColor="accent1"/>
            <w:sz w:val="28"/>
            <w:szCs w:val="28"/>
          </w:rPr>
          <w:t>rassessment@fcsh.unl.pt</w:t>
        </w:r>
      </w:hyperlink>
    </w:p>
    <w:p w14:paraId="397D034E" w14:textId="77777777" w:rsidR="003F42BC" w:rsidRDefault="003F42BC" w:rsidP="003F42BC">
      <w:pPr>
        <w:pStyle w:val="PargrafodaLista"/>
        <w:numPr>
          <w:ilvl w:val="0"/>
          <w:numId w:val="17"/>
        </w:numPr>
      </w:pPr>
      <w:r>
        <w:t>Emails criados para tratar dos assuntos relacionados, respetivamente, com o PURE e Monitorização dos investigadores com contrato de trabalho;</w:t>
      </w:r>
    </w:p>
    <w:p w14:paraId="0BF4A719" w14:textId="77777777" w:rsidR="003F42BC" w:rsidRDefault="003F42BC" w:rsidP="003F42BC">
      <w:pPr>
        <w:pStyle w:val="PargrafodaLista"/>
        <w:numPr>
          <w:ilvl w:val="0"/>
          <w:numId w:val="17"/>
        </w:numPr>
      </w:pPr>
      <w:r>
        <w:t xml:space="preserve">Gestão da caixa de correio </w:t>
      </w:r>
      <w:hyperlink r:id="rId14" w:history="1">
        <w:r w:rsidRPr="004D3438">
          <w:rPr>
            <w:rStyle w:val="Hiperligao"/>
          </w:rPr>
          <w:t>pure@fcsh.unl.pt</w:t>
        </w:r>
      </w:hyperlink>
      <w:r>
        <w:t xml:space="preserve"> é partilhada com DBD;</w:t>
      </w:r>
    </w:p>
    <w:p w14:paraId="43BB22CE" w14:textId="77777777" w:rsidR="003F42BC" w:rsidRDefault="003F42BC" w:rsidP="003F42BC">
      <w:pPr>
        <w:pStyle w:val="PargrafodaLista"/>
        <w:numPr>
          <w:ilvl w:val="0"/>
          <w:numId w:val="17"/>
        </w:numPr>
      </w:pPr>
      <w:r>
        <w:t>Resposta diária a diversas questões e solicitações.</w:t>
      </w:r>
    </w:p>
    <w:p w14:paraId="7D32FF91" w14:textId="77777777" w:rsidR="003F42BC" w:rsidRDefault="003F42BC" w:rsidP="003F42BC">
      <w:r>
        <w:t xml:space="preserve"> </w:t>
      </w:r>
    </w:p>
    <w:p w14:paraId="3DBA167E" w14:textId="77777777" w:rsidR="00DC295E" w:rsidRPr="00011F05" w:rsidRDefault="00DC295E" w:rsidP="00011F05">
      <w:pPr>
        <w:pStyle w:val="PargrafodaLista"/>
        <w:numPr>
          <w:ilvl w:val="0"/>
          <w:numId w:val="3"/>
        </w:numPr>
        <w:outlineLvl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F0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Ações de curadoria e tarefas regulares executadas no Sistema de Gestão de Informação Científica PURE</w:t>
      </w:r>
    </w:p>
    <w:p w14:paraId="26FDB006" w14:textId="77777777" w:rsidR="00DC295E" w:rsidRPr="00333058" w:rsidRDefault="00DC295E" w:rsidP="00DC295E">
      <w:pPr>
        <w:rPr>
          <w:rFonts w:cstheme="minorHAnsi"/>
        </w:rPr>
      </w:pPr>
    </w:p>
    <w:p w14:paraId="6D569E42" w14:textId="77777777" w:rsidR="00DC295E" w:rsidRPr="00333058" w:rsidRDefault="00DC295E" w:rsidP="00DC295E">
      <w:pPr>
        <w:rPr>
          <w:rFonts w:cstheme="minorHAnsi"/>
        </w:rPr>
      </w:pPr>
    </w:p>
    <w:p w14:paraId="2F024024" w14:textId="77777777" w:rsidR="00DC295E" w:rsidRPr="000126A7" w:rsidRDefault="00DC295E" w:rsidP="000126A7">
      <w:pPr>
        <w:pStyle w:val="PargrafodaLista"/>
        <w:numPr>
          <w:ilvl w:val="1"/>
          <w:numId w:val="3"/>
        </w:numPr>
        <w:rPr>
          <w:sz w:val="28"/>
          <w:szCs w:val="28"/>
        </w:rPr>
      </w:pPr>
      <w:r w:rsidRPr="000126A7">
        <w:rPr>
          <w:sz w:val="28"/>
          <w:szCs w:val="28"/>
        </w:rPr>
        <w:t xml:space="preserve">Gestão dos registos de perfil individual (módulo </w:t>
      </w:r>
      <w:proofErr w:type="spellStart"/>
      <w:r w:rsidRPr="000126A7">
        <w:rPr>
          <w:sz w:val="28"/>
          <w:szCs w:val="28"/>
        </w:rPr>
        <w:t>Persons</w:t>
      </w:r>
      <w:proofErr w:type="spellEnd"/>
      <w:r w:rsidRPr="000126A7">
        <w:rPr>
          <w:sz w:val="28"/>
          <w:szCs w:val="28"/>
        </w:rPr>
        <w:t>)</w:t>
      </w:r>
    </w:p>
    <w:p w14:paraId="046369CB" w14:textId="77777777" w:rsidR="00DC295E" w:rsidRPr="00455E96" w:rsidRDefault="00DC295E" w:rsidP="00DC295E">
      <w:pPr>
        <w:pStyle w:val="PargrafodaLista"/>
        <w:rPr>
          <w:rFonts w:cstheme="minorHAnsi"/>
          <w:b/>
          <w:sz w:val="28"/>
          <w:szCs w:val="28"/>
        </w:rPr>
      </w:pPr>
    </w:p>
    <w:tbl>
      <w:tblPr>
        <w:tblStyle w:val="TabelacomGrelha"/>
        <w:tblW w:w="0" w:type="auto"/>
        <w:tblLook w:val="04A0" w:firstRow="1" w:lastRow="0" w:firstColumn="1" w:lastColumn="0" w:noHBand="0" w:noVBand="1"/>
      </w:tblPr>
      <w:tblGrid>
        <w:gridCol w:w="2122"/>
        <w:gridCol w:w="4110"/>
        <w:gridCol w:w="2262"/>
      </w:tblGrid>
      <w:tr w:rsidR="00DC295E" w:rsidRPr="00333058" w14:paraId="4B551B5E" w14:textId="77777777" w:rsidTr="00846268">
        <w:tc>
          <w:tcPr>
            <w:tcW w:w="2122" w:type="dxa"/>
            <w:vAlign w:val="center"/>
          </w:tcPr>
          <w:p w14:paraId="74DE3383" w14:textId="77777777" w:rsidR="00DC295E" w:rsidRPr="00027220" w:rsidRDefault="00DC295E" w:rsidP="00846268">
            <w:pPr>
              <w:pStyle w:val="Textodenotaderodap"/>
              <w:jc w:val="center"/>
              <w:rPr>
                <w:rFonts w:cstheme="minorHAnsi"/>
                <w:b/>
                <w:bCs/>
                <w:sz w:val="24"/>
                <w:szCs w:val="24"/>
              </w:rPr>
            </w:pPr>
            <w:r w:rsidRPr="00027220">
              <w:rPr>
                <w:rFonts w:cstheme="minorHAnsi"/>
                <w:b/>
                <w:bCs/>
                <w:sz w:val="24"/>
                <w:szCs w:val="24"/>
              </w:rPr>
              <w:t>Ação</w:t>
            </w:r>
          </w:p>
        </w:tc>
        <w:tc>
          <w:tcPr>
            <w:tcW w:w="4110" w:type="dxa"/>
            <w:vAlign w:val="center"/>
          </w:tcPr>
          <w:p w14:paraId="0B6B0D39" w14:textId="77777777" w:rsidR="00DC295E" w:rsidRPr="00027220" w:rsidRDefault="00DC295E" w:rsidP="00846268">
            <w:pPr>
              <w:pStyle w:val="Textodenotaderodap"/>
              <w:jc w:val="center"/>
              <w:rPr>
                <w:rFonts w:cstheme="minorHAnsi"/>
                <w:b/>
                <w:bCs/>
                <w:sz w:val="24"/>
                <w:szCs w:val="24"/>
              </w:rPr>
            </w:pPr>
            <w:r w:rsidRPr="00027220">
              <w:rPr>
                <w:rFonts w:cstheme="minorHAnsi"/>
                <w:b/>
                <w:bCs/>
                <w:sz w:val="24"/>
                <w:szCs w:val="24"/>
              </w:rPr>
              <w:t>Descrição da ação</w:t>
            </w:r>
          </w:p>
        </w:tc>
        <w:tc>
          <w:tcPr>
            <w:tcW w:w="2262" w:type="dxa"/>
            <w:vAlign w:val="center"/>
          </w:tcPr>
          <w:p w14:paraId="24E6F516" w14:textId="77777777" w:rsidR="00DC295E" w:rsidRPr="00027220" w:rsidRDefault="00DC295E" w:rsidP="00846268">
            <w:pPr>
              <w:pStyle w:val="Textodenotaderodap"/>
              <w:jc w:val="center"/>
              <w:rPr>
                <w:rFonts w:cstheme="minorHAnsi"/>
                <w:b/>
                <w:bCs/>
                <w:sz w:val="24"/>
                <w:szCs w:val="24"/>
              </w:rPr>
            </w:pPr>
            <w:r w:rsidRPr="00027220">
              <w:rPr>
                <w:rFonts w:cstheme="minorHAnsi"/>
                <w:b/>
                <w:bCs/>
                <w:sz w:val="24"/>
                <w:szCs w:val="24"/>
              </w:rPr>
              <w:t>Regularidade e Periocidade</w:t>
            </w:r>
          </w:p>
        </w:tc>
      </w:tr>
      <w:tr w:rsidR="00DC295E" w:rsidRPr="00333058" w14:paraId="2A77FE23" w14:textId="77777777" w:rsidTr="00846268">
        <w:tc>
          <w:tcPr>
            <w:tcW w:w="2122" w:type="dxa"/>
          </w:tcPr>
          <w:p w14:paraId="1B07BED7" w14:textId="77777777" w:rsidR="00DC295E" w:rsidRPr="00333058" w:rsidRDefault="00DC295E" w:rsidP="00846268">
            <w:pPr>
              <w:pStyle w:val="Textodenotaderodap"/>
              <w:rPr>
                <w:rFonts w:cstheme="minorHAnsi"/>
                <w:sz w:val="22"/>
                <w:szCs w:val="22"/>
              </w:rPr>
            </w:pPr>
            <w:r>
              <w:rPr>
                <w:rFonts w:cstheme="minorHAnsi"/>
                <w:sz w:val="22"/>
                <w:szCs w:val="22"/>
              </w:rPr>
              <w:t>C</w:t>
            </w:r>
            <w:r w:rsidRPr="00333058">
              <w:rPr>
                <w:rFonts w:cstheme="minorHAnsi"/>
                <w:sz w:val="22"/>
                <w:szCs w:val="22"/>
              </w:rPr>
              <w:t xml:space="preserve">riação de perfil </w:t>
            </w:r>
          </w:p>
        </w:tc>
        <w:tc>
          <w:tcPr>
            <w:tcW w:w="4110" w:type="dxa"/>
          </w:tcPr>
          <w:p w14:paraId="133101D8" w14:textId="77777777" w:rsidR="00DC295E" w:rsidRPr="00333058" w:rsidRDefault="00DC295E" w:rsidP="00846268">
            <w:pPr>
              <w:pStyle w:val="Textodenotaderodap"/>
              <w:rPr>
                <w:rFonts w:cstheme="minorHAnsi"/>
                <w:sz w:val="22"/>
                <w:szCs w:val="22"/>
              </w:rPr>
            </w:pPr>
            <w:r>
              <w:rPr>
                <w:rFonts w:cstheme="minorHAnsi"/>
                <w:sz w:val="22"/>
                <w:szCs w:val="22"/>
              </w:rPr>
              <w:t xml:space="preserve">Perfil criado com dados mínimos obrigatórios a pedido dos GCT das UIS e DBD ou por atualização dos dados através do Nónio e SINGAP (DRH): Nome completo, </w:t>
            </w:r>
            <w:proofErr w:type="spellStart"/>
            <w:r>
              <w:rPr>
                <w:rFonts w:cstheme="minorHAnsi"/>
                <w:sz w:val="22"/>
                <w:szCs w:val="22"/>
              </w:rPr>
              <w:t>Default</w:t>
            </w:r>
            <w:proofErr w:type="spellEnd"/>
            <w:r>
              <w:rPr>
                <w:rFonts w:cstheme="minorHAnsi"/>
                <w:sz w:val="22"/>
                <w:szCs w:val="22"/>
              </w:rPr>
              <w:t xml:space="preserve"> </w:t>
            </w:r>
            <w:proofErr w:type="spellStart"/>
            <w:r>
              <w:rPr>
                <w:rFonts w:cstheme="minorHAnsi"/>
                <w:sz w:val="22"/>
                <w:szCs w:val="22"/>
              </w:rPr>
              <w:t>Publishing</w:t>
            </w:r>
            <w:proofErr w:type="spellEnd"/>
            <w:r>
              <w:rPr>
                <w:rFonts w:cstheme="minorHAnsi"/>
                <w:sz w:val="22"/>
                <w:szCs w:val="22"/>
              </w:rPr>
              <w:t xml:space="preserve"> </w:t>
            </w:r>
            <w:proofErr w:type="spellStart"/>
            <w:r>
              <w:rPr>
                <w:rFonts w:cstheme="minorHAnsi"/>
                <w:sz w:val="22"/>
                <w:szCs w:val="22"/>
              </w:rPr>
              <w:t>Name</w:t>
            </w:r>
            <w:proofErr w:type="spellEnd"/>
            <w:r>
              <w:rPr>
                <w:rFonts w:cstheme="minorHAnsi"/>
                <w:sz w:val="22"/>
                <w:szCs w:val="22"/>
              </w:rPr>
              <w:t>, Data de nascimento, Género, Nacionalidade, Afiliação, Categoria profissional, Tipo de contrato, Atividade profissional externa, Dados de obtenção de grau mais elevado.</w:t>
            </w:r>
          </w:p>
        </w:tc>
        <w:tc>
          <w:tcPr>
            <w:tcW w:w="2262" w:type="dxa"/>
          </w:tcPr>
          <w:p w14:paraId="5A2076BC" w14:textId="77777777" w:rsidR="00DC295E" w:rsidRPr="00333058" w:rsidRDefault="00DC295E" w:rsidP="00846268">
            <w:pPr>
              <w:pStyle w:val="Textodenotaderodap"/>
              <w:rPr>
                <w:rFonts w:cstheme="minorHAnsi"/>
                <w:sz w:val="22"/>
                <w:szCs w:val="22"/>
              </w:rPr>
            </w:pPr>
            <w:r>
              <w:rPr>
                <w:rFonts w:cstheme="minorHAnsi"/>
                <w:sz w:val="22"/>
                <w:szCs w:val="22"/>
              </w:rPr>
              <w:t>Frequente, sem periocidade</w:t>
            </w:r>
          </w:p>
        </w:tc>
      </w:tr>
      <w:tr w:rsidR="00DC295E" w:rsidRPr="00333058" w14:paraId="7A39F500" w14:textId="77777777" w:rsidTr="00846268">
        <w:tc>
          <w:tcPr>
            <w:tcW w:w="2122" w:type="dxa"/>
          </w:tcPr>
          <w:p w14:paraId="585D5782" w14:textId="77777777" w:rsidR="00DC295E" w:rsidRPr="00333058" w:rsidRDefault="00DC295E" w:rsidP="00846268">
            <w:pPr>
              <w:pStyle w:val="Textodenotaderodap"/>
              <w:rPr>
                <w:rFonts w:cstheme="minorHAnsi"/>
                <w:sz w:val="22"/>
                <w:szCs w:val="22"/>
              </w:rPr>
            </w:pPr>
            <w:r>
              <w:rPr>
                <w:rFonts w:cstheme="minorHAnsi"/>
                <w:sz w:val="22"/>
                <w:szCs w:val="22"/>
              </w:rPr>
              <w:t>Permissão de acesso na qualidade de utilizador</w:t>
            </w:r>
          </w:p>
        </w:tc>
        <w:tc>
          <w:tcPr>
            <w:tcW w:w="4110" w:type="dxa"/>
          </w:tcPr>
          <w:p w14:paraId="0FF30B6B" w14:textId="77777777" w:rsidR="00DC295E" w:rsidRPr="00BB11B2" w:rsidRDefault="00DC295E" w:rsidP="00846268">
            <w:pPr>
              <w:pStyle w:val="Textodenotaderodap"/>
              <w:rPr>
                <w:rFonts w:cstheme="minorHAnsi"/>
                <w:sz w:val="22"/>
                <w:szCs w:val="22"/>
              </w:rPr>
            </w:pPr>
            <w:r w:rsidRPr="00BB11B2">
              <w:rPr>
                <w:rFonts w:cstheme="minorHAnsi"/>
                <w:sz w:val="22"/>
                <w:szCs w:val="22"/>
              </w:rPr>
              <w:t xml:space="preserve">Validar perfil e </w:t>
            </w:r>
            <w:proofErr w:type="spellStart"/>
            <w:r w:rsidRPr="00BB11B2">
              <w:rPr>
                <w:rFonts w:cstheme="minorHAnsi"/>
                <w:sz w:val="22"/>
                <w:szCs w:val="22"/>
              </w:rPr>
              <w:t>username</w:t>
            </w:r>
            <w:proofErr w:type="spellEnd"/>
            <w:r w:rsidRPr="00BB11B2">
              <w:rPr>
                <w:rFonts w:cstheme="minorHAnsi"/>
                <w:sz w:val="22"/>
                <w:szCs w:val="22"/>
              </w:rPr>
              <w:t xml:space="preserve"> com GCT da UID</w:t>
            </w:r>
          </w:p>
          <w:p w14:paraId="7A09BEA4" w14:textId="77777777" w:rsidR="00DC295E" w:rsidRPr="00BB11B2" w:rsidRDefault="00DC295E" w:rsidP="00846268">
            <w:pPr>
              <w:pStyle w:val="Textodenotaderodap"/>
              <w:rPr>
                <w:rFonts w:cstheme="minorHAnsi"/>
                <w:sz w:val="22"/>
                <w:szCs w:val="22"/>
              </w:rPr>
            </w:pPr>
            <w:r w:rsidRPr="00BB11B2">
              <w:rPr>
                <w:rFonts w:cstheme="minorHAnsi"/>
                <w:sz w:val="22"/>
                <w:szCs w:val="22"/>
              </w:rPr>
              <w:t>Pedido de atribuição de permissões de acesso à Reitoria (Ana Júlia Coelho)</w:t>
            </w:r>
          </w:p>
          <w:p w14:paraId="62E39150" w14:textId="77777777" w:rsidR="00DC295E" w:rsidRPr="00BB11B2" w:rsidRDefault="00DC295E" w:rsidP="00846268">
            <w:pPr>
              <w:spacing w:after="160" w:line="259" w:lineRule="auto"/>
            </w:pPr>
            <w:r w:rsidRPr="00BB11B2">
              <w:t xml:space="preserve">Enviar mensagem boas-vindas! </w:t>
            </w:r>
          </w:p>
        </w:tc>
        <w:tc>
          <w:tcPr>
            <w:tcW w:w="2262" w:type="dxa"/>
          </w:tcPr>
          <w:p w14:paraId="4F4A8E17" w14:textId="77777777" w:rsidR="00DC295E" w:rsidRDefault="00DC295E" w:rsidP="00846268">
            <w:pPr>
              <w:pStyle w:val="Textodenotaderodap"/>
              <w:rPr>
                <w:rFonts w:cstheme="minorHAnsi"/>
                <w:sz w:val="22"/>
                <w:szCs w:val="22"/>
              </w:rPr>
            </w:pPr>
            <w:r>
              <w:rPr>
                <w:rFonts w:cstheme="minorHAnsi"/>
                <w:sz w:val="22"/>
                <w:szCs w:val="22"/>
              </w:rPr>
              <w:t>Frequente, sem periocidade</w:t>
            </w:r>
          </w:p>
        </w:tc>
      </w:tr>
      <w:tr w:rsidR="00DC295E" w:rsidRPr="00333058" w14:paraId="30D1AB07" w14:textId="77777777" w:rsidTr="00846268">
        <w:tc>
          <w:tcPr>
            <w:tcW w:w="2122" w:type="dxa"/>
          </w:tcPr>
          <w:p w14:paraId="1C78E961" w14:textId="77777777" w:rsidR="00DC295E" w:rsidRPr="00333058" w:rsidRDefault="00DC295E" w:rsidP="00846268">
            <w:pPr>
              <w:pStyle w:val="Textodenotaderodap"/>
              <w:rPr>
                <w:rFonts w:cstheme="minorHAnsi"/>
                <w:sz w:val="22"/>
                <w:szCs w:val="22"/>
              </w:rPr>
            </w:pPr>
            <w:r w:rsidRPr="00333058">
              <w:rPr>
                <w:rFonts w:cstheme="minorHAnsi"/>
                <w:sz w:val="22"/>
                <w:szCs w:val="22"/>
              </w:rPr>
              <w:t xml:space="preserve">Mensagem de boas-vindas </w:t>
            </w:r>
          </w:p>
        </w:tc>
        <w:tc>
          <w:tcPr>
            <w:tcW w:w="4110" w:type="dxa"/>
          </w:tcPr>
          <w:p w14:paraId="659DE2C3" w14:textId="77777777" w:rsidR="00DC295E" w:rsidRPr="00333058" w:rsidRDefault="00DC295E" w:rsidP="00846268">
            <w:pPr>
              <w:pStyle w:val="Textodenotaderodap"/>
              <w:rPr>
                <w:rFonts w:cstheme="minorHAnsi"/>
                <w:sz w:val="22"/>
                <w:szCs w:val="22"/>
              </w:rPr>
            </w:pPr>
            <w:r>
              <w:rPr>
                <w:rFonts w:cstheme="minorHAnsi"/>
                <w:sz w:val="22"/>
                <w:szCs w:val="22"/>
              </w:rPr>
              <w:t xml:space="preserve">Envio de mensagem pré-formatada de boas-vindas com apresentação e instruções de utilização do PURE </w:t>
            </w:r>
          </w:p>
        </w:tc>
        <w:tc>
          <w:tcPr>
            <w:tcW w:w="2262" w:type="dxa"/>
          </w:tcPr>
          <w:p w14:paraId="75113957" w14:textId="77777777" w:rsidR="00DC295E" w:rsidRPr="00333058" w:rsidRDefault="00DC295E" w:rsidP="00846268">
            <w:pPr>
              <w:pStyle w:val="Textodenotaderodap"/>
              <w:rPr>
                <w:rFonts w:cstheme="minorHAnsi"/>
                <w:sz w:val="22"/>
                <w:szCs w:val="22"/>
              </w:rPr>
            </w:pPr>
            <w:r>
              <w:rPr>
                <w:rFonts w:cstheme="minorHAnsi"/>
                <w:sz w:val="22"/>
                <w:szCs w:val="22"/>
              </w:rPr>
              <w:t>Frequente, sem periocidade</w:t>
            </w:r>
          </w:p>
        </w:tc>
      </w:tr>
      <w:tr w:rsidR="00DC295E" w:rsidRPr="00333058" w14:paraId="362A5539" w14:textId="77777777" w:rsidTr="00846268">
        <w:tc>
          <w:tcPr>
            <w:tcW w:w="2122" w:type="dxa"/>
          </w:tcPr>
          <w:p w14:paraId="769AFF16" w14:textId="77777777" w:rsidR="00DC295E" w:rsidRPr="00333058" w:rsidRDefault="00DC295E" w:rsidP="00846268">
            <w:pPr>
              <w:pStyle w:val="Textodenotaderodap"/>
              <w:rPr>
                <w:rFonts w:cstheme="minorHAnsi"/>
                <w:sz w:val="22"/>
                <w:szCs w:val="22"/>
              </w:rPr>
            </w:pPr>
            <w:r w:rsidRPr="00333058">
              <w:rPr>
                <w:rFonts w:cstheme="minorHAnsi"/>
                <w:sz w:val="22"/>
                <w:szCs w:val="22"/>
              </w:rPr>
              <w:t>Problemas de acesso</w:t>
            </w:r>
          </w:p>
        </w:tc>
        <w:tc>
          <w:tcPr>
            <w:tcW w:w="4110" w:type="dxa"/>
          </w:tcPr>
          <w:p w14:paraId="3338DD23" w14:textId="77777777" w:rsidR="00DC295E" w:rsidRPr="00333058" w:rsidRDefault="00DC295E" w:rsidP="00846268">
            <w:pPr>
              <w:pStyle w:val="Textodenotaderodap"/>
              <w:rPr>
                <w:rFonts w:cstheme="minorHAnsi"/>
                <w:sz w:val="22"/>
                <w:szCs w:val="22"/>
              </w:rPr>
            </w:pPr>
            <w:r>
              <w:rPr>
                <w:rFonts w:cstheme="minorHAnsi"/>
                <w:sz w:val="22"/>
                <w:szCs w:val="22"/>
              </w:rPr>
              <w:t>Fazer diagnóstico e resolver problemas de acesso de utilizadores</w:t>
            </w:r>
          </w:p>
        </w:tc>
        <w:tc>
          <w:tcPr>
            <w:tcW w:w="2262" w:type="dxa"/>
          </w:tcPr>
          <w:p w14:paraId="27886228" w14:textId="77777777" w:rsidR="00DC295E" w:rsidRPr="00333058" w:rsidRDefault="00DC295E" w:rsidP="00846268">
            <w:pPr>
              <w:pStyle w:val="Textodenotaderodap"/>
              <w:rPr>
                <w:rFonts w:cstheme="minorHAnsi"/>
                <w:sz w:val="22"/>
                <w:szCs w:val="22"/>
              </w:rPr>
            </w:pPr>
            <w:r>
              <w:rPr>
                <w:rFonts w:cstheme="minorHAnsi"/>
                <w:sz w:val="22"/>
                <w:szCs w:val="22"/>
              </w:rPr>
              <w:t>Frequente, sem periocidade</w:t>
            </w:r>
          </w:p>
        </w:tc>
      </w:tr>
      <w:tr w:rsidR="00DC295E" w:rsidRPr="00333058" w14:paraId="06D3F05A" w14:textId="77777777" w:rsidTr="00846268">
        <w:tc>
          <w:tcPr>
            <w:tcW w:w="2122" w:type="dxa"/>
            <w:vMerge w:val="restart"/>
            <w:vAlign w:val="center"/>
          </w:tcPr>
          <w:p w14:paraId="11144A7F" w14:textId="77777777" w:rsidR="00DC295E" w:rsidRPr="00333058" w:rsidRDefault="00DC295E" w:rsidP="00846268">
            <w:pPr>
              <w:rPr>
                <w:rFonts w:cstheme="minorHAnsi"/>
              </w:rPr>
            </w:pPr>
            <w:r w:rsidRPr="00333058">
              <w:rPr>
                <w:rFonts w:cstheme="minorHAnsi"/>
              </w:rPr>
              <w:t>Atualização regular de dados perfil (equipas)</w:t>
            </w:r>
          </w:p>
          <w:p w14:paraId="527A94FF" w14:textId="77777777" w:rsidR="00DC295E" w:rsidRPr="00333058" w:rsidRDefault="00DC295E" w:rsidP="00846268">
            <w:pPr>
              <w:pStyle w:val="Textodenotaderodap"/>
              <w:rPr>
                <w:rFonts w:cstheme="minorHAnsi"/>
                <w:sz w:val="22"/>
                <w:szCs w:val="22"/>
              </w:rPr>
            </w:pPr>
          </w:p>
        </w:tc>
        <w:tc>
          <w:tcPr>
            <w:tcW w:w="4110" w:type="dxa"/>
          </w:tcPr>
          <w:p w14:paraId="43B2D094" w14:textId="77777777" w:rsidR="00DC295E" w:rsidRPr="00C97B4A" w:rsidRDefault="00DC295E" w:rsidP="00846268">
            <w:pPr>
              <w:rPr>
                <w:rFonts w:cstheme="minorHAnsi"/>
              </w:rPr>
            </w:pPr>
            <w:r w:rsidRPr="00C97B4A">
              <w:rPr>
                <w:rFonts w:cstheme="minorHAnsi"/>
              </w:rPr>
              <w:t xml:space="preserve">Verificar dados obrigatórios em falta e solicitar às UID, nomeadamente: género, data de nascimento, nacionalidade, nome de publicação, atividade profissional externa, dados sobre obtenção do grau mais elevado, data de integração na UID </w:t>
            </w:r>
          </w:p>
        </w:tc>
        <w:tc>
          <w:tcPr>
            <w:tcW w:w="2262" w:type="dxa"/>
          </w:tcPr>
          <w:p w14:paraId="3DF8A4B8" w14:textId="77777777" w:rsidR="00DC295E" w:rsidRPr="00C97B4A"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1EFE216A" w14:textId="77777777" w:rsidTr="00846268">
        <w:tc>
          <w:tcPr>
            <w:tcW w:w="2122" w:type="dxa"/>
            <w:vMerge/>
          </w:tcPr>
          <w:p w14:paraId="0BB86771" w14:textId="77777777" w:rsidR="00DC295E" w:rsidRPr="00333058" w:rsidRDefault="00DC295E" w:rsidP="00846268">
            <w:pPr>
              <w:pStyle w:val="Textodenotaderodap"/>
              <w:rPr>
                <w:rFonts w:cstheme="minorHAnsi"/>
                <w:sz w:val="22"/>
                <w:szCs w:val="22"/>
              </w:rPr>
            </w:pPr>
          </w:p>
        </w:tc>
        <w:tc>
          <w:tcPr>
            <w:tcW w:w="4110" w:type="dxa"/>
          </w:tcPr>
          <w:p w14:paraId="3C651D1D" w14:textId="77777777" w:rsidR="00DC295E" w:rsidRPr="00C97B4A" w:rsidRDefault="00DC295E" w:rsidP="00846268">
            <w:pPr>
              <w:rPr>
                <w:rFonts w:cstheme="minorHAnsi"/>
              </w:rPr>
            </w:pPr>
            <w:r w:rsidRPr="00C97B4A">
              <w:rPr>
                <w:rFonts w:cstheme="minorHAnsi"/>
              </w:rPr>
              <w:t xml:space="preserve">Corrigir em job </w:t>
            </w:r>
            <w:proofErr w:type="spellStart"/>
            <w:r w:rsidRPr="00C97B4A">
              <w:rPr>
                <w:rFonts w:cstheme="minorHAnsi"/>
              </w:rPr>
              <w:t>title</w:t>
            </w:r>
            <w:proofErr w:type="spellEnd"/>
            <w:r w:rsidRPr="00C97B4A">
              <w:rPr>
                <w:rFonts w:cstheme="minorHAnsi"/>
              </w:rPr>
              <w:t xml:space="preserve"> a opção “Docente” quando se trata de afiliação em UID e colocar </w:t>
            </w:r>
            <w:proofErr w:type="spellStart"/>
            <w:r w:rsidRPr="00C97B4A">
              <w:rPr>
                <w:rFonts w:cstheme="minorHAnsi"/>
              </w:rPr>
              <w:t>Researcher</w:t>
            </w:r>
            <w:proofErr w:type="spellEnd"/>
          </w:p>
          <w:p w14:paraId="0E1AAAD2" w14:textId="77777777" w:rsidR="00DC295E" w:rsidRPr="00C97B4A" w:rsidRDefault="00DC295E" w:rsidP="00846268">
            <w:pPr>
              <w:pStyle w:val="Textodenotaderodap"/>
              <w:rPr>
                <w:rFonts w:cstheme="minorHAnsi"/>
                <w:sz w:val="22"/>
                <w:szCs w:val="22"/>
              </w:rPr>
            </w:pPr>
          </w:p>
        </w:tc>
        <w:tc>
          <w:tcPr>
            <w:tcW w:w="2262" w:type="dxa"/>
          </w:tcPr>
          <w:p w14:paraId="3017E021" w14:textId="77777777" w:rsidR="00DC295E" w:rsidRPr="00C97B4A" w:rsidRDefault="00DC295E" w:rsidP="00846268">
            <w:pPr>
              <w:pStyle w:val="Textodenotaderodap"/>
              <w:rPr>
                <w:rFonts w:cstheme="minorHAnsi"/>
                <w:sz w:val="22"/>
                <w:szCs w:val="22"/>
              </w:rPr>
            </w:pPr>
            <w:r w:rsidRPr="00C97B4A">
              <w:rPr>
                <w:rFonts w:cstheme="minorHAnsi"/>
                <w:sz w:val="22"/>
                <w:szCs w:val="22"/>
              </w:rPr>
              <w:t>Ocasional, sem periocidade</w:t>
            </w:r>
          </w:p>
        </w:tc>
      </w:tr>
      <w:tr w:rsidR="00DC295E" w:rsidRPr="00333058" w14:paraId="056BE447" w14:textId="77777777" w:rsidTr="00846268">
        <w:tc>
          <w:tcPr>
            <w:tcW w:w="2122" w:type="dxa"/>
            <w:vMerge/>
          </w:tcPr>
          <w:p w14:paraId="1654A7AB" w14:textId="77777777" w:rsidR="00DC295E" w:rsidRPr="00333058" w:rsidRDefault="00DC295E" w:rsidP="00846268">
            <w:pPr>
              <w:pStyle w:val="Textodenotaderodap"/>
              <w:rPr>
                <w:rFonts w:cstheme="minorHAnsi"/>
                <w:sz w:val="22"/>
                <w:szCs w:val="22"/>
              </w:rPr>
            </w:pPr>
          </w:p>
        </w:tc>
        <w:tc>
          <w:tcPr>
            <w:tcW w:w="4110" w:type="dxa"/>
          </w:tcPr>
          <w:p w14:paraId="48B0FB86" w14:textId="77777777" w:rsidR="00DC295E" w:rsidRPr="00333058" w:rsidRDefault="00DC295E" w:rsidP="00846268">
            <w:pPr>
              <w:rPr>
                <w:rFonts w:cstheme="minorHAnsi"/>
              </w:rPr>
            </w:pPr>
            <w:r w:rsidRPr="00333058">
              <w:rPr>
                <w:rFonts w:cstheme="minorHAnsi"/>
              </w:rPr>
              <w:t>Inserir</w:t>
            </w:r>
            <w:r>
              <w:rPr>
                <w:rFonts w:cstheme="minorHAnsi"/>
              </w:rPr>
              <w:t xml:space="preserve"> </w:t>
            </w:r>
            <w:proofErr w:type="spellStart"/>
            <w:r>
              <w:rPr>
                <w:rFonts w:cstheme="minorHAnsi"/>
              </w:rPr>
              <w:t>IDs</w:t>
            </w:r>
            <w:proofErr w:type="spellEnd"/>
            <w:r>
              <w:rPr>
                <w:rFonts w:cstheme="minorHAnsi"/>
              </w:rPr>
              <w:t xml:space="preserve"> -</w:t>
            </w:r>
            <w:r w:rsidRPr="00333058">
              <w:rPr>
                <w:rFonts w:cstheme="minorHAnsi"/>
              </w:rPr>
              <w:t xml:space="preserve"> </w:t>
            </w:r>
            <w:proofErr w:type="spellStart"/>
            <w:r w:rsidRPr="00333058">
              <w:rPr>
                <w:rFonts w:cstheme="minorHAnsi"/>
              </w:rPr>
              <w:t>Scopus</w:t>
            </w:r>
            <w:proofErr w:type="spellEnd"/>
            <w:r w:rsidRPr="00333058">
              <w:rPr>
                <w:rFonts w:cstheme="minorHAnsi"/>
              </w:rPr>
              <w:t xml:space="preserve"> ID, Research ID, Ciência ID e ORCID </w:t>
            </w:r>
          </w:p>
          <w:p w14:paraId="48AE2A8E" w14:textId="77777777" w:rsidR="00DC295E" w:rsidRPr="00333058" w:rsidRDefault="00DC295E" w:rsidP="00846268">
            <w:pPr>
              <w:pStyle w:val="Textodenotaderodap"/>
              <w:rPr>
                <w:rFonts w:cstheme="minorHAnsi"/>
                <w:sz w:val="22"/>
                <w:szCs w:val="22"/>
              </w:rPr>
            </w:pPr>
          </w:p>
        </w:tc>
        <w:tc>
          <w:tcPr>
            <w:tcW w:w="2262" w:type="dxa"/>
          </w:tcPr>
          <w:p w14:paraId="5CA3727C" w14:textId="77777777" w:rsidR="00DC295E" w:rsidRPr="00C97B4A"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3703951C" w14:textId="77777777" w:rsidTr="00846268">
        <w:tc>
          <w:tcPr>
            <w:tcW w:w="2122" w:type="dxa"/>
            <w:vMerge/>
          </w:tcPr>
          <w:p w14:paraId="17213A7B" w14:textId="77777777" w:rsidR="00DC295E" w:rsidRPr="00333058" w:rsidRDefault="00DC295E" w:rsidP="00846268">
            <w:pPr>
              <w:pStyle w:val="Textodenotaderodap"/>
              <w:rPr>
                <w:rFonts w:cstheme="minorHAnsi"/>
                <w:sz w:val="22"/>
                <w:szCs w:val="22"/>
              </w:rPr>
            </w:pPr>
          </w:p>
        </w:tc>
        <w:tc>
          <w:tcPr>
            <w:tcW w:w="4110" w:type="dxa"/>
          </w:tcPr>
          <w:p w14:paraId="70CD4D7C" w14:textId="77777777" w:rsidR="00DC295E" w:rsidRPr="00333058" w:rsidRDefault="00DC295E" w:rsidP="00846268">
            <w:pPr>
              <w:pStyle w:val="Textodenotaderodap"/>
              <w:rPr>
                <w:rFonts w:cstheme="minorHAnsi"/>
                <w:sz w:val="22"/>
                <w:szCs w:val="22"/>
              </w:rPr>
            </w:pPr>
            <w:r>
              <w:rPr>
                <w:rFonts w:cstheme="minorHAnsi"/>
                <w:sz w:val="22"/>
                <w:szCs w:val="22"/>
              </w:rPr>
              <w:t>Pesquisar</w:t>
            </w:r>
            <w:r w:rsidRPr="00333058">
              <w:rPr>
                <w:rFonts w:cstheme="minorHAnsi"/>
                <w:sz w:val="22"/>
                <w:szCs w:val="22"/>
              </w:rPr>
              <w:t xml:space="preserve"> duplicados</w:t>
            </w:r>
            <w:r>
              <w:rPr>
                <w:rFonts w:cstheme="minorHAnsi"/>
                <w:sz w:val="22"/>
                <w:szCs w:val="22"/>
              </w:rPr>
              <w:t xml:space="preserve"> - e</w:t>
            </w:r>
            <w:r w:rsidRPr="00333058">
              <w:rPr>
                <w:rFonts w:cstheme="minorHAnsi"/>
                <w:sz w:val="22"/>
                <w:szCs w:val="22"/>
              </w:rPr>
              <w:t xml:space="preserve">liminar/fundir </w:t>
            </w:r>
          </w:p>
        </w:tc>
        <w:tc>
          <w:tcPr>
            <w:tcW w:w="2262" w:type="dxa"/>
          </w:tcPr>
          <w:p w14:paraId="0F226EDC" w14:textId="77777777" w:rsidR="00DC295E" w:rsidRPr="00C97B4A" w:rsidRDefault="00DC295E" w:rsidP="00846268">
            <w:pPr>
              <w:pStyle w:val="Textodenotaderodap"/>
              <w:rPr>
                <w:rFonts w:cstheme="minorHAnsi"/>
                <w:sz w:val="22"/>
                <w:szCs w:val="22"/>
              </w:rPr>
            </w:pPr>
            <w:r w:rsidRPr="00C97B4A">
              <w:rPr>
                <w:rFonts w:cstheme="minorHAnsi"/>
                <w:sz w:val="22"/>
                <w:szCs w:val="22"/>
              </w:rPr>
              <w:t>Anual</w:t>
            </w:r>
          </w:p>
        </w:tc>
      </w:tr>
      <w:tr w:rsidR="00DC295E" w:rsidRPr="00333058" w14:paraId="30F12475" w14:textId="77777777" w:rsidTr="00846268">
        <w:tc>
          <w:tcPr>
            <w:tcW w:w="2122" w:type="dxa"/>
            <w:vMerge/>
          </w:tcPr>
          <w:p w14:paraId="1F7C2CF0" w14:textId="77777777" w:rsidR="00DC295E" w:rsidRPr="00333058" w:rsidRDefault="00DC295E" w:rsidP="00846268">
            <w:pPr>
              <w:pStyle w:val="PargrafodaLista"/>
              <w:ind w:left="1440"/>
              <w:rPr>
                <w:rFonts w:cstheme="minorHAnsi"/>
              </w:rPr>
            </w:pPr>
          </w:p>
        </w:tc>
        <w:tc>
          <w:tcPr>
            <w:tcW w:w="4110" w:type="dxa"/>
          </w:tcPr>
          <w:p w14:paraId="79D4BDE3" w14:textId="77777777" w:rsidR="00DC295E" w:rsidRPr="00333058" w:rsidRDefault="00DC295E" w:rsidP="00846268">
            <w:pPr>
              <w:rPr>
                <w:rFonts w:cstheme="minorHAnsi"/>
              </w:rPr>
            </w:pPr>
            <w:r w:rsidRPr="00333058">
              <w:rPr>
                <w:rFonts w:cstheme="minorHAnsi"/>
              </w:rPr>
              <w:t>Atualização regular da informação relacionada com os contratos</w:t>
            </w:r>
            <w:r>
              <w:rPr>
                <w:rFonts w:cstheme="minorHAnsi"/>
              </w:rPr>
              <w:t xml:space="preserve"> de trabalho, bolsas e ciclos de estudo</w:t>
            </w:r>
          </w:p>
        </w:tc>
        <w:tc>
          <w:tcPr>
            <w:tcW w:w="2262" w:type="dxa"/>
          </w:tcPr>
          <w:p w14:paraId="7185B156" w14:textId="77777777" w:rsidR="00DC295E" w:rsidRPr="00C97B4A"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75C06EEE" w14:textId="77777777" w:rsidTr="00846268">
        <w:tc>
          <w:tcPr>
            <w:tcW w:w="2122" w:type="dxa"/>
            <w:vMerge/>
          </w:tcPr>
          <w:p w14:paraId="2E106BDB" w14:textId="77777777" w:rsidR="00DC295E" w:rsidRPr="00333058" w:rsidRDefault="00DC295E" w:rsidP="00846268">
            <w:pPr>
              <w:pStyle w:val="Textodenotaderodap"/>
              <w:rPr>
                <w:rFonts w:cstheme="minorHAnsi"/>
                <w:sz w:val="22"/>
                <w:szCs w:val="22"/>
              </w:rPr>
            </w:pPr>
          </w:p>
        </w:tc>
        <w:tc>
          <w:tcPr>
            <w:tcW w:w="4110" w:type="dxa"/>
          </w:tcPr>
          <w:p w14:paraId="470671BF" w14:textId="77777777" w:rsidR="00DC295E" w:rsidRPr="00333058" w:rsidRDefault="00DC295E" w:rsidP="00846268">
            <w:pPr>
              <w:pStyle w:val="Textodenotaderodap"/>
              <w:rPr>
                <w:rFonts w:cstheme="minorHAnsi"/>
                <w:sz w:val="22"/>
                <w:szCs w:val="22"/>
              </w:rPr>
            </w:pPr>
            <w:r w:rsidRPr="00333058">
              <w:rPr>
                <w:rFonts w:cstheme="minorHAnsi"/>
                <w:sz w:val="22"/>
                <w:szCs w:val="22"/>
              </w:rPr>
              <w:t>Atualização regular da informação relacionada com</w:t>
            </w:r>
            <w:r>
              <w:rPr>
                <w:rFonts w:cstheme="minorHAnsi"/>
                <w:sz w:val="22"/>
                <w:szCs w:val="22"/>
              </w:rPr>
              <w:t xml:space="preserve"> a afiliação</w:t>
            </w:r>
          </w:p>
        </w:tc>
        <w:tc>
          <w:tcPr>
            <w:tcW w:w="2262" w:type="dxa"/>
          </w:tcPr>
          <w:p w14:paraId="5D468746" w14:textId="77777777" w:rsidR="00DC295E" w:rsidRPr="00333058"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359C802B" w14:textId="77777777" w:rsidTr="00846268">
        <w:tc>
          <w:tcPr>
            <w:tcW w:w="2122" w:type="dxa"/>
          </w:tcPr>
          <w:p w14:paraId="726C8CE1" w14:textId="77777777" w:rsidR="00DC295E" w:rsidRPr="00333058" w:rsidRDefault="00DC295E" w:rsidP="00846268">
            <w:pPr>
              <w:jc w:val="both"/>
              <w:rPr>
                <w:rFonts w:cstheme="minorHAnsi"/>
              </w:rPr>
            </w:pPr>
            <w:r>
              <w:rPr>
                <w:rFonts w:cstheme="minorHAnsi"/>
              </w:rPr>
              <w:lastRenderedPageBreak/>
              <w:t>Erros de afiliação em publicações</w:t>
            </w:r>
          </w:p>
        </w:tc>
        <w:tc>
          <w:tcPr>
            <w:tcW w:w="4110" w:type="dxa"/>
          </w:tcPr>
          <w:p w14:paraId="49658DA5" w14:textId="77777777" w:rsidR="00DC295E" w:rsidRDefault="00DC295E" w:rsidP="00846268">
            <w:pPr>
              <w:jc w:val="both"/>
            </w:pPr>
            <w:r>
              <w:t>Registar numa lista partilhada com as UID e comunicar às UI quando um investigador ou uma investigadora sistematicamente não coloca a afiliação correta ou que coloca apenas a afiliação de outra instituição – solicitar revalidação de pertença à UID.</w:t>
            </w:r>
          </w:p>
          <w:p w14:paraId="57F7E129" w14:textId="77777777" w:rsidR="00DC295E" w:rsidRPr="00333058" w:rsidRDefault="00DC295E" w:rsidP="00846268">
            <w:pPr>
              <w:rPr>
                <w:rFonts w:cstheme="minorHAnsi"/>
              </w:rPr>
            </w:pPr>
          </w:p>
        </w:tc>
        <w:tc>
          <w:tcPr>
            <w:tcW w:w="2262" w:type="dxa"/>
          </w:tcPr>
          <w:p w14:paraId="5B85C326" w14:textId="77777777" w:rsidR="00DC295E" w:rsidRPr="00333058"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235CB1F1" w14:textId="77777777" w:rsidTr="00846268">
        <w:tc>
          <w:tcPr>
            <w:tcW w:w="2122" w:type="dxa"/>
          </w:tcPr>
          <w:p w14:paraId="4FEDB2A9" w14:textId="77777777" w:rsidR="00DC295E" w:rsidRPr="00333058" w:rsidRDefault="00DC295E" w:rsidP="00846268">
            <w:pPr>
              <w:pStyle w:val="Textodenotaderodap"/>
              <w:rPr>
                <w:rFonts w:cstheme="minorHAnsi"/>
                <w:sz w:val="22"/>
                <w:szCs w:val="22"/>
              </w:rPr>
            </w:pPr>
            <w:r>
              <w:rPr>
                <w:rFonts w:cstheme="minorHAnsi"/>
                <w:sz w:val="22"/>
                <w:szCs w:val="22"/>
              </w:rPr>
              <w:t>Atualização de equipas</w:t>
            </w:r>
          </w:p>
        </w:tc>
        <w:tc>
          <w:tcPr>
            <w:tcW w:w="4110" w:type="dxa"/>
          </w:tcPr>
          <w:p w14:paraId="6CEBCA58" w14:textId="77777777" w:rsidR="00DC295E" w:rsidRPr="00333058" w:rsidRDefault="00DC295E" w:rsidP="00846268">
            <w:pPr>
              <w:pStyle w:val="Textodenotaderodap"/>
              <w:rPr>
                <w:rFonts w:cstheme="minorHAnsi"/>
                <w:sz w:val="22"/>
                <w:szCs w:val="22"/>
              </w:rPr>
            </w:pPr>
            <w:r>
              <w:rPr>
                <w:rFonts w:cstheme="minorHAnsi"/>
                <w:sz w:val="22"/>
                <w:szCs w:val="22"/>
              </w:rPr>
              <w:t>Processo de consulta às UID e DHR para validar e atualizar as equipas de investigação e docência</w:t>
            </w:r>
          </w:p>
        </w:tc>
        <w:tc>
          <w:tcPr>
            <w:tcW w:w="2262" w:type="dxa"/>
          </w:tcPr>
          <w:p w14:paraId="2CBE80B7" w14:textId="77777777" w:rsidR="00DC295E" w:rsidRPr="00333058" w:rsidRDefault="00DC295E" w:rsidP="00846268">
            <w:pPr>
              <w:pStyle w:val="Textodenotaderodap"/>
              <w:rPr>
                <w:rFonts w:cstheme="minorHAnsi"/>
                <w:sz w:val="22"/>
                <w:szCs w:val="22"/>
              </w:rPr>
            </w:pPr>
            <w:r>
              <w:rPr>
                <w:rFonts w:cstheme="minorHAnsi"/>
                <w:sz w:val="22"/>
                <w:szCs w:val="22"/>
              </w:rPr>
              <w:t>Anual</w:t>
            </w:r>
          </w:p>
        </w:tc>
      </w:tr>
      <w:tr w:rsidR="00DC295E" w:rsidRPr="00333058" w14:paraId="6B386146" w14:textId="77777777" w:rsidTr="00846268">
        <w:tc>
          <w:tcPr>
            <w:tcW w:w="2122" w:type="dxa"/>
          </w:tcPr>
          <w:p w14:paraId="36232CA3" w14:textId="77777777" w:rsidR="00DC295E" w:rsidRPr="00333058" w:rsidRDefault="00DC295E" w:rsidP="00846268">
            <w:pPr>
              <w:pStyle w:val="Textodenotaderodap"/>
              <w:rPr>
                <w:rFonts w:cstheme="minorHAnsi"/>
                <w:sz w:val="22"/>
                <w:szCs w:val="22"/>
              </w:rPr>
            </w:pPr>
            <w:r>
              <w:rPr>
                <w:rFonts w:cstheme="minorHAnsi"/>
                <w:sz w:val="22"/>
                <w:szCs w:val="22"/>
              </w:rPr>
              <w:t>Equipas polos externos das UID</w:t>
            </w:r>
          </w:p>
        </w:tc>
        <w:tc>
          <w:tcPr>
            <w:tcW w:w="4110" w:type="dxa"/>
          </w:tcPr>
          <w:p w14:paraId="7E744AFE" w14:textId="77777777" w:rsidR="00DC295E" w:rsidRPr="00333058" w:rsidRDefault="00DC295E" w:rsidP="00846268">
            <w:pPr>
              <w:pStyle w:val="Textodenotaderodap"/>
              <w:rPr>
                <w:rFonts w:cstheme="minorHAnsi"/>
                <w:sz w:val="22"/>
                <w:szCs w:val="22"/>
              </w:rPr>
            </w:pPr>
            <w:r>
              <w:rPr>
                <w:rFonts w:cstheme="minorHAnsi"/>
                <w:sz w:val="22"/>
                <w:szCs w:val="22"/>
              </w:rPr>
              <w:t>Gestão da equipa a pedido dos GCT da UID</w:t>
            </w:r>
          </w:p>
        </w:tc>
        <w:tc>
          <w:tcPr>
            <w:tcW w:w="2262" w:type="dxa"/>
          </w:tcPr>
          <w:p w14:paraId="4E6DF40C" w14:textId="77777777" w:rsidR="00DC295E" w:rsidRPr="00333058" w:rsidRDefault="00DC295E" w:rsidP="00846268">
            <w:pPr>
              <w:pStyle w:val="Textodenotaderodap"/>
              <w:rPr>
                <w:rFonts w:cstheme="minorHAnsi"/>
                <w:sz w:val="22"/>
                <w:szCs w:val="22"/>
              </w:rPr>
            </w:pPr>
            <w:r>
              <w:rPr>
                <w:rFonts w:cstheme="minorHAnsi"/>
                <w:sz w:val="22"/>
                <w:szCs w:val="22"/>
              </w:rPr>
              <w:t>Ocasional, sem periocidade definida</w:t>
            </w:r>
          </w:p>
        </w:tc>
      </w:tr>
      <w:tr w:rsidR="00DC295E" w:rsidRPr="00333058" w14:paraId="4D1638A3" w14:textId="77777777" w:rsidTr="00846268">
        <w:tc>
          <w:tcPr>
            <w:tcW w:w="2122" w:type="dxa"/>
          </w:tcPr>
          <w:p w14:paraId="6CF8B05D" w14:textId="77777777" w:rsidR="00DC295E" w:rsidRPr="00333058" w:rsidRDefault="00DC295E" w:rsidP="00846268">
            <w:pPr>
              <w:pStyle w:val="Textodenotaderodap"/>
              <w:rPr>
                <w:rFonts w:cstheme="minorHAnsi"/>
                <w:sz w:val="22"/>
                <w:szCs w:val="22"/>
              </w:rPr>
            </w:pPr>
            <w:r>
              <w:rPr>
                <w:rFonts w:cstheme="minorHAnsi"/>
                <w:sz w:val="22"/>
                <w:szCs w:val="22"/>
              </w:rPr>
              <w:t xml:space="preserve">Importação automática </w:t>
            </w:r>
          </w:p>
        </w:tc>
        <w:tc>
          <w:tcPr>
            <w:tcW w:w="4110" w:type="dxa"/>
          </w:tcPr>
          <w:p w14:paraId="1B92DC65" w14:textId="77777777" w:rsidR="00DC295E" w:rsidRPr="00333058" w:rsidRDefault="00DC295E" w:rsidP="00846268">
            <w:pPr>
              <w:pStyle w:val="Textodenotaderodap"/>
              <w:rPr>
                <w:rFonts w:cstheme="minorHAnsi"/>
                <w:sz w:val="22"/>
                <w:szCs w:val="22"/>
              </w:rPr>
            </w:pPr>
            <w:r>
              <w:rPr>
                <w:rFonts w:cstheme="minorHAnsi"/>
                <w:sz w:val="22"/>
                <w:szCs w:val="22"/>
              </w:rPr>
              <w:t xml:space="preserve">Configurar e ativar, sempre que oportuno, o mecanismo de importação automática das publicações da </w:t>
            </w:r>
            <w:proofErr w:type="spellStart"/>
            <w:r>
              <w:rPr>
                <w:rFonts w:cstheme="minorHAnsi"/>
                <w:sz w:val="22"/>
                <w:szCs w:val="22"/>
              </w:rPr>
              <w:t>Scopus</w:t>
            </w:r>
            <w:proofErr w:type="spellEnd"/>
            <w:r>
              <w:rPr>
                <w:rFonts w:cstheme="minorHAnsi"/>
                <w:sz w:val="22"/>
                <w:szCs w:val="22"/>
              </w:rPr>
              <w:t xml:space="preserve"> e </w:t>
            </w:r>
            <w:proofErr w:type="spellStart"/>
            <w:r>
              <w:rPr>
                <w:rFonts w:cstheme="minorHAnsi"/>
                <w:sz w:val="22"/>
                <w:szCs w:val="22"/>
              </w:rPr>
              <w:t>WoS</w:t>
            </w:r>
            <w:proofErr w:type="spellEnd"/>
          </w:p>
        </w:tc>
        <w:tc>
          <w:tcPr>
            <w:tcW w:w="2262" w:type="dxa"/>
          </w:tcPr>
          <w:p w14:paraId="6C1DC4DD" w14:textId="77777777" w:rsidR="00DC295E" w:rsidRPr="00333058"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68B453D9" w14:textId="77777777" w:rsidTr="00846268">
        <w:tc>
          <w:tcPr>
            <w:tcW w:w="2122" w:type="dxa"/>
          </w:tcPr>
          <w:p w14:paraId="6887A3D9" w14:textId="77777777" w:rsidR="00DC295E" w:rsidRDefault="00DC295E" w:rsidP="00846268">
            <w:pPr>
              <w:pStyle w:val="Textodenotaderodap"/>
              <w:rPr>
                <w:rFonts w:cstheme="minorHAnsi"/>
                <w:sz w:val="22"/>
                <w:szCs w:val="22"/>
              </w:rPr>
            </w:pPr>
            <w:r>
              <w:rPr>
                <w:rFonts w:cstheme="minorHAnsi"/>
                <w:sz w:val="22"/>
                <w:szCs w:val="22"/>
              </w:rPr>
              <w:t>ORCID</w:t>
            </w:r>
          </w:p>
        </w:tc>
        <w:tc>
          <w:tcPr>
            <w:tcW w:w="4110" w:type="dxa"/>
          </w:tcPr>
          <w:p w14:paraId="36A5A57B" w14:textId="77777777" w:rsidR="00DC295E" w:rsidRDefault="00DC295E" w:rsidP="00846268">
            <w:pPr>
              <w:pStyle w:val="Textodenotaderodap"/>
              <w:rPr>
                <w:rFonts w:cstheme="minorHAnsi"/>
                <w:sz w:val="22"/>
                <w:szCs w:val="22"/>
              </w:rPr>
            </w:pPr>
            <w:r>
              <w:rPr>
                <w:rFonts w:cstheme="minorHAnsi"/>
                <w:sz w:val="22"/>
                <w:szCs w:val="22"/>
              </w:rPr>
              <w:t>Apoiar os/as utilizadores/as a sincronizar o PURE com o ORCID</w:t>
            </w:r>
          </w:p>
        </w:tc>
        <w:tc>
          <w:tcPr>
            <w:tcW w:w="2262" w:type="dxa"/>
          </w:tcPr>
          <w:p w14:paraId="0BCA3DDF" w14:textId="77777777" w:rsidR="00DC295E" w:rsidRPr="00333058" w:rsidRDefault="00DC295E" w:rsidP="00846268">
            <w:pPr>
              <w:pStyle w:val="Textodenotaderodap"/>
              <w:rPr>
                <w:rFonts w:cstheme="minorHAnsi"/>
                <w:sz w:val="22"/>
                <w:szCs w:val="22"/>
              </w:rPr>
            </w:pPr>
            <w:r>
              <w:rPr>
                <w:rFonts w:cstheme="minorHAnsi"/>
                <w:sz w:val="22"/>
                <w:szCs w:val="22"/>
              </w:rPr>
              <w:t>Ocasional, sem periocidade definida</w:t>
            </w:r>
          </w:p>
        </w:tc>
      </w:tr>
      <w:tr w:rsidR="00DC295E" w:rsidRPr="00333058" w14:paraId="42C7820F" w14:textId="77777777" w:rsidTr="00846268">
        <w:tc>
          <w:tcPr>
            <w:tcW w:w="2122" w:type="dxa"/>
          </w:tcPr>
          <w:p w14:paraId="6901A2BE" w14:textId="77777777" w:rsidR="00DC295E" w:rsidRDefault="00DC295E" w:rsidP="00846268">
            <w:pPr>
              <w:pStyle w:val="Textodenotaderodap"/>
              <w:rPr>
                <w:rFonts w:cstheme="minorHAnsi"/>
                <w:sz w:val="22"/>
                <w:szCs w:val="22"/>
              </w:rPr>
            </w:pPr>
            <w:r>
              <w:rPr>
                <w:rFonts w:cstheme="minorHAnsi"/>
                <w:sz w:val="22"/>
                <w:szCs w:val="22"/>
              </w:rPr>
              <w:t>Website da FCSH</w:t>
            </w:r>
          </w:p>
        </w:tc>
        <w:tc>
          <w:tcPr>
            <w:tcW w:w="4110" w:type="dxa"/>
          </w:tcPr>
          <w:p w14:paraId="7ECD36F9" w14:textId="77777777" w:rsidR="00DC295E" w:rsidRDefault="00DC295E" w:rsidP="00846268">
            <w:pPr>
              <w:jc w:val="both"/>
            </w:pPr>
            <w:r>
              <w:rPr>
                <w:rFonts w:cstheme="minorHAnsi"/>
              </w:rPr>
              <w:t xml:space="preserve">Fonte de dados de perfil dos docentes, leitores/as e investigadores/as com contrato de trabalho. </w:t>
            </w:r>
            <w:r w:rsidRPr="00D37970">
              <w:rPr>
                <w:rFonts w:cstheme="minorHAnsi"/>
              </w:rPr>
              <w:t>Articulação com o Gabinete de Comunicação</w:t>
            </w:r>
            <w:r>
              <w:rPr>
                <w:rFonts w:cstheme="minorHAnsi"/>
              </w:rPr>
              <w:t xml:space="preserve">. Requer um perfil mais enriquecido no PURE. </w:t>
            </w:r>
            <w:r>
              <w:t xml:space="preserve">Comunicar todas as atualizações das versões do PURE ao Gabinete de comunicação. </w:t>
            </w:r>
          </w:p>
          <w:p w14:paraId="21C2FA80" w14:textId="77777777" w:rsidR="00DC295E" w:rsidRDefault="00DC295E" w:rsidP="00846268">
            <w:pPr>
              <w:pStyle w:val="Textodenotaderodap"/>
              <w:rPr>
                <w:rFonts w:cstheme="minorHAnsi"/>
                <w:sz w:val="22"/>
                <w:szCs w:val="22"/>
              </w:rPr>
            </w:pPr>
          </w:p>
        </w:tc>
        <w:tc>
          <w:tcPr>
            <w:tcW w:w="2262" w:type="dxa"/>
          </w:tcPr>
          <w:p w14:paraId="5010C6B5" w14:textId="77777777" w:rsidR="00DC295E" w:rsidRDefault="00DC295E" w:rsidP="00846268">
            <w:pPr>
              <w:pStyle w:val="Textodenotaderodap"/>
              <w:rPr>
                <w:rFonts w:cstheme="minorHAnsi"/>
                <w:sz w:val="22"/>
                <w:szCs w:val="22"/>
              </w:rPr>
            </w:pPr>
            <w:r w:rsidRPr="00C97B4A">
              <w:rPr>
                <w:rFonts w:cstheme="minorHAnsi"/>
                <w:sz w:val="22"/>
                <w:szCs w:val="22"/>
              </w:rPr>
              <w:t>Frequente, sem periocidade</w:t>
            </w:r>
          </w:p>
          <w:p w14:paraId="2EA3EF29" w14:textId="77777777" w:rsidR="00DC295E" w:rsidRPr="00C97B4A" w:rsidRDefault="00DC295E" w:rsidP="00846268"/>
          <w:p w14:paraId="621AD6D4" w14:textId="77777777" w:rsidR="00DC295E" w:rsidRDefault="00DC295E" w:rsidP="00846268">
            <w:pPr>
              <w:rPr>
                <w:rFonts w:cstheme="minorHAnsi"/>
              </w:rPr>
            </w:pPr>
          </w:p>
          <w:p w14:paraId="3AB0622D" w14:textId="77777777" w:rsidR="00DC295E" w:rsidRDefault="00DC295E" w:rsidP="00846268">
            <w:pPr>
              <w:rPr>
                <w:rFonts w:cstheme="minorHAnsi"/>
              </w:rPr>
            </w:pPr>
          </w:p>
          <w:p w14:paraId="1BB3260D" w14:textId="77777777" w:rsidR="00DC295E" w:rsidRPr="00C97B4A" w:rsidRDefault="00DC295E" w:rsidP="00846268"/>
        </w:tc>
      </w:tr>
      <w:tr w:rsidR="00DC295E" w:rsidRPr="00333058" w14:paraId="170C1458" w14:textId="77777777" w:rsidTr="00846268">
        <w:tc>
          <w:tcPr>
            <w:tcW w:w="2122" w:type="dxa"/>
          </w:tcPr>
          <w:p w14:paraId="7AD56245" w14:textId="77777777" w:rsidR="00DC295E" w:rsidRDefault="00DC295E" w:rsidP="00846268">
            <w:pPr>
              <w:pStyle w:val="Textodenotaderodap"/>
              <w:rPr>
                <w:rFonts w:cstheme="minorHAnsi"/>
                <w:sz w:val="22"/>
                <w:szCs w:val="22"/>
              </w:rPr>
            </w:pPr>
            <w:r>
              <w:rPr>
                <w:rFonts w:cstheme="minorHAnsi"/>
                <w:sz w:val="22"/>
                <w:szCs w:val="22"/>
              </w:rPr>
              <w:t>5 publicações destacadas</w:t>
            </w:r>
          </w:p>
        </w:tc>
        <w:tc>
          <w:tcPr>
            <w:tcW w:w="4110" w:type="dxa"/>
          </w:tcPr>
          <w:p w14:paraId="6727F5B0" w14:textId="77777777" w:rsidR="00DC295E" w:rsidRDefault="00DC295E" w:rsidP="00846268">
            <w:pPr>
              <w:pStyle w:val="Textodenotaderodap"/>
              <w:rPr>
                <w:rFonts w:cstheme="minorHAnsi"/>
                <w:sz w:val="22"/>
                <w:szCs w:val="22"/>
              </w:rPr>
            </w:pPr>
            <w:r>
              <w:rPr>
                <w:rFonts w:cstheme="minorHAnsi"/>
                <w:sz w:val="22"/>
                <w:szCs w:val="22"/>
              </w:rPr>
              <w:t xml:space="preserve">Funcionalidade no PURE que permite selecionar e destacar 5 publicações registadas no PURE. Seleção que determina o conteúdo que migra para o perfil individual no Site da Faculdade e no NOVA Research Portal.   </w:t>
            </w:r>
          </w:p>
        </w:tc>
        <w:tc>
          <w:tcPr>
            <w:tcW w:w="2262" w:type="dxa"/>
          </w:tcPr>
          <w:p w14:paraId="03094E43" w14:textId="77777777" w:rsidR="00DC295E" w:rsidRPr="00333058" w:rsidRDefault="00DC295E" w:rsidP="00846268">
            <w:pPr>
              <w:pStyle w:val="Textodenotaderodap"/>
              <w:rPr>
                <w:rFonts w:cstheme="minorHAnsi"/>
                <w:sz w:val="22"/>
                <w:szCs w:val="22"/>
              </w:rPr>
            </w:pPr>
            <w:r>
              <w:rPr>
                <w:rFonts w:cstheme="minorHAnsi"/>
                <w:sz w:val="22"/>
                <w:szCs w:val="22"/>
              </w:rPr>
              <w:t xml:space="preserve">Função ativada recentemente, mas ainda por comunicar e disseminar pela comunidade. </w:t>
            </w:r>
          </w:p>
        </w:tc>
      </w:tr>
      <w:tr w:rsidR="00DC295E" w:rsidRPr="00333058" w14:paraId="0A75CC2A" w14:textId="77777777" w:rsidTr="00846268">
        <w:tc>
          <w:tcPr>
            <w:tcW w:w="2122" w:type="dxa"/>
          </w:tcPr>
          <w:p w14:paraId="457529B2" w14:textId="77777777" w:rsidR="00DC295E" w:rsidRDefault="00DC295E" w:rsidP="00846268">
            <w:pPr>
              <w:pStyle w:val="Textodenotaderodap"/>
              <w:rPr>
                <w:rFonts w:cstheme="minorHAnsi"/>
                <w:sz w:val="22"/>
                <w:szCs w:val="22"/>
              </w:rPr>
            </w:pPr>
            <w:r>
              <w:rPr>
                <w:rFonts w:cstheme="minorHAnsi"/>
                <w:sz w:val="22"/>
                <w:szCs w:val="22"/>
              </w:rPr>
              <w:t>Endereço institucional nas Publicações</w:t>
            </w:r>
          </w:p>
        </w:tc>
        <w:tc>
          <w:tcPr>
            <w:tcW w:w="4110" w:type="dxa"/>
          </w:tcPr>
          <w:p w14:paraId="3ACD6536" w14:textId="77777777" w:rsidR="00DC295E" w:rsidRDefault="00DC295E" w:rsidP="00846268">
            <w:pPr>
              <w:pStyle w:val="Textodenotaderodap"/>
              <w:rPr>
                <w:rFonts w:cstheme="minorHAnsi"/>
                <w:sz w:val="22"/>
                <w:szCs w:val="22"/>
              </w:rPr>
            </w:pPr>
            <w:r>
              <w:rPr>
                <w:rFonts w:cstheme="minorHAnsi"/>
                <w:sz w:val="22"/>
                <w:szCs w:val="22"/>
              </w:rPr>
              <w:t>Verificar se o registo no PURE está em conformidade com a(s) afiliação(</w:t>
            </w:r>
            <w:proofErr w:type="spellStart"/>
            <w:r>
              <w:rPr>
                <w:rFonts w:cstheme="minorHAnsi"/>
                <w:sz w:val="22"/>
                <w:szCs w:val="22"/>
              </w:rPr>
              <w:t>ões</w:t>
            </w:r>
            <w:proofErr w:type="spellEnd"/>
            <w:r>
              <w:rPr>
                <w:rFonts w:cstheme="minorHAnsi"/>
                <w:sz w:val="22"/>
                <w:szCs w:val="22"/>
              </w:rPr>
              <w:t xml:space="preserve">) que o autor interno colocou na publicação. Corrigir as situações que não se encontram em conformidade.  </w:t>
            </w:r>
          </w:p>
          <w:p w14:paraId="74B09065" w14:textId="77777777" w:rsidR="00DC295E" w:rsidRDefault="00DC295E" w:rsidP="00846268">
            <w:pPr>
              <w:pStyle w:val="Textodenotaderodap"/>
              <w:rPr>
                <w:rFonts w:cstheme="minorHAnsi"/>
                <w:sz w:val="22"/>
                <w:szCs w:val="22"/>
              </w:rPr>
            </w:pPr>
            <w:r>
              <w:rPr>
                <w:rFonts w:cstheme="minorHAnsi"/>
                <w:sz w:val="22"/>
                <w:szCs w:val="22"/>
              </w:rPr>
              <w:t xml:space="preserve">Registo de falhas em </w:t>
            </w:r>
            <w:proofErr w:type="spellStart"/>
            <w:r>
              <w:rPr>
                <w:rFonts w:cstheme="minorHAnsi"/>
                <w:sz w:val="22"/>
                <w:szCs w:val="22"/>
              </w:rPr>
              <w:t>excel</w:t>
            </w:r>
            <w:proofErr w:type="spellEnd"/>
            <w:r>
              <w:rPr>
                <w:rFonts w:cstheme="minorHAnsi"/>
                <w:sz w:val="22"/>
                <w:szCs w:val="22"/>
              </w:rPr>
              <w:t xml:space="preserve">. </w:t>
            </w:r>
          </w:p>
        </w:tc>
        <w:tc>
          <w:tcPr>
            <w:tcW w:w="2262" w:type="dxa"/>
          </w:tcPr>
          <w:p w14:paraId="34A07358" w14:textId="77777777" w:rsidR="00DC295E" w:rsidRPr="00333058" w:rsidRDefault="00DC295E" w:rsidP="00846268">
            <w:pPr>
              <w:pStyle w:val="Textodenotaderodap"/>
              <w:rPr>
                <w:rFonts w:cstheme="minorHAnsi"/>
                <w:sz w:val="22"/>
                <w:szCs w:val="22"/>
              </w:rPr>
            </w:pPr>
            <w:r w:rsidRPr="00C97B4A">
              <w:rPr>
                <w:rFonts w:cstheme="minorHAnsi"/>
                <w:sz w:val="22"/>
                <w:szCs w:val="22"/>
              </w:rPr>
              <w:t>Frequente, sem periocidade</w:t>
            </w:r>
          </w:p>
        </w:tc>
      </w:tr>
    </w:tbl>
    <w:p w14:paraId="64262EE3" w14:textId="77777777" w:rsidR="00DC295E" w:rsidRDefault="00DC295E" w:rsidP="00DC295E"/>
    <w:p w14:paraId="27E1AD2F" w14:textId="77777777" w:rsidR="00DC295E" w:rsidRDefault="00DC295E" w:rsidP="00DC295E">
      <w:pPr>
        <w:rPr>
          <w:rFonts w:cstheme="minorHAnsi"/>
        </w:rPr>
      </w:pPr>
    </w:p>
    <w:p w14:paraId="17BD9B13" w14:textId="77777777" w:rsidR="00DC295E" w:rsidRDefault="00DC295E" w:rsidP="00DC295E">
      <w:pPr>
        <w:rPr>
          <w:rFonts w:cstheme="minorHAnsi"/>
        </w:rPr>
      </w:pPr>
    </w:p>
    <w:p w14:paraId="5FF2E7D1" w14:textId="77777777" w:rsidR="00DC295E" w:rsidRPr="001B3939" w:rsidRDefault="00DC295E" w:rsidP="000126A7">
      <w:pPr>
        <w:pStyle w:val="PargrafodaLista"/>
        <w:numPr>
          <w:ilvl w:val="1"/>
          <w:numId w:val="3"/>
        </w:numPr>
        <w:rPr>
          <w:rFonts w:cstheme="minorHAnsi"/>
          <w:sz w:val="24"/>
          <w:szCs w:val="24"/>
        </w:rPr>
      </w:pPr>
      <w:r w:rsidRPr="000126A7">
        <w:rPr>
          <w:sz w:val="28"/>
          <w:szCs w:val="28"/>
        </w:rPr>
        <w:t xml:space="preserve">Gestão do perfil das organizações internas (módulo </w:t>
      </w:r>
      <w:proofErr w:type="spellStart"/>
      <w:r w:rsidRPr="000126A7">
        <w:rPr>
          <w:sz w:val="28"/>
          <w:szCs w:val="28"/>
        </w:rPr>
        <w:t>Organisational</w:t>
      </w:r>
      <w:proofErr w:type="spellEnd"/>
      <w:r w:rsidRPr="000126A7">
        <w:rPr>
          <w:sz w:val="28"/>
          <w:szCs w:val="28"/>
        </w:rPr>
        <w:t xml:space="preserve"> </w:t>
      </w:r>
      <w:proofErr w:type="spellStart"/>
      <w:r w:rsidRPr="000126A7">
        <w:rPr>
          <w:sz w:val="28"/>
          <w:szCs w:val="28"/>
        </w:rPr>
        <w:t>Units</w:t>
      </w:r>
      <w:proofErr w:type="spellEnd"/>
      <w:r w:rsidRPr="000126A7">
        <w:rPr>
          <w:sz w:val="28"/>
          <w:szCs w:val="28"/>
        </w:rPr>
        <w:t>)</w:t>
      </w:r>
    </w:p>
    <w:p w14:paraId="04B41472" w14:textId="77777777" w:rsidR="00DC295E" w:rsidRPr="00455E96" w:rsidRDefault="00DC295E" w:rsidP="00DC295E">
      <w:pPr>
        <w:pStyle w:val="PargrafodaLista"/>
        <w:rPr>
          <w:rFonts w:cstheme="minorHAnsi"/>
          <w:b/>
          <w:sz w:val="24"/>
          <w:szCs w:val="24"/>
        </w:rPr>
      </w:pPr>
    </w:p>
    <w:tbl>
      <w:tblPr>
        <w:tblStyle w:val="TabelacomGrelha"/>
        <w:tblW w:w="0" w:type="auto"/>
        <w:tblLook w:val="04A0" w:firstRow="1" w:lastRow="0" w:firstColumn="1" w:lastColumn="0" w:noHBand="0" w:noVBand="1"/>
      </w:tblPr>
      <w:tblGrid>
        <w:gridCol w:w="2122"/>
        <w:gridCol w:w="4110"/>
        <w:gridCol w:w="2262"/>
      </w:tblGrid>
      <w:tr w:rsidR="00DC295E" w:rsidRPr="00333058" w14:paraId="3989AC5A" w14:textId="77777777" w:rsidTr="00846268">
        <w:tc>
          <w:tcPr>
            <w:tcW w:w="2122" w:type="dxa"/>
            <w:vAlign w:val="center"/>
          </w:tcPr>
          <w:p w14:paraId="0B8112E3" w14:textId="77777777" w:rsidR="00DC295E" w:rsidRDefault="00DC295E" w:rsidP="00846268">
            <w:pPr>
              <w:pStyle w:val="Textodenotaderodap"/>
              <w:jc w:val="center"/>
              <w:rPr>
                <w:rFonts w:cstheme="minorHAnsi"/>
                <w:sz w:val="22"/>
                <w:szCs w:val="22"/>
              </w:rPr>
            </w:pPr>
            <w:r w:rsidRPr="00027220">
              <w:rPr>
                <w:rFonts w:cstheme="minorHAnsi"/>
                <w:b/>
                <w:bCs/>
                <w:sz w:val="24"/>
                <w:szCs w:val="24"/>
              </w:rPr>
              <w:t>Ação</w:t>
            </w:r>
          </w:p>
        </w:tc>
        <w:tc>
          <w:tcPr>
            <w:tcW w:w="4110" w:type="dxa"/>
            <w:vAlign w:val="center"/>
          </w:tcPr>
          <w:p w14:paraId="71BE4E27" w14:textId="77777777" w:rsidR="00DC295E" w:rsidRDefault="00DC295E" w:rsidP="00846268">
            <w:pPr>
              <w:jc w:val="center"/>
              <w:rPr>
                <w:rFonts w:cstheme="minorHAnsi"/>
              </w:rPr>
            </w:pPr>
            <w:r w:rsidRPr="00027220">
              <w:rPr>
                <w:rFonts w:cstheme="minorHAnsi"/>
                <w:b/>
                <w:bCs/>
                <w:sz w:val="24"/>
                <w:szCs w:val="24"/>
              </w:rPr>
              <w:t>Descrição da ação</w:t>
            </w:r>
          </w:p>
        </w:tc>
        <w:tc>
          <w:tcPr>
            <w:tcW w:w="2262" w:type="dxa"/>
            <w:vAlign w:val="center"/>
          </w:tcPr>
          <w:p w14:paraId="2CC91725" w14:textId="77777777" w:rsidR="00DC295E" w:rsidRPr="00333058" w:rsidRDefault="00DC295E" w:rsidP="00846268">
            <w:pPr>
              <w:pStyle w:val="Textodenotaderodap"/>
              <w:jc w:val="center"/>
              <w:rPr>
                <w:rFonts w:cstheme="minorHAnsi"/>
                <w:sz w:val="22"/>
                <w:szCs w:val="22"/>
              </w:rPr>
            </w:pPr>
            <w:r w:rsidRPr="00027220">
              <w:rPr>
                <w:rFonts w:cstheme="minorHAnsi"/>
                <w:b/>
                <w:bCs/>
                <w:sz w:val="24"/>
                <w:szCs w:val="24"/>
              </w:rPr>
              <w:t>Regularidade e Periocidade</w:t>
            </w:r>
          </w:p>
        </w:tc>
      </w:tr>
      <w:tr w:rsidR="00DC295E" w:rsidRPr="00333058" w14:paraId="780F9C4F" w14:textId="77777777" w:rsidTr="00846268">
        <w:tc>
          <w:tcPr>
            <w:tcW w:w="2122" w:type="dxa"/>
          </w:tcPr>
          <w:p w14:paraId="71A5BE3A" w14:textId="77777777" w:rsidR="00DC295E" w:rsidRPr="00333058" w:rsidRDefault="00DC295E" w:rsidP="00846268">
            <w:pPr>
              <w:pStyle w:val="Textodenotaderodap"/>
              <w:rPr>
                <w:rFonts w:cstheme="minorHAnsi"/>
                <w:sz w:val="22"/>
                <w:szCs w:val="22"/>
              </w:rPr>
            </w:pPr>
            <w:r>
              <w:rPr>
                <w:rFonts w:cstheme="minorHAnsi"/>
                <w:sz w:val="22"/>
                <w:szCs w:val="22"/>
              </w:rPr>
              <w:t>Atualizar perfil de organização interna</w:t>
            </w:r>
          </w:p>
        </w:tc>
        <w:tc>
          <w:tcPr>
            <w:tcW w:w="4110" w:type="dxa"/>
          </w:tcPr>
          <w:p w14:paraId="7E7FA67C" w14:textId="77777777" w:rsidR="00DC295E" w:rsidRDefault="00DC295E" w:rsidP="00846268">
            <w:r>
              <w:rPr>
                <w:rFonts w:cstheme="minorHAnsi"/>
              </w:rPr>
              <w:t xml:space="preserve">A pedido dos GCT da UID. </w:t>
            </w:r>
            <w:r>
              <w:t xml:space="preserve">Dados do perfil do módulo </w:t>
            </w:r>
            <w:proofErr w:type="spellStart"/>
            <w:r>
              <w:t>Organisational</w:t>
            </w:r>
            <w:proofErr w:type="spellEnd"/>
            <w:r>
              <w:t xml:space="preserve"> </w:t>
            </w:r>
            <w:proofErr w:type="spellStart"/>
            <w:r>
              <w:t>Unit</w:t>
            </w:r>
            <w:proofErr w:type="spellEnd"/>
            <w:r>
              <w:t xml:space="preserve">: </w:t>
            </w:r>
            <w:proofErr w:type="spellStart"/>
            <w:r w:rsidRPr="00F26AFD">
              <w:t>Organisational</w:t>
            </w:r>
            <w:proofErr w:type="spellEnd"/>
            <w:r w:rsidRPr="00F26AFD">
              <w:t xml:space="preserve"> </w:t>
            </w:r>
            <w:proofErr w:type="spellStart"/>
            <w:r w:rsidRPr="00F26AFD">
              <w:t>unit</w:t>
            </w:r>
            <w:proofErr w:type="spellEnd"/>
            <w:r w:rsidRPr="00F26AFD">
              <w:t xml:space="preserve"> </w:t>
            </w:r>
            <w:proofErr w:type="spellStart"/>
            <w:r w:rsidRPr="00F26AFD">
              <w:t>name</w:t>
            </w:r>
            <w:proofErr w:type="spellEnd"/>
            <w:r>
              <w:t xml:space="preserve">; </w:t>
            </w:r>
            <w:r w:rsidRPr="00F26AFD">
              <w:t xml:space="preserve">Short </w:t>
            </w:r>
            <w:proofErr w:type="spellStart"/>
            <w:r w:rsidRPr="00F26AFD">
              <w:t>name</w:t>
            </w:r>
            <w:proofErr w:type="spellEnd"/>
            <w:r>
              <w:t xml:space="preserve">; </w:t>
            </w:r>
            <w:proofErr w:type="spellStart"/>
            <w:r w:rsidRPr="00F26AFD">
              <w:t>Profile</w:t>
            </w:r>
            <w:proofErr w:type="spellEnd"/>
            <w:r w:rsidRPr="00F26AFD">
              <w:t xml:space="preserve"> </w:t>
            </w:r>
            <w:proofErr w:type="spellStart"/>
            <w:r w:rsidRPr="00F26AFD">
              <w:t>Information</w:t>
            </w:r>
            <w:proofErr w:type="spellEnd"/>
            <w:r>
              <w:t xml:space="preserve">; </w:t>
            </w:r>
            <w:r w:rsidRPr="00F26AFD">
              <w:t>Links</w:t>
            </w:r>
            <w:r>
              <w:t xml:space="preserve">; </w:t>
            </w:r>
            <w:proofErr w:type="spellStart"/>
            <w:r w:rsidRPr="00F26AFD">
              <w:t>Addresses</w:t>
            </w:r>
            <w:proofErr w:type="spellEnd"/>
            <w:r>
              <w:t xml:space="preserve">; </w:t>
            </w:r>
            <w:proofErr w:type="spellStart"/>
            <w:r w:rsidRPr="00F26AFD">
              <w:lastRenderedPageBreak/>
              <w:t>Phone</w:t>
            </w:r>
            <w:proofErr w:type="spellEnd"/>
            <w:r w:rsidRPr="00F26AFD">
              <w:t xml:space="preserve"> </w:t>
            </w:r>
            <w:proofErr w:type="spellStart"/>
            <w:r w:rsidRPr="00F26AFD">
              <w:t>numbers</w:t>
            </w:r>
            <w:proofErr w:type="spellEnd"/>
            <w:r>
              <w:t xml:space="preserve">; </w:t>
            </w:r>
            <w:r w:rsidRPr="00F26AFD">
              <w:t>Emails</w:t>
            </w:r>
            <w:r>
              <w:t xml:space="preserve">; </w:t>
            </w:r>
            <w:proofErr w:type="spellStart"/>
            <w:r w:rsidRPr="00F26AFD">
              <w:t>Start</w:t>
            </w:r>
            <w:proofErr w:type="spellEnd"/>
            <w:r w:rsidRPr="00F26AFD">
              <w:t xml:space="preserve"> date</w:t>
            </w:r>
            <w:r>
              <w:t xml:space="preserve">; </w:t>
            </w:r>
            <w:proofErr w:type="spellStart"/>
            <w:r w:rsidRPr="00F26AFD">
              <w:t>End</w:t>
            </w:r>
            <w:proofErr w:type="spellEnd"/>
            <w:r w:rsidRPr="00F26AFD">
              <w:t xml:space="preserve"> date</w:t>
            </w:r>
            <w:r>
              <w:t xml:space="preserve">; </w:t>
            </w:r>
            <w:proofErr w:type="spellStart"/>
            <w:r>
              <w:t>keywords</w:t>
            </w:r>
            <w:proofErr w:type="spellEnd"/>
          </w:p>
          <w:p w14:paraId="0222E726" w14:textId="77777777" w:rsidR="00DC295E" w:rsidRPr="00333058" w:rsidRDefault="00DC295E" w:rsidP="00846268">
            <w:pPr>
              <w:pStyle w:val="Textodenotaderodap"/>
              <w:rPr>
                <w:rFonts w:cstheme="minorHAnsi"/>
                <w:sz w:val="22"/>
                <w:szCs w:val="22"/>
              </w:rPr>
            </w:pPr>
          </w:p>
        </w:tc>
        <w:tc>
          <w:tcPr>
            <w:tcW w:w="2262" w:type="dxa"/>
          </w:tcPr>
          <w:p w14:paraId="100A5946" w14:textId="77777777" w:rsidR="00DC295E" w:rsidRPr="00333058" w:rsidRDefault="00DC295E" w:rsidP="00846268">
            <w:pPr>
              <w:pStyle w:val="Textodenotaderodap"/>
              <w:rPr>
                <w:rFonts w:cstheme="minorHAnsi"/>
                <w:sz w:val="22"/>
                <w:szCs w:val="22"/>
              </w:rPr>
            </w:pPr>
            <w:r>
              <w:rPr>
                <w:rFonts w:cstheme="minorHAnsi"/>
                <w:sz w:val="22"/>
                <w:szCs w:val="22"/>
              </w:rPr>
              <w:lastRenderedPageBreak/>
              <w:t>Anual</w:t>
            </w:r>
          </w:p>
        </w:tc>
      </w:tr>
      <w:tr w:rsidR="00DC295E" w:rsidRPr="00333058" w14:paraId="0740B2B0" w14:textId="77777777" w:rsidTr="00846268">
        <w:tc>
          <w:tcPr>
            <w:tcW w:w="2122" w:type="dxa"/>
          </w:tcPr>
          <w:p w14:paraId="09EC774B" w14:textId="77777777" w:rsidR="00DC295E" w:rsidRPr="00333058" w:rsidRDefault="00DC295E" w:rsidP="00846268">
            <w:pPr>
              <w:pStyle w:val="Textodenotaderodap"/>
              <w:rPr>
                <w:rFonts w:cstheme="minorHAnsi"/>
                <w:sz w:val="22"/>
                <w:szCs w:val="22"/>
              </w:rPr>
            </w:pPr>
            <w:r>
              <w:rPr>
                <w:rFonts w:cstheme="minorHAnsi"/>
                <w:sz w:val="22"/>
                <w:szCs w:val="22"/>
              </w:rPr>
              <w:t>Criação de organização interna como externa</w:t>
            </w:r>
          </w:p>
        </w:tc>
        <w:tc>
          <w:tcPr>
            <w:tcW w:w="4110" w:type="dxa"/>
          </w:tcPr>
          <w:p w14:paraId="4FA91DA2" w14:textId="093FD459" w:rsidR="00DC295E" w:rsidRPr="00333058" w:rsidRDefault="00DC295E" w:rsidP="00846268">
            <w:pPr>
              <w:pStyle w:val="Textodenotaderodap"/>
              <w:rPr>
                <w:rFonts w:cstheme="minorHAnsi"/>
                <w:sz w:val="22"/>
                <w:szCs w:val="22"/>
              </w:rPr>
            </w:pPr>
            <w:r>
              <w:rPr>
                <w:rFonts w:cstheme="minorHAnsi"/>
                <w:sz w:val="22"/>
                <w:szCs w:val="22"/>
              </w:rPr>
              <w:t xml:space="preserve">Pesquisar e eliminar no módulo Organizações externas as denominações e siglas que correspondem </w:t>
            </w:r>
            <w:r w:rsidR="009B4E54">
              <w:rPr>
                <w:rFonts w:cstheme="minorHAnsi"/>
                <w:sz w:val="22"/>
                <w:szCs w:val="22"/>
              </w:rPr>
              <w:t>à de</w:t>
            </w:r>
            <w:r>
              <w:rPr>
                <w:rFonts w:cstheme="minorHAnsi"/>
                <w:sz w:val="22"/>
                <w:szCs w:val="22"/>
              </w:rPr>
              <w:t xml:space="preserve"> Organizações internas</w:t>
            </w:r>
            <w:r w:rsidR="000973E1">
              <w:rPr>
                <w:rFonts w:cstheme="minorHAnsi"/>
                <w:sz w:val="22"/>
                <w:szCs w:val="22"/>
              </w:rPr>
              <w:t xml:space="preserve"> e</w:t>
            </w:r>
            <w:r w:rsidR="009B4E54">
              <w:rPr>
                <w:rFonts w:cstheme="minorHAnsi"/>
                <w:sz w:val="22"/>
                <w:szCs w:val="22"/>
              </w:rPr>
              <w:t xml:space="preserve"> que por erro foram sendo criadas</w:t>
            </w:r>
            <w:r w:rsidR="000973E1">
              <w:rPr>
                <w:rFonts w:cstheme="minorHAnsi"/>
                <w:sz w:val="22"/>
                <w:szCs w:val="22"/>
              </w:rPr>
              <w:t xml:space="preserve"> pelos membros da comunidade quando criaram os seus registos</w:t>
            </w:r>
            <w:r w:rsidR="009B4E54">
              <w:rPr>
                <w:rFonts w:cstheme="minorHAnsi"/>
                <w:sz w:val="22"/>
                <w:szCs w:val="22"/>
              </w:rPr>
              <w:t>. Tarefa feita e</w:t>
            </w:r>
            <w:r>
              <w:rPr>
                <w:rFonts w:cstheme="minorHAnsi"/>
                <w:sz w:val="22"/>
                <w:szCs w:val="22"/>
              </w:rPr>
              <w:t>m articulação com Reitoria</w:t>
            </w:r>
            <w:r w:rsidR="009B4E54">
              <w:rPr>
                <w:rFonts w:cstheme="minorHAnsi"/>
                <w:sz w:val="22"/>
                <w:szCs w:val="22"/>
              </w:rPr>
              <w:t>.</w:t>
            </w:r>
          </w:p>
        </w:tc>
        <w:tc>
          <w:tcPr>
            <w:tcW w:w="2262" w:type="dxa"/>
          </w:tcPr>
          <w:p w14:paraId="25E2C232" w14:textId="77777777" w:rsidR="00DC295E" w:rsidRPr="00333058" w:rsidRDefault="00DC295E" w:rsidP="00846268">
            <w:pPr>
              <w:pStyle w:val="Textodenotaderodap"/>
              <w:rPr>
                <w:rFonts w:cstheme="minorHAnsi"/>
                <w:sz w:val="22"/>
                <w:szCs w:val="22"/>
              </w:rPr>
            </w:pPr>
            <w:r>
              <w:rPr>
                <w:rFonts w:cstheme="minorHAnsi"/>
                <w:sz w:val="22"/>
                <w:szCs w:val="22"/>
              </w:rPr>
              <w:t>Ocasional, sem periocidade definida</w:t>
            </w:r>
          </w:p>
        </w:tc>
      </w:tr>
    </w:tbl>
    <w:p w14:paraId="5813B818" w14:textId="77777777" w:rsidR="00DC295E" w:rsidRDefault="00DC295E" w:rsidP="00DC295E"/>
    <w:p w14:paraId="078A465E" w14:textId="77777777" w:rsidR="00DC295E" w:rsidRPr="00975A39" w:rsidRDefault="00DC295E" w:rsidP="00DC295E">
      <w:pPr>
        <w:rPr>
          <w:rFonts w:cstheme="minorHAnsi"/>
          <w:b/>
          <w:sz w:val="24"/>
          <w:szCs w:val="24"/>
        </w:rPr>
      </w:pPr>
    </w:p>
    <w:tbl>
      <w:tblPr>
        <w:tblStyle w:val="TabelacomGrelha"/>
        <w:tblW w:w="0" w:type="auto"/>
        <w:tblLook w:val="04A0" w:firstRow="1" w:lastRow="0" w:firstColumn="1" w:lastColumn="0" w:noHBand="0" w:noVBand="1"/>
      </w:tblPr>
      <w:tblGrid>
        <w:gridCol w:w="2122"/>
        <w:gridCol w:w="4110"/>
        <w:gridCol w:w="2262"/>
      </w:tblGrid>
      <w:tr w:rsidR="00DC295E" w:rsidRPr="00954D8A" w14:paraId="7A6B99C7" w14:textId="77777777" w:rsidTr="00846268">
        <w:tc>
          <w:tcPr>
            <w:tcW w:w="2122" w:type="dxa"/>
            <w:vAlign w:val="center"/>
          </w:tcPr>
          <w:p w14:paraId="5EBA28DD" w14:textId="77777777" w:rsidR="00DC295E" w:rsidRPr="00954D8A" w:rsidRDefault="00DC295E" w:rsidP="00846268">
            <w:pPr>
              <w:pStyle w:val="Textodenotaderodap"/>
              <w:jc w:val="center"/>
              <w:rPr>
                <w:rFonts w:cstheme="minorHAnsi"/>
                <w:sz w:val="22"/>
                <w:szCs w:val="22"/>
              </w:rPr>
            </w:pPr>
            <w:r w:rsidRPr="00027220">
              <w:rPr>
                <w:rFonts w:cstheme="minorHAnsi"/>
                <w:b/>
                <w:bCs/>
                <w:sz w:val="24"/>
                <w:szCs w:val="24"/>
              </w:rPr>
              <w:t>Ação</w:t>
            </w:r>
          </w:p>
        </w:tc>
        <w:tc>
          <w:tcPr>
            <w:tcW w:w="4110" w:type="dxa"/>
            <w:vAlign w:val="center"/>
          </w:tcPr>
          <w:p w14:paraId="26BE8047" w14:textId="77777777" w:rsidR="00DC295E" w:rsidRPr="00954D8A" w:rsidRDefault="00DC295E" w:rsidP="00846268">
            <w:pPr>
              <w:jc w:val="center"/>
              <w:rPr>
                <w:rFonts w:cstheme="minorHAnsi"/>
              </w:rPr>
            </w:pPr>
            <w:r w:rsidRPr="00027220">
              <w:rPr>
                <w:rFonts w:cstheme="minorHAnsi"/>
                <w:b/>
                <w:bCs/>
                <w:sz w:val="24"/>
                <w:szCs w:val="24"/>
              </w:rPr>
              <w:t>Descrição da ação</w:t>
            </w:r>
          </w:p>
        </w:tc>
        <w:tc>
          <w:tcPr>
            <w:tcW w:w="2262" w:type="dxa"/>
            <w:vAlign w:val="center"/>
          </w:tcPr>
          <w:p w14:paraId="754BDD09" w14:textId="77777777" w:rsidR="00DC295E" w:rsidRPr="00954D8A" w:rsidRDefault="00DC295E" w:rsidP="00846268">
            <w:pPr>
              <w:jc w:val="center"/>
              <w:rPr>
                <w:rFonts w:cstheme="minorHAnsi"/>
              </w:rPr>
            </w:pPr>
            <w:r w:rsidRPr="00027220">
              <w:rPr>
                <w:rFonts w:cstheme="minorHAnsi"/>
                <w:b/>
                <w:bCs/>
                <w:sz w:val="24"/>
                <w:szCs w:val="24"/>
              </w:rPr>
              <w:t>Regularidade e Periocidade</w:t>
            </w:r>
          </w:p>
        </w:tc>
      </w:tr>
      <w:tr w:rsidR="00DC295E" w:rsidRPr="00954D8A" w14:paraId="34E3C5C6" w14:textId="77777777" w:rsidTr="00846268">
        <w:tc>
          <w:tcPr>
            <w:tcW w:w="2122" w:type="dxa"/>
          </w:tcPr>
          <w:p w14:paraId="0CF75CB6" w14:textId="77777777" w:rsidR="00DC295E" w:rsidRPr="00954D8A" w:rsidRDefault="00DC295E" w:rsidP="00846268">
            <w:pPr>
              <w:pStyle w:val="Textodenotaderodap"/>
              <w:rPr>
                <w:rFonts w:cstheme="minorHAnsi"/>
                <w:sz w:val="22"/>
                <w:szCs w:val="22"/>
              </w:rPr>
            </w:pPr>
            <w:r w:rsidRPr="00954D8A">
              <w:rPr>
                <w:rFonts w:cstheme="minorHAnsi"/>
                <w:sz w:val="22"/>
                <w:szCs w:val="22"/>
              </w:rPr>
              <w:t xml:space="preserve">Atribuição de permissões </w:t>
            </w:r>
          </w:p>
        </w:tc>
        <w:tc>
          <w:tcPr>
            <w:tcW w:w="4110" w:type="dxa"/>
          </w:tcPr>
          <w:p w14:paraId="08AC5783" w14:textId="77777777" w:rsidR="00DC295E" w:rsidRPr="00954D8A" w:rsidRDefault="00DC295E" w:rsidP="00846268">
            <w:pPr>
              <w:rPr>
                <w:rFonts w:cstheme="minorHAnsi"/>
              </w:rPr>
            </w:pPr>
            <w:r w:rsidRPr="00954D8A">
              <w:rPr>
                <w:rFonts w:cstheme="minorHAnsi"/>
              </w:rPr>
              <w:t>O PURE permite atribuir diferentes níveis de acesso e edição. Articulação com a Reitoria.</w:t>
            </w:r>
            <w:r>
              <w:rPr>
                <w:rFonts w:cstheme="minorHAnsi"/>
              </w:rPr>
              <w:t xml:space="preserve"> </w:t>
            </w:r>
            <w:r w:rsidRPr="00954D8A">
              <w:rPr>
                <w:rFonts w:cstheme="minorHAnsi"/>
              </w:rPr>
              <w:t xml:space="preserve">  </w:t>
            </w:r>
          </w:p>
        </w:tc>
        <w:tc>
          <w:tcPr>
            <w:tcW w:w="2262" w:type="dxa"/>
          </w:tcPr>
          <w:p w14:paraId="56A5E234" w14:textId="77777777" w:rsidR="00DC295E" w:rsidRPr="00954D8A" w:rsidRDefault="00DC295E" w:rsidP="00846268">
            <w:pPr>
              <w:rPr>
                <w:rFonts w:cstheme="minorHAnsi"/>
              </w:rPr>
            </w:pPr>
            <w:r w:rsidRPr="00C97B4A">
              <w:rPr>
                <w:rFonts w:cstheme="minorHAnsi"/>
              </w:rPr>
              <w:t>Frequente, sem periocidade</w:t>
            </w:r>
          </w:p>
        </w:tc>
      </w:tr>
      <w:tr w:rsidR="00DC295E" w:rsidRPr="00954D8A" w14:paraId="1BEF5734" w14:textId="77777777" w:rsidTr="00846268">
        <w:tc>
          <w:tcPr>
            <w:tcW w:w="2122" w:type="dxa"/>
          </w:tcPr>
          <w:p w14:paraId="21271173" w14:textId="77777777" w:rsidR="00DC295E" w:rsidRPr="00954D8A" w:rsidRDefault="00DC295E" w:rsidP="00846268">
            <w:pPr>
              <w:pStyle w:val="Textodenotaderodap"/>
              <w:rPr>
                <w:rFonts w:cstheme="minorHAnsi"/>
                <w:sz w:val="22"/>
                <w:szCs w:val="22"/>
              </w:rPr>
            </w:pPr>
            <w:r w:rsidRPr="00954D8A">
              <w:rPr>
                <w:rFonts w:cstheme="minorHAnsi"/>
                <w:sz w:val="22"/>
                <w:szCs w:val="22"/>
              </w:rPr>
              <w:t>Atividade de suporte</w:t>
            </w:r>
          </w:p>
        </w:tc>
        <w:tc>
          <w:tcPr>
            <w:tcW w:w="4110" w:type="dxa"/>
          </w:tcPr>
          <w:p w14:paraId="72D53E6B" w14:textId="77777777" w:rsidR="00DC295E" w:rsidRPr="00954D8A" w:rsidRDefault="00DC295E" w:rsidP="00846268">
            <w:pPr>
              <w:rPr>
                <w:rFonts w:cstheme="minorHAnsi"/>
              </w:rPr>
            </w:pPr>
            <w:r>
              <w:rPr>
                <w:rFonts w:cstheme="minorHAnsi"/>
              </w:rPr>
              <w:t xml:space="preserve">Ações in loco sobre o funcionamento do PURE – criação de registos e extração de dados </w:t>
            </w:r>
          </w:p>
        </w:tc>
        <w:tc>
          <w:tcPr>
            <w:tcW w:w="2262" w:type="dxa"/>
          </w:tcPr>
          <w:p w14:paraId="79C8804F" w14:textId="77777777" w:rsidR="00DC295E" w:rsidRDefault="00DC295E" w:rsidP="00846268">
            <w:pPr>
              <w:rPr>
                <w:rFonts w:cstheme="minorHAnsi"/>
              </w:rPr>
            </w:pPr>
            <w:r w:rsidRPr="00C97B4A">
              <w:rPr>
                <w:rFonts w:cstheme="minorHAnsi"/>
              </w:rPr>
              <w:t>Frequente, sem periocidade</w:t>
            </w:r>
          </w:p>
        </w:tc>
      </w:tr>
      <w:tr w:rsidR="00DC295E" w:rsidRPr="00954D8A" w14:paraId="50E0DFF7" w14:textId="77777777" w:rsidTr="00846268">
        <w:tc>
          <w:tcPr>
            <w:tcW w:w="2122" w:type="dxa"/>
          </w:tcPr>
          <w:p w14:paraId="47F12D26" w14:textId="77777777" w:rsidR="00DC295E" w:rsidRPr="00954D8A" w:rsidRDefault="00DC295E" w:rsidP="00846268">
            <w:pPr>
              <w:pStyle w:val="Textodenotaderodap"/>
              <w:rPr>
                <w:rFonts w:cstheme="minorHAnsi"/>
                <w:sz w:val="22"/>
                <w:szCs w:val="22"/>
              </w:rPr>
            </w:pPr>
            <w:r w:rsidRPr="00954D8A">
              <w:rPr>
                <w:rFonts w:cstheme="minorHAnsi"/>
                <w:sz w:val="22"/>
                <w:szCs w:val="22"/>
              </w:rPr>
              <w:t>Formação</w:t>
            </w:r>
          </w:p>
        </w:tc>
        <w:tc>
          <w:tcPr>
            <w:tcW w:w="4110" w:type="dxa"/>
          </w:tcPr>
          <w:p w14:paraId="0A5DDAAF" w14:textId="77777777" w:rsidR="00DC295E" w:rsidRPr="00954D8A" w:rsidRDefault="00DC295E" w:rsidP="00846268">
            <w:pPr>
              <w:rPr>
                <w:rFonts w:cstheme="minorHAnsi"/>
              </w:rPr>
            </w:pPr>
            <w:r>
              <w:rPr>
                <w:rFonts w:cstheme="minorHAnsi"/>
              </w:rPr>
              <w:t>Iniciativas mais estruturadas sobre o funcionamento do PURE (registo e extração de dados)</w:t>
            </w:r>
          </w:p>
        </w:tc>
        <w:tc>
          <w:tcPr>
            <w:tcW w:w="2262" w:type="dxa"/>
          </w:tcPr>
          <w:p w14:paraId="4D9B10D0" w14:textId="77777777" w:rsidR="00DC295E" w:rsidRDefault="00DC295E" w:rsidP="00846268">
            <w:pPr>
              <w:rPr>
                <w:rFonts w:cstheme="minorHAnsi"/>
              </w:rPr>
            </w:pPr>
            <w:r>
              <w:rPr>
                <w:rFonts w:cstheme="minorHAnsi"/>
              </w:rPr>
              <w:t>Ocasional, sem periocidade definida</w:t>
            </w:r>
          </w:p>
        </w:tc>
      </w:tr>
    </w:tbl>
    <w:p w14:paraId="5DFCEFDA" w14:textId="77777777" w:rsidR="00DC295E" w:rsidRDefault="00DC295E" w:rsidP="00DC295E"/>
    <w:p w14:paraId="4B8A7854" w14:textId="77777777" w:rsidR="00DC295E" w:rsidRPr="00333058" w:rsidRDefault="00DC295E" w:rsidP="00DC295E">
      <w:pPr>
        <w:rPr>
          <w:rFonts w:cstheme="minorHAnsi"/>
        </w:rPr>
      </w:pPr>
    </w:p>
    <w:p w14:paraId="1A370B34" w14:textId="77777777" w:rsidR="00DC295E" w:rsidRPr="000126A7" w:rsidRDefault="00DC295E" w:rsidP="000126A7">
      <w:pPr>
        <w:pStyle w:val="PargrafodaLista"/>
        <w:numPr>
          <w:ilvl w:val="1"/>
          <w:numId w:val="3"/>
        </w:numPr>
        <w:rPr>
          <w:sz w:val="28"/>
          <w:szCs w:val="28"/>
        </w:rPr>
      </w:pPr>
      <w:r w:rsidRPr="000126A7">
        <w:rPr>
          <w:sz w:val="28"/>
          <w:szCs w:val="28"/>
        </w:rPr>
        <w:t>Gestão de registos Publicações – Módulo Research Output</w:t>
      </w:r>
    </w:p>
    <w:p w14:paraId="4CB597D1" w14:textId="77777777" w:rsidR="00DC295E" w:rsidRPr="00455E96" w:rsidRDefault="00DC295E" w:rsidP="00DC295E">
      <w:pPr>
        <w:pStyle w:val="PargrafodaLista"/>
        <w:rPr>
          <w:rFonts w:cstheme="minorHAnsi"/>
          <w:b/>
          <w:sz w:val="24"/>
          <w:szCs w:val="24"/>
        </w:rPr>
      </w:pPr>
    </w:p>
    <w:tbl>
      <w:tblPr>
        <w:tblStyle w:val="TabelacomGrelha"/>
        <w:tblW w:w="0" w:type="auto"/>
        <w:tblLook w:val="04A0" w:firstRow="1" w:lastRow="0" w:firstColumn="1" w:lastColumn="0" w:noHBand="0" w:noVBand="1"/>
      </w:tblPr>
      <w:tblGrid>
        <w:gridCol w:w="2122"/>
        <w:gridCol w:w="4110"/>
        <w:gridCol w:w="2262"/>
      </w:tblGrid>
      <w:tr w:rsidR="00DC295E" w:rsidRPr="00333058" w14:paraId="147F3384" w14:textId="77777777" w:rsidTr="00846268">
        <w:tc>
          <w:tcPr>
            <w:tcW w:w="2122" w:type="dxa"/>
            <w:vAlign w:val="center"/>
          </w:tcPr>
          <w:p w14:paraId="6D8E032A" w14:textId="77777777" w:rsidR="00DC295E" w:rsidRPr="002A5ED5" w:rsidRDefault="00DC295E" w:rsidP="00846268">
            <w:pPr>
              <w:jc w:val="center"/>
              <w:rPr>
                <w:rFonts w:cstheme="minorHAnsi"/>
              </w:rPr>
            </w:pPr>
            <w:r w:rsidRPr="00027220">
              <w:rPr>
                <w:rFonts w:cstheme="minorHAnsi"/>
                <w:b/>
                <w:bCs/>
                <w:sz w:val="24"/>
                <w:szCs w:val="24"/>
              </w:rPr>
              <w:t>Ação</w:t>
            </w:r>
          </w:p>
        </w:tc>
        <w:tc>
          <w:tcPr>
            <w:tcW w:w="4110" w:type="dxa"/>
            <w:vAlign w:val="center"/>
          </w:tcPr>
          <w:p w14:paraId="7C1C6514" w14:textId="77777777" w:rsidR="00DC295E" w:rsidRDefault="00DC295E" w:rsidP="00846268">
            <w:pPr>
              <w:pStyle w:val="Textodenotaderodap"/>
              <w:jc w:val="center"/>
              <w:rPr>
                <w:rFonts w:cstheme="minorHAnsi"/>
                <w:sz w:val="22"/>
                <w:szCs w:val="22"/>
              </w:rPr>
            </w:pPr>
            <w:r w:rsidRPr="00027220">
              <w:rPr>
                <w:rFonts w:cstheme="minorHAnsi"/>
                <w:b/>
                <w:bCs/>
                <w:sz w:val="24"/>
                <w:szCs w:val="24"/>
              </w:rPr>
              <w:t>Descrição da ação</w:t>
            </w:r>
          </w:p>
        </w:tc>
        <w:tc>
          <w:tcPr>
            <w:tcW w:w="2262" w:type="dxa"/>
            <w:vAlign w:val="center"/>
          </w:tcPr>
          <w:p w14:paraId="685EB629" w14:textId="77777777" w:rsidR="00DC295E" w:rsidRDefault="00DC295E" w:rsidP="00846268">
            <w:pPr>
              <w:pStyle w:val="Textodenotaderodap"/>
              <w:jc w:val="center"/>
              <w:rPr>
                <w:rFonts w:cstheme="minorHAnsi"/>
                <w:sz w:val="22"/>
                <w:szCs w:val="22"/>
              </w:rPr>
            </w:pPr>
            <w:r w:rsidRPr="00027220">
              <w:rPr>
                <w:rFonts w:cstheme="minorHAnsi"/>
                <w:b/>
                <w:bCs/>
                <w:sz w:val="24"/>
                <w:szCs w:val="24"/>
              </w:rPr>
              <w:t>Regularidade e Periocidade</w:t>
            </w:r>
          </w:p>
        </w:tc>
      </w:tr>
      <w:tr w:rsidR="00DC295E" w:rsidRPr="00333058" w14:paraId="752D083A" w14:textId="77777777" w:rsidTr="00846268">
        <w:tc>
          <w:tcPr>
            <w:tcW w:w="2122" w:type="dxa"/>
          </w:tcPr>
          <w:p w14:paraId="6EE802A7" w14:textId="77777777" w:rsidR="00DC295E" w:rsidRPr="002A5ED5" w:rsidRDefault="00DC295E" w:rsidP="00846268">
            <w:pPr>
              <w:rPr>
                <w:rFonts w:cstheme="minorHAnsi"/>
              </w:rPr>
            </w:pPr>
            <w:r>
              <w:rPr>
                <w:rFonts w:cstheme="minorHAnsi"/>
              </w:rPr>
              <w:t>Mensagem lembrete criação de registos</w:t>
            </w:r>
          </w:p>
        </w:tc>
        <w:tc>
          <w:tcPr>
            <w:tcW w:w="4110" w:type="dxa"/>
          </w:tcPr>
          <w:p w14:paraId="55BAA73E" w14:textId="77777777" w:rsidR="00DC295E" w:rsidRDefault="00DC295E" w:rsidP="00846268">
            <w:pPr>
              <w:pStyle w:val="Textodenotaderodap"/>
              <w:rPr>
                <w:rFonts w:cstheme="minorHAnsi"/>
                <w:sz w:val="22"/>
                <w:szCs w:val="22"/>
              </w:rPr>
            </w:pPr>
            <w:r>
              <w:rPr>
                <w:rFonts w:cstheme="minorHAnsi"/>
                <w:sz w:val="22"/>
                <w:szCs w:val="22"/>
              </w:rPr>
              <w:t xml:space="preserve">Mensagens semestral enviadas aos GCT das UID, para disseminarem pela comunidade, a incentivar o registo da produção individual  </w:t>
            </w:r>
          </w:p>
        </w:tc>
        <w:tc>
          <w:tcPr>
            <w:tcW w:w="2262" w:type="dxa"/>
          </w:tcPr>
          <w:p w14:paraId="74AEE8FC" w14:textId="77777777" w:rsidR="00DC295E" w:rsidRDefault="00DC295E" w:rsidP="00846268">
            <w:pPr>
              <w:pStyle w:val="Textodenotaderodap"/>
              <w:rPr>
                <w:rFonts w:cstheme="minorHAnsi"/>
                <w:sz w:val="22"/>
                <w:szCs w:val="22"/>
              </w:rPr>
            </w:pPr>
            <w:r>
              <w:rPr>
                <w:rFonts w:cstheme="minorHAnsi"/>
                <w:sz w:val="22"/>
                <w:szCs w:val="22"/>
              </w:rPr>
              <w:t>Duas vezes por ano</w:t>
            </w:r>
          </w:p>
        </w:tc>
      </w:tr>
      <w:tr w:rsidR="00DC295E" w:rsidRPr="00333058" w14:paraId="789405FE" w14:textId="77777777" w:rsidTr="00846268">
        <w:tc>
          <w:tcPr>
            <w:tcW w:w="2122" w:type="dxa"/>
          </w:tcPr>
          <w:p w14:paraId="5BA17C80" w14:textId="77777777" w:rsidR="00DC295E" w:rsidRPr="002A5ED5" w:rsidRDefault="00DC295E" w:rsidP="00846268">
            <w:pPr>
              <w:rPr>
                <w:rFonts w:cstheme="minorHAnsi"/>
              </w:rPr>
            </w:pPr>
            <w:r w:rsidRPr="002A5ED5">
              <w:rPr>
                <w:rFonts w:cstheme="minorHAnsi"/>
              </w:rPr>
              <w:t>Erros na atribuição de perfil interno</w:t>
            </w:r>
            <w:r>
              <w:rPr>
                <w:rFonts w:cstheme="minorHAnsi"/>
              </w:rPr>
              <w:t xml:space="preserve"> de autor/</w:t>
            </w:r>
            <w:r w:rsidRPr="002A5ED5">
              <w:rPr>
                <w:rFonts w:cstheme="minorHAnsi"/>
              </w:rPr>
              <w:t xml:space="preserve">a  </w:t>
            </w:r>
          </w:p>
        </w:tc>
        <w:tc>
          <w:tcPr>
            <w:tcW w:w="4110" w:type="dxa"/>
          </w:tcPr>
          <w:p w14:paraId="5D3215D6" w14:textId="7713D83B" w:rsidR="00DC295E" w:rsidRPr="00333058" w:rsidRDefault="00DC295E" w:rsidP="00846268">
            <w:pPr>
              <w:pStyle w:val="Textodenotaderodap"/>
              <w:rPr>
                <w:rFonts w:cstheme="minorHAnsi"/>
                <w:sz w:val="22"/>
                <w:szCs w:val="22"/>
              </w:rPr>
            </w:pPr>
            <w:r>
              <w:rPr>
                <w:rFonts w:cstheme="minorHAnsi"/>
                <w:sz w:val="22"/>
                <w:szCs w:val="22"/>
              </w:rPr>
              <w:t xml:space="preserve">Corrigir atribuição de autorias a perfis externos quando se </w:t>
            </w:r>
            <w:r w:rsidR="00BB0291">
              <w:rPr>
                <w:rFonts w:cstheme="minorHAnsi"/>
                <w:sz w:val="22"/>
                <w:szCs w:val="22"/>
              </w:rPr>
              <w:t>trata</w:t>
            </w:r>
            <w:r>
              <w:rPr>
                <w:rFonts w:cstheme="minorHAnsi"/>
                <w:sz w:val="22"/>
                <w:szCs w:val="22"/>
              </w:rPr>
              <w:t xml:space="preserve"> de perfis internos e vice-versa. Deve respeitar-se a afiliação que consta na publicação. Para ser interno no endereço institucional terá de aparecer mencionado UNL e/ou FCSH e/ou UID numa qualquer variação.  </w:t>
            </w:r>
          </w:p>
        </w:tc>
        <w:tc>
          <w:tcPr>
            <w:tcW w:w="2262" w:type="dxa"/>
          </w:tcPr>
          <w:p w14:paraId="657C9CB0" w14:textId="77777777" w:rsidR="00DC295E"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790FB7D4" w14:textId="77777777" w:rsidTr="00846268">
        <w:trPr>
          <w:trHeight w:val="510"/>
        </w:trPr>
        <w:tc>
          <w:tcPr>
            <w:tcW w:w="2122" w:type="dxa"/>
          </w:tcPr>
          <w:p w14:paraId="61B6DD5A" w14:textId="77777777" w:rsidR="00DC295E" w:rsidRPr="002A5ED5" w:rsidRDefault="00DC295E" w:rsidP="00846268">
            <w:pPr>
              <w:rPr>
                <w:rFonts w:cstheme="minorHAnsi"/>
              </w:rPr>
            </w:pPr>
            <w:r w:rsidRPr="002A5ED5">
              <w:rPr>
                <w:rFonts w:cstheme="minorHAnsi"/>
              </w:rPr>
              <w:t xml:space="preserve">Atender aos </w:t>
            </w:r>
            <w:proofErr w:type="spellStart"/>
            <w:r w:rsidRPr="002A5ED5">
              <w:rPr>
                <w:rFonts w:cstheme="minorHAnsi"/>
              </w:rPr>
              <w:t>disclaimers</w:t>
            </w:r>
            <w:proofErr w:type="spellEnd"/>
          </w:p>
        </w:tc>
        <w:tc>
          <w:tcPr>
            <w:tcW w:w="4110" w:type="dxa"/>
          </w:tcPr>
          <w:p w14:paraId="3F56BE1B" w14:textId="77777777" w:rsidR="00DC295E" w:rsidRPr="00333058" w:rsidRDefault="00DC295E" w:rsidP="00846268">
            <w:pPr>
              <w:pStyle w:val="Textodenotaderodap"/>
              <w:rPr>
                <w:rFonts w:cstheme="minorHAnsi"/>
                <w:sz w:val="22"/>
                <w:szCs w:val="22"/>
              </w:rPr>
            </w:pPr>
            <w:r>
              <w:rPr>
                <w:rFonts w:cstheme="minorHAnsi"/>
                <w:sz w:val="22"/>
                <w:szCs w:val="22"/>
              </w:rPr>
              <w:t xml:space="preserve">Acompanhar e atender aos </w:t>
            </w:r>
            <w:proofErr w:type="spellStart"/>
            <w:r>
              <w:rPr>
                <w:rFonts w:cstheme="minorHAnsi"/>
                <w:sz w:val="22"/>
                <w:szCs w:val="22"/>
              </w:rPr>
              <w:t>Disclaimers</w:t>
            </w:r>
            <w:proofErr w:type="spellEnd"/>
            <w:r>
              <w:rPr>
                <w:rFonts w:cstheme="minorHAnsi"/>
                <w:sz w:val="22"/>
                <w:szCs w:val="22"/>
              </w:rPr>
              <w:t xml:space="preserve"> feitos pelos/as utilizadores/as através da plataforma</w:t>
            </w:r>
          </w:p>
        </w:tc>
        <w:tc>
          <w:tcPr>
            <w:tcW w:w="2262" w:type="dxa"/>
          </w:tcPr>
          <w:p w14:paraId="7DC7E7AC" w14:textId="77777777" w:rsidR="00DC295E" w:rsidRDefault="00DC295E" w:rsidP="00846268">
            <w:pPr>
              <w:pStyle w:val="Textodenotaderodap"/>
              <w:rPr>
                <w:rFonts w:cstheme="minorHAnsi"/>
                <w:sz w:val="22"/>
                <w:szCs w:val="22"/>
              </w:rPr>
            </w:pPr>
            <w:r w:rsidRPr="00C97B4A">
              <w:rPr>
                <w:rFonts w:cstheme="minorHAnsi"/>
                <w:sz w:val="22"/>
                <w:szCs w:val="22"/>
              </w:rPr>
              <w:t>Frequente, sem periocidade</w:t>
            </w:r>
          </w:p>
        </w:tc>
      </w:tr>
      <w:tr w:rsidR="00C843DE" w:rsidRPr="00333058" w14:paraId="633025CF" w14:textId="77777777" w:rsidTr="00846268">
        <w:trPr>
          <w:trHeight w:val="510"/>
        </w:trPr>
        <w:tc>
          <w:tcPr>
            <w:tcW w:w="2122" w:type="dxa"/>
          </w:tcPr>
          <w:p w14:paraId="3EE77FB3" w14:textId="159F931C" w:rsidR="00C843DE" w:rsidRPr="002A5ED5" w:rsidRDefault="00321BFD" w:rsidP="00846268">
            <w:pPr>
              <w:rPr>
                <w:rFonts w:cstheme="minorHAnsi"/>
              </w:rPr>
            </w:pPr>
            <w:r>
              <w:rPr>
                <w:rFonts w:cstheme="minorHAnsi"/>
              </w:rPr>
              <w:t>Err</w:t>
            </w:r>
            <w:r w:rsidR="00267AA6">
              <w:rPr>
                <w:rFonts w:cstheme="minorHAnsi"/>
              </w:rPr>
              <w:t>o na atribuição de autoria</w:t>
            </w:r>
          </w:p>
        </w:tc>
        <w:tc>
          <w:tcPr>
            <w:tcW w:w="4110" w:type="dxa"/>
          </w:tcPr>
          <w:p w14:paraId="521ADC74" w14:textId="097DD847" w:rsidR="00C843DE" w:rsidRDefault="00267AA6" w:rsidP="00846268">
            <w:pPr>
              <w:pStyle w:val="Textodenotaderodap"/>
              <w:rPr>
                <w:rFonts w:cstheme="minorHAnsi"/>
                <w:sz w:val="22"/>
                <w:szCs w:val="22"/>
              </w:rPr>
            </w:pPr>
            <w:r>
              <w:rPr>
                <w:rFonts w:cstheme="minorHAnsi"/>
                <w:sz w:val="22"/>
                <w:szCs w:val="22"/>
              </w:rPr>
              <w:t xml:space="preserve">Por vezes </w:t>
            </w:r>
            <w:r w:rsidR="004B40C8">
              <w:rPr>
                <w:rFonts w:cstheme="minorHAnsi"/>
                <w:sz w:val="22"/>
                <w:szCs w:val="22"/>
              </w:rPr>
              <w:t>a</w:t>
            </w:r>
            <w:r>
              <w:rPr>
                <w:rFonts w:cstheme="minorHAnsi"/>
                <w:sz w:val="22"/>
                <w:szCs w:val="22"/>
              </w:rPr>
              <w:t>os membros</w:t>
            </w:r>
            <w:r w:rsidR="004B40C8">
              <w:rPr>
                <w:rFonts w:cstheme="minorHAnsi"/>
                <w:sz w:val="22"/>
                <w:szCs w:val="22"/>
              </w:rPr>
              <w:t xml:space="preserve"> da nossa comunidade são atribuídas </w:t>
            </w:r>
            <w:r w:rsidR="00F532EB">
              <w:rPr>
                <w:rFonts w:cstheme="minorHAnsi"/>
                <w:sz w:val="22"/>
                <w:szCs w:val="22"/>
              </w:rPr>
              <w:t xml:space="preserve">erradamente </w:t>
            </w:r>
            <w:r w:rsidR="004B40C8">
              <w:rPr>
                <w:rFonts w:cstheme="minorHAnsi"/>
                <w:sz w:val="22"/>
                <w:szCs w:val="22"/>
              </w:rPr>
              <w:t>autorias de</w:t>
            </w:r>
            <w:r w:rsidR="00F532EB">
              <w:rPr>
                <w:rFonts w:cstheme="minorHAnsi"/>
                <w:sz w:val="22"/>
                <w:szCs w:val="22"/>
              </w:rPr>
              <w:t xml:space="preserve"> certas</w:t>
            </w:r>
            <w:r w:rsidR="004B40C8">
              <w:rPr>
                <w:rFonts w:cstheme="minorHAnsi"/>
                <w:sz w:val="22"/>
                <w:szCs w:val="22"/>
              </w:rPr>
              <w:t xml:space="preserve"> publicações (pode </w:t>
            </w:r>
            <w:r w:rsidR="004B40C8">
              <w:rPr>
                <w:rFonts w:cstheme="minorHAnsi"/>
                <w:sz w:val="22"/>
                <w:szCs w:val="22"/>
              </w:rPr>
              <w:lastRenderedPageBreak/>
              <w:t>acontecer em qualquer registo de atividade)</w:t>
            </w:r>
            <w:r w:rsidR="00F532EB">
              <w:rPr>
                <w:rFonts w:cstheme="minorHAnsi"/>
                <w:sz w:val="22"/>
                <w:szCs w:val="22"/>
              </w:rPr>
              <w:t xml:space="preserve">. Acontece </w:t>
            </w:r>
            <w:r w:rsidR="00D74564">
              <w:rPr>
                <w:rFonts w:cstheme="minorHAnsi"/>
                <w:sz w:val="22"/>
                <w:szCs w:val="22"/>
              </w:rPr>
              <w:t xml:space="preserve">sobretudo em registos criados por membros de outras UOS da UNL (não exclusivamente, mas o mais frequente). Ir ao registo, alterar para externo ou membro de outros UO e gravar. </w:t>
            </w:r>
            <w:r w:rsidR="0053286F">
              <w:rPr>
                <w:rFonts w:cstheme="minorHAnsi"/>
                <w:sz w:val="22"/>
                <w:szCs w:val="22"/>
              </w:rPr>
              <w:t xml:space="preserve">Por vezes não é possível aceder ao registo e é necessário articular com o editor da UO. </w:t>
            </w:r>
            <w:r w:rsidR="00D74564">
              <w:rPr>
                <w:rFonts w:cstheme="minorHAnsi"/>
                <w:sz w:val="22"/>
                <w:szCs w:val="22"/>
              </w:rPr>
              <w:t xml:space="preserve"> </w:t>
            </w:r>
            <w:r w:rsidR="004B40C8">
              <w:rPr>
                <w:rFonts w:cstheme="minorHAnsi"/>
                <w:sz w:val="22"/>
                <w:szCs w:val="22"/>
              </w:rPr>
              <w:t xml:space="preserve"> </w:t>
            </w:r>
            <w:r>
              <w:rPr>
                <w:rFonts w:cstheme="minorHAnsi"/>
                <w:sz w:val="22"/>
                <w:szCs w:val="22"/>
              </w:rPr>
              <w:t xml:space="preserve"> </w:t>
            </w:r>
          </w:p>
        </w:tc>
        <w:tc>
          <w:tcPr>
            <w:tcW w:w="2262" w:type="dxa"/>
          </w:tcPr>
          <w:p w14:paraId="6B883397" w14:textId="77777777" w:rsidR="00C843DE" w:rsidRPr="00C97B4A" w:rsidRDefault="00C843DE" w:rsidP="00846268">
            <w:pPr>
              <w:pStyle w:val="Textodenotaderodap"/>
              <w:rPr>
                <w:rFonts w:cstheme="minorHAnsi"/>
                <w:sz w:val="22"/>
                <w:szCs w:val="22"/>
              </w:rPr>
            </w:pPr>
          </w:p>
        </w:tc>
      </w:tr>
      <w:tr w:rsidR="00DC295E" w:rsidRPr="00333058" w14:paraId="41524F85" w14:textId="77777777" w:rsidTr="00846268">
        <w:tc>
          <w:tcPr>
            <w:tcW w:w="2122" w:type="dxa"/>
          </w:tcPr>
          <w:p w14:paraId="6B0C3414" w14:textId="77777777" w:rsidR="00DC295E" w:rsidRPr="002A5ED5" w:rsidRDefault="00DC295E" w:rsidP="00846268">
            <w:pPr>
              <w:rPr>
                <w:rFonts w:cstheme="minorHAnsi"/>
              </w:rPr>
            </w:pPr>
            <w:r>
              <w:rPr>
                <w:rFonts w:cstheme="minorHAnsi"/>
              </w:rPr>
              <w:t>R</w:t>
            </w:r>
            <w:r w:rsidRPr="002A5ED5">
              <w:rPr>
                <w:rFonts w:cstheme="minorHAnsi"/>
              </w:rPr>
              <w:t>egistos em duplicado</w:t>
            </w:r>
          </w:p>
        </w:tc>
        <w:tc>
          <w:tcPr>
            <w:tcW w:w="4110" w:type="dxa"/>
          </w:tcPr>
          <w:p w14:paraId="4E36CB0A" w14:textId="77777777" w:rsidR="00DC295E" w:rsidRDefault="00DC295E" w:rsidP="00846268">
            <w:pPr>
              <w:pStyle w:val="Textodenotaderodap"/>
              <w:rPr>
                <w:rFonts w:cstheme="minorHAnsi"/>
                <w:sz w:val="22"/>
                <w:szCs w:val="22"/>
              </w:rPr>
            </w:pPr>
            <w:r>
              <w:rPr>
                <w:rFonts w:cstheme="minorHAnsi"/>
                <w:sz w:val="22"/>
                <w:szCs w:val="22"/>
              </w:rPr>
              <w:t>Identificar registos duplicados de publicações através da análise manual de listas ordenadas por autor, por título, por meio de publicação.</w:t>
            </w:r>
          </w:p>
          <w:p w14:paraId="27182E81" w14:textId="77777777" w:rsidR="00DC295E" w:rsidRDefault="00DC295E" w:rsidP="00846268">
            <w:pPr>
              <w:pStyle w:val="Textodenotaderodap"/>
              <w:rPr>
                <w:rFonts w:cstheme="minorHAnsi"/>
                <w:sz w:val="22"/>
                <w:szCs w:val="22"/>
              </w:rPr>
            </w:pPr>
          </w:p>
          <w:p w14:paraId="65BCC59B" w14:textId="77777777" w:rsidR="00DC295E" w:rsidRDefault="00DC295E" w:rsidP="00846268">
            <w:pPr>
              <w:pStyle w:val="Textodenotaderodap"/>
              <w:rPr>
                <w:rFonts w:cstheme="minorHAnsi"/>
                <w:sz w:val="22"/>
                <w:szCs w:val="22"/>
              </w:rPr>
            </w:pPr>
            <w:r>
              <w:rPr>
                <w:rFonts w:cstheme="minorHAnsi"/>
                <w:sz w:val="22"/>
                <w:szCs w:val="22"/>
              </w:rPr>
              <w:t>Reunir o máximo de informação num único registo.</w:t>
            </w:r>
          </w:p>
          <w:p w14:paraId="15F5B4BC" w14:textId="77777777" w:rsidR="00DC295E" w:rsidRDefault="00DC295E" w:rsidP="00846268">
            <w:pPr>
              <w:pStyle w:val="Textodenotaderodap"/>
              <w:rPr>
                <w:rFonts w:cstheme="minorHAnsi"/>
                <w:sz w:val="22"/>
                <w:szCs w:val="22"/>
              </w:rPr>
            </w:pPr>
          </w:p>
          <w:p w14:paraId="0E235995" w14:textId="77777777" w:rsidR="00DC295E" w:rsidRPr="00333058" w:rsidRDefault="00DC295E" w:rsidP="00846268">
            <w:pPr>
              <w:pStyle w:val="Textodenotaderodap"/>
              <w:rPr>
                <w:rFonts w:cstheme="minorHAnsi"/>
                <w:sz w:val="22"/>
                <w:szCs w:val="22"/>
              </w:rPr>
            </w:pPr>
            <w:r>
              <w:rPr>
                <w:rFonts w:cstheme="minorHAnsi"/>
                <w:sz w:val="22"/>
                <w:szCs w:val="22"/>
              </w:rPr>
              <w:t xml:space="preserve">Comunicar cada caso aos autores internos, através do sistema, e eliminar um dos registos pela seguinte ordem: não importado diretamente da </w:t>
            </w:r>
            <w:proofErr w:type="spellStart"/>
            <w:r>
              <w:rPr>
                <w:rFonts w:cstheme="minorHAnsi"/>
                <w:sz w:val="22"/>
                <w:szCs w:val="22"/>
              </w:rPr>
              <w:t>Scopus</w:t>
            </w:r>
            <w:proofErr w:type="spellEnd"/>
            <w:r>
              <w:rPr>
                <w:rFonts w:cstheme="minorHAnsi"/>
                <w:sz w:val="22"/>
                <w:szCs w:val="22"/>
              </w:rPr>
              <w:t xml:space="preserve"> ou </w:t>
            </w:r>
            <w:proofErr w:type="spellStart"/>
            <w:r>
              <w:rPr>
                <w:rFonts w:cstheme="minorHAnsi"/>
                <w:sz w:val="22"/>
                <w:szCs w:val="22"/>
              </w:rPr>
              <w:t>WoS</w:t>
            </w:r>
            <w:proofErr w:type="spellEnd"/>
            <w:r>
              <w:rPr>
                <w:rFonts w:cstheme="minorHAnsi"/>
                <w:sz w:val="22"/>
                <w:szCs w:val="22"/>
              </w:rPr>
              <w:t xml:space="preserve">; nível menos avançado do </w:t>
            </w:r>
            <w:proofErr w:type="spellStart"/>
            <w:r>
              <w:rPr>
                <w:rFonts w:cstheme="minorHAnsi"/>
                <w:sz w:val="22"/>
                <w:szCs w:val="22"/>
              </w:rPr>
              <w:t>Workflow</w:t>
            </w:r>
            <w:proofErr w:type="spellEnd"/>
            <w:r>
              <w:rPr>
                <w:rFonts w:cstheme="minorHAnsi"/>
                <w:sz w:val="22"/>
                <w:szCs w:val="22"/>
              </w:rPr>
              <w:t xml:space="preserve">; Menos enriquecido de </w:t>
            </w:r>
            <w:proofErr w:type="spellStart"/>
            <w:proofErr w:type="gramStart"/>
            <w:r>
              <w:rPr>
                <w:rFonts w:cstheme="minorHAnsi"/>
                <w:sz w:val="22"/>
                <w:szCs w:val="22"/>
              </w:rPr>
              <w:t>metadados</w:t>
            </w:r>
            <w:proofErr w:type="spellEnd"/>
            <w:r>
              <w:rPr>
                <w:rFonts w:cstheme="minorHAnsi"/>
                <w:sz w:val="22"/>
                <w:szCs w:val="22"/>
              </w:rPr>
              <w:t xml:space="preserve"> .</w:t>
            </w:r>
            <w:proofErr w:type="gramEnd"/>
          </w:p>
        </w:tc>
        <w:tc>
          <w:tcPr>
            <w:tcW w:w="2262" w:type="dxa"/>
          </w:tcPr>
          <w:p w14:paraId="7D304EF7" w14:textId="77777777" w:rsidR="00DC295E" w:rsidRDefault="00DC295E" w:rsidP="00846268">
            <w:pPr>
              <w:pStyle w:val="Textodenotaderodap"/>
              <w:rPr>
                <w:rFonts w:cstheme="minorHAnsi"/>
                <w:sz w:val="22"/>
                <w:szCs w:val="22"/>
              </w:rPr>
            </w:pPr>
            <w:r>
              <w:rPr>
                <w:rFonts w:cstheme="minorHAnsi"/>
                <w:sz w:val="22"/>
                <w:szCs w:val="22"/>
              </w:rPr>
              <w:t>Anual</w:t>
            </w:r>
          </w:p>
        </w:tc>
      </w:tr>
      <w:tr w:rsidR="00DC295E" w:rsidRPr="00333058" w14:paraId="795D35D5" w14:textId="77777777" w:rsidTr="00846268">
        <w:tc>
          <w:tcPr>
            <w:tcW w:w="2122" w:type="dxa"/>
          </w:tcPr>
          <w:p w14:paraId="0DC1697A" w14:textId="77777777" w:rsidR="00DC295E" w:rsidRPr="004546B9" w:rsidRDefault="00DC295E" w:rsidP="00846268">
            <w:pPr>
              <w:jc w:val="both"/>
              <w:rPr>
                <w:smallCaps/>
              </w:rPr>
            </w:pPr>
            <w:r w:rsidRPr="004546B9">
              <w:rPr>
                <w:rFonts w:cstheme="minorHAnsi"/>
              </w:rPr>
              <w:t>Atualizar Ciclo de Publicação</w:t>
            </w:r>
          </w:p>
          <w:p w14:paraId="4FF81DB9" w14:textId="77777777" w:rsidR="00DC295E" w:rsidRPr="004546B9" w:rsidRDefault="00DC295E" w:rsidP="00846268">
            <w:pPr>
              <w:pStyle w:val="PargrafodaLista"/>
              <w:numPr>
                <w:ilvl w:val="0"/>
                <w:numId w:val="19"/>
              </w:numPr>
              <w:jc w:val="both"/>
              <w:rPr>
                <w:smallCaps/>
              </w:rPr>
            </w:pPr>
            <w:proofErr w:type="spellStart"/>
            <w:r w:rsidRPr="004546B9">
              <w:rPr>
                <w:rFonts w:cstheme="minorHAnsi"/>
              </w:rPr>
              <w:t>Submitted</w:t>
            </w:r>
            <w:proofErr w:type="spellEnd"/>
            <w:r w:rsidRPr="004546B9">
              <w:rPr>
                <w:rFonts w:cstheme="minorHAnsi"/>
              </w:rPr>
              <w:t xml:space="preserve"> ou </w:t>
            </w:r>
            <w:proofErr w:type="spellStart"/>
            <w:r w:rsidRPr="004546B9">
              <w:rPr>
                <w:rFonts w:cstheme="minorHAnsi"/>
                <w:i/>
              </w:rPr>
              <w:t>Accepted</w:t>
            </w:r>
            <w:proofErr w:type="spellEnd"/>
            <w:r w:rsidRPr="004546B9">
              <w:rPr>
                <w:rFonts w:cstheme="minorHAnsi"/>
                <w:i/>
              </w:rPr>
              <w:t xml:space="preserve">/in </w:t>
            </w:r>
            <w:proofErr w:type="spellStart"/>
            <w:r w:rsidRPr="004546B9">
              <w:rPr>
                <w:rFonts w:cstheme="minorHAnsi"/>
                <w:i/>
              </w:rPr>
              <w:t>press</w:t>
            </w:r>
            <w:proofErr w:type="spellEnd"/>
          </w:p>
          <w:p w14:paraId="7C992915" w14:textId="77777777" w:rsidR="00DC295E" w:rsidRPr="004546B9" w:rsidRDefault="00DC295E" w:rsidP="00846268">
            <w:pPr>
              <w:pStyle w:val="PargrafodaLista"/>
              <w:numPr>
                <w:ilvl w:val="0"/>
                <w:numId w:val="19"/>
              </w:numPr>
              <w:jc w:val="both"/>
              <w:rPr>
                <w:smallCaps/>
              </w:rPr>
            </w:pPr>
            <w:proofErr w:type="spellStart"/>
            <w:r w:rsidRPr="004546B9">
              <w:rPr>
                <w:rFonts w:cstheme="minorHAnsi"/>
                <w:i/>
              </w:rPr>
              <w:t>Epub-ahead</w:t>
            </w:r>
            <w:proofErr w:type="spellEnd"/>
            <w:r w:rsidRPr="004546B9">
              <w:rPr>
                <w:rFonts w:cstheme="minorHAnsi"/>
                <w:i/>
              </w:rPr>
              <w:t xml:space="preserve"> </w:t>
            </w:r>
            <w:proofErr w:type="spellStart"/>
            <w:r w:rsidRPr="004546B9">
              <w:rPr>
                <w:rFonts w:cstheme="minorHAnsi"/>
                <w:i/>
              </w:rPr>
              <w:t>of</w:t>
            </w:r>
            <w:proofErr w:type="spellEnd"/>
            <w:r w:rsidRPr="004546B9">
              <w:rPr>
                <w:rFonts w:cstheme="minorHAnsi"/>
                <w:i/>
              </w:rPr>
              <w:t xml:space="preserve"> print</w:t>
            </w:r>
          </w:p>
        </w:tc>
        <w:tc>
          <w:tcPr>
            <w:tcW w:w="4110" w:type="dxa"/>
          </w:tcPr>
          <w:p w14:paraId="1AC9F388" w14:textId="77777777" w:rsidR="00DC295E" w:rsidRDefault="00DC295E" w:rsidP="00846268">
            <w:pPr>
              <w:pStyle w:val="Textodenotaderodap"/>
              <w:rPr>
                <w:rFonts w:cstheme="minorHAnsi"/>
                <w:i/>
              </w:rPr>
            </w:pPr>
            <w:r>
              <w:rPr>
                <w:rFonts w:cstheme="minorHAnsi"/>
                <w:sz w:val="22"/>
                <w:szCs w:val="22"/>
              </w:rPr>
              <w:t xml:space="preserve">Atualizar regularmente os registos que se encontram no Estado do ciclo de publicação </w:t>
            </w:r>
            <w:proofErr w:type="spellStart"/>
            <w:r w:rsidRPr="006C475C">
              <w:rPr>
                <w:rFonts w:cstheme="minorHAnsi"/>
                <w:i/>
              </w:rPr>
              <w:t>Epub-ahead</w:t>
            </w:r>
            <w:proofErr w:type="spellEnd"/>
            <w:r w:rsidRPr="006C475C">
              <w:rPr>
                <w:rFonts w:cstheme="minorHAnsi"/>
                <w:i/>
              </w:rPr>
              <w:t xml:space="preserve"> </w:t>
            </w:r>
            <w:proofErr w:type="spellStart"/>
            <w:r w:rsidRPr="006C475C">
              <w:rPr>
                <w:rFonts w:cstheme="minorHAnsi"/>
                <w:i/>
              </w:rPr>
              <w:t>of</w:t>
            </w:r>
            <w:proofErr w:type="spellEnd"/>
            <w:r w:rsidRPr="006C475C">
              <w:rPr>
                <w:rFonts w:cstheme="minorHAnsi"/>
                <w:i/>
              </w:rPr>
              <w:t xml:space="preserve"> print</w:t>
            </w:r>
            <w:r>
              <w:rPr>
                <w:rFonts w:cstheme="minorHAnsi"/>
                <w:i/>
              </w:rPr>
              <w:t>;</w:t>
            </w:r>
          </w:p>
          <w:p w14:paraId="50906745" w14:textId="77777777" w:rsidR="00DC295E" w:rsidRDefault="00DC295E" w:rsidP="00846268">
            <w:pPr>
              <w:pStyle w:val="Textodenotaderodap"/>
              <w:rPr>
                <w:rFonts w:cstheme="minorHAnsi"/>
                <w:sz w:val="22"/>
                <w:szCs w:val="22"/>
              </w:rPr>
            </w:pPr>
          </w:p>
          <w:p w14:paraId="4ED6AB1E" w14:textId="77777777" w:rsidR="00DC295E" w:rsidRPr="00333058" w:rsidRDefault="00DC295E" w:rsidP="00846268">
            <w:pPr>
              <w:pStyle w:val="Textodenotaderodap"/>
              <w:rPr>
                <w:rFonts w:cstheme="minorHAnsi"/>
                <w:sz w:val="22"/>
                <w:szCs w:val="22"/>
              </w:rPr>
            </w:pPr>
            <w:r w:rsidRPr="00EE2A8D">
              <w:rPr>
                <w:rFonts w:cstheme="minorHAnsi"/>
                <w:sz w:val="22"/>
                <w:szCs w:val="22"/>
              </w:rPr>
              <w:t xml:space="preserve">Solicitar aos investigadores/as que atualizem os registos (e que equacionem a sua eliminação) que se encontram no estado do </w:t>
            </w:r>
            <w:r>
              <w:rPr>
                <w:rFonts w:cstheme="minorHAnsi"/>
                <w:sz w:val="22"/>
                <w:szCs w:val="22"/>
              </w:rPr>
              <w:t>c</w:t>
            </w:r>
            <w:r w:rsidRPr="00EE2A8D">
              <w:rPr>
                <w:rFonts w:cstheme="minorHAnsi"/>
                <w:sz w:val="22"/>
                <w:szCs w:val="22"/>
              </w:rPr>
              <w:t xml:space="preserve">iclo de publicação </w:t>
            </w:r>
            <w:proofErr w:type="spellStart"/>
            <w:r w:rsidRPr="00EE2A8D">
              <w:rPr>
                <w:rFonts w:cstheme="minorHAnsi"/>
                <w:i/>
                <w:iCs/>
                <w:sz w:val="22"/>
                <w:szCs w:val="22"/>
              </w:rPr>
              <w:t>Submitted</w:t>
            </w:r>
            <w:proofErr w:type="spellEnd"/>
            <w:r w:rsidRPr="00EE2A8D">
              <w:rPr>
                <w:rFonts w:cstheme="minorHAnsi"/>
                <w:sz w:val="22"/>
                <w:szCs w:val="22"/>
              </w:rPr>
              <w:t xml:space="preserve"> ou </w:t>
            </w:r>
            <w:proofErr w:type="spellStart"/>
            <w:r w:rsidRPr="00EE2A8D">
              <w:rPr>
                <w:rFonts w:cstheme="minorHAnsi"/>
                <w:i/>
                <w:iCs/>
                <w:sz w:val="22"/>
                <w:szCs w:val="22"/>
              </w:rPr>
              <w:t>Accepted</w:t>
            </w:r>
            <w:proofErr w:type="spellEnd"/>
            <w:r w:rsidRPr="00EE2A8D">
              <w:rPr>
                <w:rFonts w:cstheme="minorHAnsi"/>
                <w:i/>
                <w:iCs/>
                <w:sz w:val="22"/>
                <w:szCs w:val="22"/>
              </w:rPr>
              <w:t xml:space="preserve">/in </w:t>
            </w:r>
            <w:proofErr w:type="spellStart"/>
            <w:r w:rsidRPr="00EE2A8D">
              <w:rPr>
                <w:rFonts w:cstheme="minorHAnsi"/>
                <w:i/>
                <w:iCs/>
                <w:sz w:val="22"/>
                <w:szCs w:val="22"/>
              </w:rPr>
              <w:t>Press</w:t>
            </w:r>
            <w:proofErr w:type="spellEnd"/>
            <w:r w:rsidRPr="00EE2A8D">
              <w:rPr>
                <w:rFonts w:cstheme="minorHAnsi"/>
                <w:sz w:val="22"/>
                <w:szCs w:val="22"/>
              </w:rPr>
              <w:t xml:space="preserve"> </w:t>
            </w:r>
            <w:r>
              <w:rPr>
                <w:rFonts w:cstheme="minorHAnsi"/>
                <w:sz w:val="22"/>
                <w:szCs w:val="22"/>
              </w:rPr>
              <w:t xml:space="preserve">quando estes distam </w:t>
            </w:r>
            <w:r w:rsidRPr="00EE2A8D">
              <w:rPr>
                <w:rFonts w:cstheme="minorHAnsi"/>
                <w:sz w:val="22"/>
                <w:szCs w:val="22"/>
              </w:rPr>
              <w:t>4 anos</w:t>
            </w:r>
            <w:r>
              <w:rPr>
                <w:rFonts w:cstheme="minorHAnsi"/>
                <w:sz w:val="22"/>
                <w:szCs w:val="22"/>
              </w:rPr>
              <w:t xml:space="preserve"> da atualidade.</w:t>
            </w:r>
            <w:r>
              <w:rPr>
                <w:rFonts w:cstheme="minorHAnsi"/>
                <w:i/>
              </w:rPr>
              <w:t xml:space="preserve"> </w:t>
            </w:r>
            <w:r>
              <w:rPr>
                <w:rFonts w:cstheme="minorHAnsi"/>
                <w:sz w:val="22"/>
                <w:szCs w:val="22"/>
              </w:rPr>
              <w:t xml:space="preserve"> </w:t>
            </w:r>
          </w:p>
        </w:tc>
        <w:tc>
          <w:tcPr>
            <w:tcW w:w="2262" w:type="dxa"/>
          </w:tcPr>
          <w:p w14:paraId="1C6F6AB4" w14:textId="77777777" w:rsidR="00DC295E" w:rsidRDefault="00DC295E" w:rsidP="00846268">
            <w:pPr>
              <w:pStyle w:val="Textodenotaderodap"/>
              <w:rPr>
                <w:rFonts w:cstheme="minorHAnsi"/>
                <w:sz w:val="22"/>
                <w:szCs w:val="22"/>
              </w:rPr>
            </w:pPr>
            <w:r>
              <w:rPr>
                <w:rFonts w:cstheme="minorHAnsi"/>
                <w:sz w:val="22"/>
                <w:szCs w:val="22"/>
              </w:rPr>
              <w:t>Anual</w:t>
            </w:r>
          </w:p>
        </w:tc>
      </w:tr>
      <w:tr w:rsidR="00DC295E" w:rsidRPr="00333058" w14:paraId="24B78B26" w14:textId="77777777" w:rsidTr="00846268">
        <w:tc>
          <w:tcPr>
            <w:tcW w:w="2122" w:type="dxa"/>
          </w:tcPr>
          <w:p w14:paraId="07E7204C" w14:textId="77777777" w:rsidR="00DC295E" w:rsidRPr="004546B9" w:rsidRDefault="00DC295E" w:rsidP="00846268">
            <w:pPr>
              <w:rPr>
                <w:rFonts w:cstheme="minorHAnsi"/>
              </w:rPr>
            </w:pPr>
            <w:r>
              <w:rPr>
                <w:rFonts w:cstheme="minorHAnsi"/>
              </w:rPr>
              <w:t>T</w:t>
            </w:r>
            <w:r w:rsidRPr="004546B9">
              <w:rPr>
                <w:rFonts w:cstheme="minorHAnsi"/>
              </w:rPr>
              <w:t xml:space="preserve">ipologias </w:t>
            </w:r>
            <w:r>
              <w:rPr>
                <w:rFonts w:cstheme="minorHAnsi"/>
              </w:rPr>
              <w:t xml:space="preserve">de RO - </w:t>
            </w:r>
            <w:proofErr w:type="spellStart"/>
            <w:r w:rsidRPr="004546B9">
              <w:rPr>
                <w:rFonts w:cstheme="minorHAnsi"/>
              </w:rPr>
              <w:t>review</w:t>
            </w:r>
            <w:proofErr w:type="spellEnd"/>
            <w:r w:rsidRPr="004546B9">
              <w:rPr>
                <w:rFonts w:cstheme="minorHAnsi"/>
              </w:rPr>
              <w:t xml:space="preserve"> e </w:t>
            </w:r>
            <w:proofErr w:type="spellStart"/>
            <w:r w:rsidRPr="004546B9">
              <w:rPr>
                <w:rFonts w:cstheme="minorHAnsi"/>
              </w:rPr>
              <w:t>literature</w:t>
            </w:r>
            <w:proofErr w:type="spellEnd"/>
            <w:r w:rsidRPr="004546B9">
              <w:rPr>
                <w:rFonts w:cstheme="minorHAnsi"/>
              </w:rPr>
              <w:t xml:space="preserve"> </w:t>
            </w:r>
            <w:proofErr w:type="spellStart"/>
            <w:r w:rsidRPr="004546B9">
              <w:rPr>
                <w:rFonts w:cstheme="minorHAnsi"/>
              </w:rPr>
              <w:t>article</w:t>
            </w:r>
            <w:proofErr w:type="spellEnd"/>
          </w:p>
        </w:tc>
        <w:tc>
          <w:tcPr>
            <w:tcW w:w="4110" w:type="dxa"/>
          </w:tcPr>
          <w:p w14:paraId="48CEB716" w14:textId="77777777" w:rsidR="00DC295E" w:rsidRPr="00333058" w:rsidRDefault="00DC295E" w:rsidP="00846268">
            <w:pPr>
              <w:pStyle w:val="Textodenotaderodap"/>
              <w:rPr>
                <w:rFonts w:cstheme="minorHAnsi"/>
                <w:sz w:val="22"/>
                <w:szCs w:val="22"/>
              </w:rPr>
            </w:pPr>
            <w:r>
              <w:rPr>
                <w:rFonts w:cstheme="minorHAnsi"/>
                <w:sz w:val="22"/>
                <w:szCs w:val="22"/>
              </w:rPr>
              <w:t xml:space="preserve">Verificar se são </w:t>
            </w:r>
            <w:proofErr w:type="spellStart"/>
            <w:r>
              <w:rPr>
                <w:rFonts w:cstheme="minorHAnsi"/>
                <w:sz w:val="22"/>
                <w:szCs w:val="22"/>
              </w:rPr>
              <w:t>Book</w:t>
            </w:r>
            <w:proofErr w:type="spellEnd"/>
            <w:r>
              <w:rPr>
                <w:rFonts w:cstheme="minorHAnsi"/>
                <w:sz w:val="22"/>
                <w:szCs w:val="22"/>
              </w:rPr>
              <w:t xml:space="preserve"> </w:t>
            </w:r>
            <w:proofErr w:type="spellStart"/>
            <w:r>
              <w:rPr>
                <w:rFonts w:cstheme="minorHAnsi"/>
                <w:sz w:val="22"/>
                <w:szCs w:val="22"/>
              </w:rPr>
              <w:t>reviews</w:t>
            </w:r>
            <w:proofErr w:type="spellEnd"/>
            <w:r>
              <w:rPr>
                <w:rFonts w:cstheme="minorHAnsi"/>
                <w:sz w:val="22"/>
                <w:szCs w:val="22"/>
              </w:rPr>
              <w:t xml:space="preserve"> e corrigir. Erro usual dos utilizadores e na importação automática da </w:t>
            </w:r>
            <w:proofErr w:type="spellStart"/>
            <w:r>
              <w:rPr>
                <w:rFonts w:cstheme="minorHAnsi"/>
                <w:sz w:val="22"/>
                <w:szCs w:val="22"/>
              </w:rPr>
              <w:t>WoS</w:t>
            </w:r>
            <w:proofErr w:type="spellEnd"/>
            <w:r>
              <w:rPr>
                <w:rFonts w:cstheme="minorHAnsi"/>
                <w:sz w:val="22"/>
                <w:szCs w:val="22"/>
              </w:rPr>
              <w:t>.</w:t>
            </w:r>
          </w:p>
        </w:tc>
        <w:tc>
          <w:tcPr>
            <w:tcW w:w="2262" w:type="dxa"/>
          </w:tcPr>
          <w:p w14:paraId="3D5298AA" w14:textId="77777777" w:rsidR="00DC295E" w:rsidRDefault="00DC295E" w:rsidP="00846268">
            <w:pPr>
              <w:pStyle w:val="Textodenotaderodap"/>
              <w:rPr>
                <w:rFonts w:cstheme="minorHAnsi"/>
                <w:sz w:val="22"/>
                <w:szCs w:val="22"/>
              </w:rPr>
            </w:pPr>
            <w:r>
              <w:rPr>
                <w:rFonts w:cstheme="minorHAnsi"/>
                <w:sz w:val="22"/>
                <w:szCs w:val="22"/>
              </w:rPr>
              <w:t>Anual</w:t>
            </w:r>
          </w:p>
        </w:tc>
      </w:tr>
      <w:tr w:rsidR="00DC295E" w:rsidRPr="00333058" w14:paraId="6332C964" w14:textId="77777777" w:rsidTr="00846268">
        <w:tc>
          <w:tcPr>
            <w:tcW w:w="2122" w:type="dxa"/>
          </w:tcPr>
          <w:p w14:paraId="3061FF08" w14:textId="77777777" w:rsidR="00DC295E" w:rsidRPr="004546B9" w:rsidRDefault="00DC295E" w:rsidP="00846268">
            <w:pPr>
              <w:rPr>
                <w:rFonts w:cstheme="minorHAnsi"/>
                <w:i/>
              </w:rPr>
            </w:pPr>
            <w:r>
              <w:rPr>
                <w:rFonts w:cstheme="minorHAnsi"/>
              </w:rPr>
              <w:t>T</w:t>
            </w:r>
            <w:r w:rsidRPr="004546B9">
              <w:rPr>
                <w:rFonts w:cstheme="minorHAnsi"/>
              </w:rPr>
              <w:t>ipologia</w:t>
            </w:r>
            <w:r>
              <w:rPr>
                <w:rFonts w:cstheme="minorHAnsi"/>
              </w:rPr>
              <w:t xml:space="preserve"> de RO - </w:t>
            </w:r>
            <w:proofErr w:type="spellStart"/>
            <w:r w:rsidRPr="004546B9">
              <w:rPr>
                <w:rFonts w:cstheme="minorHAnsi"/>
              </w:rPr>
              <w:t>working</w:t>
            </w:r>
            <w:proofErr w:type="spellEnd"/>
            <w:r w:rsidRPr="004546B9">
              <w:rPr>
                <w:rFonts w:cstheme="minorHAnsi"/>
              </w:rPr>
              <w:t xml:space="preserve"> </w:t>
            </w:r>
            <w:proofErr w:type="spellStart"/>
            <w:r w:rsidRPr="004546B9">
              <w:rPr>
                <w:rFonts w:cstheme="minorHAnsi"/>
              </w:rPr>
              <w:t>paper</w:t>
            </w:r>
            <w:proofErr w:type="spellEnd"/>
          </w:p>
        </w:tc>
        <w:tc>
          <w:tcPr>
            <w:tcW w:w="4110" w:type="dxa"/>
          </w:tcPr>
          <w:p w14:paraId="3A81A1A9" w14:textId="77777777" w:rsidR="00DC295E" w:rsidRPr="00333058" w:rsidRDefault="00DC295E" w:rsidP="00846268">
            <w:pPr>
              <w:pStyle w:val="Textodenotaderodap"/>
              <w:rPr>
                <w:rFonts w:cstheme="minorHAnsi"/>
                <w:sz w:val="22"/>
                <w:szCs w:val="22"/>
              </w:rPr>
            </w:pPr>
            <w:r>
              <w:rPr>
                <w:rFonts w:cstheme="minorHAnsi"/>
                <w:sz w:val="22"/>
                <w:szCs w:val="22"/>
              </w:rPr>
              <w:t xml:space="preserve">Verificar se a informação que o/a autor/a pretendia inserir no registo era a do ciclo de validação – In </w:t>
            </w:r>
            <w:proofErr w:type="spellStart"/>
            <w:r>
              <w:rPr>
                <w:rFonts w:cstheme="minorHAnsi"/>
                <w:sz w:val="22"/>
                <w:szCs w:val="22"/>
              </w:rPr>
              <w:t>Preparation</w:t>
            </w:r>
            <w:proofErr w:type="spellEnd"/>
            <w:r>
              <w:rPr>
                <w:rFonts w:cstheme="minorHAnsi"/>
                <w:sz w:val="22"/>
                <w:szCs w:val="22"/>
              </w:rPr>
              <w:t xml:space="preserve"> ou </w:t>
            </w:r>
            <w:proofErr w:type="spellStart"/>
            <w:r>
              <w:rPr>
                <w:rFonts w:cstheme="minorHAnsi"/>
                <w:sz w:val="22"/>
                <w:szCs w:val="22"/>
              </w:rPr>
              <w:t>Submitted</w:t>
            </w:r>
            <w:proofErr w:type="spellEnd"/>
            <w:r>
              <w:rPr>
                <w:rFonts w:cstheme="minorHAnsi"/>
                <w:sz w:val="22"/>
                <w:szCs w:val="22"/>
              </w:rPr>
              <w:t xml:space="preserve">/In </w:t>
            </w:r>
            <w:proofErr w:type="spellStart"/>
            <w:r>
              <w:rPr>
                <w:rFonts w:cstheme="minorHAnsi"/>
                <w:sz w:val="22"/>
                <w:szCs w:val="22"/>
              </w:rPr>
              <w:t>press</w:t>
            </w:r>
            <w:proofErr w:type="spellEnd"/>
            <w:r>
              <w:rPr>
                <w:rFonts w:cstheme="minorHAnsi"/>
                <w:sz w:val="22"/>
                <w:szCs w:val="22"/>
              </w:rPr>
              <w:t>. Erro comum.</w:t>
            </w:r>
          </w:p>
        </w:tc>
        <w:tc>
          <w:tcPr>
            <w:tcW w:w="2262" w:type="dxa"/>
          </w:tcPr>
          <w:p w14:paraId="1A239C60" w14:textId="77777777" w:rsidR="00DC295E" w:rsidRDefault="00DC295E" w:rsidP="00846268">
            <w:pPr>
              <w:pStyle w:val="Textodenotaderodap"/>
              <w:rPr>
                <w:rFonts w:cstheme="minorHAnsi"/>
                <w:sz w:val="22"/>
                <w:szCs w:val="22"/>
              </w:rPr>
            </w:pPr>
            <w:r>
              <w:rPr>
                <w:rFonts w:cstheme="minorHAnsi"/>
                <w:sz w:val="22"/>
                <w:szCs w:val="22"/>
              </w:rPr>
              <w:t>Anual</w:t>
            </w:r>
          </w:p>
        </w:tc>
      </w:tr>
      <w:tr w:rsidR="00DC295E" w:rsidRPr="00333058" w14:paraId="1B9B15C4" w14:textId="77777777" w:rsidTr="00846268">
        <w:tc>
          <w:tcPr>
            <w:tcW w:w="2122" w:type="dxa"/>
          </w:tcPr>
          <w:p w14:paraId="2E64FC36" w14:textId="77777777" w:rsidR="00DC295E" w:rsidRPr="004546B9" w:rsidRDefault="00DC295E" w:rsidP="00846268">
            <w:pPr>
              <w:rPr>
                <w:rFonts w:cstheme="minorHAnsi"/>
              </w:rPr>
            </w:pPr>
            <w:r>
              <w:rPr>
                <w:rFonts w:cstheme="minorHAnsi"/>
              </w:rPr>
              <w:t>T</w:t>
            </w:r>
            <w:r w:rsidRPr="004546B9">
              <w:rPr>
                <w:rFonts w:cstheme="minorHAnsi"/>
              </w:rPr>
              <w:t xml:space="preserve">ipologias </w:t>
            </w:r>
            <w:r>
              <w:rPr>
                <w:rFonts w:cstheme="minorHAnsi"/>
              </w:rPr>
              <w:t>de RO - A</w:t>
            </w:r>
            <w:r w:rsidRPr="004546B9">
              <w:rPr>
                <w:rFonts w:cstheme="minorHAnsi"/>
              </w:rPr>
              <w:t>presentação e introdução</w:t>
            </w:r>
          </w:p>
        </w:tc>
        <w:tc>
          <w:tcPr>
            <w:tcW w:w="4110" w:type="dxa"/>
          </w:tcPr>
          <w:p w14:paraId="732C7942" w14:textId="77777777" w:rsidR="00DC295E" w:rsidRDefault="00DC295E" w:rsidP="00846268">
            <w:pPr>
              <w:spacing w:before="100" w:beforeAutospacing="1" w:after="100" w:afterAutospacing="1"/>
            </w:pPr>
            <w:r w:rsidRPr="0063195E">
              <w:t xml:space="preserve">Introdução de </w:t>
            </w:r>
            <w:proofErr w:type="spellStart"/>
            <w:r w:rsidRPr="0063195E">
              <w:t>Special</w:t>
            </w:r>
            <w:proofErr w:type="spellEnd"/>
            <w:r w:rsidRPr="0063195E">
              <w:t xml:space="preserve"> </w:t>
            </w:r>
            <w:proofErr w:type="spellStart"/>
            <w:r w:rsidRPr="0063195E">
              <w:t>issues</w:t>
            </w:r>
            <w:proofErr w:type="spellEnd"/>
            <w:r w:rsidRPr="0063195E">
              <w:t xml:space="preserve"> - classificados </w:t>
            </w:r>
            <w:r>
              <w:t xml:space="preserve">na tipologia </w:t>
            </w:r>
            <w:r w:rsidRPr="0063195E">
              <w:t>Editorial;</w:t>
            </w:r>
          </w:p>
          <w:p w14:paraId="0C34CA6C" w14:textId="77777777" w:rsidR="00DC295E" w:rsidRPr="0063195E" w:rsidRDefault="00DC295E" w:rsidP="00846268">
            <w:pPr>
              <w:spacing w:before="100" w:beforeAutospacing="1" w:after="100" w:afterAutospacing="1"/>
            </w:pPr>
            <w:r w:rsidRPr="0063195E">
              <w:t xml:space="preserve">Introdução de livros - classificado como </w:t>
            </w:r>
            <w:proofErr w:type="spellStart"/>
            <w:r>
              <w:t>Chapter</w:t>
            </w:r>
            <w:proofErr w:type="spellEnd"/>
            <w:r>
              <w:t>;</w:t>
            </w:r>
          </w:p>
          <w:p w14:paraId="60464502" w14:textId="77777777" w:rsidR="00DC295E" w:rsidRPr="0063195E" w:rsidRDefault="00DC295E" w:rsidP="00846268">
            <w:pPr>
              <w:spacing w:before="100" w:beforeAutospacing="1" w:after="100" w:afterAutospacing="1"/>
            </w:pPr>
            <w:r w:rsidRPr="0063195E">
              <w:t xml:space="preserve">Apresentação de </w:t>
            </w:r>
            <w:proofErr w:type="spellStart"/>
            <w:r w:rsidRPr="0063195E">
              <w:t>Special</w:t>
            </w:r>
            <w:proofErr w:type="spellEnd"/>
            <w:r w:rsidRPr="0063195E">
              <w:t xml:space="preserve"> </w:t>
            </w:r>
            <w:proofErr w:type="spellStart"/>
            <w:proofErr w:type="gramStart"/>
            <w:r w:rsidRPr="0063195E">
              <w:t>issue</w:t>
            </w:r>
            <w:proofErr w:type="spellEnd"/>
            <w:r w:rsidRPr="0063195E">
              <w:t>  -</w:t>
            </w:r>
            <w:proofErr w:type="gramEnd"/>
            <w:r w:rsidRPr="0063195E">
              <w:t xml:space="preserve"> classificados </w:t>
            </w:r>
            <w:r>
              <w:t>na tipologia</w:t>
            </w:r>
            <w:r w:rsidRPr="0063195E">
              <w:t xml:space="preserve"> Editorial;</w:t>
            </w:r>
          </w:p>
          <w:p w14:paraId="02D24B47" w14:textId="77777777" w:rsidR="00DC295E" w:rsidRDefault="00DC295E" w:rsidP="00846268">
            <w:pPr>
              <w:spacing w:before="100" w:beforeAutospacing="1" w:after="100" w:afterAutospacing="1"/>
              <w:jc w:val="both"/>
            </w:pPr>
            <w:r w:rsidRPr="0063195E">
              <w:lastRenderedPageBreak/>
              <w:t>Apresentação de livro - classi</w:t>
            </w:r>
            <w:r>
              <w:t xml:space="preserve">ficado como </w:t>
            </w:r>
            <w:proofErr w:type="spellStart"/>
            <w:r>
              <w:t>Foreword</w:t>
            </w:r>
            <w:proofErr w:type="spellEnd"/>
            <w:r>
              <w:t>/</w:t>
            </w:r>
            <w:proofErr w:type="spellStart"/>
            <w:r>
              <w:t>postscript</w:t>
            </w:r>
            <w:proofErr w:type="spellEnd"/>
            <w:r>
              <w:t>.</w:t>
            </w:r>
          </w:p>
          <w:p w14:paraId="589E8555" w14:textId="77777777" w:rsidR="00DC295E" w:rsidRPr="00333058" w:rsidRDefault="00DC295E" w:rsidP="00846268">
            <w:pPr>
              <w:pStyle w:val="Textodenotaderodap"/>
              <w:rPr>
                <w:rFonts w:cstheme="minorHAnsi"/>
                <w:sz w:val="22"/>
                <w:szCs w:val="22"/>
              </w:rPr>
            </w:pPr>
          </w:p>
        </w:tc>
        <w:tc>
          <w:tcPr>
            <w:tcW w:w="2262" w:type="dxa"/>
          </w:tcPr>
          <w:p w14:paraId="546E03F8" w14:textId="77777777" w:rsidR="00DC295E" w:rsidRPr="0063195E" w:rsidRDefault="00DC295E" w:rsidP="00846268">
            <w:pPr>
              <w:spacing w:before="100" w:beforeAutospacing="1" w:after="100" w:afterAutospacing="1"/>
            </w:pPr>
            <w:r>
              <w:lastRenderedPageBreak/>
              <w:t>Anual</w:t>
            </w:r>
          </w:p>
        </w:tc>
      </w:tr>
      <w:tr w:rsidR="00DC295E" w:rsidRPr="00333058" w14:paraId="05D1685D" w14:textId="77777777" w:rsidTr="00846268">
        <w:tc>
          <w:tcPr>
            <w:tcW w:w="2122" w:type="dxa"/>
          </w:tcPr>
          <w:p w14:paraId="279EBD6C" w14:textId="77777777" w:rsidR="00DC295E" w:rsidRPr="004546B9" w:rsidRDefault="00DC295E" w:rsidP="00846268">
            <w:pPr>
              <w:rPr>
                <w:rFonts w:cstheme="minorHAnsi"/>
              </w:rPr>
            </w:pPr>
            <w:r>
              <w:rPr>
                <w:rFonts w:cstheme="minorHAnsi"/>
              </w:rPr>
              <w:t xml:space="preserve">Tipologia de publicação - </w:t>
            </w:r>
            <w:proofErr w:type="spellStart"/>
            <w:r w:rsidRPr="004546B9">
              <w:rPr>
                <w:rFonts w:cstheme="minorHAnsi"/>
              </w:rPr>
              <w:t>Press</w:t>
            </w:r>
            <w:proofErr w:type="spellEnd"/>
            <w:r w:rsidRPr="004546B9">
              <w:rPr>
                <w:rFonts w:cstheme="minorHAnsi"/>
              </w:rPr>
              <w:t>/Media</w:t>
            </w:r>
          </w:p>
        </w:tc>
        <w:tc>
          <w:tcPr>
            <w:tcW w:w="4110" w:type="dxa"/>
          </w:tcPr>
          <w:p w14:paraId="0FD59B13" w14:textId="77777777" w:rsidR="00DC295E" w:rsidRPr="00333058" w:rsidRDefault="00DC295E" w:rsidP="00846268">
            <w:pPr>
              <w:pStyle w:val="Textodenotaderodap"/>
              <w:rPr>
                <w:rFonts w:cstheme="minorHAnsi"/>
                <w:sz w:val="22"/>
                <w:szCs w:val="22"/>
              </w:rPr>
            </w:pPr>
            <w:r>
              <w:rPr>
                <w:rFonts w:cstheme="minorHAnsi"/>
                <w:sz w:val="22"/>
                <w:szCs w:val="22"/>
              </w:rPr>
              <w:t xml:space="preserve">Identificar através do meio de publicação as situações em que a publicação registada no módulo RO deverá migrar, por se tratar </w:t>
            </w:r>
            <w:proofErr w:type="gramStart"/>
            <w:r>
              <w:rPr>
                <w:rFonts w:cstheme="minorHAnsi"/>
                <w:sz w:val="22"/>
                <w:szCs w:val="22"/>
              </w:rPr>
              <w:t>de  um</w:t>
            </w:r>
            <w:proofErr w:type="gramEnd"/>
            <w:r>
              <w:rPr>
                <w:rFonts w:cstheme="minorHAnsi"/>
                <w:sz w:val="22"/>
                <w:szCs w:val="22"/>
              </w:rPr>
              <w:t xml:space="preserve"> texto de opinião/divulgação, para o módulo </w:t>
            </w:r>
            <w:proofErr w:type="spellStart"/>
            <w:r>
              <w:rPr>
                <w:rFonts w:cstheme="minorHAnsi"/>
                <w:sz w:val="22"/>
                <w:szCs w:val="22"/>
              </w:rPr>
              <w:t>Press</w:t>
            </w:r>
            <w:proofErr w:type="spellEnd"/>
            <w:r>
              <w:rPr>
                <w:rFonts w:cstheme="minorHAnsi"/>
                <w:sz w:val="22"/>
                <w:szCs w:val="22"/>
              </w:rPr>
              <w:t>/Media. Comunicar por mensagem interna e fazer migração.</w:t>
            </w:r>
          </w:p>
        </w:tc>
        <w:tc>
          <w:tcPr>
            <w:tcW w:w="2262" w:type="dxa"/>
          </w:tcPr>
          <w:p w14:paraId="10AADC48" w14:textId="77777777" w:rsidR="00DC295E" w:rsidRDefault="00DC295E" w:rsidP="00846268">
            <w:pPr>
              <w:pStyle w:val="Textodenotaderodap"/>
              <w:rPr>
                <w:rFonts w:cstheme="minorHAnsi"/>
                <w:sz w:val="22"/>
                <w:szCs w:val="22"/>
              </w:rPr>
            </w:pPr>
            <w:r>
              <w:rPr>
                <w:rFonts w:cstheme="minorHAnsi"/>
                <w:sz w:val="22"/>
                <w:szCs w:val="22"/>
              </w:rPr>
              <w:t>Anual</w:t>
            </w:r>
          </w:p>
        </w:tc>
      </w:tr>
      <w:tr w:rsidR="00DC295E" w:rsidRPr="00333058" w14:paraId="291F46B9" w14:textId="77777777" w:rsidTr="00846268">
        <w:tc>
          <w:tcPr>
            <w:tcW w:w="2122" w:type="dxa"/>
          </w:tcPr>
          <w:p w14:paraId="4D9D5FB9" w14:textId="77777777" w:rsidR="00DC295E" w:rsidRPr="004546B9" w:rsidRDefault="00DC295E" w:rsidP="00846268">
            <w:pPr>
              <w:rPr>
                <w:rFonts w:cstheme="minorHAnsi"/>
              </w:rPr>
            </w:pPr>
            <w:r w:rsidRPr="004546B9">
              <w:rPr>
                <w:rFonts w:cstheme="minorHAnsi"/>
                <w:smallCaps/>
              </w:rPr>
              <w:t xml:space="preserve">Campo </w:t>
            </w:r>
            <w:proofErr w:type="spellStart"/>
            <w:r w:rsidRPr="004546B9">
              <w:rPr>
                <w:rFonts w:cstheme="minorHAnsi"/>
                <w:i/>
                <w:smallCaps/>
              </w:rPr>
              <w:t>Managing</w:t>
            </w:r>
            <w:proofErr w:type="spellEnd"/>
            <w:r w:rsidRPr="004546B9">
              <w:rPr>
                <w:rFonts w:cstheme="minorHAnsi"/>
                <w:i/>
                <w:smallCaps/>
              </w:rPr>
              <w:t xml:space="preserve"> </w:t>
            </w:r>
            <w:proofErr w:type="spellStart"/>
            <w:r w:rsidRPr="004546B9">
              <w:rPr>
                <w:rFonts w:cstheme="minorHAnsi"/>
                <w:i/>
                <w:smallCaps/>
              </w:rPr>
              <w:t>organisational</w:t>
            </w:r>
            <w:proofErr w:type="spellEnd"/>
            <w:r w:rsidRPr="004546B9">
              <w:rPr>
                <w:rFonts w:cstheme="minorHAnsi"/>
                <w:i/>
                <w:smallCaps/>
              </w:rPr>
              <w:t xml:space="preserve"> </w:t>
            </w:r>
            <w:proofErr w:type="spellStart"/>
            <w:r w:rsidRPr="004546B9">
              <w:rPr>
                <w:rFonts w:cstheme="minorHAnsi"/>
                <w:i/>
                <w:smallCaps/>
              </w:rPr>
              <w:t>unit</w:t>
            </w:r>
            <w:proofErr w:type="spellEnd"/>
            <w:r w:rsidRPr="004546B9">
              <w:rPr>
                <w:rFonts w:cstheme="minorHAnsi"/>
                <w:smallCaps/>
              </w:rPr>
              <w:t xml:space="preserve"> (MOU)</w:t>
            </w:r>
          </w:p>
        </w:tc>
        <w:tc>
          <w:tcPr>
            <w:tcW w:w="4110" w:type="dxa"/>
          </w:tcPr>
          <w:p w14:paraId="296E0EEE" w14:textId="77777777" w:rsidR="00DC295E" w:rsidRDefault="00DC295E" w:rsidP="00846268">
            <w:pPr>
              <w:pStyle w:val="Textodenotaderodap"/>
              <w:rPr>
                <w:rFonts w:cstheme="minorHAnsi"/>
                <w:sz w:val="22"/>
                <w:szCs w:val="22"/>
              </w:rPr>
            </w:pPr>
            <w:r>
              <w:rPr>
                <w:rFonts w:cstheme="minorHAnsi"/>
                <w:sz w:val="22"/>
                <w:szCs w:val="22"/>
              </w:rPr>
              <w:t xml:space="preserve">Sempre que possível no campo </w:t>
            </w:r>
            <w:proofErr w:type="spellStart"/>
            <w:r w:rsidRPr="00333058">
              <w:rPr>
                <w:rFonts w:cstheme="minorHAnsi"/>
                <w:i/>
                <w:smallCaps/>
              </w:rPr>
              <w:t>Managing</w:t>
            </w:r>
            <w:proofErr w:type="spellEnd"/>
            <w:r w:rsidRPr="00333058">
              <w:rPr>
                <w:rFonts w:cstheme="minorHAnsi"/>
                <w:i/>
                <w:smallCaps/>
              </w:rPr>
              <w:t xml:space="preserve"> </w:t>
            </w:r>
            <w:proofErr w:type="spellStart"/>
            <w:r w:rsidRPr="00333058">
              <w:rPr>
                <w:rFonts w:cstheme="minorHAnsi"/>
                <w:i/>
                <w:smallCaps/>
              </w:rPr>
              <w:t>organisational</w:t>
            </w:r>
            <w:proofErr w:type="spellEnd"/>
            <w:r w:rsidRPr="00333058">
              <w:rPr>
                <w:rFonts w:cstheme="minorHAnsi"/>
                <w:i/>
                <w:smallCaps/>
              </w:rPr>
              <w:t xml:space="preserve"> </w:t>
            </w:r>
            <w:proofErr w:type="spellStart"/>
            <w:r w:rsidRPr="00333058">
              <w:rPr>
                <w:rFonts w:cstheme="minorHAnsi"/>
                <w:i/>
                <w:smallCaps/>
              </w:rPr>
              <w:t>unit</w:t>
            </w:r>
            <w:proofErr w:type="spellEnd"/>
            <w:r w:rsidRPr="00333058">
              <w:rPr>
                <w:rFonts w:cstheme="minorHAnsi"/>
                <w:smallCaps/>
              </w:rPr>
              <w:t xml:space="preserve"> (MOU)</w:t>
            </w:r>
            <w:r>
              <w:rPr>
                <w:rFonts w:cstheme="minorHAnsi"/>
                <w:smallCaps/>
              </w:rPr>
              <w:t xml:space="preserve"> </w:t>
            </w:r>
            <w:r w:rsidRPr="004546B9">
              <w:rPr>
                <w:rFonts w:cstheme="minorHAnsi"/>
                <w:sz w:val="22"/>
                <w:szCs w:val="22"/>
              </w:rPr>
              <w:t>deve constar uma UID</w:t>
            </w:r>
            <w:r>
              <w:rPr>
                <w:rFonts w:cstheme="minorHAnsi"/>
                <w:sz w:val="22"/>
                <w:szCs w:val="22"/>
              </w:rPr>
              <w:t xml:space="preserve">. </w:t>
            </w:r>
          </w:p>
          <w:p w14:paraId="7E3F8850" w14:textId="77777777" w:rsidR="00DC295E" w:rsidRPr="00333058" w:rsidRDefault="00DC295E" w:rsidP="00846268">
            <w:pPr>
              <w:pStyle w:val="Textodenotaderodap"/>
              <w:rPr>
                <w:rFonts w:cstheme="minorHAnsi"/>
                <w:sz w:val="22"/>
                <w:szCs w:val="22"/>
              </w:rPr>
            </w:pPr>
            <w:r>
              <w:rPr>
                <w:rFonts w:cstheme="minorHAnsi"/>
                <w:sz w:val="22"/>
                <w:szCs w:val="22"/>
              </w:rPr>
              <w:t>E deve ser a do “</w:t>
            </w:r>
            <w:proofErr w:type="spellStart"/>
            <w:r>
              <w:rPr>
                <w:rFonts w:cstheme="minorHAnsi"/>
                <w:sz w:val="22"/>
                <w:szCs w:val="22"/>
              </w:rPr>
              <w:t>corresponding</w:t>
            </w:r>
            <w:proofErr w:type="spellEnd"/>
            <w:r>
              <w:rPr>
                <w:rFonts w:cstheme="minorHAnsi"/>
                <w:sz w:val="22"/>
                <w:szCs w:val="22"/>
              </w:rPr>
              <w:t xml:space="preserve"> </w:t>
            </w:r>
            <w:proofErr w:type="spellStart"/>
            <w:r>
              <w:rPr>
                <w:rFonts w:cstheme="minorHAnsi"/>
                <w:sz w:val="22"/>
                <w:szCs w:val="22"/>
              </w:rPr>
              <w:t>author</w:t>
            </w:r>
            <w:proofErr w:type="spellEnd"/>
            <w:r>
              <w:rPr>
                <w:rFonts w:cstheme="minorHAnsi"/>
                <w:sz w:val="22"/>
                <w:szCs w:val="22"/>
              </w:rPr>
              <w:t xml:space="preserve">” quando este é um autor com afiliação interna.  </w:t>
            </w:r>
          </w:p>
        </w:tc>
        <w:tc>
          <w:tcPr>
            <w:tcW w:w="2262" w:type="dxa"/>
          </w:tcPr>
          <w:p w14:paraId="665D6CAE" w14:textId="77777777" w:rsidR="00DC295E"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0EE90C06" w14:textId="77777777" w:rsidTr="00846268">
        <w:tc>
          <w:tcPr>
            <w:tcW w:w="2122" w:type="dxa"/>
          </w:tcPr>
          <w:p w14:paraId="2FE8F62F" w14:textId="77777777" w:rsidR="00DC295E" w:rsidRPr="004546B9" w:rsidRDefault="00DC295E" w:rsidP="00846268">
            <w:pPr>
              <w:rPr>
                <w:rFonts w:cstheme="minorHAnsi"/>
              </w:rPr>
            </w:pPr>
            <w:r w:rsidRPr="004546B9">
              <w:rPr>
                <w:rFonts w:cstheme="minorHAnsi"/>
              </w:rPr>
              <w:t xml:space="preserve">Importação automática da </w:t>
            </w:r>
            <w:proofErr w:type="spellStart"/>
            <w:r w:rsidRPr="004546B9">
              <w:rPr>
                <w:rFonts w:cstheme="minorHAnsi"/>
              </w:rPr>
              <w:t>Scopus</w:t>
            </w:r>
            <w:proofErr w:type="spellEnd"/>
            <w:r w:rsidRPr="004546B9">
              <w:rPr>
                <w:rFonts w:cstheme="minorHAnsi"/>
              </w:rPr>
              <w:t xml:space="preserve"> e </w:t>
            </w:r>
            <w:proofErr w:type="spellStart"/>
            <w:r w:rsidRPr="004546B9">
              <w:rPr>
                <w:rFonts w:cstheme="minorHAnsi"/>
              </w:rPr>
              <w:t>WoS</w:t>
            </w:r>
            <w:proofErr w:type="spellEnd"/>
          </w:p>
          <w:p w14:paraId="17392DC9" w14:textId="77777777" w:rsidR="00DC295E" w:rsidRPr="00455E96" w:rsidRDefault="00DC295E" w:rsidP="00846268">
            <w:pPr>
              <w:pStyle w:val="PargrafodaLista"/>
              <w:numPr>
                <w:ilvl w:val="0"/>
                <w:numId w:val="20"/>
              </w:numPr>
              <w:rPr>
                <w:rFonts w:cstheme="minorHAnsi"/>
              </w:rPr>
            </w:pPr>
            <w:r w:rsidRPr="00455E96">
              <w:rPr>
                <w:rFonts w:cstheme="minorHAnsi"/>
              </w:rPr>
              <w:t xml:space="preserve">Verificar </w:t>
            </w:r>
            <w:proofErr w:type="spellStart"/>
            <w:r w:rsidRPr="00455E96">
              <w:rPr>
                <w:rFonts w:cstheme="minorHAnsi"/>
              </w:rPr>
              <w:t>Scopus</w:t>
            </w:r>
            <w:proofErr w:type="spellEnd"/>
            <w:r w:rsidRPr="00455E96">
              <w:rPr>
                <w:rFonts w:cstheme="minorHAnsi"/>
              </w:rPr>
              <w:t xml:space="preserve"> ID e </w:t>
            </w:r>
            <w:proofErr w:type="spellStart"/>
            <w:r w:rsidRPr="00455E96">
              <w:rPr>
                <w:rFonts w:cstheme="minorHAnsi"/>
              </w:rPr>
              <w:t>Assession</w:t>
            </w:r>
            <w:proofErr w:type="spellEnd"/>
            <w:r w:rsidRPr="00455E96">
              <w:rPr>
                <w:rFonts w:cstheme="minorHAnsi"/>
              </w:rPr>
              <w:t xml:space="preserve"> </w:t>
            </w:r>
            <w:proofErr w:type="spellStart"/>
            <w:r w:rsidRPr="00455E96">
              <w:rPr>
                <w:rFonts w:cstheme="minorHAnsi"/>
              </w:rPr>
              <w:t>number</w:t>
            </w:r>
            <w:proofErr w:type="spellEnd"/>
            <w:r w:rsidRPr="00455E96">
              <w:rPr>
                <w:rFonts w:cstheme="minorHAnsi"/>
              </w:rPr>
              <w:t xml:space="preserve"> </w:t>
            </w:r>
          </w:p>
          <w:p w14:paraId="079E4127" w14:textId="77777777" w:rsidR="00DC295E" w:rsidRPr="00455E96" w:rsidRDefault="00DC295E" w:rsidP="00846268">
            <w:pPr>
              <w:pStyle w:val="PargrafodaLista"/>
              <w:numPr>
                <w:ilvl w:val="0"/>
                <w:numId w:val="20"/>
              </w:numPr>
              <w:rPr>
                <w:rFonts w:cstheme="minorHAnsi"/>
              </w:rPr>
            </w:pPr>
            <w:r w:rsidRPr="00455E96">
              <w:rPr>
                <w:rFonts w:cstheme="minorHAnsi"/>
              </w:rPr>
              <w:t xml:space="preserve">Adicionar DOI, Links de acesso às bases de dados indexadas ou inserir </w:t>
            </w:r>
            <w:proofErr w:type="spellStart"/>
            <w:r w:rsidRPr="00455E96">
              <w:rPr>
                <w:rFonts w:cstheme="minorHAnsi"/>
              </w:rPr>
              <w:t>Wos</w:t>
            </w:r>
            <w:proofErr w:type="spellEnd"/>
            <w:r w:rsidRPr="00455E96">
              <w:rPr>
                <w:rFonts w:cstheme="minorHAnsi"/>
              </w:rPr>
              <w:t xml:space="preserve"> </w:t>
            </w:r>
            <w:proofErr w:type="spellStart"/>
            <w:r w:rsidRPr="00455E96">
              <w:rPr>
                <w:rFonts w:cstheme="minorHAnsi"/>
              </w:rPr>
              <w:t>disclaimer</w:t>
            </w:r>
            <w:proofErr w:type="spellEnd"/>
          </w:p>
        </w:tc>
        <w:tc>
          <w:tcPr>
            <w:tcW w:w="4110" w:type="dxa"/>
          </w:tcPr>
          <w:p w14:paraId="5D36336F" w14:textId="77777777" w:rsidR="00DC295E" w:rsidRDefault="00DC295E" w:rsidP="00846268">
            <w:pPr>
              <w:pStyle w:val="Textodenotaderodap"/>
              <w:rPr>
                <w:rFonts w:cstheme="minorHAnsi"/>
                <w:sz w:val="22"/>
                <w:szCs w:val="22"/>
              </w:rPr>
            </w:pPr>
            <w:r>
              <w:rPr>
                <w:rFonts w:cstheme="minorHAnsi"/>
                <w:sz w:val="22"/>
                <w:szCs w:val="22"/>
              </w:rPr>
              <w:t>Ação regular (máximo a cada 2/3 semanas). Discriminar as publicações que surgem na ferramenta de importação automática e importar as que os/as autores/as são da FCSH. Fazer sempre a importação semiautomática do registo para proceder a correções e completar.</w:t>
            </w:r>
          </w:p>
          <w:p w14:paraId="036000FF" w14:textId="77777777" w:rsidR="00DC295E" w:rsidRPr="00333058" w:rsidRDefault="00DC295E" w:rsidP="00846268">
            <w:pPr>
              <w:pStyle w:val="Textodenotaderodap"/>
              <w:rPr>
                <w:rFonts w:cstheme="minorHAnsi"/>
                <w:sz w:val="22"/>
                <w:szCs w:val="22"/>
              </w:rPr>
            </w:pPr>
            <w:r>
              <w:rPr>
                <w:rFonts w:cstheme="minorHAnsi"/>
                <w:sz w:val="22"/>
                <w:szCs w:val="22"/>
              </w:rPr>
              <w:t xml:space="preserve">Verificar se se trata de um duplicado.    </w:t>
            </w:r>
          </w:p>
        </w:tc>
        <w:tc>
          <w:tcPr>
            <w:tcW w:w="2262" w:type="dxa"/>
          </w:tcPr>
          <w:p w14:paraId="1512D7AF" w14:textId="77777777" w:rsidR="00DC295E"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2E3DB2DF" w14:textId="77777777" w:rsidTr="00846268">
        <w:tc>
          <w:tcPr>
            <w:tcW w:w="2122" w:type="dxa"/>
          </w:tcPr>
          <w:p w14:paraId="1D7F058B" w14:textId="77777777" w:rsidR="00DC295E" w:rsidRPr="004546B9" w:rsidRDefault="00DC295E" w:rsidP="00846268">
            <w:pPr>
              <w:rPr>
                <w:rFonts w:cstheme="minorHAnsi"/>
              </w:rPr>
            </w:pPr>
            <w:r w:rsidRPr="004546B9">
              <w:rPr>
                <w:rFonts w:cstheme="minorHAnsi"/>
              </w:rPr>
              <w:t>Enriquecimento do registo (por solicitação)</w:t>
            </w:r>
          </w:p>
        </w:tc>
        <w:tc>
          <w:tcPr>
            <w:tcW w:w="4110" w:type="dxa"/>
          </w:tcPr>
          <w:p w14:paraId="2D04644A" w14:textId="77777777" w:rsidR="00DC295E" w:rsidRPr="00333058" w:rsidRDefault="00DC295E" w:rsidP="00846268">
            <w:pPr>
              <w:pStyle w:val="Textodenotaderodap"/>
              <w:rPr>
                <w:rFonts w:cstheme="minorHAnsi"/>
                <w:sz w:val="22"/>
                <w:szCs w:val="22"/>
              </w:rPr>
            </w:pPr>
            <w:r>
              <w:rPr>
                <w:rFonts w:cstheme="minorHAnsi"/>
                <w:sz w:val="22"/>
                <w:szCs w:val="22"/>
              </w:rPr>
              <w:t>Sempre que é solicitado pelo autor ou GCT a abertura de um registo para efetuar intervenção (</w:t>
            </w:r>
            <w:proofErr w:type="spellStart"/>
            <w:r>
              <w:rPr>
                <w:rFonts w:cstheme="minorHAnsi"/>
                <w:sz w:val="22"/>
                <w:szCs w:val="22"/>
              </w:rPr>
              <w:t>correcção</w:t>
            </w:r>
            <w:proofErr w:type="spellEnd"/>
            <w:r>
              <w:rPr>
                <w:rFonts w:cstheme="minorHAnsi"/>
                <w:sz w:val="22"/>
                <w:szCs w:val="22"/>
              </w:rPr>
              <w:t>/enriquecimento), colocar na Pasta mail PURE “Abertura de registos” e enviar mensagem para equipa DBD</w:t>
            </w:r>
          </w:p>
        </w:tc>
        <w:tc>
          <w:tcPr>
            <w:tcW w:w="2262" w:type="dxa"/>
          </w:tcPr>
          <w:p w14:paraId="1C88269A" w14:textId="77777777" w:rsidR="00DC295E"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58245FF5" w14:textId="77777777" w:rsidTr="00846268">
        <w:tc>
          <w:tcPr>
            <w:tcW w:w="2122" w:type="dxa"/>
          </w:tcPr>
          <w:p w14:paraId="1003CF16" w14:textId="77777777" w:rsidR="00DC295E" w:rsidRPr="00C97B4A" w:rsidRDefault="00DC295E" w:rsidP="00846268">
            <w:pPr>
              <w:rPr>
                <w:rFonts w:cstheme="minorHAnsi"/>
              </w:rPr>
            </w:pPr>
            <w:r w:rsidRPr="00C97B4A">
              <w:rPr>
                <w:rFonts w:cstheme="minorHAnsi"/>
              </w:rPr>
              <w:t>Língua do RO</w:t>
            </w:r>
          </w:p>
        </w:tc>
        <w:tc>
          <w:tcPr>
            <w:tcW w:w="4110" w:type="dxa"/>
          </w:tcPr>
          <w:p w14:paraId="7D2C29B3" w14:textId="1CDD031F" w:rsidR="00DC295E" w:rsidRPr="00C97B4A" w:rsidRDefault="00DC295E" w:rsidP="00846268">
            <w:pPr>
              <w:pStyle w:val="Textodenotaderodap"/>
              <w:rPr>
                <w:rFonts w:cstheme="minorHAnsi"/>
                <w:sz w:val="22"/>
                <w:szCs w:val="22"/>
              </w:rPr>
            </w:pPr>
            <w:r w:rsidRPr="00C97B4A">
              <w:rPr>
                <w:rFonts w:cstheme="minorHAnsi"/>
                <w:sz w:val="22"/>
                <w:szCs w:val="22"/>
              </w:rPr>
              <w:t>Corrigir erros no registo de atribuição da língua da publicação. Ordenar por língua atribuída e verificar manualmente se o título está na mesma língua.</w:t>
            </w:r>
            <w:r w:rsidR="00AA2D19">
              <w:rPr>
                <w:rFonts w:cstheme="minorHAnsi"/>
                <w:sz w:val="22"/>
                <w:szCs w:val="22"/>
              </w:rPr>
              <w:t xml:space="preserve"> Acontece sobretudo nos registos criados através </w:t>
            </w:r>
            <w:proofErr w:type="gramStart"/>
            <w:r w:rsidR="00AA2D19">
              <w:rPr>
                <w:rFonts w:cstheme="minorHAnsi"/>
                <w:sz w:val="22"/>
                <w:szCs w:val="22"/>
              </w:rPr>
              <w:t>da  importação</w:t>
            </w:r>
            <w:proofErr w:type="gramEnd"/>
            <w:r w:rsidR="00AA2D19">
              <w:rPr>
                <w:rFonts w:cstheme="minorHAnsi"/>
                <w:sz w:val="22"/>
                <w:szCs w:val="22"/>
              </w:rPr>
              <w:t xml:space="preserve"> automática. </w:t>
            </w:r>
            <w:r w:rsidRPr="00C97B4A">
              <w:rPr>
                <w:rFonts w:cstheme="minorHAnsi"/>
                <w:sz w:val="22"/>
                <w:szCs w:val="22"/>
              </w:rPr>
              <w:t xml:space="preserve">  </w:t>
            </w:r>
          </w:p>
        </w:tc>
        <w:tc>
          <w:tcPr>
            <w:tcW w:w="2262" w:type="dxa"/>
          </w:tcPr>
          <w:p w14:paraId="2248A666" w14:textId="77777777" w:rsidR="00DC295E" w:rsidRPr="00C97B4A" w:rsidRDefault="00DC295E" w:rsidP="00846268">
            <w:pPr>
              <w:pStyle w:val="Textodenotaderodap"/>
              <w:rPr>
                <w:rFonts w:cstheme="minorHAnsi"/>
                <w:sz w:val="22"/>
                <w:szCs w:val="22"/>
              </w:rPr>
            </w:pPr>
            <w:r w:rsidRPr="00C97B4A">
              <w:rPr>
                <w:rFonts w:cstheme="minorHAnsi"/>
                <w:sz w:val="22"/>
                <w:szCs w:val="22"/>
              </w:rPr>
              <w:t>Anual</w:t>
            </w:r>
          </w:p>
        </w:tc>
      </w:tr>
      <w:tr w:rsidR="00DC295E" w:rsidRPr="00333058" w14:paraId="6CA27B42" w14:textId="77777777" w:rsidTr="00846268">
        <w:tc>
          <w:tcPr>
            <w:tcW w:w="2122" w:type="dxa"/>
          </w:tcPr>
          <w:p w14:paraId="06823018" w14:textId="77777777" w:rsidR="00DC295E" w:rsidRPr="00C97B4A" w:rsidRDefault="00DC295E" w:rsidP="00846268">
            <w:pPr>
              <w:rPr>
                <w:rFonts w:cstheme="minorHAnsi"/>
              </w:rPr>
            </w:pPr>
            <w:r w:rsidRPr="00C97B4A">
              <w:rPr>
                <w:rFonts w:cstheme="minorHAnsi"/>
              </w:rPr>
              <w:t>Nomes das editoras</w:t>
            </w:r>
          </w:p>
        </w:tc>
        <w:tc>
          <w:tcPr>
            <w:tcW w:w="4110" w:type="dxa"/>
          </w:tcPr>
          <w:p w14:paraId="4B7BC662" w14:textId="77777777" w:rsidR="00DC295E" w:rsidRPr="00C97B4A" w:rsidRDefault="00DC295E" w:rsidP="00846268">
            <w:pPr>
              <w:pStyle w:val="Textodenotaderodap"/>
              <w:rPr>
                <w:rFonts w:cstheme="minorHAnsi"/>
                <w:sz w:val="22"/>
                <w:szCs w:val="22"/>
              </w:rPr>
            </w:pPr>
            <w:r w:rsidRPr="00C97B4A">
              <w:rPr>
                <w:rFonts w:cstheme="minorHAnsi"/>
                <w:sz w:val="22"/>
                <w:szCs w:val="22"/>
              </w:rPr>
              <w:t>Uniformizar os nomes das editoras, dando prioridade ao nome da Chancela.</w:t>
            </w:r>
          </w:p>
        </w:tc>
        <w:tc>
          <w:tcPr>
            <w:tcW w:w="2262" w:type="dxa"/>
          </w:tcPr>
          <w:p w14:paraId="66768A3F" w14:textId="77777777" w:rsidR="00DC295E" w:rsidRPr="00C97B4A" w:rsidRDefault="00DC295E" w:rsidP="00846268">
            <w:pPr>
              <w:pStyle w:val="Textodenotaderodap"/>
              <w:rPr>
                <w:rFonts w:cstheme="minorHAnsi"/>
                <w:sz w:val="22"/>
                <w:szCs w:val="22"/>
              </w:rPr>
            </w:pPr>
            <w:r w:rsidRPr="00C97B4A">
              <w:rPr>
                <w:rFonts w:cstheme="minorHAnsi"/>
                <w:sz w:val="22"/>
                <w:szCs w:val="22"/>
              </w:rPr>
              <w:t>Anual</w:t>
            </w:r>
          </w:p>
        </w:tc>
      </w:tr>
      <w:tr w:rsidR="00DC295E" w:rsidRPr="00333058" w14:paraId="14D11E23" w14:textId="77777777" w:rsidTr="00846268">
        <w:tc>
          <w:tcPr>
            <w:tcW w:w="2122" w:type="dxa"/>
          </w:tcPr>
          <w:p w14:paraId="305F9427" w14:textId="77777777" w:rsidR="00DC295E" w:rsidRPr="00C97B4A" w:rsidRDefault="00DC295E" w:rsidP="00846268">
            <w:pPr>
              <w:rPr>
                <w:rFonts w:cstheme="minorHAnsi"/>
              </w:rPr>
            </w:pPr>
            <w:r w:rsidRPr="00C97B4A">
              <w:rPr>
                <w:rFonts w:cstheme="minorHAnsi"/>
              </w:rPr>
              <w:t>DOI</w:t>
            </w:r>
          </w:p>
        </w:tc>
        <w:tc>
          <w:tcPr>
            <w:tcW w:w="4110" w:type="dxa"/>
          </w:tcPr>
          <w:p w14:paraId="5DC37BB3" w14:textId="77777777" w:rsidR="00DC295E" w:rsidRPr="00C97B4A" w:rsidRDefault="00DC295E" w:rsidP="00846268">
            <w:pPr>
              <w:pStyle w:val="Textodenotaderodap"/>
              <w:rPr>
                <w:rFonts w:cstheme="minorHAnsi"/>
                <w:sz w:val="22"/>
                <w:szCs w:val="22"/>
              </w:rPr>
            </w:pPr>
            <w:r w:rsidRPr="00C97B4A">
              <w:rPr>
                <w:rFonts w:cstheme="minorHAnsi"/>
                <w:sz w:val="22"/>
                <w:szCs w:val="22"/>
              </w:rPr>
              <w:t>Inserir o DOI quando em falta no registo</w:t>
            </w:r>
          </w:p>
        </w:tc>
        <w:tc>
          <w:tcPr>
            <w:tcW w:w="2262" w:type="dxa"/>
          </w:tcPr>
          <w:p w14:paraId="2F6D7292" w14:textId="77777777" w:rsidR="00DC295E" w:rsidRPr="00C97B4A" w:rsidRDefault="00DC295E" w:rsidP="00846268">
            <w:pPr>
              <w:pStyle w:val="Textodenotaderodap"/>
              <w:rPr>
                <w:rFonts w:cstheme="minorHAnsi"/>
                <w:sz w:val="22"/>
                <w:szCs w:val="22"/>
              </w:rPr>
            </w:pPr>
            <w:r w:rsidRPr="00C97B4A">
              <w:rPr>
                <w:rFonts w:cstheme="minorHAnsi"/>
                <w:sz w:val="22"/>
                <w:szCs w:val="22"/>
              </w:rPr>
              <w:t>Anual</w:t>
            </w:r>
          </w:p>
        </w:tc>
      </w:tr>
      <w:tr w:rsidR="00DC295E" w:rsidRPr="00333058" w14:paraId="1DBD41AD" w14:textId="77777777" w:rsidTr="00846268">
        <w:tc>
          <w:tcPr>
            <w:tcW w:w="2122" w:type="dxa"/>
          </w:tcPr>
          <w:p w14:paraId="357DE90D" w14:textId="77777777" w:rsidR="00DC295E" w:rsidRPr="00C97B4A" w:rsidRDefault="00DC295E" w:rsidP="00846268">
            <w:pPr>
              <w:rPr>
                <w:rFonts w:cstheme="minorHAnsi"/>
              </w:rPr>
            </w:pPr>
            <w:proofErr w:type="spellStart"/>
            <w:r w:rsidRPr="006B26AE">
              <w:rPr>
                <w:rFonts w:cstheme="minorHAnsi"/>
              </w:rPr>
              <w:t>Scopus</w:t>
            </w:r>
            <w:proofErr w:type="spellEnd"/>
            <w:r w:rsidRPr="006B26AE">
              <w:rPr>
                <w:rFonts w:cstheme="minorHAnsi"/>
              </w:rPr>
              <w:t xml:space="preserve"> ID e </w:t>
            </w:r>
            <w:proofErr w:type="spellStart"/>
            <w:r w:rsidRPr="006B26AE">
              <w:rPr>
                <w:rFonts w:cstheme="minorHAnsi"/>
              </w:rPr>
              <w:t>Assession</w:t>
            </w:r>
            <w:proofErr w:type="spellEnd"/>
            <w:r w:rsidRPr="006B26AE">
              <w:rPr>
                <w:rFonts w:cstheme="minorHAnsi"/>
              </w:rPr>
              <w:t xml:space="preserve"> </w:t>
            </w:r>
            <w:proofErr w:type="spellStart"/>
            <w:r w:rsidRPr="006B26AE">
              <w:rPr>
                <w:rFonts w:cstheme="minorHAnsi"/>
              </w:rPr>
              <w:t>number</w:t>
            </w:r>
            <w:proofErr w:type="spellEnd"/>
            <w:r w:rsidRPr="006B26AE">
              <w:rPr>
                <w:rFonts w:cstheme="minorHAnsi"/>
              </w:rPr>
              <w:t xml:space="preserve"> da WOS</w:t>
            </w:r>
          </w:p>
        </w:tc>
        <w:tc>
          <w:tcPr>
            <w:tcW w:w="4110" w:type="dxa"/>
          </w:tcPr>
          <w:p w14:paraId="3A626460" w14:textId="77777777" w:rsidR="00DC295E" w:rsidRPr="00C97B4A" w:rsidRDefault="00DC295E" w:rsidP="00846268">
            <w:pPr>
              <w:pStyle w:val="Textodenotaderodap"/>
              <w:rPr>
                <w:rFonts w:cstheme="minorHAnsi"/>
                <w:sz w:val="22"/>
                <w:szCs w:val="22"/>
              </w:rPr>
            </w:pPr>
            <w:r w:rsidRPr="00C97B4A">
              <w:rPr>
                <w:rFonts w:cstheme="minorHAnsi"/>
                <w:sz w:val="22"/>
                <w:szCs w:val="22"/>
              </w:rPr>
              <w:t>Métodos usados:</w:t>
            </w:r>
          </w:p>
          <w:p w14:paraId="6BB189BE" w14:textId="77777777" w:rsidR="00DC295E" w:rsidRPr="00C97B4A" w:rsidRDefault="00DC295E" w:rsidP="00846268">
            <w:pPr>
              <w:pStyle w:val="Textodenotaderodap"/>
              <w:rPr>
                <w:rFonts w:cstheme="minorHAnsi"/>
                <w:sz w:val="22"/>
                <w:szCs w:val="22"/>
              </w:rPr>
            </w:pPr>
            <w:r w:rsidRPr="00C97B4A">
              <w:rPr>
                <w:rFonts w:cstheme="minorHAnsi"/>
                <w:sz w:val="22"/>
                <w:szCs w:val="22"/>
              </w:rPr>
              <w:t>Verificar EID em falta nas publicações extraídas através do filtro - Revistas indexadas;</w:t>
            </w:r>
          </w:p>
          <w:p w14:paraId="14FE3A2F" w14:textId="77777777" w:rsidR="00DC295E" w:rsidRPr="00C97B4A" w:rsidRDefault="00DC295E" w:rsidP="00846268">
            <w:pPr>
              <w:pStyle w:val="Textodenotaderodap"/>
              <w:rPr>
                <w:rFonts w:cstheme="minorHAnsi"/>
                <w:sz w:val="22"/>
                <w:szCs w:val="22"/>
              </w:rPr>
            </w:pPr>
            <w:r w:rsidRPr="00C97B4A">
              <w:rPr>
                <w:rFonts w:cstheme="minorHAnsi"/>
                <w:sz w:val="22"/>
                <w:szCs w:val="22"/>
              </w:rPr>
              <w:lastRenderedPageBreak/>
              <w:t xml:space="preserve">Extração de dados nas Bases de dados </w:t>
            </w:r>
            <w:proofErr w:type="spellStart"/>
            <w:r w:rsidRPr="00C97B4A">
              <w:rPr>
                <w:rFonts w:cstheme="minorHAnsi"/>
                <w:sz w:val="22"/>
                <w:szCs w:val="22"/>
              </w:rPr>
              <w:t>Scopus</w:t>
            </w:r>
            <w:proofErr w:type="spellEnd"/>
            <w:r w:rsidRPr="00C97B4A">
              <w:rPr>
                <w:rFonts w:cstheme="minorHAnsi"/>
                <w:sz w:val="22"/>
                <w:szCs w:val="22"/>
              </w:rPr>
              <w:t xml:space="preserve"> e </w:t>
            </w:r>
            <w:proofErr w:type="spellStart"/>
            <w:r w:rsidRPr="00C97B4A">
              <w:rPr>
                <w:rFonts w:cstheme="minorHAnsi"/>
                <w:sz w:val="22"/>
                <w:szCs w:val="22"/>
              </w:rPr>
              <w:t>WoS</w:t>
            </w:r>
            <w:proofErr w:type="spellEnd"/>
            <w:r w:rsidRPr="00C97B4A">
              <w:rPr>
                <w:rFonts w:cstheme="minorHAnsi"/>
                <w:sz w:val="22"/>
                <w:szCs w:val="22"/>
              </w:rPr>
              <w:t>.</w:t>
            </w:r>
          </w:p>
          <w:p w14:paraId="780ACFCC" w14:textId="77777777" w:rsidR="00DC295E" w:rsidRPr="00C97B4A" w:rsidRDefault="00DC295E" w:rsidP="00846268">
            <w:pPr>
              <w:pStyle w:val="Textodenotaderodap"/>
              <w:rPr>
                <w:rFonts w:cstheme="minorHAnsi"/>
                <w:sz w:val="22"/>
                <w:szCs w:val="22"/>
              </w:rPr>
            </w:pPr>
            <w:r w:rsidRPr="00D37970">
              <w:rPr>
                <w:rFonts w:cstheme="minorHAnsi"/>
                <w:sz w:val="22"/>
                <w:szCs w:val="22"/>
              </w:rPr>
              <w:t xml:space="preserve">Adicionar </w:t>
            </w:r>
            <w:r>
              <w:rPr>
                <w:rFonts w:cstheme="minorHAnsi"/>
                <w:sz w:val="22"/>
                <w:szCs w:val="22"/>
              </w:rPr>
              <w:t xml:space="preserve">os EID e </w:t>
            </w:r>
            <w:r w:rsidRPr="00D37970">
              <w:rPr>
                <w:rFonts w:cstheme="minorHAnsi"/>
                <w:sz w:val="22"/>
                <w:szCs w:val="22"/>
              </w:rPr>
              <w:t xml:space="preserve">o link para o registo nas bases de dados </w:t>
            </w:r>
            <w:proofErr w:type="spellStart"/>
            <w:r w:rsidRPr="00D37970">
              <w:rPr>
                <w:rFonts w:cstheme="minorHAnsi"/>
                <w:sz w:val="22"/>
                <w:szCs w:val="22"/>
              </w:rPr>
              <w:t>Scopus</w:t>
            </w:r>
            <w:proofErr w:type="spellEnd"/>
            <w:r w:rsidRPr="00D37970">
              <w:rPr>
                <w:rFonts w:cstheme="minorHAnsi"/>
                <w:sz w:val="22"/>
                <w:szCs w:val="22"/>
              </w:rPr>
              <w:t xml:space="preserve"> e Web </w:t>
            </w:r>
            <w:proofErr w:type="spellStart"/>
            <w:r w:rsidRPr="00D37970">
              <w:rPr>
                <w:rFonts w:cstheme="minorHAnsi"/>
                <w:sz w:val="22"/>
                <w:szCs w:val="22"/>
              </w:rPr>
              <w:t>of</w:t>
            </w:r>
            <w:proofErr w:type="spellEnd"/>
            <w:r w:rsidRPr="00D37970">
              <w:rPr>
                <w:rFonts w:cstheme="minorHAnsi"/>
                <w:sz w:val="22"/>
                <w:szCs w:val="22"/>
              </w:rPr>
              <w:t xml:space="preserve"> </w:t>
            </w:r>
            <w:proofErr w:type="spellStart"/>
            <w:r w:rsidRPr="00D37970">
              <w:rPr>
                <w:rFonts w:cstheme="minorHAnsi"/>
                <w:sz w:val="22"/>
                <w:szCs w:val="22"/>
              </w:rPr>
              <w:t>Science</w:t>
            </w:r>
            <w:proofErr w:type="spellEnd"/>
            <w:r w:rsidRPr="00D37970">
              <w:rPr>
                <w:rFonts w:cstheme="minorHAnsi"/>
                <w:sz w:val="22"/>
                <w:szCs w:val="22"/>
              </w:rPr>
              <w:t xml:space="preserve"> em </w:t>
            </w:r>
            <w:proofErr w:type="spellStart"/>
            <w:r w:rsidRPr="00D37970">
              <w:rPr>
                <w:rFonts w:cstheme="minorHAnsi"/>
                <w:sz w:val="22"/>
                <w:szCs w:val="22"/>
              </w:rPr>
              <w:t>Other</w:t>
            </w:r>
            <w:proofErr w:type="spellEnd"/>
            <w:r w:rsidRPr="00D37970">
              <w:rPr>
                <w:rFonts w:cstheme="minorHAnsi"/>
                <w:sz w:val="22"/>
                <w:szCs w:val="22"/>
              </w:rPr>
              <w:t xml:space="preserve"> link, sempre que aplicável. Ambos facilitam o acesso à publicação. Também contribuem para a legitimação científica do/a investigador/a e da sua produção.</w:t>
            </w:r>
            <w:r>
              <w:t xml:space="preserve">   </w:t>
            </w:r>
            <w:r>
              <w:rPr>
                <w:rFonts w:cstheme="minorHAnsi"/>
                <w:sz w:val="22"/>
                <w:szCs w:val="22"/>
              </w:rPr>
              <w:t xml:space="preserve"> </w:t>
            </w:r>
          </w:p>
        </w:tc>
        <w:tc>
          <w:tcPr>
            <w:tcW w:w="2262" w:type="dxa"/>
          </w:tcPr>
          <w:p w14:paraId="51D2C430" w14:textId="77777777" w:rsidR="00DC295E" w:rsidRPr="00C97B4A" w:rsidRDefault="00DC295E" w:rsidP="00846268">
            <w:pPr>
              <w:pStyle w:val="Textodenotaderodap"/>
              <w:rPr>
                <w:rFonts w:cstheme="minorHAnsi"/>
                <w:sz w:val="22"/>
                <w:szCs w:val="22"/>
              </w:rPr>
            </w:pPr>
            <w:r w:rsidRPr="00C97B4A">
              <w:rPr>
                <w:rFonts w:cstheme="minorHAnsi"/>
                <w:sz w:val="22"/>
                <w:szCs w:val="22"/>
              </w:rPr>
              <w:lastRenderedPageBreak/>
              <w:t>Duas vezes por ano</w:t>
            </w:r>
          </w:p>
        </w:tc>
      </w:tr>
      <w:tr w:rsidR="00DC295E" w:rsidRPr="00333058" w14:paraId="15483465" w14:textId="77777777" w:rsidTr="00846268">
        <w:tc>
          <w:tcPr>
            <w:tcW w:w="2122" w:type="dxa"/>
          </w:tcPr>
          <w:p w14:paraId="008D5455" w14:textId="77777777" w:rsidR="00DC295E" w:rsidRPr="00C97B4A" w:rsidRDefault="00DC295E" w:rsidP="00846268">
            <w:pPr>
              <w:rPr>
                <w:rFonts w:cstheme="minorHAnsi"/>
              </w:rPr>
            </w:pPr>
            <w:r w:rsidRPr="00C97B4A">
              <w:rPr>
                <w:rFonts w:cstheme="minorHAnsi"/>
              </w:rPr>
              <w:t>Registos com DOI NOVA</w:t>
            </w:r>
          </w:p>
          <w:p w14:paraId="48E8E31F" w14:textId="77777777" w:rsidR="00DC295E" w:rsidRPr="00C97B4A" w:rsidRDefault="00DC295E" w:rsidP="00846268">
            <w:pPr>
              <w:pStyle w:val="Textodenotaderodap"/>
              <w:rPr>
                <w:rFonts w:cstheme="minorHAnsi"/>
                <w:sz w:val="22"/>
                <w:szCs w:val="22"/>
              </w:rPr>
            </w:pPr>
          </w:p>
        </w:tc>
        <w:tc>
          <w:tcPr>
            <w:tcW w:w="4110" w:type="dxa"/>
          </w:tcPr>
          <w:p w14:paraId="295DF67A" w14:textId="77777777" w:rsidR="00DC295E" w:rsidRPr="00C97B4A" w:rsidRDefault="00DC295E" w:rsidP="00846268">
            <w:pPr>
              <w:pStyle w:val="Textodenotaderodap"/>
              <w:rPr>
                <w:rFonts w:cstheme="minorHAnsi"/>
                <w:sz w:val="22"/>
                <w:szCs w:val="22"/>
              </w:rPr>
            </w:pPr>
            <w:r w:rsidRPr="00C97B4A">
              <w:rPr>
                <w:rFonts w:cstheme="minorHAnsi"/>
                <w:sz w:val="22"/>
                <w:szCs w:val="22"/>
              </w:rPr>
              <w:t xml:space="preserve">Criar e inserir no registo PURE um DOI atribuído pela UNL: </w:t>
            </w:r>
          </w:p>
          <w:p w14:paraId="14C57FF0" w14:textId="77777777" w:rsidR="00DC295E" w:rsidRPr="00C97B4A" w:rsidRDefault="00DC295E" w:rsidP="00846268">
            <w:pPr>
              <w:pStyle w:val="Textodenotaderodap"/>
              <w:rPr>
                <w:rFonts w:cstheme="minorHAnsi"/>
                <w:sz w:val="22"/>
                <w:szCs w:val="22"/>
              </w:rPr>
            </w:pPr>
            <w:r w:rsidRPr="00C97B4A">
              <w:rPr>
                <w:rFonts w:cstheme="minorHAnsi"/>
                <w:sz w:val="22"/>
                <w:szCs w:val="22"/>
              </w:rPr>
              <w:t xml:space="preserve">Atividade realizada pela Reitoria, DBD e DAI (mas não por mim) </w:t>
            </w:r>
          </w:p>
        </w:tc>
        <w:tc>
          <w:tcPr>
            <w:tcW w:w="2262" w:type="dxa"/>
          </w:tcPr>
          <w:p w14:paraId="77C9D6F4" w14:textId="77777777" w:rsidR="00DC295E" w:rsidRPr="00C97B4A" w:rsidRDefault="00DC295E" w:rsidP="00846268">
            <w:pPr>
              <w:pStyle w:val="Textodenotaderodap"/>
              <w:rPr>
                <w:rFonts w:cstheme="minorHAnsi"/>
                <w:sz w:val="22"/>
                <w:szCs w:val="22"/>
              </w:rPr>
            </w:pPr>
            <w:proofErr w:type="spellStart"/>
            <w:r w:rsidRPr="00C97B4A">
              <w:rPr>
                <w:rFonts w:cstheme="minorHAnsi"/>
                <w:sz w:val="22"/>
                <w:szCs w:val="22"/>
              </w:rPr>
              <w:t>n.a</w:t>
            </w:r>
            <w:proofErr w:type="spellEnd"/>
            <w:r w:rsidRPr="00C97B4A">
              <w:rPr>
                <w:rFonts w:cstheme="minorHAnsi"/>
                <w:sz w:val="22"/>
                <w:szCs w:val="22"/>
              </w:rPr>
              <w:t xml:space="preserve">. </w:t>
            </w:r>
          </w:p>
        </w:tc>
      </w:tr>
    </w:tbl>
    <w:p w14:paraId="2A89C206" w14:textId="77777777" w:rsidR="00DC295E" w:rsidRDefault="00DC295E" w:rsidP="00DC295E">
      <w:pPr>
        <w:rPr>
          <w:rFonts w:cstheme="minorHAnsi"/>
        </w:rPr>
      </w:pPr>
    </w:p>
    <w:p w14:paraId="5242FFBD" w14:textId="4FCF76A0" w:rsidR="00DC295E" w:rsidRPr="008B14B5" w:rsidRDefault="00DC295E" w:rsidP="00DC295E">
      <w:pPr>
        <w:pStyle w:val="PargrafodaLista"/>
        <w:numPr>
          <w:ilvl w:val="1"/>
          <w:numId w:val="3"/>
        </w:numPr>
        <w:rPr>
          <w:sz w:val="28"/>
          <w:szCs w:val="28"/>
        </w:rPr>
      </w:pPr>
      <w:r w:rsidRPr="000126A7">
        <w:rPr>
          <w:sz w:val="28"/>
          <w:szCs w:val="28"/>
        </w:rPr>
        <w:t>Gestão de registos outros módulos</w:t>
      </w:r>
    </w:p>
    <w:tbl>
      <w:tblPr>
        <w:tblStyle w:val="TabelacomGrelha"/>
        <w:tblW w:w="0" w:type="auto"/>
        <w:tblLook w:val="04A0" w:firstRow="1" w:lastRow="0" w:firstColumn="1" w:lastColumn="0" w:noHBand="0" w:noVBand="1"/>
      </w:tblPr>
      <w:tblGrid>
        <w:gridCol w:w="2831"/>
        <w:gridCol w:w="2831"/>
        <w:gridCol w:w="2832"/>
      </w:tblGrid>
      <w:tr w:rsidR="00DC295E" w14:paraId="1B9AE85B" w14:textId="77777777" w:rsidTr="00846268">
        <w:tc>
          <w:tcPr>
            <w:tcW w:w="2831" w:type="dxa"/>
            <w:vAlign w:val="center"/>
          </w:tcPr>
          <w:p w14:paraId="6F59CAA1" w14:textId="77777777" w:rsidR="00DC295E" w:rsidRDefault="00DC295E" w:rsidP="00846268">
            <w:pPr>
              <w:jc w:val="center"/>
              <w:rPr>
                <w:rFonts w:cstheme="minorHAnsi"/>
              </w:rPr>
            </w:pPr>
            <w:r w:rsidRPr="00027220">
              <w:rPr>
                <w:rFonts w:cstheme="minorHAnsi"/>
                <w:b/>
                <w:bCs/>
                <w:sz w:val="24"/>
                <w:szCs w:val="24"/>
              </w:rPr>
              <w:t>Ação</w:t>
            </w:r>
          </w:p>
        </w:tc>
        <w:tc>
          <w:tcPr>
            <w:tcW w:w="2831" w:type="dxa"/>
            <w:vAlign w:val="center"/>
          </w:tcPr>
          <w:p w14:paraId="62BF7294" w14:textId="77777777" w:rsidR="00DC295E" w:rsidRDefault="00DC295E" w:rsidP="00846268">
            <w:pPr>
              <w:jc w:val="center"/>
              <w:rPr>
                <w:rFonts w:cstheme="minorHAnsi"/>
              </w:rPr>
            </w:pPr>
            <w:r w:rsidRPr="00027220">
              <w:rPr>
                <w:rFonts w:cstheme="minorHAnsi"/>
                <w:b/>
                <w:bCs/>
                <w:sz w:val="24"/>
                <w:szCs w:val="24"/>
              </w:rPr>
              <w:t>Descrição da ação</w:t>
            </w:r>
          </w:p>
        </w:tc>
        <w:tc>
          <w:tcPr>
            <w:tcW w:w="2832" w:type="dxa"/>
            <w:vAlign w:val="center"/>
          </w:tcPr>
          <w:p w14:paraId="659B8DC7" w14:textId="77777777" w:rsidR="00DC295E" w:rsidRDefault="00DC295E" w:rsidP="00846268">
            <w:pPr>
              <w:jc w:val="center"/>
              <w:rPr>
                <w:rFonts w:cstheme="minorHAnsi"/>
              </w:rPr>
            </w:pPr>
            <w:r w:rsidRPr="00027220">
              <w:rPr>
                <w:rFonts w:cstheme="minorHAnsi"/>
                <w:b/>
                <w:bCs/>
                <w:sz w:val="24"/>
                <w:szCs w:val="24"/>
              </w:rPr>
              <w:t>Regularidade e Periocidade</w:t>
            </w:r>
          </w:p>
        </w:tc>
      </w:tr>
      <w:tr w:rsidR="00DC295E" w14:paraId="7E3E3A52" w14:textId="77777777" w:rsidTr="00846268">
        <w:tc>
          <w:tcPr>
            <w:tcW w:w="2831" w:type="dxa"/>
          </w:tcPr>
          <w:p w14:paraId="20D0B577" w14:textId="77777777" w:rsidR="00DC295E" w:rsidRDefault="00DC295E" w:rsidP="00846268">
            <w:pPr>
              <w:rPr>
                <w:rFonts w:cstheme="minorHAnsi"/>
              </w:rPr>
            </w:pPr>
            <w:r>
              <w:rPr>
                <w:rFonts w:cstheme="minorHAnsi"/>
              </w:rPr>
              <w:t xml:space="preserve">Módulo </w:t>
            </w:r>
            <w:proofErr w:type="spellStart"/>
            <w:r>
              <w:rPr>
                <w:rFonts w:cstheme="minorHAnsi"/>
              </w:rPr>
              <w:t>Applications</w:t>
            </w:r>
            <w:proofErr w:type="spellEnd"/>
          </w:p>
        </w:tc>
        <w:tc>
          <w:tcPr>
            <w:tcW w:w="2831" w:type="dxa"/>
          </w:tcPr>
          <w:p w14:paraId="01CE57DF" w14:textId="77777777" w:rsidR="00DC295E" w:rsidRDefault="00DC295E" w:rsidP="00846268">
            <w:pPr>
              <w:rPr>
                <w:rFonts w:cstheme="minorHAnsi"/>
              </w:rPr>
            </w:pPr>
            <w:r>
              <w:rPr>
                <w:rFonts w:cstheme="minorHAnsi"/>
              </w:rPr>
              <w:t xml:space="preserve">O registo das candidaturas no Módulo </w:t>
            </w:r>
            <w:proofErr w:type="spellStart"/>
            <w:r>
              <w:rPr>
                <w:rFonts w:cstheme="minorHAnsi"/>
              </w:rPr>
              <w:t>Applications</w:t>
            </w:r>
            <w:proofErr w:type="spellEnd"/>
            <w:r>
              <w:rPr>
                <w:rFonts w:cstheme="minorHAnsi"/>
              </w:rPr>
              <w:t xml:space="preserve"> é gerido centralmente pelo Balcão do Investigador. </w:t>
            </w:r>
          </w:p>
        </w:tc>
        <w:tc>
          <w:tcPr>
            <w:tcW w:w="2832" w:type="dxa"/>
          </w:tcPr>
          <w:p w14:paraId="640DBDFB" w14:textId="77777777" w:rsidR="00DC295E" w:rsidRDefault="00DC295E" w:rsidP="00846268">
            <w:pPr>
              <w:rPr>
                <w:rFonts w:cstheme="minorHAnsi"/>
              </w:rPr>
            </w:pPr>
            <w:r w:rsidRPr="00C97B4A">
              <w:rPr>
                <w:rFonts w:cstheme="minorHAnsi"/>
              </w:rPr>
              <w:t>Frequente, sem periocidade</w:t>
            </w:r>
          </w:p>
        </w:tc>
      </w:tr>
      <w:tr w:rsidR="00DC295E" w14:paraId="4EBA565D" w14:textId="77777777" w:rsidTr="00846268">
        <w:tc>
          <w:tcPr>
            <w:tcW w:w="2831" w:type="dxa"/>
          </w:tcPr>
          <w:p w14:paraId="34506176" w14:textId="77777777" w:rsidR="00DC295E" w:rsidRDefault="00DC295E" w:rsidP="00846268">
            <w:pPr>
              <w:rPr>
                <w:rFonts w:cstheme="minorHAnsi"/>
              </w:rPr>
            </w:pPr>
            <w:r>
              <w:rPr>
                <w:rFonts w:cstheme="minorHAnsi"/>
              </w:rPr>
              <w:t xml:space="preserve">Módulos </w:t>
            </w:r>
            <w:proofErr w:type="spellStart"/>
            <w:r>
              <w:rPr>
                <w:rFonts w:cstheme="minorHAnsi"/>
              </w:rPr>
              <w:t>Awards</w:t>
            </w:r>
            <w:proofErr w:type="spellEnd"/>
            <w:r>
              <w:rPr>
                <w:rFonts w:cstheme="minorHAnsi"/>
              </w:rPr>
              <w:t xml:space="preserve"> e </w:t>
            </w:r>
            <w:proofErr w:type="spellStart"/>
            <w:r>
              <w:rPr>
                <w:rFonts w:cstheme="minorHAnsi"/>
              </w:rPr>
              <w:t>Projects</w:t>
            </w:r>
            <w:proofErr w:type="spellEnd"/>
          </w:p>
        </w:tc>
        <w:tc>
          <w:tcPr>
            <w:tcW w:w="2831" w:type="dxa"/>
          </w:tcPr>
          <w:p w14:paraId="0AB7C782" w14:textId="77777777" w:rsidR="00DC295E" w:rsidRDefault="00DC295E" w:rsidP="00846268">
            <w:pPr>
              <w:rPr>
                <w:rFonts w:cstheme="minorHAnsi"/>
              </w:rPr>
            </w:pPr>
            <w:r>
              <w:rPr>
                <w:rFonts w:cstheme="minorHAnsi"/>
              </w:rPr>
              <w:t xml:space="preserve">Proposta em desenvolvimento com Gestores de informação científicas das UID, Reitoria e Balcão do Investigador. </w:t>
            </w:r>
          </w:p>
        </w:tc>
        <w:tc>
          <w:tcPr>
            <w:tcW w:w="2832" w:type="dxa"/>
          </w:tcPr>
          <w:p w14:paraId="476D7F52" w14:textId="77777777" w:rsidR="00DC295E" w:rsidRDefault="00DC295E" w:rsidP="00846268">
            <w:pPr>
              <w:rPr>
                <w:rFonts w:cstheme="minorHAnsi"/>
              </w:rPr>
            </w:pPr>
            <w:r>
              <w:rPr>
                <w:rFonts w:cstheme="minorHAnsi"/>
              </w:rPr>
              <w:t xml:space="preserve">Fase final de redação da proposta </w:t>
            </w:r>
            <w:r w:rsidRPr="00FC29DF">
              <w:rPr>
                <w:rFonts w:cstheme="minorHAnsi"/>
                <w:highlight w:val="red"/>
              </w:rPr>
              <w:t xml:space="preserve">(nota recente: </w:t>
            </w:r>
            <w:r>
              <w:rPr>
                <w:rFonts w:cstheme="minorHAnsi"/>
                <w:highlight w:val="red"/>
              </w:rPr>
              <w:t>foi aprovada uma versão curta</w:t>
            </w:r>
            <w:r w:rsidRPr="00FC29DF">
              <w:rPr>
                <w:rFonts w:cstheme="minorHAnsi"/>
                <w:highlight w:val="red"/>
              </w:rPr>
              <w:t>)</w:t>
            </w:r>
          </w:p>
        </w:tc>
      </w:tr>
      <w:tr w:rsidR="00DC295E" w14:paraId="05636AC8" w14:textId="77777777" w:rsidTr="00846268">
        <w:tc>
          <w:tcPr>
            <w:tcW w:w="2831" w:type="dxa"/>
          </w:tcPr>
          <w:p w14:paraId="5D900500" w14:textId="77777777" w:rsidR="00DC295E" w:rsidRDefault="00DC295E" w:rsidP="00846268">
            <w:pPr>
              <w:rPr>
                <w:rFonts w:cstheme="minorHAnsi"/>
              </w:rPr>
            </w:pPr>
            <w:r>
              <w:rPr>
                <w:rFonts w:cstheme="minorHAnsi"/>
              </w:rPr>
              <w:t xml:space="preserve">Módulo </w:t>
            </w:r>
            <w:proofErr w:type="spellStart"/>
            <w:r>
              <w:rPr>
                <w:rFonts w:cstheme="minorHAnsi"/>
              </w:rPr>
              <w:t>Prizes</w:t>
            </w:r>
            <w:proofErr w:type="spellEnd"/>
          </w:p>
        </w:tc>
        <w:tc>
          <w:tcPr>
            <w:tcW w:w="2831" w:type="dxa"/>
          </w:tcPr>
          <w:p w14:paraId="791CBB52" w14:textId="77777777" w:rsidR="00DC295E" w:rsidRDefault="00DC295E" w:rsidP="00846268">
            <w:pPr>
              <w:rPr>
                <w:rFonts w:cstheme="minorHAnsi"/>
              </w:rPr>
            </w:pPr>
            <w:r>
              <w:rPr>
                <w:rFonts w:cstheme="minorHAnsi"/>
              </w:rPr>
              <w:t>Sem rotinas. O conteúdo criado não é sujeito a ações de curadoria ou validação central.</w:t>
            </w:r>
          </w:p>
        </w:tc>
        <w:tc>
          <w:tcPr>
            <w:tcW w:w="2832" w:type="dxa"/>
          </w:tcPr>
          <w:p w14:paraId="5E4B2F53" w14:textId="77777777" w:rsidR="00DC295E" w:rsidRDefault="00DC295E" w:rsidP="00846268">
            <w:pPr>
              <w:rPr>
                <w:rFonts w:cstheme="minorHAnsi"/>
              </w:rPr>
            </w:pPr>
            <w:r>
              <w:rPr>
                <w:rFonts w:cstheme="minorHAnsi"/>
              </w:rPr>
              <w:t xml:space="preserve">Sem </w:t>
            </w:r>
            <w:proofErr w:type="spellStart"/>
            <w:r>
              <w:rPr>
                <w:rFonts w:cstheme="minorHAnsi"/>
              </w:rPr>
              <w:t>acção</w:t>
            </w:r>
            <w:proofErr w:type="spellEnd"/>
          </w:p>
        </w:tc>
      </w:tr>
      <w:tr w:rsidR="00DC295E" w14:paraId="333837F6" w14:textId="77777777" w:rsidTr="00846268">
        <w:tc>
          <w:tcPr>
            <w:tcW w:w="2831" w:type="dxa"/>
          </w:tcPr>
          <w:p w14:paraId="52043626" w14:textId="77777777" w:rsidR="00DC295E" w:rsidRDefault="00DC295E" w:rsidP="00846268">
            <w:pPr>
              <w:rPr>
                <w:rFonts w:cstheme="minorHAnsi"/>
              </w:rPr>
            </w:pPr>
            <w:r>
              <w:rPr>
                <w:rFonts w:cstheme="minorHAnsi"/>
              </w:rPr>
              <w:t xml:space="preserve">Módulo </w:t>
            </w:r>
            <w:proofErr w:type="spellStart"/>
            <w:r>
              <w:rPr>
                <w:rFonts w:cstheme="minorHAnsi"/>
              </w:rPr>
              <w:t>Press</w:t>
            </w:r>
            <w:proofErr w:type="spellEnd"/>
            <w:r>
              <w:rPr>
                <w:rFonts w:cstheme="minorHAnsi"/>
              </w:rPr>
              <w:t>/Media</w:t>
            </w:r>
          </w:p>
        </w:tc>
        <w:tc>
          <w:tcPr>
            <w:tcW w:w="2831" w:type="dxa"/>
          </w:tcPr>
          <w:p w14:paraId="069E3230" w14:textId="77777777" w:rsidR="00DC295E" w:rsidRDefault="00DC295E" w:rsidP="00846268">
            <w:pPr>
              <w:rPr>
                <w:rFonts w:cstheme="minorHAnsi"/>
              </w:rPr>
            </w:pPr>
            <w:r>
              <w:rPr>
                <w:rFonts w:cstheme="minorHAnsi"/>
              </w:rPr>
              <w:t xml:space="preserve">Proposta em desenvolvimento com Gabinete de Comunicação e Gestores de comunicação das UID </w:t>
            </w:r>
          </w:p>
        </w:tc>
        <w:tc>
          <w:tcPr>
            <w:tcW w:w="2832" w:type="dxa"/>
          </w:tcPr>
          <w:p w14:paraId="7DF821DE" w14:textId="77777777" w:rsidR="00DC295E" w:rsidRDefault="00DC295E" w:rsidP="00846268">
            <w:pPr>
              <w:rPr>
                <w:rFonts w:cstheme="minorHAnsi"/>
              </w:rPr>
            </w:pPr>
            <w:r>
              <w:rPr>
                <w:rFonts w:cstheme="minorHAnsi"/>
              </w:rPr>
              <w:t>Proposta em desenvolvimento</w:t>
            </w:r>
          </w:p>
        </w:tc>
      </w:tr>
      <w:tr w:rsidR="00DC295E" w14:paraId="445E0B2B" w14:textId="77777777" w:rsidTr="00846268">
        <w:tc>
          <w:tcPr>
            <w:tcW w:w="2831" w:type="dxa"/>
          </w:tcPr>
          <w:p w14:paraId="0EC7AB04" w14:textId="77777777" w:rsidR="00DC295E" w:rsidRDefault="00DC295E" w:rsidP="00846268">
            <w:pPr>
              <w:rPr>
                <w:rFonts w:cstheme="minorHAnsi"/>
              </w:rPr>
            </w:pPr>
            <w:r>
              <w:rPr>
                <w:rFonts w:cstheme="minorHAnsi"/>
              </w:rPr>
              <w:t xml:space="preserve">Módulo </w:t>
            </w:r>
            <w:proofErr w:type="spellStart"/>
            <w:r>
              <w:rPr>
                <w:rFonts w:cstheme="minorHAnsi"/>
              </w:rPr>
              <w:t>Activities</w:t>
            </w:r>
            <w:proofErr w:type="spellEnd"/>
          </w:p>
        </w:tc>
        <w:tc>
          <w:tcPr>
            <w:tcW w:w="2831" w:type="dxa"/>
          </w:tcPr>
          <w:p w14:paraId="1CF87958" w14:textId="77777777" w:rsidR="00DC295E" w:rsidRDefault="00DC295E" w:rsidP="00846268">
            <w:pPr>
              <w:rPr>
                <w:rFonts w:cstheme="minorHAnsi"/>
              </w:rPr>
            </w:pPr>
            <w:r>
              <w:rPr>
                <w:rFonts w:cstheme="minorHAnsi"/>
              </w:rPr>
              <w:t xml:space="preserve">Sem rotinas. O conteúdo criado não é sujeito a </w:t>
            </w:r>
            <w:proofErr w:type="spellStart"/>
            <w:r>
              <w:rPr>
                <w:rFonts w:cstheme="minorHAnsi"/>
              </w:rPr>
              <w:t>acções</w:t>
            </w:r>
            <w:proofErr w:type="spellEnd"/>
            <w:r>
              <w:rPr>
                <w:rFonts w:cstheme="minorHAnsi"/>
              </w:rPr>
              <w:t xml:space="preserve"> de validação central e é sujeito a ações </w:t>
            </w:r>
            <w:proofErr w:type="gramStart"/>
            <w:r>
              <w:rPr>
                <w:rFonts w:cstheme="minorHAnsi"/>
              </w:rPr>
              <w:t>ocasionais  de</w:t>
            </w:r>
            <w:proofErr w:type="gramEnd"/>
            <w:r>
              <w:rPr>
                <w:rFonts w:cstheme="minorHAnsi"/>
              </w:rPr>
              <w:t xml:space="preserve"> curadoria.</w:t>
            </w:r>
          </w:p>
        </w:tc>
        <w:tc>
          <w:tcPr>
            <w:tcW w:w="2832" w:type="dxa"/>
          </w:tcPr>
          <w:p w14:paraId="0353E3FD" w14:textId="77777777" w:rsidR="00DC295E" w:rsidRDefault="00DC295E" w:rsidP="00846268">
            <w:pPr>
              <w:rPr>
                <w:rFonts w:cstheme="minorHAnsi"/>
              </w:rPr>
            </w:pPr>
            <w:r>
              <w:rPr>
                <w:rFonts w:cstheme="minorHAnsi"/>
              </w:rPr>
              <w:t>Muito ocasional</w:t>
            </w:r>
          </w:p>
        </w:tc>
      </w:tr>
      <w:tr w:rsidR="00DC295E" w14:paraId="60604A91" w14:textId="77777777" w:rsidTr="00846268">
        <w:tc>
          <w:tcPr>
            <w:tcW w:w="2831" w:type="dxa"/>
          </w:tcPr>
          <w:p w14:paraId="66DF5B8B" w14:textId="77777777" w:rsidR="00DC295E" w:rsidRDefault="00DC295E" w:rsidP="00846268">
            <w:pPr>
              <w:rPr>
                <w:rFonts w:cstheme="minorHAnsi"/>
              </w:rPr>
            </w:pPr>
            <w:r>
              <w:rPr>
                <w:rFonts w:cstheme="minorHAnsi"/>
              </w:rPr>
              <w:t xml:space="preserve">Módulo </w:t>
            </w:r>
            <w:proofErr w:type="spellStart"/>
            <w:r>
              <w:rPr>
                <w:rFonts w:cstheme="minorHAnsi"/>
              </w:rPr>
              <w:t>Facilities</w:t>
            </w:r>
            <w:proofErr w:type="spellEnd"/>
            <w:r>
              <w:rPr>
                <w:rFonts w:cstheme="minorHAnsi"/>
              </w:rPr>
              <w:t>/</w:t>
            </w:r>
            <w:proofErr w:type="spellStart"/>
            <w:r>
              <w:rPr>
                <w:rFonts w:cstheme="minorHAnsi"/>
              </w:rPr>
              <w:t>Equipment</w:t>
            </w:r>
            <w:proofErr w:type="spellEnd"/>
          </w:p>
        </w:tc>
        <w:tc>
          <w:tcPr>
            <w:tcW w:w="2831" w:type="dxa"/>
          </w:tcPr>
          <w:p w14:paraId="21C7DC0F" w14:textId="77777777" w:rsidR="00DC295E" w:rsidRDefault="00DC295E" w:rsidP="00846268">
            <w:pPr>
              <w:rPr>
                <w:rFonts w:cstheme="minorHAnsi"/>
              </w:rPr>
            </w:pPr>
            <w:r>
              <w:rPr>
                <w:rFonts w:cstheme="minorHAnsi"/>
              </w:rPr>
              <w:t>Não é utilizado presentemente</w:t>
            </w:r>
          </w:p>
        </w:tc>
        <w:tc>
          <w:tcPr>
            <w:tcW w:w="2832" w:type="dxa"/>
          </w:tcPr>
          <w:p w14:paraId="0B51E8E5" w14:textId="77777777" w:rsidR="00DC295E" w:rsidRDefault="00DC295E" w:rsidP="00846268">
            <w:pPr>
              <w:rPr>
                <w:rFonts w:cstheme="minorHAnsi"/>
              </w:rPr>
            </w:pPr>
            <w:proofErr w:type="spellStart"/>
            <w:r>
              <w:rPr>
                <w:rFonts w:cstheme="minorHAnsi"/>
              </w:rPr>
              <w:t>n.a</w:t>
            </w:r>
            <w:proofErr w:type="spellEnd"/>
            <w:r>
              <w:rPr>
                <w:rFonts w:cstheme="minorHAnsi"/>
              </w:rPr>
              <w:t xml:space="preserve">. </w:t>
            </w:r>
          </w:p>
        </w:tc>
      </w:tr>
    </w:tbl>
    <w:p w14:paraId="4C8C8D43" w14:textId="77777777" w:rsidR="00DC295E" w:rsidRPr="00333058" w:rsidRDefault="00DC295E" w:rsidP="00DC295E">
      <w:pPr>
        <w:rPr>
          <w:rFonts w:cstheme="minorHAnsi"/>
        </w:rPr>
      </w:pPr>
    </w:p>
    <w:p w14:paraId="471424F9" w14:textId="77777777" w:rsidR="00DC295E" w:rsidRPr="000126A7" w:rsidRDefault="00DC295E" w:rsidP="000126A7">
      <w:pPr>
        <w:pStyle w:val="PargrafodaLista"/>
        <w:numPr>
          <w:ilvl w:val="1"/>
          <w:numId w:val="3"/>
        </w:numPr>
        <w:rPr>
          <w:sz w:val="28"/>
          <w:szCs w:val="28"/>
        </w:rPr>
      </w:pPr>
      <w:r w:rsidRPr="000126A7">
        <w:rPr>
          <w:sz w:val="28"/>
          <w:szCs w:val="28"/>
        </w:rPr>
        <w:t xml:space="preserve">Gestão da documentação de políticas, de suporte e análise de dados </w:t>
      </w:r>
    </w:p>
    <w:tbl>
      <w:tblPr>
        <w:tblStyle w:val="TabelacomGrelha"/>
        <w:tblW w:w="0" w:type="auto"/>
        <w:tblLook w:val="04A0" w:firstRow="1" w:lastRow="0" w:firstColumn="1" w:lastColumn="0" w:noHBand="0" w:noVBand="1"/>
      </w:tblPr>
      <w:tblGrid>
        <w:gridCol w:w="2122"/>
        <w:gridCol w:w="4110"/>
        <w:gridCol w:w="2262"/>
      </w:tblGrid>
      <w:tr w:rsidR="00DC295E" w:rsidRPr="00333058" w14:paraId="7D980192" w14:textId="77777777" w:rsidTr="00846268">
        <w:tc>
          <w:tcPr>
            <w:tcW w:w="2122" w:type="dxa"/>
            <w:vAlign w:val="center"/>
          </w:tcPr>
          <w:p w14:paraId="6ADB31EE" w14:textId="77777777" w:rsidR="00DC295E" w:rsidRPr="00455E96" w:rsidRDefault="00DC295E" w:rsidP="00846268">
            <w:pPr>
              <w:jc w:val="center"/>
              <w:rPr>
                <w:rFonts w:cstheme="minorHAnsi"/>
              </w:rPr>
            </w:pPr>
            <w:r w:rsidRPr="00027220">
              <w:rPr>
                <w:rFonts w:cstheme="minorHAnsi"/>
                <w:b/>
                <w:bCs/>
                <w:sz w:val="24"/>
                <w:szCs w:val="24"/>
              </w:rPr>
              <w:t>Ação</w:t>
            </w:r>
          </w:p>
        </w:tc>
        <w:tc>
          <w:tcPr>
            <w:tcW w:w="4110" w:type="dxa"/>
            <w:vAlign w:val="center"/>
          </w:tcPr>
          <w:p w14:paraId="7617709E" w14:textId="77777777" w:rsidR="00DC295E" w:rsidRPr="00333058" w:rsidRDefault="00DC295E" w:rsidP="00846268">
            <w:pPr>
              <w:pStyle w:val="Textodenotaderodap"/>
              <w:jc w:val="center"/>
              <w:rPr>
                <w:rFonts w:cstheme="minorHAnsi"/>
                <w:sz w:val="22"/>
                <w:szCs w:val="22"/>
              </w:rPr>
            </w:pPr>
            <w:r w:rsidRPr="00027220">
              <w:rPr>
                <w:rFonts w:cstheme="minorHAnsi"/>
                <w:b/>
                <w:bCs/>
                <w:sz w:val="24"/>
                <w:szCs w:val="24"/>
              </w:rPr>
              <w:t>Descrição da ação</w:t>
            </w:r>
          </w:p>
        </w:tc>
        <w:tc>
          <w:tcPr>
            <w:tcW w:w="2262" w:type="dxa"/>
            <w:vAlign w:val="center"/>
          </w:tcPr>
          <w:p w14:paraId="7C4852A8" w14:textId="77777777" w:rsidR="00DC295E" w:rsidRPr="00333058" w:rsidRDefault="00DC295E" w:rsidP="00846268">
            <w:pPr>
              <w:pStyle w:val="Textodenotaderodap"/>
              <w:jc w:val="center"/>
              <w:rPr>
                <w:rFonts w:cstheme="minorHAnsi"/>
                <w:sz w:val="22"/>
                <w:szCs w:val="22"/>
              </w:rPr>
            </w:pPr>
            <w:r w:rsidRPr="00027220">
              <w:rPr>
                <w:rFonts w:cstheme="minorHAnsi"/>
                <w:b/>
                <w:bCs/>
                <w:sz w:val="24"/>
                <w:szCs w:val="24"/>
              </w:rPr>
              <w:t>Regularidade e Periocidade</w:t>
            </w:r>
          </w:p>
        </w:tc>
      </w:tr>
      <w:tr w:rsidR="00DC295E" w:rsidRPr="00333058" w14:paraId="77A51DB2" w14:textId="77777777" w:rsidTr="00846268">
        <w:tc>
          <w:tcPr>
            <w:tcW w:w="2122" w:type="dxa"/>
          </w:tcPr>
          <w:p w14:paraId="4B8138B2" w14:textId="77777777" w:rsidR="00DC295E" w:rsidRPr="00455E96" w:rsidRDefault="00DC295E" w:rsidP="00846268">
            <w:pPr>
              <w:rPr>
                <w:rFonts w:cstheme="minorHAnsi"/>
              </w:rPr>
            </w:pPr>
            <w:r>
              <w:rPr>
                <w:rFonts w:cstheme="minorHAnsi"/>
              </w:rPr>
              <w:lastRenderedPageBreak/>
              <w:t>Política de gestão de informação científica da FCSH</w:t>
            </w:r>
          </w:p>
        </w:tc>
        <w:tc>
          <w:tcPr>
            <w:tcW w:w="4110" w:type="dxa"/>
          </w:tcPr>
          <w:p w14:paraId="3768EBD7" w14:textId="77777777" w:rsidR="00DC295E" w:rsidRPr="00333058" w:rsidRDefault="00DC295E" w:rsidP="00846268">
            <w:pPr>
              <w:pStyle w:val="Textodenotaderodap"/>
              <w:rPr>
                <w:rFonts w:cstheme="minorHAnsi"/>
                <w:sz w:val="22"/>
                <w:szCs w:val="22"/>
              </w:rPr>
            </w:pPr>
            <w:r>
              <w:rPr>
                <w:rFonts w:cstheme="minorHAnsi"/>
                <w:sz w:val="22"/>
                <w:szCs w:val="22"/>
              </w:rPr>
              <w:t>Proposta em desenvolvimento</w:t>
            </w:r>
          </w:p>
        </w:tc>
        <w:tc>
          <w:tcPr>
            <w:tcW w:w="2262" w:type="dxa"/>
          </w:tcPr>
          <w:p w14:paraId="4F2C7584" w14:textId="77777777" w:rsidR="00DC295E" w:rsidRPr="00333058" w:rsidRDefault="00DC295E" w:rsidP="00846268">
            <w:pPr>
              <w:pStyle w:val="Textodenotaderodap"/>
              <w:rPr>
                <w:rFonts w:cstheme="minorHAnsi"/>
                <w:sz w:val="22"/>
                <w:szCs w:val="22"/>
              </w:rPr>
            </w:pPr>
            <w:r>
              <w:rPr>
                <w:rFonts w:cstheme="minorHAnsi"/>
                <w:sz w:val="22"/>
                <w:szCs w:val="22"/>
              </w:rPr>
              <w:t>Em curso</w:t>
            </w:r>
          </w:p>
        </w:tc>
      </w:tr>
      <w:tr w:rsidR="00DC295E" w:rsidRPr="00333058" w14:paraId="1FD9021F" w14:textId="77777777" w:rsidTr="00846268">
        <w:tc>
          <w:tcPr>
            <w:tcW w:w="2122" w:type="dxa"/>
          </w:tcPr>
          <w:p w14:paraId="14712037" w14:textId="77777777" w:rsidR="00DC295E" w:rsidRPr="00455E96" w:rsidRDefault="00DC295E" w:rsidP="00846268">
            <w:pPr>
              <w:rPr>
                <w:rFonts w:cstheme="minorHAnsi"/>
              </w:rPr>
            </w:pPr>
            <w:r>
              <w:rPr>
                <w:rFonts w:cstheme="minorHAnsi"/>
              </w:rPr>
              <w:t>Critérios de elegibilidade para a criação e manutenção de Perfis ativos</w:t>
            </w:r>
          </w:p>
        </w:tc>
        <w:tc>
          <w:tcPr>
            <w:tcW w:w="4110" w:type="dxa"/>
          </w:tcPr>
          <w:p w14:paraId="52ED9CD8" w14:textId="77777777" w:rsidR="00DC295E" w:rsidRPr="00333058" w:rsidRDefault="00DC295E" w:rsidP="00846268">
            <w:pPr>
              <w:pStyle w:val="Textodenotaderodap"/>
              <w:rPr>
                <w:rFonts w:cstheme="minorHAnsi"/>
                <w:sz w:val="22"/>
                <w:szCs w:val="22"/>
              </w:rPr>
            </w:pPr>
            <w:r>
              <w:rPr>
                <w:rFonts w:cstheme="minorHAnsi"/>
                <w:sz w:val="22"/>
                <w:szCs w:val="22"/>
              </w:rPr>
              <w:t>Proposta em desenvolvimento</w:t>
            </w:r>
          </w:p>
        </w:tc>
        <w:tc>
          <w:tcPr>
            <w:tcW w:w="2262" w:type="dxa"/>
          </w:tcPr>
          <w:p w14:paraId="00A6F386" w14:textId="77777777" w:rsidR="00DC295E" w:rsidRPr="00333058" w:rsidRDefault="00DC295E" w:rsidP="00846268">
            <w:pPr>
              <w:pStyle w:val="Textodenotaderodap"/>
              <w:rPr>
                <w:rFonts w:cstheme="minorHAnsi"/>
                <w:sz w:val="22"/>
                <w:szCs w:val="22"/>
              </w:rPr>
            </w:pPr>
            <w:r>
              <w:rPr>
                <w:rFonts w:cstheme="minorHAnsi"/>
              </w:rPr>
              <w:t xml:space="preserve">Fase final de redação da proposta </w:t>
            </w:r>
            <w:r w:rsidRPr="00FC29DF">
              <w:rPr>
                <w:rFonts w:cstheme="minorHAnsi"/>
                <w:sz w:val="22"/>
                <w:szCs w:val="22"/>
                <w:highlight w:val="red"/>
              </w:rPr>
              <w:t xml:space="preserve">(nota recente: </w:t>
            </w:r>
            <w:r>
              <w:rPr>
                <w:rFonts w:cstheme="minorHAnsi"/>
                <w:sz w:val="22"/>
                <w:szCs w:val="22"/>
                <w:highlight w:val="red"/>
              </w:rPr>
              <w:t>foi aprovada uma versão curta</w:t>
            </w:r>
            <w:r w:rsidRPr="00FC29DF">
              <w:rPr>
                <w:rFonts w:cstheme="minorHAnsi"/>
                <w:sz w:val="22"/>
                <w:szCs w:val="22"/>
                <w:highlight w:val="red"/>
              </w:rPr>
              <w:t>)</w:t>
            </w:r>
          </w:p>
        </w:tc>
      </w:tr>
      <w:tr w:rsidR="00DC295E" w:rsidRPr="00333058" w14:paraId="4C8A524D" w14:textId="77777777" w:rsidTr="00846268">
        <w:tc>
          <w:tcPr>
            <w:tcW w:w="2122" w:type="dxa"/>
          </w:tcPr>
          <w:p w14:paraId="633319B5" w14:textId="77777777" w:rsidR="00DC295E" w:rsidRPr="00455E96" w:rsidRDefault="00DC295E" w:rsidP="00846268">
            <w:pPr>
              <w:rPr>
                <w:rFonts w:cstheme="minorHAnsi"/>
              </w:rPr>
            </w:pPr>
            <w:r>
              <w:rPr>
                <w:rFonts w:cstheme="minorHAnsi"/>
              </w:rPr>
              <w:t>Manuais de funcionamento</w:t>
            </w:r>
          </w:p>
        </w:tc>
        <w:tc>
          <w:tcPr>
            <w:tcW w:w="4110" w:type="dxa"/>
          </w:tcPr>
          <w:p w14:paraId="3A6E0DCF" w14:textId="77777777" w:rsidR="00DC295E" w:rsidRPr="00333058" w:rsidRDefault="00DC295E" w:rsidP="00846268">
            <w:pPr>
              <w:pStyle w:val="Textodenotaderodap"/>
              <w:rPr>
                <w:rFonts w:cstheme="minorHAnsi"/>
                <w:sz w:val="22"/>
                <w:szCs w:val="22"/>
              </w:rPr>
            </w:pPr>
            <w:r>
              <w:rPr>
                <w:rFonts w:cstheme="minorHAnsi"/>
                <w:sz w:val="22"/>
                <w:szCs w:val="22"/>
              </w:rPr>
              <w:t>Há diversos manuais que explicam como funciona o PURE e que necessitam de ser melhorados e atualizados regularmente. Articulação com GCT das UID e DBD.</w:t>
            </w:r>
          </w:p>
        </w:tc>
        <w:tc>
          <w:tcPr>
            <w:tcW w:w="2262" w:type="dxa"/>
          </w:tcPr>
          <w:p w14:paraId="2B14804A" w14:textId="77777777" w:rsidR="00DC295E" w:rsidRPr="00333058"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194214DE" w14:textId="77777777" w:rsidTr="00846268">
        <w:tc>
          <w:tcPr>
            <w:tcW w:w="2122" w:type="dxa"/>
          </w:tcPr>
          <w:p w14:paraId="71842F62" w14:textId="77777777" w:rsidR="00DC295E" w:rsidRPr="00455E96" w:rsidRDefault="00DC295E" w:rsidP="00846268">
            <w:pPr>
              <w:rPr>
                <w:rFonts w:cstheme="minorHAnsi"/>
              </w:rPr>
            </w:pPr>
            <w:r w:rsidRPr="00455E96">
              <w:rPr>
                <w:rFonts w:cstheme="minorHAnsi"/>
              </w:rPr>
              <w:t xml:space="preserve">Criar e atualizar </w:t>
            </w:r>
            <w:proofErr w:type="gramStart"/>
            <w:r>
              <w:rPr>
                <w:rFonts w:cstheme="minorHAnsi"/>
              </w:rPr>
              <w:t xml:space="preserve">as </w:t>
            </w:r>
            <w:r w:rsidRPr="00455E96">
              <w:rPr>
                <w:rFonts w:cstheme="minorHAnsi"/>
              </w:rPr>
              <w:t>mensagem</w:t>
            </w:r>
            <w:proofErr w:type="gramEnd"/>
            <w:r w:rsidRPr="00455E96">
              <w:rPr>
                <w:rFonts w:cstheme="minorHAnsi"/>
              </w:rPr>
              <w:t xml:space="preserve"> tipo que são enviadas aos utilizadores</w:t>
            </w:r>
          </w:p>
        </w:tc>
        <w:tc>
          <w:tcPr>
            <w:tcW w:w="4110" w:type="dxa"/>
          </w:tcPr>
          <w:p w14:paraId="771AB384" w14:textId="77777777" w:rsidR="00DC295E" w:rsidRPr="00333058" w:rsidRDefault="00DC295E" w:rsidP="00846268">
            <w:pPr>
              <w:pStyle w:val="Textodenotaderodap"/>
              <w:rPr>
                <w:rFonts w:cstheme="minorHAnsi"/>
                <w:sz w:val="22"/>
                <w:szCs w:val="22"/>
              </w:rPr>
            </w:pPr>
            <w:r>
              <w:rPr>
                <w:rFonts w:cstheme="minorHAnsi"/>
                <w:sz w:val="22"/>
                <w:szCs w:val="22"/>
              </w:rPr>
              <w:t xml:space="preserve">Mensagens tipo que são enviadas (após personalização) aos utilizadores de acordo com o tema. Necessitam de ser melhoradas e atualizadas regularmente.  </w:t>
            </w:r>
          </w:p>
        </w:tc>
        <w:tc>
          <w:tcPr>
            <w:tcW w:w="2262" w:type="dxa"/>
          </w:tcPr>
          <w:p w14:paraId="5665C4F7" w14:textId="77777777" w:rsidR="00DC295E" w:rsidRPr="00333058" w:rsidRDefault="00DC295E" w:rsidP="00846268">
            <w:pPr>
              <w:pStyle w:val="Textodenotaderodap"/>
              <w:rPr>
                <w:rFonts w:cstheme="minorHAnsi"/>
                <w:sz w:val="22"/>
                <w:szCs w:val="22"/>
              </w:rPr>
            </w:pPr>
            <w:r w:rsidRPr="00C97B4A">
              <w:rPr>
                <w:rFonts w:cstheme="minorHAnsi"/>
                <w:sz w:val="22"/>
                <w:szCs w:val="22"/>
              </w:rPr>
              <w:t>Frequente, sem periocidade</w:t>
            </w:r>
          </w:p>
        </w:tc>
      </w:tr>
      <w:tr w:rsidR="00DC295E" w:rsidRPr="00333058" w14:paraId="233B6922" w14:textId="77777777" w:rsidTr="00846268">
        <w:tc>
          <w:tcPr>
            <w:tcW w:w="2122" w:type="dxa"/>
          </w:tcPr>
          <w:p w14:paraId="17275A06" w14:textId="77777777" w:rsidR="00DC295E" w:rsidRPr="00455E96" w:rsidRDefault="00DC295E" w:rsidP="00846268">
            <w:pPr>
              <w:rPr>
                <w:rFonts w:cstheme="minorHAnsi"/>
              </w:rPr>
            </w:pPr>
            <w:r w:rsidRPr="00455E96">
              <w:rPr>
                <w:rFonts w:cstheme="minorHAnsi"/>
              </w:rPr>
              <w:t>Atualizar informação no site</w:t>
            </w:r>
          </w:p>
        </w:tc>
        <w:tc>
          <w:tcPr>
            <w:tcW w:w="4110" w:type="dxa"/>
          </w:tcPr>
          <w:p w14:paraId="5BB555B2" w14:textId="77777777" w:rsidR="00DC295E" w:rsidRPr="00333058" w:rsidRDefault="00DC295E" w:rsidP="00846268">
            <w:pPr>
              <w:pStyle w:val="Textodenotaderodap"/>
              <w:rPr>
                <w:rFonts w:cstheme="minorHAnsi"/>
                <w:sz w:val="22"/>
                <w:szCs w:val="22"/>
              </w:rPr>
            </w:pPr>
            <w:r>
              <w:rPr>
                <w:rFonts w:cstheme="minorHAnsi"/>
                <w:sz w:val="22"/>
                <w:szCs w:val="22"/>
              </w:rPr>
              <w:t>Criação de conteúdos em curso</w:t>
            </w:r>
          </w:p>
        </w:tc>
        <w:tc>
          <w:tcPr>
            <w:tcW w:w="2262" w:type="dxa"/>
          </w:tcPr>
          <w:p w14:paraId="56A56C5F" w14:textId="77777777" w:rsidR="00DC295E" w:rsidRPr="00333058" w:rsidRDefault="00DC295E" w:rsidP="00846268">
            <w:pPr>
              <w:pStyle w:val="Textodenotaderodap"/>
              <w:rPr>
                <w:rFonts w:cstheme="minorHAnsi"/>
                <w:sz w:val="22"/>
                <w:szCs w:val="22"/>
              </w:rPr>
            </w:pPr>
            <w:proofErr w:type="spellStart"/>
            <w:r>
              <w:rPr>
                <w:rFonts w:cstheme="minorHAnsi"/>
                <w:sz w:val="22"/>
                <w:szCs w:val="22"/>
              </w:rPr>
              <w:t>n.a</w:t>
            </w:r>
            <w:proofErr w:type="spellEnd"/>
            <w:r>
              <w:rPr>
                <w:rFonts w:cstheme="minorHAnsi"/>
                <w:sz w:val="22"/>
                <w:szCs w:val="22"/>
              </w:rPr>
              <w:t>.</w:t>
            </w:r>
          </w:p>
        </w:tc>
      </w:tr>
      <w:tr w:rsidR="00DC295E" w:rsidRPr="00333058" w14:paraId="0924805A" w14:textId="77777777" w:rsidTr="00846268">
        <w:tc>
          <w:tcPr>
            <w:tcW w:w="2122" w:type="dxa"/>
          </w:tcPr>
          <w:p w14:paraId="393CF10E" w14:textId="77777777" w:rsidR="00DC295E" w:rsidRPr="00455E96" w:rsidRDefault="00DC295E" w:rsidP="00846268">
            <w:pPr>
              <w:rPr>
                <w:rFonts w:cstheme="minorHAnsi"/>
              </w:rPr>
            </w:pPr>
            <w:r w:rsidRPr="00455E96">
              <w:rPr>
                <w:rFonts w:cstheme="minorHAnsi"/>
              </w:rPr>
              <w:t>Comunicar alterações substantivas nas versões do PURE</w:t>
            </w:r>
          </w:p>
        </w:tc>
        <w:tc>
          <w:tcPr>
            <w:tcW w:w="4110" w:type="dxa"/>
          </w:tcPr>
          <w:p w14:paraId="71F8664C" w14:textId="77777777" w:rsidR="00DC295E" w:rsidRPr="00333058" w:rsidRDefault="00DC295E" w:rsidP="00846268">
            <w:pPr>
              <w:pStyle w:val="Textodenotaderodap"/>
              <w:rPr>
                <w:rFonts w:cstheme="minorHAnsi"/>
                <w:sz w:val="22"/>
                <w:szCs w:val="22"/>
              </w:rPr>
            </w:pPr>
            <w:r>
              <w:rPr>
                <w:rFonts w:cstheme="minorHAnsi"/>
                <w:sz w:val="22"/>
                <w:szCs w:val="22"/>
              </w:rPr>
              <w:t xml:space="preserve">O PURE está sempre em desenvolvimento. Há versões que alteram aspetos centrais da experiência de interação dos utilizadores. São enviadas mensagens para antecipar e explicar as alterações. </w:t>
            </w:r>
          </w:p>
        </w:tc>
        <w:tc>
          <w:tcPr>
            <w:tcW w:w="2262" w:type="dxa"/>
          </w:tcPr>
          <w:p w14:paraId="617964FF" w14:textId="77777777" w:rsidR="00DC295E" w:rsidRPr="00333058" w:rsidRDefault="00DC295E" w:rsidP="00846268">
            <w:pPr>
              <w:pStyle w:val="Textodenotaderodap"/>
              <w:rPr>
                <w:rFonts w:cstheme="minorHAnsi"/>
                <w:sz w:val="22"/>
                <w:szCs w:val="22"/>
              </w:rPr>
            </w:pPr>
            <w:r>
              <w:rPr>
                <w:rFonts w:cstheme="minorHAnsi"/>
                <w:sz w:val="22"/>
                <w:szCs w:val="22"/>
              </w:rPr>
              <w:t>Ocasional, sem periocidade</w:t>
            </w:r>
          </w:p>
        </w:tc>
      </w:tr>
      <w:tr w:rsidR="00DC295E" w:rsidRPr="00333058" w14:paraId="19706192" w14:textId="77777777" w:rsidTr="00846268">
        <w:tc>
          <w:tcPr>
            <w:tcW w:w="2122" w:type="dxa"/>
          </w:tcPr>
          <w:p w14:paraId="585CBDE2" w14:textId="77777777" w:rsidR="00DC295E" w:rsidRPr="001972FC" w:rsidRDefault="00DC295E" w:rsidP="00846268">
            <w:pPr>
              <w:jc w:val="both"/>
            </w:pPr>
            <w:r>
              <w:t xml:space="preserve">Gerir a lista de perfis atribuídos à comunidade FCSH – repórter, </w:t>
            </w:r>
            <w:proofErr w:type="spellStart"/>
            <w:proofErr w:type="gramStart"/>
            <w:r>
              <w:t>submitter</w:t>
            </w:r>
            <w:proofErr w:type="spellEnd"/>
            <w:r>
              <w:t>, ….</w:t>
            </w:r>
            <w:proofErr w:type="gramEnd"/>
          </w:p>
        </w:tc>
        <w:tc>
          <w:tcPr>
            <w:tcW w:w="4110" w:type="dxa"/>
          </w:tcPr>
          <w:p w14:paraId="78ED61FD" w14:textId="77777777" w:rsidR="00DC295E" w:rsidRPr="00333058" w:rsidRDefault="00DC295E" w:rsidP="00846268">
            <w:pPr>
              <w:pStyle w:val="Textodenotaderodap"/>
              <w:rPr>
                <w:rFonts w:cstheme="minorHAnsi"/>
                <w:sz w:val="22"/>
                <w:szCs w:val="22"/>
              </w:rPr>
            </w:pPr>
            <w:r>
              <w:rPr>
                <w:rFonts w:cstheme="minorHAnsi"/>
                <w:sz w:val="22"/>
                <w:szCs w:val="22"/>
              </w:rPr>
              <w:t xml:space="preserve">Há diferentes níveis de acesso concedidos a diferentes utilizadores com diferentes perfis e de diferentes serviços. Há situações em que a atribuição de permissões é provisória. </w:t>
            </w:r>
          </w:p>
        </w:tc>
        <w:tc>
          <w:tcPr>
            <w:tcW w:w="2262" w:type="dxa"/>
          </w:tcPr>
          <w:p w14:paraId="45D50D69" w14:textId="77777777" w:rsidR="00DC295E" w:rsidRPr="00333058" w:rsidRDefault="00DC295E" w:rsidP="00846268">
            <w:pPr>
              <w:pStyle w:val="Textodenotaderodap"/>
              <w:rPr>
                <w:rFonts w:cstheme="minorHAnsi"/>
                <w:sz w:val="22"/>
                <w:szCs w:val="22"/>
              </w:rPr>
            </w:pPr>
            <w:r>
              <w:rPr>
                <w:rFonts w:cstheme="minorHAnsi"/>
                <w:sz w:val="22"/>
                <w:szCs w:val="22"/>
              </w:rPr>
              <w:t>Ocasional, sem periocidade</w:t>
            </w:r>
          </w:p>
        </w:tc>
      </w:tr>
      <w:tr w:rsidR="00DC295E" w:rsidRPr="00333058" w14:paraId="32AEF51A" w14:textId="77777777" w:rsidTr="00846268">
        <w:tc>
          <w:tcPr>
            <w:tcW w:w="2122" w:type="dxa"/>
          </w:tcPr>
          <w:p w14:paraId="075BCB26" w14:textId="77777777" w:rsidR="00DC295E" w:rsidRDefault="00DC295E" w:rsidP="00846268">
            <w:pPr>
              <w:jc w:val="both"/>
            </w:pPr>
            <w:r>
              <w:t>Atualizar a tabela matriz de produção</w:t>
            </w:r>
          </w:p>
        </w:tc>
        <w:tc>
          <w:tcPr>
            <w:tcW w:w="4110" w:type="dxa"/>
          </w:tcPr>
          <w:p w14:paraId="678D319E" w14:textId="77777777" w:rsidR="00DC295E" w:rsidRPr="00333058" w:rsidRDefault="00DC295E" w:rsidP="00846268">
            <w:pPr>
              <w:pStyle w:val="Textodenotaderodap"/>
              <w:rPr>
                <w:rFonts w:cstheme="minorHAnsi"/>
                <w:sz w:val="22"/>
                <w:szCs w:val="22"/>
              </w:rPr>
            </w:pPr>
            <w:r>
              <w:rPr>
                <w:rFonts w:cstheme="minorHAnsi"/>
                <w:sz w:val="22"/>
                <w:szCs w:val="22"/>
              </w:rPr>
              <w:t xml:space="preserve">Foi criada uma tabela matriz de produção na qual constam todos os registos de RO e na qual são registadas todas as alterações que vão sendo efetuadas em função das ações de curadoria, bem como os seus motivos. Permite manter uma noção global dos problemas principais de aferição da produção científica anual.   </w:t>
            </w:r>
          </w:p>
        </w:tc>
        <w:tc>
          <w:tcPr>
            <w:tcW w:w="2262" w:type="dxa"/>
          </w:tcPr>
          <w:p w14:paraId="2EB558CF" w14:textId="77777777" w:rsidR="00DC295E" w:rsidRDefault="00DC295E" w:rsidP="00846268">
            <w:pPr>
              <w:pStyle w:val="Textodenotaderodap"/>
              <w:rPr>
                <w:rFonts w:cstheme="minorHAnsi"/>
                <w:sz w:val="22"/>
                <w:szCs w:val="22"/>
              </w:rPr>
            </w:pPr>
            <w:r w:rsidRPr="00C97B4A">
              <w:rPr>
                <w:rFonts w:cstheme="minorHAnsi"/>
                <w:sz w:val="22"/>
                <w:szCs w:val="22"/>
              </w:rPr>
              <w:t>Frequente, sem periocidade</w:t>
            </w:r>
          </w:p>
          <w:p w14:paraId="7E1CD1F1" w14:textId="77777777" w:rsidR="00DC295E" w:rsidRPr="00333058" w:rsidRDefault="00DC295E" w:rsidP="00846268">
            <w:pPr>
              <w:pStyle w:val="Textodenotaderodap"/>
              <w:rPr>
                <w:rFonts w:cstheme="minorHAnsi"/>
                <w:sz w:val="22"/>
                <w:szCs w:val="22"/>
              </w:rPr>
            </w:pPr>
            <w:r w:rsidRPr="00FC29DF">
              <w:rPr>
                <w:rFonts w:cstheme="minorHAnsi"/>
                <w:sz w:val="22"/>
                <w:szCs w:val="22"/>
                <w:highlight w:val="red"/>
              </w:rPr>
              <w:t xml:space="preserve">(nota recente: </w:t>
            </w:r>
            <w:r>
              <w:rPr>
                <w:rFonts w:cstheme="minorHAnsi"/>
                <w:sz w:val="22"/>
                <w:szCs w:val="22"/>
                <w:highlight w:val="red"/>
              </w:rPr>
              <w:t xml:space="preserve">equacionar a viabilidade; se sim </w:t>
            </w:r>
            <w:proofErr w:type="gramStart"/>
            <w:r w:rsidRPr="00FC29DF">
              <w:rPr>
                <w:rFonts w:cstheme="minorHAnsi"/>
                <w:sz w:val="22"/>
                <w:szCs w:val="22"/>
                <w:highlight w:val="red"/>
              </w:rPr>
              <w:t>criar uma nova</w:t>
            </w:r>
            <w:proofErr w:type="gramEnd"/>
            <w:r w:rsidRPr="00FC29DF">
              <w:rPr>
                <w:rFonts w:cstheme="minorHAnsi"/>
                <w:sz w:val="22"/>
                <w:szCs w:val="22"/>
                <w:highlight w:val="red"/>
              </w:rPr>
              <w:t xml:space="preserve"> matriz)</w:t>
            </w:r>
          </w:p>
        </w:tc>
      </w:tr>
    </w:tbl>
    <w:p w14:paraId="7CFDA54F" w14:textId="77777777" w:rsidR="00DC295E" w:rsidRDefault="00DC295E" w:rsidP="00DC295E"/>
    <w:p w14:paraId="29BBB0C0" w14:textId="77777777" w:rsidR="00DC295E" w:rsidRPr="00333058" w:rsidRDefault="00DC295E" w:rsidP="00DC295E">
      <w:pPr>
        <w:rPr>
          <w:rFonts w:cstheme="minorHAnsi"/>
        </w:rPr>
      </w:pPr>
    </w:p>
    <w:p w14:paraId="207882B4" w14:textId="77777777" w:rsidR="00DC295E" w:rsidRDefault="00DC295E" w:rsidP="00DC295E">
      <w:pPr>
        <w:rPr>
          <w:rFonts w:cstheme="minorHAnsi"/>
          <w:b/>
          <w:sz w:val="28"/>
          <w:szCs w:val="28"/>
        </w:rPr>
      </w:pPr>
    </w:p>
    <w:p w14:paraId="4A3AFBC5" w14:textId="77777777" w:rsidR="00DC295E" w:rsidRPr="000126A7" w:rsidRDefault="00DC295E" w:rsidP="000126A7">
      <w:pPr>
        <w:pStyle w:val="PargrafodaLista"/>
        <w:numPr>
          <w:ilvl w:val="1"/>
          <w:numId w:val="3"/>
        </w:numPr>
        <w:rPr>
          <w:sz w:val="28"/>
          <w:szCs w:val="28"/>
        </w:rPr>
      </w:pPr>
      <w:proofErr w:type="spellStart"/>
      <w:r w:rsidRPr="000126A7">
        <w:rPr>
          <w:sz w:val="28"/>
          <w:szCs w:val="28"/>
        </w:rPr>
        <w:t>Report</w:t>
      </w:r>
      <w:proofErr w:type="spellEnd"/>
      <w:r w:rsidRPr="000126A7">
        <w:rPr>
          <w:sz w:val="28"/>
          <w:szCs w:val="28"/>
        </w:rPr>
        <w:t xml:space="preserve"> </w:t>
      </w:r>
    </w:p>
    <w:tbl>
      <w:tblPr>
        <w:tblStyle w:val="TabelacomGrelha"/>
        <w:tblW w:w="0" w:type="auto"/>
        <w:tblLook w:val="04A0" w:firstRow="1" w:lastRow="0" w:firstColumn="1" w:lastColumn="0" w:noHBand="0" w:noVBand="1"/>
      </w:tblPr>
      <w:tblGrid>
        <w:gridCol w:w="2122"/>
        <w:gridCol w:w="4110"/>
        <w:gridCol w:w="2262"/>
      </w:tblGrid>
      <w:tr w:rsidR="00DC295E" w:rsidRPr="00333058" w14:paraId="4158D3E4" w14:textId="77777777" w:rsidTr="00846268">
        <w:tc>
          <w:tcPr>
            <w:tcW w:w="2122" w:type="dxa"/>
            <w:vAlign w:val="center"/>
          </w:tcPr>
          <w:p w14:paraId="53D9A03D" w14:textId="77777777" w:rsidR="00DC295E" w:rsidRDefault="00DC295E" w:rsidP="00846268">
            <w:pPr>
              <w:jc w:val="center"/>
              <w:rPr>
                <w:rFonts w:cstheme="minorHAnsi"/>
              </w:rPr>
            </w:pPr>
            <w:r w:rsidRPr="00027220">
              <w:rPr>
                <w:rFonts w:cstheme="minorHAnsi"/>
                <w:b/>
                <w:bCs/>
                <w:sz w:val="24"/>
                <w:szCs w:val="24"/>
              </w:rPr>
              <w:t>Ação</w:t>
            </w:r>
          </w:p>
        </w:tc>
        <w:tc>
          <w:tcPr>
            <w:tcW w:w="4110" w:type="dxa"/>
            <w:vAlign w:val="center"/>
          </w:tcPr>
          <w:p w14:paraId="5EE51EAC" w14:textId="77777777" w:rsidR="00DC295E" w:rsidRPr="00333058" w:rsidRDefault="00DC295E" w:rsidP="00846268">
            <w:pPr>
              <w:pStyle w:val="Textodenotaderodap"/>
              <w:jc w:val="center"/>
              <w:rPr>
                <w:rFonts w:cstheme="minorHAnsi"/>
                <w:sz w:val="22"/>
                <w:szCs w:val="22"/>
              </w:rPr>
            </w:pPr>
            <w:r w:rsidRPr="00027220">
              <w:rPr>
                <w:rFonts w:cstheme="minorHAnsi"/>
                <w:b/>
                <w:bCs/>
                <w:sz w:val="24"/>
                <w:szCs w:val="24"/>
              </w:rPr>
              <w:t>Descrição da ação</w:t>
            </w:r>
          </w:p>
        </w:tc>
        <w:tc>
          <w:tcPr>
            <w:tcW w:w="2262" w:type="dxa"/>
            <w:vAlign w:val="center"/>
          </w:tcPr>
          <w:p w14:paraId="16D69683" w14:textId="77777777" w:rsidR="00DC295E" w:rsidRPr="00333058" w:rsidRDefault="00DC295E" w:rsidP="00846268">
            <w:pPr>
              <w:pStyle w:val="Textodenotaderodap"/>
              <w:jc w:val="center"/>
              <w:rPr>
                <w:rFonts w:cstheme="minorHAnsi"/>
                <w:sz w:val="22"/>
                <w:szCs w:val="22"/>
              </w:rPr>
            </w:pPr>
            <w:r w:rsidRPr="00027220">
              <w:rPr>
                <w:rFonts w:cstheme="minorHAnsi"/>
                <w:b/>
                <w:bCs/>
                <w:sz w:val="24"/>
                <w:szCs w:val="24"/>
              </w:rPr>
              <w:t>Regularidade e Periocidade</w:t>
            </w:r>
          </w:p>
        </w:tc>
      </w:tr>
      <w:tr w:rsidR="00DC295E" w:rsidRPr="00333058" w14:paraId="024DB7A4" w14:textId="77777777" w:rsidTr="00846268">
        <w:tc>
          <w:tcPr>
            <w:tcW w:w="2122" w:type="dxa"/>
          </w:tcPr>
          <w:p w14:paraId="07C5A36E" w14:textId="77777777" w:rsidR="00DC295E" w:rsidRPr="00954D8A" w:rsidRDefault="00DC295E" w:rsidP="00846268">
            <w:pPr>
              <w:rPr>
                <w:rFonts w:cstheme="minorHAnsi"/>
              </w:rPr>
            </w:pPr>
            <w:r>
              <w:rPr>
                <w:rFonts w:cstheme="minorHAnsi"/>
              </w:rPr>
              <w:t>Plano e Relatório anual da FCSH</w:t>
            </w:r>
          </w:p>
        </w:tc>
        <w:tc>
          <w:tcPr>
            <w:tcW w:w="4110" w:type="dxa"/>
          </w:tcPr>
          <w:p w14:paraId="441B5F05" w14:textId="77777777" w:rsidR="00DC295E" w:rsidRPr="00333058" w:rsidRDefault="00DC295E" w:rsidP="00846268">
            <w:pPr>
              <w:pStyle w:val="Textodenotaderodap"/>
              <w:rPr>
                <w:rFonts w:cstheme="minorHAnsi"/>
                <w:sz w:val="22"/>
                <w:szCs w:val="22"/>
              </w:rPr>
            </w:pPr>
            <w:r>
              <w:rPr>
                <w:rFonts w:cstheme="minorHAnsi"/>
                <w:sz w:val="22"/>
                <w:szCs w:val="22"/>
              </w:rPr>
              <w:t>Fornecer dados para os documentos</w:t>
            </w:r>
          </w:p>
        </w:tc>
        <w:tc>
          <w:tcPr>
            <w:tcW w:w="2262" w:type="dxa"/>
          </w:tcPr>
          <w:p w14:paraId="69191529" w14:textId="77777777" w:rsidR="00DC295E" w:rsidRPr="00333058" w:rsidRDefault="00DC295E" w:rsidP="00846268">
            <w:pPr>
              <w:pStyle w:val="Textodenotaderodap"/>
              <w:rPr>
                <w:rFonts w:cstheme="minorHAnsi"/>
                <w:sz w:val="22"/>
                <w:szCs w:val="22"/>
              </w:rPr>
            </w:pPr>
            <w:r>
              <w:rPr>
                <w:rFonts w:cstheme="minorHAnsi"/>
                <w:sz w:val="22"/>
                <w:szCs w:val="22"/>
              </w:rPr>
              <w:t>Anual para cada documento</w:t>
            </w:r>
          </w:p>
        </w:tc>
      </w:tr>
      <w:tr w:rsidR="00DC295E" w:rsidRPr="00333058" w14:paraId="785A120E" w14:textId="77777777" w:rsidTr="00846268">
        <w:tc>
          <w:tcPr>
            <w:tcW w:w="2122" w:type="dxa"/>
          </w:tcPr>
          <w:p w14:paraId="7A8AB7B6" w14:textId="77777777" w:rsidR="00DC295E" w:rsidRPr="00954D8A" w:rsidRDefault="00DC295E" w:rsidP="00846268">
            <w:pPr>
              <w:rPr>
                <w:rFonts w:cstheme="minorHAnsi"/>
              </w:rPr>
            </w:pPr>
            <w:r>
              <w:rPr>
                <w:rFonts w:cstheme="minorHAnsi"/>
              </w:rPr>
              <w:t>Relatórios breves</w:t>
            </w:r>
          </w:p>
        </w:tc>
        <w:tc>
          <w:tcPr>
            <w:tcW w:w="4110" w:type="dxa"/>
          </w:tcPr>
          <w:p w14:paraId="36B6B69C" w14:textId="77777777" w:rsidR="00DC295E" w:rsidRPr="00333058" w:rsidRDefault="00DC295E" w:rsidP="00846268">
            <w:pPr>
              <w:pStyle w:val="Textodenotaderodap"/>
              <w:rPr>
                <w:rFonts w:cstheme="minorHAnsi"/>
                <w:sz w:val="22"/>
                <w:szCs w:val="22"/>
              </w:rPr>
            </w:pPr>
            <w:r>
              <w:rPr>
                <w:rFonts w:cstheme="minorHAnsi"/>
                <w:sz w:val="22"/>
                <w:szCs w:val="22"/>
              </w:rPr>
              <w:t xml:space="preserve">Apresentação de um documento </w:t>
            </w:r>
            <w:proofErr w:type="spellStart"/>
            <w:r>
              <w:rPr>
                <w:rFonts w:cstheme="minorHAnsi"/>
                <w:sz w:val="22"/>
                <w:szCs w:val="22"/>
              </w:rPr>
              <w:t>powerpoint</w:t>
            </w:r>
            <w:proofErr w:type="spellEnd"/>
            <w:r>
              <w:rPr>
                <w:rFonts w:cstheme="minorHAnsi"/>
                <w:sz w:val="22"/>
                <w:szCs w:val="22"/>
              </w:rPr>
              <w:t xml:space="preserve"> com a compilação e uma análise breve de um pequeno conjunto de dados relevantes para a investigação. Para </w:t>
            </w:r>
            <w:proofErr w:type="spellStart"/>
            <w:r>
              <w:rPr>
                <w:rFonts w:cstheme="minorHAnsi"/>
                <w:sz w:val="22"/>
                <w:szCs w:val="22"/>
              </w:rPr>
              <w:lastRenderedPageBreak/>
              <w:t>Subdirecção</w:t>
            </w:r>
            <w:proofErr w:type="spellEnd"/>
            <w:r>
              <w:rPr>
                <w:rFonts w:cstheme="minorHAnsi"/>
                <w:sz w:val="22"/>
                <w:szCs w:val="22"/>
              </w:rPr>
              <w:t xml:space="preserve"> PQ e, eventualmente, para a </w:t>
            </w:r>
            <w:proofErr w:type="spellStart"/>
            <w:r>
              <w:rPr>
                <w:rFonts w:cstheme="minorHAnsi"/>
                <w:sz w:val="22"/>
                <w:szCs w:val="22"/>
              </w:rPr>
              <w:t>subdirecção</w:t>
            </w:r>
            <w:proofErr w:type="spellEnd"/>
            <w:r>
              <w:rPr>
                <w:rFonts w:cstheme="minorHAnsi"/>
                <w:sz w:val="22"/>
                <w:szCs w:val="22"/>
              </w:rPr>
              <w:t xml:space="preserve"> adjunta investigação</w:t>
            </w:r>
          </w:p>
        </w:tc>
        <w:tc>
          <w:tcPr>
            <w:tcW w:w="2262" w:type="dxa"/>
          </w:tcPr>
          <w:p w14:paraId="1A884209" w14:textId="77777777" w:rsidR="00DC295E" w:rsidRPr="00333058" w:rsidRDefault="00DC295E" w:rsidP="00846268">
            <w:pPr>
              <w:pStyle w:val="Textodenotaderodap"/>
              <w:rPr>
                <w:rFonts w:cstheme="minorHAnsi"/>
                <w:sz w:val="22"/>
                <w:szCs w:val="22"/>
              </w:rPr>
            </w:pPr>
            <w:r>
              <w:rPr>
                <w:rFonts w:cstheme="minorHAnsi"/>
                <w:sz w:val="22"/>
                <w:szCs w:val="22"/>
              </w:rPr>
              <w:lastRenderedPageBreak/>
              <w:t>Ocasional, sem periocidade</w:t>
            </w:r>
          </w:p>
        </w:tc>
      </w:tr>
      <w:tr w:rsidR="00DC295E" w:rsidRPr="00333058" w14:paraId="11101C3E" w14:textId="77777777" w:rsidTr="00846268">
        <w:tc>
          <w:tcPr>
            <w:tcW w:w="2122" w:type="dxa"/>
          </w:tcPr>
          <w:p w14:paraId="3273AB88" w14:textId="77777777" w:rsidR="00DC295E" w:rsidRPr="00954D8A" w:rsidRDefault="00DC295E" w:rsidP="00846268">
            <w:pPr>
              <w:rPr>
                <w:rFonts w:cstheme="minorHAnsi"/>
              </w:rPr>
            </w:pPr>
            <w:r>
              <w:rPr>
                <w:rFonts w:cstheme="minorHAnsi"/>
              </w:rPr>
              <w:t>Dados para relatório de produção indexada na Reitoria</w:t>
            </w:r>
          </w:p>
        </w:tc>
        <w:tc>
          <w:tcPr>
            <w:tcW w:w="4110" w:type="dxa"/>
          </w:tcPr>
          <w:p w14:paraId="1A885168" w14:textId="77777777" w:rsidR="00DC295E" w:rsidRPr="00333058" w:rsidRDefault="00DC295E" w:rsidP="00846268">
            <w:pPr>
              <w:pStyle w:val="Textodenotaderodap"/>
              <w:rPr>
                <w:rFonts w:cstheme="minorHAnsi"/>
                <w:sz w:val="22"/>
                <w:szCs w:val="22"/>
              </w:rPr>
            </w:pPr>
            <w:r>
              <w:rPr>
                <w:rFonts w:cstheme="minorHAnsi"/>
                <w:sz w:val="22"/>
                <w:szCs w:val="22"/>
              </w:rPr>
              <w:t xml:space="preserve">Datas-limite para organizar toda a informação que permite à Reitoria apurar a produção indexada na </w:t>
            </w:r>
            <w:proofErr w:type="spellStart"/>
            <w:r>
              <w:rPr>
                <w:rFonts w:cstheme="minorHAnsi"/>
                <w:sz w:val="22"/>
                <w:szCs w:val="22"/>
              </w:rPr>
              <w:t>Scopus</w:t>
            </w:r>
            <w:proofErr w:type="spellEnd"/>
            <w:r>
              <w:rPr>
                <w:rFonts w:cstheme="minorHAnsi"/>
                <w:sz w:val="22"/>
                <w:szCs w:val="22"/>
              </w:rPr>
              <w:t xml:space="preserve"> e </w:t>
            </w:r>
            <w:proofErr w:type="spellStart"/>
            <w:r>
              <w:rPr>
                <w:rFonts w:cstheme="minorHAnsi"/>
                <w:sz w:val="22"/>
                <w:szCs w:val="22"/>
              </w:rPr>
              <w:t>WoS</w:t>
            </w:r>
            <w:proofErr w:type="spellEnd"/>
            <w:r>
              <w:rPr>
                <w:rFonts w:cstheme="minorHAnsi"/>
                <w:sz w:val="22"/>
                <w:szCs w:val="22"/>
              </w:rPr>
              <w:t xml:space="preserve"> da FCSH</w:t>
            </w:r>
          </w:p>
        </w:tc>
        <w:tc>
          <w:tcPr>
            <w:tcW w:w="2262" w:type="dxa"/>
          </w:tcPr>
          <w:p w14:paraId="7AA7C3D1" w14:textId="77777777" w:rsidR="00DC295E" w:rsidRPr="00333058" w:rsidRDefault="00DC295E" w:rsidP="00846268">
            <w:pPr>
              <w:pStyle w:val="Textodenotaderodap"/>
              <w:rPr>
                <w:rFonts w:cstheme="minorHAnsi"/>
                <w:sz w:val="22"/>
                <w:szCs w:val="22"/>
              </w:rPr>
            </w:pPr>
            <w:r>
              <w:rPr>
                <w:rFonts w:cstheme="minorHAnsi"/>
                <w:sz w:val="22"/>
                <w:szCs w:val="22"/>
              </w:rPr>
              <w:t xml:space="preserve">Duas vezes por ano </w:t>
            </w:r>
          </w:p>
        </w:tc>
      </w:tr>
      <w:tr w:rsidR="00DC295E" w:rsidRPr="00333058" w14:paraId="6AEDC65F" w14:textId="77777777" w:rsidTr="00846268">
        <w:tc>
          <w:tcPr>
            <w:tcW w:w="2122" w:type="dxa"/>
          </w:tcPr>
          <w:p w14:paraId="32183EFB" w14:textId="77777777" w:rsidR="00DC295E" w:rsidRPr="00954D8A" w:rsidRDefault="00DC295E" w:rsidP="00846268">
            <w:pPr>
              <w:rPr>
                <w:rFonts w:cstheme="minorHAnsi"/>
              </w:rPr>
            </w:pPr>
            <w:r>
              <w:rPr>
                <w:rFonts w:cstheme="minorHAnsi"/>
              </w:rPr>
              <w:t>Prémio Santander</w:t>
            </w:r>
          </w:p>
        </w:tc>
        <w:tc>
          <w:tcPr>
            <w:tcW w:w="4110" w:type="dxa"/>
          </w:tcPr>
          <w:p w14:paraId="6734EF75" w14:textId="77777777" w:rsidR="00DC295E" w:rsidRPr="00333058" w:rsidRDefault="00DC295E" w:rsidP="00846268">
            <w:pPr>
              <w:pStyle w:val="Textodenotaderodap"/>
              <w:rPr>
                <w:rFonts w:cstheme="minorHAnsi"/>
                <w:sz w:val="22"/>
                <w:szCs w:val="22"/>
              </w:rPr>
            </w:pPr>
            <w:r w:rsidRPr="00A307E5">
              <w:rPr>
                <w:rFonts w:cstheme="minorHAnsi"/>
                <w:sz w:val="22"/>
                <w:szCs w:val="22"/>
              </w:rPr>
              <w:t>Relatório de apuramento do prémio de produtividade Santander</w:t>
            </w:r>
          </w:p>
        </w:tc>
        <w:tc>
          <w:tcPr>
            <w:tcW w:w="2262" w:type="dxa"/>
          </w:tcPr>
          <w:p w14:paraId="74D35842" w14:textId="77777777" w:rsidR="00DC295E" w:rsidRPr="00333058" w:rsidRDefault="00DC295E" w:rsidP="00846268">
            <w:pPr>
              <w:pStyle w:val="Textodenotaderodap"/>
              <w:rPr>
                <w:rFonts w:cstheme="minorHAnsi"/>
                <w:sz w:val="22"/>
                <w:szCs w:val="22"/>
              </w:rPr>
            </w:pPr>
            <w:r>
              <w:rPr>
                <w:rFonts w:cstheme="minorHAnsi"/>
                <w:sz w:val="22"/>
                <w:szCs w:val="22"/>
              </w:rPr>
              <w:t>Suspenso</w:t>
            </w:r>
          </w:p>
        </w:tc>
      </w:tr>
      <w:tr w:rsidR="00DC295E" w:rsidRPr="00333058" w14:paraId="724D2BC3" w14:textId="77777777" w:rsidTr="00846268">
        <w:tc>
          <w:tcPr>
            <w:tcW w:w="2122" w:type="dxa"/>
          </w:tcPr>
          <w:p w14:paraId="3EE02804" w14:textId="77777777" w:rsidR="00DC295E" w:rsidRPr="001972FC" w:rsidRDefault="00DC295E" w:rsidP="00846268">
            <w:pPr>
              <w:jc w:val="both"/>
            </w:pPr>
            <w:r>
              <w:t>Relatório de produção individual Monitorização</w:t>
            </w:r>
          </w:p>
        </w:tc>
        <w:tc>
          <w:tcPr>
            <w:tcW w:w="4110" w:type="dxa"/>
          </w:tcPr>
          <w:p w14:paraId="386C04E2" w14:textId="77777777" w:rsidR="00DC295E" w:rsidRPr="00333058" w:rsidRDefault="00DC295E" w:rsidP="00846268">
            <w:pPr>
              <w:pStyle w:val="Textodenotaderodap"/>
              <w:rPr>
                <w:rFonts w:cstheme="minorHAnsi"/>
                <w:sz w:val="22"/>
                <w:szCs w:val="22"/>
              </w:rPr>
            </w:pPr>
            <w:r w:rsidRPr="00A307E5">
              <w:rPr>
                <w:rFonts w:cstheme="minorHAnsi"/>
                <w:sz w:val="22"/>
                <w:szCs w:val="22"/>
              </w:rPr>
              <w:t>Relatório de apuramento d</w:t>
            </w:r>
            <w:r>
              <w:rPr>
                <w:rFonts w:cstheme="minorHAnsi"/>
                <w:sz w:val="22"/>
                <w:szCs w:val="22"/>
              </w:rPr>
              <w:t>a produção individual por ano e trianual</w:t>
            </w:r>
          </w:p>
        </w:tc>
        <w:tc>
          <w:tcPr>
            <w:tcW w:w="2262" w:type="dxa"/>
          </w:tcPr>
          <w:p w14:paraId="23042D5E" w14:textId="77777777" w:rsidR="00DC295E" w:rsidRPr="00333058" w:rsidRDefault="00DC295E" w:rsidP="00846268">
            <w:pPr>
              <w:pStyle w:val="Textodenotaderodap"/>
              <w:rPr>
                <w:rFonts w:cstheme="minorHAnsi"/>
                <w:sz w:val="22"/>
                <w:szCs w:val="22"/>
              </w:rPr>
            </w:pPr>
            <w:r>
              <w:rPr>
                <w:rFonts w:cstheme="minorHAnsi"/>
                <w:sz w:val="22"/>
                <w:szCs w:val="22"/>
              </w:rPr>
              <w:t>Suspenso</w:t>
            </w:r>
          </w:p>
        </w:tc>
      </w:tr>
      <w:tr w:rsidR="00DC295E" w:rsidRPr="00333058" w14:paraId="46E29657" w14:textId="77777777" w:rsidTr="00846268">
        <w:tc>
          <w:tcPr>
            <w:tcW w:w="2122" w:type="dxa"/>
          </w:tcPr>
          <w:p w14:paraId="1594D606" w14:textId="77777777" w:rsidR="00DC295E" w:rsidRDefault="00DC295E" w:rsidP="00846268">
            <w:pPr>
              <w:jc w:val="both"/>
            </w:pPr>
            <w:r>
              <w:t xml:space="preserve">Listas de produção </w:t>
            </w:r>
          </w:p>
        </w:tc>
        <w:tc>
          <w:tcPr>
            <w:tcW w:w="4110" w:type="dxa"/>
          </w:tcPr>
          <w:p w14:paraId="09E3532A" w14:textId="77777777" w:rsidR="00DC295E" w:rsidRPr="00333058" w:rsidRDefault="00DC295E" w:rsidP="00846268">
            <w:pPr>
              <w:pStyle w:val="Textodenotaderodap"/>
              <w:rPr>
                <w:rFonts w:cstheme="minorHAnsi"/>
                <w:sz w:val="22"/>
                <w:szCs w:val="22"/>
              </w:rPr>
            </w:pPr>
            <w:r>
              <w:rPr>
                <w:rFonts w:cstheme="minorHAnsi"/>
                <w:sz w:val="22"/>
                <w:szCs w:val="22"/>
              </w:rPr>
              <w:t>Criação de listas de produção quando solicitadas, na maioria das vezes pelas UID</w:t>
            </w:r>
          </w:p>
        </w:tc>
        <w:tc>
          <w:tcPr>
            <w:tcW w:w="2262" w:type="dxa"/>
          </w:tcPr>
          <w:p w14:paraId="70FA2176" w14:textId="77777777" w:rsidR="00DC295E" w:rsidRPr="00333058" w:rsidRDefault="00DC295E" w:rsidP="00846268">
            <w:pPr>
              <w:pStyle w:val="Textodenotaderodap"/>
              <w:rPr>
                <w:rFonts w:cstheme="minorHAnsi"/>
                <w:sz w:val="22"/>
                <w:szCs w:val="22"/>
              </w:rPr>
            </w:pPr>
            <w:r>
              <w:rPr>
                <w:rFonts w:cstheme="minorHAnsi"/>
                <w:sz w:val="22"/>
                <w:szCs w:val="22"/>
              </w:rPr>
              <w:t>Regular, sem periocidade</w:t>
            </w:r>
          </w:p>
        </w:tc>
      </w:tr>
    </w:tbl>
    <w:p w14:paraId="2554DB13" w14:textId="77777777" w:rsidR="000126A7" w:rsidRDefault="000126A7" w:rsidP="00DC295E">
      <w:pPr>
        <w:rPr>
          <w:rFonts w:cstheme="minorHAnsi"/>
          <w:b/>
          <w:sz w:val="28"/>
          <w:szCs w:val="28"/>
        </w:rPr>
      </w:pPr>
    </w:p>
    <w:p w14:paraId="7C97862B" w14:textId="4B8A7A1A" w:rsidR="00DC295E" w:rsidRPr="00AA2CA7" w:rsidRDefault="00DC295E" w:rsidP="00DC295E">
      <w:pPr>
        <w:pStyle w:val="PargrafodaLista"/>
        <w:numPr>
          <w:ilvl w:val="1"/>
          <w:numId w:val="3"/>
        </w:numPr>
        <w:rPr>
          <w:sz w:val="28"/>
          <w:szCs w:val="28"/>
        </w:rPr>
      </w:pPr>
      <w:r w:rsidRPr="000126A7">
        <w:rPr>
          <w:sz w:val="28"/>
          <w:szCs w:val="28"/>
        </w:rPr>
        <w:t>Outras plataformas digitais</w:t>
      </w:r>
    </w:p>
    <w:tbl>
      <w:tblPr>
        <w:tblStyle w:val="TabelacomGrelha"/>
        <w:tblW w:w="0" w:type="auto"/>
        <w:tblLook w:val="04A0" w:firstRow="1" w:lastRow="0" w:firstColumn="1" w:lastColumn="0" w:noHBand="0" w:noVBand="1"/>
      </w:tblPr>
      <w:tblGrid>
        <w:gridCol w:w="2122"/>
        <w:gridCol w:w="4110"/>
        <w:gridCol w:w="2262"/>
      </w:tblGrid>
      <w:tr w:rsidR="00DC295E" w14:paraId="402F077D" w14:textId="77777777" w:rsidTr="00846268">
        <w:tc>
          <w:tcPr>
            <w:tcW w:w="2122" w:type="dxa"/>
            <w:vAlign w:val="center"/>
          </w:tcPr>
          <w:p w14:paraId="5C030C31" w14:textId="77777777" w:rsidR="00DC295E" w:rsidRDefault="00DC295E" w:rsidP="00846268">
            <w:pPr>
              <w:jc w:val="center"/>
              <w:rPr>
                <w:rFonts w:cstheme="minorHAnsi"/>
                <w:b/>
                <w:sz w:val="28"/>
                <w:szCs w:val="28"/>
              </w:rPr>
            </w:pPr>
            <w:r w:rsidRPr="00027220">
              <w:rPr>
                <w:rFonts w:cstheme="minorHAnsi"/>
                <w:b/>
                <w:bCs/>
                <w:sz w:val="24"/>
                <w:szCs w:val="24"/>
              </w:rPr>
              <w:t>Ação</w:t>
            </w:r>
          </w:p>
        </w:tc>
        <w:tc>
          <w:tcPr>
            <w:tcW w:w="4110" w:type="dxa"/>
            <w:vAlign w:val="center"/>
          </w:tcPr>
          <w:p w14:paraId="7BF79547" w14:textId="77777777" w:rsidR="00DC295E" w:rsidRDefault="00DC295E" w:rsidP="00846268">
            <w:pPr>
              <w:jc w:val="center"/>
              <w:rPr>
                <w:rFonts w:cstheme="minorHAnsi"/>
                <w:b/>
                <w:sz w:val="28"/>
                <w:szCs w:val="28"/>
              </w:rPr>
            </w:pPr>
            <w:r w:rsidRPr="00027220">
              <w:rPr>
                <w:rFonts w:cstheme="minorHAnsi"/>
                <w:b/>
                <w:bCs/>
                <w:sz w:val="24"/>
                <w:szCs w:val="24"/>
              </w:rPr>
              <w:t>Descrição da ação</w:t>
            </w:r>
          </w:p>
        </w:tc>
        <w:tc>
          <w:tcPr>
            <w:tcW w:w="2262" w:type="dxa"/>
            <w:vAlign w:val="center"/>
          </w:tcPr>
          <w:p w14:paraId="6426D10F" w14:textId="77777777" w:rsidR="00DC295E" w:rsidRDefault="00DC295E" w:rsidP="00846268">
            <w:pPr>
              <w:jc w:val="center"/>
              <w:rPr>
                <w:rFonts w:cstheme="minorHAnsi"/>
                <w:b/>
                <w:sz w:val="28"/>
                <w:szCs w:val="28"/>
              </w:rPr>
            </w:pPr>
            <w:r w:rsidRPr="00027220">
              <w:rPr>
                <w:rFonts w:cstheme="minorHAnsi"/>
                <w:b/>
                <w:bCs/>
                <w:sz w:val="24"/>
                <w:szCs w:val="24"/>
              </w:rPr>
              <w:t>Regularidade e Periocidade</w:t>
            </w:r>
          </w:p>
        </w:tc>
      </w:tr>
      <w:tr w:rsidR="00DC295E" w14:paraId="68334E03" w14:textId="77777777" w:rsidTr="00846268">
        <w:tc>
          <w:tcPr>
            <w:tcW w:w="2122" w:type="dxa"/>
          </w:tcPr>
          <w:p w14:paraId="673F147C" w14:textId="77777777" w:rsidR="00DC295E" w:rsidRPr="00B2525E" w:rsidRDefault="00DC295E" w:rsidP="00846268">
            <w:pPr>
              <w:jc w:val="both"/>
              <w:rPr>
                <w:smallCaps/>
              </w:rPr>
            </w:pPr>
            <w:r w:rsidRPr="00B2525E">
              <w:rPr>
                <w:smallCaps/>
              </w:rPr>
              <w:t>fundir (</w:t>
            </w:r>
            <w:proofErr w:type="spellStart"/>
            <w:r w:rsidRPr="00B2525E">
              <w:rPr>
                <w:i/>
                <w:smallCaps/>
              </w:rPr>
              <w:t>Merge</w:t>
            </w:r>
            <w:proofErr w:type="spellEnd"/>
            <w:r w:rsidRPr="00B2525E">
              <w:rPr>
                <w:smallCaps/>
              </w:rPr>
              <w:t xml:space="preserve">) perfis duplicados de </w:t>
            </w:r>
            <w:proofErr w:type="spellStart"/>
            <w:r w:rsidRPr="00B2525E">
              <w:rPr>
                <w:i/>
                <w:smallCaps/>
              </w:rPr>
              <w:t>Scopus</w:t>
            </w:r>
            <w:proofErr w:type="spellEnd"/>
            <w:r w:rsidRPr="00B2525E">
              <w:rPr>
                <w:smallCaps/>
              </w:rPr>
              <w:t xml:space="preserve"> e </w:t>
            </w:r>
            <w:r w:rsidRPr="00B2525E">
              <w:rPr>
                <w:i/>
                <w:smallCaps/>
              </w:rPr>
              <w:t xml:space="preserve">Web </w:t>
            </w:r>
            <w:proofErr w:type="spellStart"/>
            <w:r w:rsidRPr="00B2525E">
              <w:rPr>
                <w:i/>
                <w:smallCaps/>
              </w:rPr>
              <w:t>of</w:t>
            </w:r>
            <w:proofErr w:type="spellEnd"/>
            <w:r w:rsidRPr="00B2525E">
              <w:rPr>
                <w:i/>
                <w:smallCaps/>
              </w:rPr>
              <w:t xml:space="preserve"> </w:t>
            </w:r>
            <w:proofErr w:type="spellStart"/>
            <w:r w:rsidRPr="00B2525E">
              <w:rPr>
                <w:i/>
                <w:smallCaps/>
              </w:rPr>
              <w:t>science</w:t>
            </w:r>
            <w:proofErr w:type="spellEnd"/>
            <w:r w:rsidRPr="00B2525E">
              <w:rPr>
                <w:smallCaps/>
              </w:rPr>
              <w:t xml:space="preserve">  </w:t>
            </w:r>
          </w:p>
          <w:p w14:paraId="7A01BD39" w14:textId="77777777" w:rsidR="00DC295E" w:rsidRDefault="00DC295E" w:rsidP="00846268">
            <w:pPr>
              <w:rPr>
                <w:rFonts w:cstheme="minorHAnsi"/>
                <w:b/>
                <w:sz w:val="28"/>
                <w:szCs w:val="28"/>
              </w:rPr>
            </w:pPr>
          </w:p>
        </w:tc>
        <w:tc>
          <w:tcPr>
            <w:tcW w:w="4110" w:type="dxa"/>
          </w:tcPr>
          <w:p w14:paraId="2FC52E4B" w14:textId="77777777" w:rsidR="00DC295E" w:rsidRPr="00027220" w:rsidRDefault="00DC295E" w:rsidP="00846268">
            <w:pPr>
              <w:jc w:val="both"/>
            </w:pPr>
            <w:r>
              <w:t xml:space="preserve">Fundir os perfis duplicados nas bases de dados da </w:t>
            </w:r>
            <w:proofErr w:type="spellStart"/>
            <w:r w:rsidRPr="006D4050">
              <w:rPr>
                <w:i/>
              </w:rPr>
              <w:t>Scopus</w:t>
            </w:r>
            <w:proofErr w:type="spellEnd"/>
            <w:r w:rsidRPr="006D4050">
              <w:rPr>
                <w:i/>
              </w:rPr>
              <w:t xml:space="preserve"> </w:t>
            </w:r>
            <w:r>
              <w:t xml:space="preserve">e </w:t>
            </w:r>
            <w:r w:rsidRPr="006D4050">
              <w:rPr>
                <w:i/>
              </w:rPr>
              <w:t xml:space="preserve">Web </w:t>
            </w:r>
            <w:proofErr w:type="spellStart"/>
            <w:r w:rsidRPr="006D4050">
              <w:rPr>
                <w:i/>
              </w:rPr>
              <w:t>of</w:t>
            </w:r>
            <w:proofErr w:type="spellEnd"/>
            <w:r w:rsidRPr="006D4050">
              <w:rPr>
                <w:i/>
              </w:rPr>
              <w:t xml:space="preserve"> </w:t>
            </w:r>
            <w:proofErr w:type="spellStart"/>
            <w:proofErr w:type="gramStart"/>
            <w:r w:rsidRPr="006D4050">
              <w:rPr>
                <w:i/>
              </w:rPr>
              <w:t>science</w:t>
            </w:r>
            <w:proofErr w:type="spellEnd"/>
            <w:r>
              <w:t xml:space="preserve"> ,</w:t>
            </w:r>
            <w:proofErr w:type="gramEnd"/>
            <w:r>
              <w:t xml:space="preserve"> embora essa não seja uma responsabilidade do NGDI, para melhor os resultados por vezes (e quando detetado) faz-se essa tarefa. Inserir o EID atribuído após fusão no PURE para funcionamento correto do importador automático (</w:t>
            </w:r>
            <w:proofErr w:type="spellStart"/>
            <w:r>
              <w:t>Scopus</w:t>
            </w:r>
            <w:proofErr w:type="spellEnd"/>
            <w:r>
              <w:t xml:space="preserve">).   </w:t>
            </w:r>
          </w:p>
        </w:tc>
        <w:tc>
          <w:tcPr>
            <w:tcW w:w="2262" w:type="dxa"/>
          </w:tcPr>
          <w:p w14:paraId="3A8DAD04" w14:textId="77777777" w:rsidR="00DC295E" w:rsidRPr="00027220" w:rsidRDefault="00DC295E" w:rsidP="00846268">
            <w:r w:rsidRPr="00C97B4A">
              <w:rPr>
                <w:rFonts w:cstheme="minorHAnsi"/>
              </w:rPr>
              <w:t>Frequente, sem periocidade</w:t>
            </w:r>
          </w:p>
        </w:tc>
      </w:tr>
      <w:tr w:rsidR="00DC295E" w14:paraId="680AAD49" w14:textId="77777777" w:rsidTr="00846268">
        <w:tc>
          <w:tcPr>
            <w:tcW w:w="2122" w:type="dxa"/>
          </w:tcPr>
          <w:p w14:paraId="1344C7F2" w14:textId="77777777" w:rsidR="00DC295E" w:rsidRDefault="00DC295E" w:rsidP="00846268">
            <w:pPr>
              <w:jc w:val="both"/>
            </w:pPr>
            <w:r>
              <w:t>Corrigir erros de registo</w:t>
            </w:r>
          </w:p>
          <w:p w14:paraId="50B7563F" w14:textId="77777777" w:rsidR="00DC295E" w:rsidRDefault="00DC295E" w:rsidP="00846268">
            <w:pPr>
              <w:rPr>
                <w:rFonts w:cstheme="minorHAnsi"/>
                <w:b/>
                <w:sz w:val="28"/>
                <w:szCs w:val="28"/>
              </w:rPr>
            </w:pPr>
          </w:p>
        </w:tc>
        <w:tc>
          <w:tcPr>
            <w:tcW w:w="4110" w:type="dxa"/>
          </w:tcPr>
          <w:p w14:paraId="247485BB" w14:textId="77777777" w:rsidR="00DC295E" w:rsidRPr="00027220" w:rsidRDefault="00DC295E" w:rsidP="00846268">
            <w:pPr>
              <w:jc w:val="both"/>
            </w:pPr>
            <w:r>
              <w:t xml:space="preserve">Alertar os autores (afiliados na FCSH) para erros de diferentes tipos nos registo das publicações nas bases de dados </w:t>
            </w:r>
            <w:proofErr w:type="spellStart"/>
            <w:r>
              <w:t>Scopus</w:t>
            </w:r>
            <w:proofErr w:type="spellEnd"/>
            <w:r>
              <w:t xml:space="preserve"> e </w:t>
            </w:r>
            <w:proofErr w:type="spellStart"/>
            <w:r>
              <w:t>WoS</w:t>
            </w:r>
            <w:proofErr w:type="spellEnd"/>
            <w:r>
              <w:t xml:space="preserve"> e colaborar na sua resolução. Expurgar os erros que não permitem atribuir a produção à FCSH</w:t>
            </w:r>
          </w:p>
        </w:tc>
        <w:tc>
          <w:tcPr>
            <w:tcW w:w="2262" w:type="dxa"/>
          </w:tcPr>
          <w:p w14:paraId="253B1E6B" w14:textId="77777777" w:rsidR="00DC295E" w:rsidRPr="00027220" w:rsidRDefault="00DC295E" w:rsidP="00846268">
            <w:r w:rsidRPr="00027220">
              <w:t>Ocasional</w:t>
            </w:r>
          </w:p>
        </w:tc>
      </w:tr>
      <w:tr w:rsidR="00DC295E" w14:paraId="28842FA2" w14:textId="77777777" w:rsidTr="00846268">
        <w:tc>
          <w:tcPr>
            <w:tcW w:w="2122" w:type="dxa"/>
          </w:tcPr>
          <w:p w14:paraId="7CA6AF1E" w14:textId="77777777" w:rsidR="00DC295E" w:rsidRDefault="00DC295E" w:rsidP="00846268">
            <w:pPr>
              <w:jc w:val="both"/>
            </w:pPr>
            <w:r>
              <w:t>Migração ORCID_PURE</w:t>
            </w:r>
          </w:p>
          <w:p w14:paraId="21991DCB" w14:textId="77777777" w:rsidR="00DC295E" w:rsidRDefault="00DC295E" w:rsidP="00846268">
            <w:pPr>
              <w:rPr>
                <w:rFonts w:cstheme="minorHAnsi"/>
                <w:b/>
                <w:sz w:val="28"/>
                <w:szCs w:val="28"/>
              </w:rPr>
            </w:pPr>
          </w:p>
        </w:tc>
        <w:tc>
          <w:tcPr>
            <w:tcW w:w="4110" w:type="dxa"/>
          </w:tcPr>
          <w:p w14:paraId="0A18AD05" w14:textId="77777777" w:rsidR="00DC295E" w:rsidRPr="00027220" w:rsidRDefault="00DC295E" w:rsidP="00846268">
            <w:r w:rsidRPr="00027220">
              <w:t xml:space="preserve">Atividade de suporte para fazer a sincronização e a migração dos </w:t>
            </w:r>
            <w:proofErr w:type="spellStart"/>
            <w:r w:rsidRPr="00027220">
              <w:t>metadados</w:t>
            </w:r>
            <w:proofErr w:type="spellEnd"/>
          </w:p>
        </w:tc>
        <w:tc>
          <w:tcPr>
            <w:tcW w:w="2262" w:type="dxa"/>
          </w:tcPr>
          <w:p w14:paraId="6FB25C19" w14:textId="77777777" w:rsidR="00DC295E" w:rsidRPr="00027220" w:rsidRDefault="00DC295E" w:rsidP="00846268">
            <w:r w:rsidRPr="00C97B4A">
              <w:rPr>
                <w:rFonts w:cstheme="minorHAnsi"/>
              </w:rPr>
              <w:t>Frequente, sem periocidade</w:t>
            </w:r>
          </w:p>
        </w:tc>
      </w:tr>
      <w:tr w:rsidR="00DC295E" w14:paraId="51EE8366" w14:textId="77777777" w:rsidTr="00846268">
        <w:tc>
          <w:tcPr>
            <w:tcW w:w="2122" w:type="dxa"/>
          </w:tcPr>
          <w:p w14:paraId="722419C3" w14:textId="77777777" w:rsidR="00DC295E" w:rsidRDefault="00DC295E" w:rsidP="00846268">
            <w:pPr>
              <w:jc w:val="both"/>
            </w:pPr>
            <w:r>
              <w:t xml:space="preserve">Migração Ciência </w:t>
            </w:r>
            <w:proofErr w:type="spellStart"/>
            <w:r>
              <w:t>Vitae_PURE</w:t>
            </w:r>
            <w:proofErr w:type="spellEnd"/>
          </w:p>
          <w:p w14:paraId="6DFD4BB8" w14:textId="77777777" w:rsidR="00DC295E" w:rsidRDefault="00DC295E" w:rsidP="00846268">
            <w:pPr>
              <w:rPr>
                <w:rFonts w:cstheme="minorHAnsi"/>
                <w:b/>
                <w:sz w:val="28"/>
                <w:szCs w:val="28"/>
              </w:rPr>
            </w:pPr>
          </w:p>
        </w:tc>
        <w:tc>
          <w:tcPr>
            <w:tcW w:w="4110" w:type="dxa"/>
          </w:tcPr>
          <w:p w14:paraId="294EB1AE" w14:textId="77777777" w:rsidR="00DC295E" w:rsidRPr="00027220" w:rsidRDefault="00DC295E" w:rsidP="00846268">
            <w:r>
              <w:t xml:space="preserve">Colaboração no desenvolvimento do conector. </w:t>
            </w:r>
          </w:p>
        </w:tc>
        <w:tc>
          <w:tcPr>
            <w:tcW w:w="2262" w:type="dxa"/>
          </w:tcPr>
          <w:p w14:paraId="4B031FF9" w14:textId="77777777" w:rsidR="00DC295E" w:rsidRPr="00027220" w:rsidRDefault="00DC295E" w:rsidP="00846268">
            <w:r w:rsidRPr="00027220">
              <w:t>Em desenvolvimento</w:t>
            </w:r>
          </w:p>
        </w:tc>
      </w:tr>
      <w:tr w:rsidR="00DC295E" w14:paraId="04CD4B9A" w14:textId="77777777" w:rsidTr="00846268">
        <w:tc>
          <w:tcPr>
            <w:tcW w:w="2122" w:type="dxa"/>
          </w:tcPr>
          <w:p w14:paraId="4633C821" w14:textId="77777777" w:rsidR="00DC295E" w:rsidRPr="00B6075C" w:rsidRDefault="00DC295E" w:rsidP="00846268">
            <w:pPr>
              <w:jc w:val="both"/>
            </w:pPr>
            <w:r>
              <w:t>Migração SCIPROJ_PURE</w:t>
            </w:r>
          </w:p>
        </w:tc>
        <w:tc>
          <w:tcPr>
            <w:tcW w:w="4110" w:type="dxa"/>
          </w:tcPr>
          <w:p w14:paraId="4B917F4A" w14:textId="77777777" w:rsidR="00DC295E" w:rsidRPr="00027220" w:rsidRDefault="00DC295E" w:rsidP="00846268">
            <w:r>
              <w:t>Colaboração no desenvolvimento do conector.</w:t>
            </w:r>
          </w:p>
        </w:tc>
        <w:tc>
          <w:tcPr>
            <w:tcW w:w="2262" w:type="dxa"/>
          </w:tcPr>
          <w:p w14:paraId="27CD29E7" w14:textId="77777777" w:rsidR="00DC295E" w:rsidRPr="00027220" w:rsidRDefault="00DC295E" w:rsidP="00846268">
            <w:r w:rsidRPr="00027220">
              <w:t>Em desenvolvimento</w:t>
            </w:r>
          </w:p>
        </w:tc>
      </w:tr>
    </w:tbl>
    <w:p w14:paraId="7749DCF4" w14:textId="77777777" w:rsidR="00DC295E" w:rsidRDefault="00DC295E" w:rsidP="00DC295E">
      <w:pPr>
        <w:rPr>
          <w:rFonts w:cstheme="minorHAnsi"/>
          <w:b/>
          <w:sz w:val="28"/>
          <w:szCs w:val="28"/>
        </w:rPr>
      </w:pPr>
    </w:p>
    <w:p w14:paraId="29FB732F" w14:textId="0AA15060" w:rsidR="00DC295E" w:rsidRPr="00AA2CA7" w:rsidRDefault="00DC295E" w:rsidP="00AA2CA7">
      <w:pPr>
        <w:pStyle w:val="PargrafodaLista"/>
        <w:numPr>
          <w:ilvl w:val="1"/>
          <w:numId w:val="3"/>
        </w:numPr>
        <w:rPr>
          <w:sz w:val="28"/>
          <w:szCs w:val="28"/>
        </w:rPr>
      </w:pPr>
      <w:bookmarkStart w:id="0" w:name="_Hlk104975573"/>
      <w:r w:rsidRPr="000126A7">
        <w:rPr>
          <w:sz w:val="28"/>
          <w:szCs w:val="28"/>
        </w:rPr>
        <w:t xml:space="preserve">Acompanhamento e avaliação de implementação de políticas nacionais </w:t>
      </w:r>
      <w:bookmarkEnd w:id="0"/>
    </w:p>
    <w:tbl>
      <w:tblPr>
        <w:tblStyle w:val="TabelacomGrelha"/>
        <w:tblW w:w="0" w:type="auto"/>
        <w:tblLook w:val="04A0" w:firstRow="1" w:lastRow="0" w:firstColumn="1" w:lastColumn="0" w:noHBand="0" w:noVBand="1"/>
      </w:tblPr>
      <w:tblGrid>
        <w:gridCol w:w="2122"/>
        <w:gridCol w:w="4110"/>
        <w:gridCol w:w="2262"/>
      </w:tblGrid>
      <w:tr w:rsidR="00DC295E" w:rsidRPr="0000317D" w14:paraId="04F863D1" w14:textId="77777777" w:rsidTr="00846268">
        <w:tc>
          <w:tcPr>
            <w:tcW w:w="2122" w:type="dxa"/>
          </w:tcPr>
          <w:p w14:paraId="2E7E9390" w14:textId="77777777" w:rsidR="00DC295E" w:rsidRPr="0000317D" w:rsidRDefault="00DC295E" w:rsidP="00846268">
            <w:r>
              <w:t xml:space="preserve">Política acesso </w:t>
            </w:r>
            <w:proofErr w:type="gramStart"/>
            <w:r>
              <w:t>aberto  -</w:t>
            </w:r>
            <w:proofErr w:type="gramEnd"/>
            <w:r>
              <w:t xml:space="preserve"> </w:t>
            </w:r>
            <w:proofErr w:type="spellStart"/>
            <w:r>
              <w:t>compliance</w:t>
            </w:r>
            <w:proofErr w:type="spellEnd"/>
            <w:r>
              <w:t xml:space="preserve"> na FCSH</w:t>
            </w:r>
          </w:p>
        </w:tc>
        <w:tc>
          <w:tcPr>
            <w:tcW w:w="4110" w:type="dxa"/>
          </w:tcPr>
          <w:p w14:paraId="48EFCBB6" w14:textId="77777777" w:rsidR="00DC295E" w:rsidRDefault="00DC295E" w:rsidP="00846268">
            <w:r w:rsidRPr="0000317D">
              <w:t>Desenvolvimento com Cátia Marques de metodologias para verificar o grau de implementação da política de acesso aberto da FCT</w:t>
            </w:r>
            <w:r>
              <w:t>.</w:t>
            </w:r>
          </w:p>
          <w:p w14:paraId="3266DB23" w14:textId="77777777" w:rsidR="00DC295E" w:rsidRPr="0000317D" w:rsidRDefault="00DC295E" w:rsidP="00846268">
            <w:r w:rsidRPr="0000317D">
              <w:lastRenderedPageBreak/>
              <w:t xml:space="preserve">Participação no </w:t>
            </w:r>
            <w:proofErr w:type="spellStart"/>
            <w:r w:rsidRPr="0000317D">
              <w:t>projecto</w:t>
            </w:r>
            <w:proofErr w:type="spellEnd"/>
            <w:r w:rsidRPr="0000317D">
              <w:t xml:space="preserve"> da FCT no qual estão a desenvolver ferramentas digitais de gestão de ciência – avaliação do </w:t>
            </w:r>
            <w:proofErr w:type="spellStart"/>
            <w:r w:rsidRPr="0000317D">
              <w:t>compliance</w:t>
            </w:r>
            <w:proofErr w:type="spellEnd"/>
            <w:r w:rsidRPr="0000317D">
              <w:t xml:space="preserve"> da política de acesso aberto da FCT</w:t>
            </w:r>
          </w:p>
        </w:tc>
        <w:tc>
          <w:tcPr>
            <w:tcW w:w="2262" w:type="dxa"/>
          </w:tcPr>
          <w:p w14:paraId="2EF19546" w14:textId="77777777" w:rsidR="00DC295E" w:rsidRPr="0000317D" w:rsidRDefault="00DC295E" w:rsidP="00846268">
            <w:r>
              <w:lastRenderedPageBreak/>
              <w:t>Ocasional, sem periocidade definida</w:t>
            </w:r>
          </w:p>
        </w:tc>
      </w:tr>
    </w:tbl>
    <w:p w14:paraId="075E4813" w14:textId="77777777" w:rsidR="00DC295E" w:rsidRDefault="00DC295E" w:rsidP="003F42BC"/>
    <w:p w14:paraId="28834980" w14:textId="77777777" w:rsidR="003F42BC" w:rsidRDefault="003F42BC" w:rsidP="003F42BC"/>
    <w:p w14:paraId="4FA775A9" w14:textId="5DF5AEA5" w:rsidR="003F42BC" w:rsidRPr="00EA27B9" w:rsidRDefault="003F42BC" w:rsidP="00EA27B9">
      <w:pPr>
        <w:pStyle w:val="PargrafodaLista"/>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Áreas em desenvolvimento</w:t>
      </w:r>
      <w:r w:rsidR="0084016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políticas de gestão de informação científica </w:t>
      </w:r>
      <w:r w:rsidR="0073042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w:t>
      </w:r>
    </w:p>
    <w:p w14:paraId="6659BD24" w14:textId="77777777" w:rsidR="003F42BC" w:rsidRDefault="003F42BC" w:rsidP="003F42BC">
      <w:pPr>
        <w:pStyle w:val="PargrafodaLista"/>
        <w:ind w:left="0"/>
        <w:rPr>
          <w:b/>
          <w:bCs/>
        </w:rPr>
      </w:pPr>
    </w:p>
    <w:p w14:paraId="1BBA0BBC" w14:textId="47B6A440" w:rsidR="003F42BC" w:rsidRPr="00EA27B9" w:rsidRDefault="003F42BC" w:rsidP="00EA27B9">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Mapeamento da atividade de I&amp;D das UID </w:t>
      </w:r>
    </w:p>
    <w:p w14:paraId="4B60F63A" w14:textId="77777777" w:rsidR="003F42BC" w:rsidRDefault="003F42BC" w:rsidP="003F42BC">
      <w:pPr>
        <w:pStyle w:val="PargrafodaLista"/>
        <w:numPr>
          <w:ilvl w:val="0"/>
          <w:numId w:val="10"/>
        </w:numPr>
      </w:pPr>
      <w:r>
        <w:t>Desenvolvimento de um Programa piloto com CHAM (humanidades) e CICS.NOVA (ciências sociais);</w:t>
      </w:r>
    </w:p>
    <w:p w14:paraId="61D2DB1F" w14:textId="77777777" w:rsidR="003F42BC" w:rsidRDefault="003F42BC" w:rsidP="003F42BC">
      <w:pPr>
        <w:pStyle w:val="PargrafodaLista"/>
        <w:numPr>
          <w:ilvl w:val="0"/>
          <w:numId w:val="10"/>
        </w:numPr>
      </w:pPr>
      <w:r>
        <w:t>Benchmarking e desenvolvimento de instrumentos e técnicas de mapeamento da atividade científica nas UID;</w:t>
      </w:r>
    </w:p>
    <w:p w14:paraId="712D1C1C" w14:textId="77777777" w:rsidR="003F42BC" w:rsidRDefault="003F42BC" w:rsidP="003F42BC">
      <w:pPr>
        <w:pStyle w:val="PargrafodaLista"/>
        <w:numPr>
          <w:ilvl w:val="0"/>
          <w:numId w:val="10"/>
        </w:numPr>
      </w:pPr>
      <w:r>
        <w:t>Alargar a implementação de boas práticas de gestão e administração de Ciência às restantes UID;</w:t>
      </w:r>
    </w:p>
    <w:p w14:paraId="6A9C54EE" w14:textId="77777777" w:rsidR="003F42BC" w:rsidRDefault="003F42BC" w:rsidP="003F42BC">
      <w:pPr>
        <w:pStyle w:val="PargrafodaLista"/>
        <w:numPr>
          <w:ilvl w:val="0"/>
          <w:numId w:val="10"/>
        </w:numPr>
      </w:pPr>
      <w:r>
        <w:t>Focado na classificação e critérios de avaliação das UID da FCT e em outros programas de financiamento;</w:t>
      </w:r>
    </w:p>
    <w:p w14:paraId="0A732AEC" w14:textId="77777777" w:rsidR="003F42BC" w:rsidRDefault="003F42BC" w:rsidP="003F42BC">
      <w:pPr>
        <w:pStyle w:val="PargrafodaLista"/>
        <w:numPr>
          <w:ilvl w:val="0"/>
          <w:numId w:val="10"/>
        </w:numPr>
      </w:pPr>
      <w:r>
        <w:t xml:space="preserve">Articulado com a restruturação do sistema </w:t>
      </w:r>
      <w:r w:rsidRPr="00401951">
        <w:t>de reporte interno, de monitorização e de avaliação da atividade de I&amp;D</w:t>
      </w:r>
      <w:r>
        <w:t>;</w:t>
      </w:r>
    </w:p>
    <w:p w14:paraId="7F4247E4" w14:textId="77777777" w:rsidR="003F42BC" w:rsidRPr="00401951" w:rsidRDefault="003F42BC" w:rsidP="003F42BC">
      <w:pPr>
        <w:pStyle w:val="PargrafodaLista"/>
        <w:numPr>
          <w:ilvl w:val="0"/>
          <w:numId w:val="10"/>
        </w:numPr>
      </w:pPr>
      <w:r>
        <w:t xml:space="preserve">Em articulação com a </w:t>
      </w:r>
      <w:r w:rsidRPr="00401951">
        <w:t>Política de gestão de informação científica da NOVA FCSH.</w:t>
      </w:r>
    </w:p>
    <w:p w14:paraId="2CCD03D2" w14:textId="77777777" w:rsidR="003F42BC" w:rsidRDefault="003F42BC" w:rsidP="003F42BC"/>
    <w:p w14:paraId="50184ADB" w14:textId="0FE8F600" w:rsidR="003F42BC" w:rsidRPr="00EA27B9" w:rsidRDefault="003F42BC" w:rsidP="00EA27B9">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Gestão de informação na NOVA FCSH </w:t>
      </w:r>
    </w:p>
    <w:p w14:paraId="4EFC9CE8" w14:textId="77777777" w:rsidR="003F42BC" w:rsidRDefault="003F42BC" w:rsidP="003F42BC">
      <w:pPr>
        <w:pStyle w:val="PargrafodaLista"/>
        <w:numPr>
          <w:ilvl w:val="0"/>
          <w:numId w:val="13"/>
        </w:numPr>
      </w:pPr>
      <w:r>
        <w:t>Implementação de boas práticas de gestão de informação na NOVA FCSH;</w:t>
      </w:r>
    </w:p>
    <w:p w14:paraId="4C1C58F5" w14:textId="77777777" w:rsidR="003F42BC" w:rsidRDefault="003F42BC" w:rsidP="003F42BC">
      <w:pPr>
        <w:pStyle w:val="PargrafodaLista"/>
        <w:numPr>
          <w:ilvl w:val="0"/>
          <w:numId w:val="13"/>
        </w:numPr>
      </w:pPr>
      <w:r>
        <w:t>Valorização da qualidade dos dados;</w:t>
      </w:r>
    </w:p>
    <w:p w14:paraId="768D7F53" w14:textId="77777777" w:rsidR="003F42BC" w:rsidRDefault="003F42BC" w:rsidP="003F42BC">
      <w:pPr>
        <w:pStyle w:val="PargrafodaLista"/>
        <w:numPr>
          <w:ilvl w:val="0"/>
          <w:numId w:val="13"/>
        </w:numPr>
      </w:pPr>
      <w:r>
        <w:t>Criação do Diretórios de Bases de Dados de Gestão;</w:t>
      </w:r>
    </w:p>
    <w:p w14:paraId="2D5A8891" w14:textId="77777777" w:rsidR="003F42BC" w:rsidRDefault="003F42BC" w:rsidP="003F42BC">
      <w:pPr>
        <w:pStyle w:val="PargrafodaLista"/>
        <w:numPr>
          <w:ilvl w:val="0"/>
          <w:numId w:val="13"/>
        </w:numPr>
      </w:pPr>
      <w:r>
        <w:t>Articulação com o Gabinete de planeamento;</w:t>
      </w:r>
    </w:p>
    <w:p w14:paraId="0535EE6F" w14:textId="77777777" w:rsidR="003F42BC" w:rsidRDefault="003F42BC" w:rsidP="003F42BC">
      <w:pPr>
        <w:pStyle w:val="PargrafodaLista"/>
        <w:numPr>
          <w:ilvl w:val="0"/>
          <w:numId w:val="11"/>
        </w:numPr>
      </w:pPr>
      <w:r>
        <w:t>Facilitação do acesso à informação;</w:t>
      </w:r>
    </w:p>
    <w:p w14:paraId="0108BDF1" w14:textId="77777777" w:rsidR="003F42BC" w:rsidRDefault="003F42BC" w:rsidP="003F42BC">
      <w:pPr>
        <w:pStyle w:val="PargrafodaLista"/>
        <w:numPr>
          <w:ilvl w:val="0"/>
          <w:numId w:val="11"/>
        </w:numPr>
      </w:pPr>
      <w:r>
        <w:t>Foco nas obrigações formais de reporte (</w:t>
      </w:r>
      <w:proofErr w:type="spellStart"/>
      <w:r>
        <w:t>compliance</w:t>
      </w:r>
      <w:proofErr w:type="spellEnd"/>
      <w:r>
        <w:t>);</w:t>
      </w:r>
    </w:p>
    <w:p w14:paraId="476B8112" w14:textId="77777777" w:rsidR="003F42BC" w:rsidRDefault="003F42BC" w:rsidP="003F42BC">
      <w:pPr>
        <w:pStyle w:val="PargrafodaLista"/>
        <w:numPr>
          <w:ilvl w:val="0"/>
          <w:numId w:val="11"/>
        </w:numPr>
      </w:pPr>
      <w:r>
        <w:t xml:space="preserve">Em articulação com a </w:t>
      </w:r>
      <w:r w:rsidRPr="00401951">
        <w:t>Política de gestão de informação científica da NOVA FCSH.</w:t>
      </w:r>
    </w:p>
    <w:p w14:paraId="02436410" w14:textId="77777777" w:rsidR="003F42BC" w:rsidRDefault="003F42BC" w:rsidP="003F42BC"/>
    <w:p w14:paraId="6E62748E" w14:textId="5D653275" w:rsidR="003F42BC" w:rsidRPr="00EA27B9" w:rsidRDefault="003F42BC" w:rsidP="00EA27B9">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Restruturação do sistema de reporte interno, de monitorização e de avaliação da atividade de I&amp;D</w:t>
      </w:r>
    </w:p>
    <w:p w14:paraId="521E5503" w14:textId="77777777" w:rsidR="003F42BC" w:rsidRDefault="003F42BC" w:rsidP="003F42BC">
      <w:pPr>
        <w:pStyle w:val="PargrafodaLista"/>
        <w:numPr>
          <w:ilvl w:val="0"/>
          <w:numId w:val="12"/>
        </w:numPr>
      </w:pPr>
      <w:r>
        <w:t>Preparação de relatórios e propostas - de benchmarking; contemplando as orientações das organizações internacionais; baseado em estudos e investigação científica:</w:t>
      </w:r>
    </w:p>
    <w:p w14:paraId="70B0345F" w14:textId="77777777" w:rsidR="003F42BC" w:rsidRDefault="003F42BC" w:rsidP="003F42BC">
      <w:pPr>
        <w:pStyle w:val="PargrafodaLista"/>
        <w:numPr>
          <w:ilvl w:val="1"/>
          <w:numId w:val="11"/>
        </w:numPr>
      </w:pPr>
      <w:r>
        <w:t xml:space="preserve">Diversificação de fontes, métodos e indicadores; </w:t>
      </w:r>
    </w:p>
    <w:p w14:paraId="32D60A03" w14:textId="77777777" w:rsidR="003F42BC" w:rsidRDefault="003F42BC" w:rsidP="003F42BC">
      <w:pPr>
        <w:pStyle w:val="PargrafodaLista"/>
        <w:numPr>
          <w:ilvl w:val="1"/>
          <w:numId w:val="11"/>
        </w:numPr>
      </w:pPr>
      <w:r>
        <w:t>Adequação às CSH;</w:t>
      </w:r>
    </w:p>
    <w:p w14:paraId="584AE556" w14:textId="77777777" w:rsidR="003F42BC" w:rsidRDefault="003F42BC" w:rsidP="003F42BC">
      <w:pPr>
        <w:pStyle w:val="PargrafodaLista"/>
        <w:numPr>
          <w:ilvl w:val="1"/>
          <w:numId w:val="11"/>
        </w:numPr>
      </w:pPr>
      <w:r>
        <w:t>Com incidência individual, nas UID, na NOVA FCSH, na UNL e na FCT;</w:t>
      </w:r>
    </w:p>
    <w:p w14:paraId="4C4D02B0" w14:textId="77777777" w:rsidR="003F42BC" w:rsidRDefault="003F42BC" w:rsidP="003F42BC">
      <w:pPr>
        <w:pStyle w:val="PargrafodaLista"/>
        <w:numPr>
          <w:ilvl w:val="1"/>
          <w:numId w:val="11"/>
        </w:numPr>
      </w:pPr>
      <w:r>
        <w:t>Valorização do livro enquanto tipo de publicação fundamental nas CSH -</w:t>
      </w:r>
      <w:r w:rsidRPr="00B34D78">
        <w:t xml:space="preserve"> </w:t>
      </w:r>
      <w:r>
        <w:t xml:space="preserve">participação em candidatura Infraestrutura científica </w:t>
      </w:r>
      <w:hyperlink r:id="rId15" w:history="1">
        <w:r w:rsidRPr="00661C14">
          <w:rPr>
            <w:rStyle w:val="Hiperligao"/>
          </w:rPr>
          <w:t>Operas</w:t>
        </w:r>
      </w:hyperlink>
      <w:r>
        <w:t>;</w:t>
      </w:r>
    </w:p>
    <w:p w14:paraId="416CE9BD" w14:textId="77777777" w:rsidR="003F42BC" w:rsidRDefault="003F42BC" w:rsidP="003F42BC">
      <w:pPr>
        <w:pStyle w:val="PargrafodaLista"/>
        <w:numPr>
          <w:ilvl w:val="1"/>
          <w:numId w:val="11"/>
        </w:numPr>
      </w:pPr>
      <w:r>
        <w:t xml:space="preserve">Desenvolvimento e caracterização de indicadores de performance tendo em consideração orientações de política científica nacional e europeia; </w:t>
      </w:r>
    </w:p>
    <w:p w14:paraId="0A4FBC4C" w14:textId="77777777" w:rsidR="003F42BC" w:rsidRDefault="003F42BC" w:rsidP="003F42BC">
      <w:pPr>
        <w:pStyle w:val="PargrafodaLista"/>
        <w:numPr>
          <w:ilvl w:val="1"/>
          <w:numId w:val="11"/>
        </w:numPr>
      </w:pPr>
      <w:r>
        <w:t xml:space="preserve">Noções fundamentais e domínios de ação: Impacto; Multilinguismo; Liderança, Contributo científico; Internacionalização; Formação e integração de novos/as investigadores/as; </w:t>
      </w:r>
      <w:r>
        <w:lastRenderedPageBreak/>
        <w:t xml:space="preserve">Cooperação (Internacionalização; Interdisciplinar e intersectorial); </w:t>
      </w:r>
      <w:proofErr w:type="spellStart"/>
      <w:r>
        <w:t>Altmetrics</w:t>
      </w:r>
      <w:proofErr w:type="spellEnd"/>
      <w:r>
        <w:t xml:space="preserve"> e Transição digital, Representação externa da FCSH;</w:t>
      </w:r>
    </w:p>
    <w:p w14:paraId="2FF771C6" w14:textId="77777777" w:rsidR="003F42BC" w:rsidRDefault="003F42BC" w:rsidP="003F42BC">
      <w:pPr>
        <w:pStyle w:val="PargrafodaLista"/>
        <w:numPr>
          <w:ilvl w:val="1"/>
          <w:numId w:val="11"/>
        </w:numPr>
      </w:pPr>
      <w:r>
        <w:t>De acordo com perfis de investigação distintos;</w:t>
      </w:r>
    </w:p>
    <w:p w14:paraId="42D47B51" w14:textId="77777777" w:rsidR="003F42BC" w:rsidRDefault="003F42BC" w:rsidP="003F42BC">
      <w:pPr>
        <w:pStyle w:val="PargrafodaLista"/>
        <w:numPr>
          <w:ilvl w:val="1"/>
          <w:numId w:val="11"/>
        </w:numPr>
      </w:pPr>
      <w:r>
        <w:t>Monitorização do acesso aberto (participação no projeto SAMA da FCT)</w:t>
      </w:r>
    </w:p>
    <w:p w14:paraId="6C8BA9B7" w14:textId="77777777" w:rsidR="003F42BC" w:rsidRDefault="003F42BC" w:rsidP="003F42BC">
      <w:pPr>
        <w:pStyle w:val="PargrafodaLista"/>
        <w:numPr>
          <w:ilvl w:val="1"/>
          <w:numId w:val="11"/>
        </w:numPr>
      </w:pPr>
      <w:r>
        <w:t xml:space="preserve">Articulado com o Mapeamento </w:t>
      </w:r>
      <w:r w:rsidRPr="00401951">
        <w:t>da atividad</w:t>
      </w:r>
      <w:r>
        <w:t xml:space="preserve">e </w:t>
      </w:r>
      <w:r w:rsidRPr="00401951">
        <w:t>de I&amp;D</w:t>
      </w:r>
      <w:r>
        <w:t xml:space="preserve"> das UID;</w:t>
      </w:r>
    </w:p>
    <w:p w14:paraId="44FAC2C6" w14:textId="77777777" w:rsidR="003F42BC" w:rsidRPr="00401951" w:rsidRDefault="003F42BC" w:rsidP="003F42BC">
      <w:pPr>
        <w:pStyle w:val="PargrafodaLista"/>
        <w:numPr>
          <w:ilvl w:val="1"/>
          <w:numId w:val="11"/>
        </w:numPr>
      </w:pPr>
      <w:r>
        <w:t xml:space="preserve">Em articulação com a </w:t>
      </w:r>
      <w:r w:rsidRPr="00401951">
        <w:t>Política de gestão de informação científica da NOVA FCSH.</w:t>
      </w:r>
    </w:p>
    <w:p w14:paraId="630EF1FB" w14:textId="77777777" w:rsidR="003F42BC" w:rsidRDefault="003F42BC" w:rsidP="003F42BC">
      <w:pPr>
        <w:pStyle w:val="PargrafodaLista"/>
        <w:ind w:left="1440"/>
      </w:pPr>
    </w:p>
    <w:p w14:paraId="4F661209" w14:textId="77777777" w:rsidR="003F42BC" w:rsidRDefault="003F42BC" w:rsidP="003F42BC"/>
    <w:p w14:paraId="19CEB3AC" w14:textId="4E2924FD" w:rsidR="003F42BC" w:rsidRPr="00EA27B9" w:rsidRDefault="003F42BC" w:rsidP="00EA27B9">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Desenvolvimento de um serviço de identificação e caracterização de Perfis (</w:t>
      </w:r>
      <w:proofErr w:type="spellStart"/>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profiling</w:t>
      </w:r>
      <w:proofErr w:type="spellEnd"/>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CF7D24" w14:textId="77777777" w:rsidR="003F42BC" w:rsidRDefault="003F42BC" w:rsidP="003F42BC">
      <w:pPr>
        <w:pStyle w:val="PargrafodaLista"/>
        <w:numPr>
          <w:ilvl w:val="0"/>
          <w:numId w:val="12"/>
        </w:numPr>
      </w:pPr>
      <w:r>
        <w:t>Criação de um serviço na DAI de identificação e caracterização de perfis individuais, de equipas e das UID:</w:t>
      </w:r>
    </w:p>
    <w:p w14:paraId="180095A3" w14:textId="77777777" w:rsidR="003F42BC" w:rsidRDefault="003F42BC" w:rsidP="003F42BC">
      <w:pPr>
        <w:pStyle w:val="PargrafodaLista"/>
        <w:numPr>
          <w:ilvl w:val="1"/>
          <w:numId w:val="12"/>
        </w:numPr>
      </w:pPr>
      <w:r>
        <w:t>Caracterizar os recursos humanos dedicados à investigação da Faculdade e identificar aqueles que são mais adequados para concorrer a convocatórias dos programas-quadro, para liderar consórcios, etc. e desenvolver diligências para o efeito (articulação com o Balcão do Investigador);</w:t>
      </w:r>
    </w:p>
    <w:p w14:paraId="69795399" w14:textId="77777777" w:rsidR="003F42BC" w:rsidRDefault="003F42BC" w:rsidP="003F42BC">
      <w:pPr>
        <w:pStyle w:val="PargrafodaLista"/>
        <w:numPr>
          <w:ilvl w:val="1"/>
          <w:numId w:val="12"/>
        </w:numPr>
      </w:pPr>
      <w:r>
        <w:t>Caracterizar RH para efeitos de recrutamento; identificação de parceiros (individuais e institucionais; identificação de convidados. Mais valias sobretudo quando se trata de investigação interdisciplinar e intersectorial (relação com a sociedade).</w:t>
      </w:r>
    </w:p>
    <w:p w14:paraId="6E88F610" w14:textId="77777777" w:rsidR="003F42BC" w:rsidRDefault="003F42BC" w:rsidP="003F42BC">
      <w:r>
        <w:t xml:space="preserve"> </w:t>
      </w:r>
    </w:p>
    <w:p w14:paraId="1754A9B8" w14:textId="7AA9591B" w:rsidR="003F42BC" w:rsidRPr="00EA27B9" w:rsidRDefault="003F42BC" w:rsidP="00EA27B9">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7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Ações de formação </w:t>
      </w:r>
    </w:p>
    <w:p w14:paraId="25FFAC85" w14:textId="77777777" w:rsidR="003F42BC" w:rsidRDefault="003F42BC" w:rsidP="003F42BC">
      <w:pPr>
        <w:pStyle w:val="PargrafodaLista"/>
        <w:numPr>
          <w:ilvl w:val="0"/>
          <w:numId w:val="16"/>
        </w:numPr>
      </w:pPr>
      <w:r>
        <w:t>Boas práticas de utilização das plataformas online de informação e sistemas de gestão científica</w:t>
      </w:r>
    </w:p>
    <w:p w14:paraId="5C8A3864" w14:textId="77777777" w:rsidR="003F42BC" w:rsidRDefault="003F42BC" w:rsidP="003F42BC">
      <w:pPr>
        <w:pStyle w:val="PargrafodaLista"/>
        <w:numPr>
          <w:ilvl w:val="1"/>
          <w:numId w:val="16"/>
        </w:numPr>
      </w:pPr>
      <w:r>
        <w:t>Dirigido a investigadores/as e GCT</w:t>
      </w:r>
    </w:p>
    <w:p w14:paraId="3DA23882" w14:textId="77777777" w:rsidR="003F42BC" w:rsidRDefault="003F42BC" w:rsidP="003F42BC">
      <w:pPr>
        <w:pStyle w:val="PargrafodaLista"/>
        <w:numPr>
          <w:ilvl w:val="1"/>
          <w:numId w:val="16"/>
        </w:numPr>
      </w:pPr>
      <w:r>
        <w:t xml:space="preserve">Tendências emergentes para a gestão de informação científica; </w:t>
      </w:r>
    </w:p>
    <w:p w14:paraId="135EA773" w14:textId="77777777" w:rsidR="003F42BC" w:rsidRDefault="003F42BC" w:rsidP="003F42BC">
      <w:pPr>
        <w:pStyle w:val="PargrafodaLista"/>
        <w:numPr>
          <w:ilvl w:val="1"/>
          <w:numId w:val="16"/>
        </w:numPr>
      </w:pPr>
      <w:r>
        <w:t>Indicadores e sua utilização</w:t>
      </w:r>
    </w:p>
    <w:p w14:paraId="314AA08C" w14:textId="77777777" w:rsidR="003F42BC" w:rsidRDefault="003F42BC" w:rsidP="003F42BC">
      <w:pPr>
        <w:pStyle w:val="PargrafodaLista"/>
        <w:numPr>
          <w:ilvl w:val="1"/>
          <w:numId w:val="16"/>
        </w:numPr>
      </w:pPr>
      <w:r>
        <w:t>Identificação de fontes de informação e de dados;</w:t>
      </w:r>
    </w:p>
    <w:p w14:paraId="16FDF66D" w14:textId="77777777" w:rsidR="003F42BC" w:rsidRDefault="003F42BC" w:rsidP="003F42BC">
      <w:pPr>
        <w:pStyle w:val="PargrafodaLista"/>
        <w:numPr>
          <w:ilvl w:val="1"/>
          <w:numId w:val="16"/>
        </w:numPr>
      </w:pPr>
      <w:r>
        <w:t xml:space="preserve">Focado no impacto e exploração de resultados (impacto, </w:t>
      </w:r>
      <w:proofErr w:type="spellStart"/>
      <w:r>
        <w:t>altmetrics</w:t>
      </w:r>
      <w:proofErr w:type="spellEnd"/>
      <w:r>
        <w:t xml:space="preserve">, </w:t>
      </w:r>
      <w:proofErr w:type="gramStart"/>
      <w:r>
        <w:t>cooperação, ….</w:t>
      </w:r>
      <w:proofErr w:type="gramEnd"/>
      <w:r>
        <w:t>).</w:t>
      </w:r>
    </w:p>
    <w:p w14:paraId="27E365BA" w14:textId="77777777" w:rsidR="003F42BC" w:rsidRDefault="003F42BC" w:rsidP="003F42BC">
      <w:pPr>
        <w:pStyle w:val="PargrafodaLista"/>
        <w:ind w:left="1440"/>
      </w:pPr>
    </w:p>
    <w:p w14:paraId="6E3D1E2B" w14:textId="7C4FBD46" w:rsidR="00CC2531" w:rsidRDefault="00CC2531" w:rsidP="0091368F"/>
    <w:p w14:paraId="25542A4E" w14:textId="3F5007DE" w:rsidR="0091368F" w:rsidRPr="0068783B" w:rsidRDefault="0091368F" w:rsidP="0091368F">
      <w:pPr>
        <w:pStyle w:val="PargrafodaLista"/>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0A3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Fontes de informação</w:t>
      </w:r>
      <w:r w:rsidR="00B8552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diversas</w:t>
      </w:r>
    </w:p>
    <w:p w14:paraId="5DEFDEC5" w14:textId="6CA24C90" w:rsidR="0091368F" w:rsidRPr="00B365AA" w:rsidRDefault="0091368F" w:rsidP="0091368F">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7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Teams</w:t>
      </w:r>
    </w:p>
    <w:p w14:paraId="56421B0F" w14:textId="02186FA3" w:rsidR="0091368F" w:rsidRPr="007506A7" w:rsidRDefault="00287ECC" w:rsidP="007506A7">
      <w:pPr>
        <w:pStyle w:val="PargrafodaLista"/>
        <w:numPr>
          <w:ilvl w:val="0"/>
          <w:numId w:val="31"/>
        </w:numPr>
        <w:rPr>
          <w:color w:val="4472C4" w:themeColor="accent1"/>
        </w:rPr>
      </w:pPr>
      <w:r w:rsidRPr="007506A7">
        <w:rPr>
          <w:color w:val="4472C4" w:themeColor="accent1"/>
        </w:rPr>
        <w:t>Equipa</w:t>
      </w:r>
      <w:r w:rsidR="0091368F" w:rsidRPr="007506A7">
        <w:rPr>
          <w:color w:val="4472C4" w:themeColor="accent1"/>
        </w:rPr>
        <w:t xml:space="preserve"> PURE FCSH</w:t>
      </w:r>
    </w:p>
    <w:p w14:paraId="4114F314" w14:textId="77777777" w:rsidR="0091368F" w:rsidRDefault="0091368F" w:rsidP="0091368F">
      <w:r>
        <w:t>Onde se encontra toda a informação sobre o PURE (algumas subpastas estão ainda a ser organizadas)</w:t>
      </w:r>
    </w:p>
    <w:p w14:paraId="76CE0ED4" w14:textId="77777777" w:rsidR="00DC2126" w:rsidRDefault="00DC2126" w:rsidP="0091368F"/>
    <w:p w14:paraId="688AA2AC" w14:textId="2F7D590D" w:rsidR="007506A7" w:rsidRDefault="00F64BC3" w:rsidP="0091368F">
      <w:r>
        <w:t xml:space="preserve">Pasta: </w:t>
      </w:r>
      <w:r w:rsidR="0091368F">
        <w:t>Articulação DPQ e DBD</w:t>
      </w:r>
    </w:p>
    <w:p w14:paraId="5BBE1DEE" w14:textId="79D00C21" w:rsidR="0091368F" w:rsidRDefault="007506A7" w:rsidP="0091368F">
      <w:r>
        <w:t>D</w:t>
      </w:r>
      <w:r w:rsidR="0091368F">
        <w:t xml:space="preserve">ocumento de </w:t>
      </w:r>
      <w:r>
        <w:t>E</w:t>
      </w:r>
      <w:r w:rsidR="0091368F">
        <w:t>xcel com gestão partilhada com a DBD</w:t>
      </w:r>
      <w:r w:rsidR="004E4A3C">
        <w:t>. O</w:t>
      </w:r>
      <w:r w:rsidR="0091368F">
        <w:t>nde é inserida informação de registos ou publicações identificadas com autores que se afiliam ao universo</w:t>
      </w:r>
      <w:r w:rsidR="004E4A3C">
        <w:t xml:space="preserve"> da</w:t>
      </w:r>
      <w:r w:rsidR="0091368F">
        <w:t xml:space="preserve"> FCSH</w:t>
      </w:r>
      <w:r w:rsidR="004E4A3C">
        <w:t>,</w:t>
      </w:r>
      <w:r w:rsidR="0091368F">
        <w:t xml:space="preserve"> mas que surgem no PURE como externos ou cujo perfil não está criado. É um documento de articulação entre o Editor e a DBD: a equipa de validação identifica as publicações/registos, o editor faz as diligências de validação/recolha de informação necessárias para saber se é para criar o perfil e associá-lo ao registo da publicação no PURE.  </w:t>
      </w:r>
    </w:p>
    <w:p w14:paraId="1BCF56D2" w14:textId="77777777" w:rsidR="007506A7" w:rsidRDefault="007506A7" w:rsidP="0091368F"/>
    <w:p w14:paraId="26C19B12" w14:textId="03D84B59" w:rsidR="00F64BC3" w:rsidRDefault="00F64BC3" w:rsidP="0091368F">
      <w:r>
        <w:lastRenderedPageBreak/>
        <w:t>Pasta: Desenvolvimento conectores PURE</w:t>
      </w:r>
    </w:p>
    <w:p w14:paraId="1F35E3F5" w14:textId="5642DC63" w:rsidR="007506A7" w:rsidRDefault="00AC0DC9" w:rsidP="0091368F">
      <w:r>
        <w:t xml:space="preserve">O PURE </w:t>
      </w:r>
      <w:r w:rsidR="008C5FB0">
        <w:t xml:space="preserve">está conectado com diversas outras plataformas. De momento participamos no </w:t>
      </w:r>
      <w:r w:rsidR="00616C36">
        <w:t>desenvolvimento dos</w:t>
      </w:r>
      <w:r w:rsidR="00653AB2">
        <w:t xml:space="preserve"> conectores </w:t>
      </w:r>
      <w:proofErr w:type="spellStart"/>
      <w:r w:rsidR="00653AB2">
        <w:t>PURE_Ciência</w:t>
      </w:r>
      <w:proofErr w:type="spellEnd"/>
      <w:r w:rsidR="00653AB2">
        <w:t xml:space="preserve"> vitae e </w:t>
      </w:r>
      <w:proofErr w:type="spellStart"/>
      <w:r w:rsidR="00653AB2">
        <w:t>PURE_Website</w:t>
      </w:r>
      <w:proofErr w:type="spellEnd"/>
      <w:r w:rsidR="00653AB2">
        <w:t xml:space="preserve"> da FCSH. Nestas pastas estão </w:t>
      </w:r>
      <w:r w:rsidR="00616C36">
        <w:t xml:space="preserve">informações sobre o processo de </w:t>
      </w:r>
      <w:r w:rsidR="0049692A">
        <w:t>desenvolvimento</w:t>
      </w:r>
      <w:r w:rsidR="00616C36">
        <w:t xml:space="preserve"> e </w:t>
      </w:r>
      <w:r w:rsidR="0049692A">
        <w:t>d</w:t>
      </w:r>
      <w:r w:rsidR="00616C36">
        <w:t xml:space="preserve">as decisões já tomadas. O conector com o website está já em funcionamento. O conector com o CV está em fase de testes finais. </w:t>
      </w:r>
      <w:r w:rsidR="008C5FB0">
        <w:t xml:space="preserve"> </w:t>
      </w:r>
    </w:p>
    <w:p w14:paraId="7BB75AB1" w14:textId="77777777" w:rsidR="007506A7" w:rsidRDefault="007506A7" w:rsidP="0091368F"/>
    <w:p w14:paraId="070D6114" w14:textId="7176F58F" w:rsidR="00F64BC3" w:rsidRDefault="00F64BC3" w:rsidP="0091368F">
      <w:r>
        <w:t>Pasta: Manuais, políticas, procedimentos e tarefas</w:t>
      </w:r>
    </w:p>
    <w:p w14:paraId="7DF27128" w14:textId="2470985B" w:rsidR="007506A7" w:rsidRDefault="008668F8" w:rsidP="0091368F">
      <w:r>
        <w:t xml:space="preserve">Nesta pasta estão os documentos usados no dia a dia de funcionamento do PURE. Estão também os documentos normativos que regulam a atividade do PURE e os documentos normativos que estão em desenvolvimento. </w:t>
      </w:r>
      <w:r w:rsidR="00DE2CBC">
        <w:t>Ver adiante comentário sobre os Procedimentos (vale o mesmo para as instruções de serviço).</w:t>
      </w:r>
      <w:r>
        <w:t xml:space="preserve"> </w:t>
      </w:r>
      <w:r w:rsidR="007F6815">
        <w:t xml:space="preserve">Também constam </w:t>
      </w:r>
      <w:r w:rsidR="00FF3475">
        <w:t xml:space="preserve">em Tarefas regulares e documentos de apoio um conjunto de mensagens tipo que foram sendo </w:t>
      </w:r>
      <w:r w:rsidR="00852E8C">
        <w:t>organizadas (desenvolvimento em curso)</w:t>
      </w:r>
      <w:r w:rsidR="00A91734">
        <w:t xml:space="preserve">. Em tarefas regulares está um documento com os </w:t>
      </w:r>
      <w:proofErr w:type="spellStart"/>
      <w:r w:rsidR="00BC6E73">
        <w:t>Q</w:t>
      </w:r>
      <w:r w:rsidR="00A91734">
        <w:t>uerys</w:t>
      </w:r>
      <w:proofErr w:type="spellEnd"/>
      <w:r w:rsidR="00A91734">
        <w:t xml:space="preserve"> anuais que são realizados nas bases de dados </w:t>
      </w:r>
      <w:proofErr w:type="spellStart"/>
      <w:r w:rsidR="00A91734">
        <w:t>Scopus</w:t>
      </w:r>
      <w:proofErr w:type="spellEnd"/>
      <w:r w:rsidR="00A91734">
        <w:t xml:space="preserve"> e </w:t>
      </w:r>
      <w:proofErr w:type="spellStart"/>
      <w:r w:rsidR="00A91734">
        <w:t>WoS</w:t>
      </w:r>
      <w:proofErr w:type="spellEnd"/>
      <w:r w:rsidR="00A91734">
        <w:t xml:space="preserve"> para enriquecer </w:t>
      </w:r>
      <w:r w:rsidR="00BC6E73">
        <w:t xml:space="preserve">os registos de RO do PURE. </w:t>
      </w:r>
      <w:r w:rsidR="00A91734">
        <w:t xml:space="preserve"> </w:t>
      </w:r>
      <w:r w:rsidR="00352D0F">
        <w:t xml:space="preserve">Também lá consta um documento com as tarefas regulares </w:t>
      </w:r>
      <w:r w:rsidR="00DB54A6">
        <w:t xml:space="preserve">executadas no PURE. A pasta outros reúne documentos mais avulso que foram </w:t>
      </w:r>
      <w:r w:rsidR="00E90F1B">
        <w:t xml:space="preserve">criados para responder a uma questão </w:t>
      </w:r>
      <w:r w:rsidR="00A25F98">
        <w:t>concreta,</w:t>
      </w:r>
      <w:r w:rsidR="00E90F1B">
        <w:t xml:space="preserve"> </w:t>
      </w:r>
      <w:r w:rsidR="00DB54A6">
        <w:t xml:space="preserve">mas que não foram ainda sistematizados. </w:t>
      </w:r>
      <w:r w:rsidR="00352D0F">
        <w:t xml:space="preserve"> </w:t>
      </w:r>
      <w:r>
        <w:t xml:space="preserve"> </w:t>
      </w:r>
    </w:p>
    <w:p w14:paraId="16D93A6B" w14:textId="77777777" w:rsidR="006508F8" w:rsidRDefault="006508F8" w:rsidP="0091368F"/>
    <w:p w14:paraId="72881D3F" w14:textId="7A9106E2" w:rsidR="007506A7" w:rsidRDefault="003224CA" w:rsidP="0091368F">
      <w:r>
        <w:t>Pasta: Matrizes de dados</w:t>
      </w:r>
    </w:p>
    <w:p w14:paraId="3584937F" w14:textId="5036721F" w:rsidR="003224CA" w:rsidRDefault="003224CA" w:rsidP="0091368F">
      <w:r>
        <w:t xml:space="preserve">As insuficiências técnicas do </w:t>
      </w:r>
      <w:r w:rsidR="00D73EBE">
        <w:t xml:space="preserve">PURE obrigam a manter bases de dados autónomas com os </w:t>
      </w:r>
      <w:r w:rsidR="00684C05">
        <w:t xml:space="preserve">membros das </w:t>
      </w:r>
      <w:r w:rsidR="00D73EBE">
        <w:t xml:space="preserve">UID </w:t>
      </w:r>
      <w:r w:rsidR="00260620">
        <w:t>permitindo extrair as equipas por ano</w:t>
      </w:r>
      <w:r w:rsidR="00684C05">
        <w:t xml:space="preserve"> e por categoria</w:t>
      </w:r>
      <w:r w:rsidR="00260620">
        <w:t>.</w:t>
      </w:r>
      <w:r>
        <w:t xml:space="preserve"> </w:t>
      </w:r>
      <w:r w:rsidR="00260620">
        <w:t xml:space="preserve">Ambas estão </w:t>
      </w:r>
      <w:r w:rsidR="009C5F73">
        <w:t>desatualizadas</w:t>
      </w:r>
      <w:r w:rsidR="001A4C02">
        <w:t>, porque do l</w:t>
      </w:r>
      <w:r w:rsidR="00226DC2">
        <w:t>a</w:t>
      </w:r>
      <w:r w:rsidR="001A4C02">
        <w:t>do d</w:t>
      </w:r>
      <w:r w:rsidR="00226DC2">
        <w:t xml:space="preserve">e diversas </w:t>
      </w:r>
      <w:r w:rsidR="001A4C02">
        <w:t xml:space="preserve">UID </w:t>
      </w:r>
      <w:r w:rsidR="00226DC2">
        <w:t>existe um atraso muito grande na atualização dos dados,</w:t>
      </w:r>
      <w:r w:rsidR="006508F8">
        <w:t xml:space="preserve"> dificultando muito a validação dos dados destas listas ou obrigando a um esforço muito grande para a sua atualização. </w:t>
      </w:r>
      <w:r w:rsidR="00183B3A">
        <w:t xml:space="preserve">Não foi possível ainda reunir toda a informação que caracteriza departamentos e UID que conta no PURE. </w:t>
      </w:r>
      <w:r w:rsidR="00B108B3">
        <w:t xml:space="preserve">A pasta está por isso vazia. </w:t>
      </w:r>
      <w:r w:rsidR="006508F8">
        <w:t xml:space="preserve"> </w:t>
      </w:r>
      <w:r w:rsidR="009C5F73">
        <w:t xml:space="preserve"> </w:t>
      </w:r>
    </w:p>
    <w:p w14:paraId="0A801F29" w14:textId="77777777" w:rsidR="003224CA" w:rsidRDefault="003224CA" w:rsidP="0091368F"/>
    <w:p w14:paraId="16B934B2" w14:textId="58EC0BA8" w:rsidR="007506A7" w:rsidRDefault="00F64BC3" w:rsidP="0091368F">
      <w:r>
        <w:t xml:space="preserve">Pasta: </w:t>
      </w:r>
      <w:r w:rsidR="007506A7">
        <w:t>Relatórios e resumos de reuniões</w:t>
      </w:r>
    </w:p>
    <w:p w14:paraId="278F213C" w14:textId="605A4C00" w:rsidR="0091368F" w:rsidRDefault="004264F2" w:rsidP="0091368F">
      <w:r>
        <w:t xml:space="preserve">Esta pasta pretende reunir documento como os resumos das reuniões do PURE e os relatórios de produção ou </w:t>
      </w:r>
      <w:r w:rsidR="003224CA">
        <w:t xml:space="preserve">de </w:t>
      </w:r>
      <w:r>
        <w:t>monitorização</w:t>
      </w:r>
      <w:r w:rsidR="003224CA">
        <w:t xml:space="preserve">. </w:t>
      </w:r>
      <w:r>
        <w:t xml:space="preserve"> </w:t>
      </w:r>
      <w:r w:rsidR="00F64BC3">
        <w:t xml:space="preserve"> </w:t>
      </w:r>
    </w:p>
    <w:p w14:paraId="1D96B962" w14:textId="77777777" w:rsidR="00F64BC3" w:rsidRDefault="00F64BC3" w:rsidP="0091368F"/>
    <w:p w14:paraId="5C9B0E46" w14:textId="1F11A812" w:rsidR="00651285" w:rsidRPr="00B365AA" w:rsidRDefault="0091368F" w:rsidP="00B365AA">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7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w:t>
      </w:r>
    </w:p>
    <w:p w14:paraId="40402EA1" w14:textId="5FFDF5E6" w:rsidR="00F67E6B" w:rsidRPr="00346DA3" w:rsidRDefault="00F67E6B" w:rsidP="00346DA3">
      <w:pPr>
        <w:pStyle w:val="PargrafodaLista"/>
        <w:numPr>
          <w:ilvl w:val="0"/>
          <w:numId w:val="30"/>
        </w:numPr>
        <w:rPr>
          <w:color w:val="4472C4" w:themeColor="accent1"/>
        </w:rPr>
      </w:pPr>
      <w:r w:rsidRPr="00346DA3">
        <w:rPr>
          <w:color w:val="4472C4" w:themeColor="accent1"/>
        </w:rPr>
        <w:t>Investigadores com contrato (pure@fcsh.unl.pt)</w:t>
      </w:r>
    </w:p>
    <w:p w14:paraId="7A261294" w14:textId="6CBFD533" w:rsidR="0073251E" w:rsidRPr="00B365AA" w:rsidRDefault="003022A6" w:rsidP="00B365AA">
      <w:pPr>
        <w:spacing w:after="0" w:line="240" w:lineRule="auto"/>
        <w:rPr>
          <w:rFonts w:ascii="Calibri" w:eastAsia="Times New Roman" w:hAnsi="Calibri" w:cs="Calibri"/>
          <w:color w:val="000000"/>
          <w:lang w:eastAsia="pt-PT"/>
        </w:rPr>
      </w:pPr>
      <w:r w:rsidRPr="003022A6">
        <w:rPr>
          <w:rFonts w:ascii="Calibri" w:eastAsia="Times New Roman" w:hAnsi="Calibri" w:cs="Calibri"/>
          <w:color w:val="000000"/>
          <w:lang w:eastAsia="pt-PT"/>
        </w:rPr>
        <w:t>Folha de cálculo que reúne informação de todos os investigadores e investigador</w:t>
      </w:r>
      <w:r w:rsidR="00BD4CBA">
        <w:rPr>
          <w:rFonts w:ascii="Calibri" w:eastAsia="Times New Roman" w:hAnsi="Calibri" w:cs="Calibri"/>
          <w:color w:val="000000"/>
          <w:lang w:eastAsia="pt-PT"/>
        </w:rPr>
        <w:t>a</w:t>
      </w:r>
      <w:r w:rsidRPr="003022A6">
        <w:rPr>
          <w:rFonts w:ascii="Calibri" w:eastAsia="Times New Roman" w:hAnsi="Calibri" w:cs="Calibri"/>
          <w:color w:val="000000"/>
          <w:lang w:eastAsia="pt-PT"/>
        </w:rPr>
        <w:t xml:space="preserve">s que estabeleceram contrato de trabalho com a FCSH. </w:t>
      </w:r>
      <w:r w:rsidR="00BD4CBA">
        <w:t>Documento de Excel</w:t>
      </w:r>
      <w:r w:rsidR="00BD4CBA">
        <w:rPr>
          <w:rFonts w:ascii="Calibri" w:eastAsia="Times New Roman" w:hAnsi="Calibri" w:cs="Calibri"/>
          <w:color w:val="000000"/>
          <w:lang w:eastAsia="pt-PT"/>
        </w:rPr>
        <w:t xml:space="preserve">. </w:t>
      </w:r>
      <w:r w:rsidR="00CF462D">
        <w:t xml:space="preserve">Contém o histórico dos contratos, tantos quantos foram possível recuperar.  </w:t>
      </w:r>
      <w:r w:rsidRPr="003022A6">
        <w:rPr>
          <w:rFonts w:ascii="Calibri" w:eastAsia="Times New Roman" w:hAnsi="Calibri" w:cs="Calibri"/>
          <w:color w:val="000000"/>
          <w:lang w:eastAsia="pt-PT"/>
        </w:rPr>
        <w:t xml:space="preserve">Maioritariamente são doutorados e contratados ao abrigo dos diversos concursos do Programa de Estímulo do Emprego </w:t>
      </w:r>
      <w:r w:rsidR="00BD4CBA" w:rsidRPr="003022A6">
        <w:rPr>
          <w:rFonts w:ascii="Calibri" w:eastAsia="Times New Roman" w:hAnsi="Calibri" w:cs="Calibri"/>
          <w:color w:val="000000"/>
          <w:lang w:eastAsia="pt-PT"/>
        </w:rPr>
        <w:t>Científico</w:t>
      </w:r>
      <w:r w:rsidRPr="003022A6">
        <w:rPr>
          <w:rFonts w:ascii="Calibri" w:eastAsia="Times New Roman" w:hAnsi="Calibri" w:cs="Calibri"/>
          <w:color w:val="000000"/>
          <w:lang w:eastAsia="pt-PT"/>
        </w:rPr>
        <w:t xml:space="preserve">.  </w:t>
      </w:r>
      <w:r w:rsidR="00BD4CBA">
        <w:rPr>
          <w:rFonts w:ascii="Calibri" w:eastAsia="Times New Roman" w:hAnsi="Calibri" w:cs="Calibri"/>
          <w:color w:val="000000"/>
          <w:lang w:eastAsia="pt-PT"/>
        </w:rPr>
        <w:t>O ótimo seria ser</w:t>
      </w:r>
      <w:r w:rsidRPr="003022A6">
        <w:rPr>
          <w:rFonts w:ascii="Calibri" w:eastAsia="Times New Roman" w:hAnsi="Calibri" w:cs="Calibri"/>
          <w:color w:val="000000"/>
          <w:lang w:eastAsia="pt-PT"/>
        </w:rPr>
        <w:t xml:space="preserve"> substituída integralmente pelo PURE. </w:t>
      </w:r>
      <w:r w:rsidR="00BD4CBA">
        <w:rPr>
          <w:rFonts w:ascii="Calibri" w:eastAsia="Times New Roman" w:hAnsi="Calibri" w:cs="Calibri"/>
          <w:color w:val="000000"/>
          <w:lang w:eastAsia="pt-PT"/>
        </w:rPr>
        <w:t xml:space="preserve">Não foi possível até ao momento devido às limitações técnicas do PURE (ver adiante). </w:t>
      </w:r>
    </w:p>
    <w:p w14:paraId="76AA0A0C" w14:textId="369B3F62" w:rsidR="00CE7FD8" w:rsidRDefault="00CE7FD8" w:rsidP="0091368F">
      <w:r>
        <w:t xml:space="preserve">Link: </w:t>
      </w:r>
      <w:hyperlink r:id="rId16" w:anchor="gid=1143202982" w:history="1">
        <w:r w:rsidRPr="00C06CC5">
          <w:rPr>
            <w:rStyle w:val="Hiperligao"/>
          </w:rPr>
          <w:t>https://docs.google.com/spreadsheets/d/1_WG-wXsOGepDFyPyxUBQQ5RKd2HVBo2ImtpaB9tRjL8/edit#gid=1143202982</w:t>
        </w:r>
      </w:hyperlink>
    </w:p>
    <w:p w14:paraId="404E70B1" w14:textId="77777777" w:rsidR="00CE7FD8" w:rsidRDefault="00CE7FD8" w:rsidP="0091368F"/>
    <w:p w14:paraId="313ADDBB" w14:textId="2613DBF2" w:rsidR="00D11969" w:rsidRDefault="00D11969" w:rsidP="00346DA3">
      <w:pPr>
        <w:pStyle w:val="PargrafodaLista"/>
        <w:numPr>
          <w:ilvl w:val="0"/>
          <w:numId w:val="30"/>
        </w:numPr>
        <w:rPr>
          <w:color w:val="4472C4" w:themeColor="accent1"/>
        </w:rPr>
      </w:pPr>
      <w:r w:rsidRPr="00346DA3">
        <w:rPr>
          <w:color w:val="4472C4" w:themeColor="accent1"/>
        </w:rPr>
        <w:t>Reunião PURE</w:t>
      </w:r>
      <w:r w:rsidR="00B31CDF" w:rsidRPr="00346DA3">
        <w:rPr>
          <w:color w:val="4472C4" w:themeColor="accent1"/>
        </w:rPr>
        <w:t xml:space="preserve"> (resumos)</w:t>
      </w:r>
      <w:r w:rsidRPr="00346DA3">
        <w:rPr>
          <w:color w:val="4472C4" w:themeColor="accent1"/>
        </w:rPr>
        <w:t xml:space="preserve"> e tabela de equivalências</w:t>
      </w:r>
      <w:r w:rsidR="00F67E6B" w:rsidRPr="00346DA3">
        <w:rPr>
          <w:color w:val="4472C4" w:themeColor="accent1"/>
        </w:rPr>
        <w:t xml:space="preserve"> (pure@fcsh.unl.pt)</w:t>
      </w:r>
      <w:r w:rsidRPr="00346DA3">
        <w:rPr>
          <w:color w:val="4472C4" w:themeColor="accent1"/>
        </w:rPr>
        <w:t xml:space="preserve"> </w:t>
      </w:r>
    </w:p>
    <w:p w14:paraId="05A97A12" w14:textId="39CE4D50" w:rsidR="00CF462D" w:rsidRPr="00464650" w:rsidRDefault="00CF462D" w:rsidP="00CF462D">
      <w:r w:rsidRPr="00464650">
        <w:lastRenderedPageBreak/>
        <w:t xml:space="preserve">Pasta com diversa documentação relacionada com a organização dos módulos do PURE Research Outputs, </w:t>
      </w:r>
      <w:proofErr w:type="spellStart"/>
      <w:r w:rsidRPr="00464650">
        <w:t>Activities</w:t>
      </w:r>
      <w:proofErr w:type="spellEnd"/>
      <w:r w:rsidRPr="00464650">
        <w:t xml:space="preserve">, </w:t>
      </w:r>
      <w:proofErr w:type="spellStart"/>
      <w:r w:rsidRPr="00464650">
        <w:t>Press</w:t>
      </w:r>
      <w:proofErr w:type="spellEnd"/>
      <w:r w:rsidRPr="00464650">
        <w:t xml:space="preserve"> Media, </w:t>
      </w:r>
      <w:proofErr w:type="spellStart"/>
      <w:r w:rsidRPr="00464650">
        <w:t>Application</w:t>
      </w:r>
      <w:proofErr w:type="spellEnd"/>
      <w:r w:rsidRPr="00464650">
        <w:t xml:space="preserve"> e </w:t>
      </w:r>
      <w:proofErr w:type="spellStart"/>
      <w:r w:rsidRPr="00464650">
        <w:t>Projects</w:t>
      </w:r>
      <w:proofErr w:type="spellEnd"/>
      <w:r w:rsidRPr="00464650">
        <w:t>/</w:t>
      </w:r>
      <w:proofErr w:type="spellStart"/>
      <w:r w:rsidRPr="00464650">
        <w:t>awards</w:t>
      </w:r>
      <w:proofErr w:type="spellEnd"/>
      <w:r w:rsidRPr="00464650">
        <w:t xml:space="preserve">. Inclui as convocatórias e os resumos das reuniões organizadas para preparar os documentos.  </w:t>
      </w:r>
    </w:p>
    <w:p w14:paraId="3A590D93" w14:textId="04016957" w:rsidR="00D11969" w:rsidRDefault="007B24B9" w:rsidP="00D11969">
      <w:r w:rsidRPr="007B24B9">
        <w:rPr>
          <w:rStyle w:val="Hiperligao"/>
          <w:color w:val="auto"/>
          <w:u w:val="none"/>
        </w:rPr>
        <w:t>Link:</w:t>
      </w:r>
      <w:r>
        <w:rPr>
          <w:rStyle w:val="Hiperligao"/>
          <w:color w:val="auto"/>
          <w:u w:val="none"/>
        </w:rPr>
        <w:t xml:space="preserve"> </w:t>
      </w:r>
      <w:hyperlink r:id="rId17" w:history="1">
        <w:r w:rsidRPr="00C06CC5">
          <w:rPr>
            <w:rStyle w:val="Hiperligao"/>
          </w:rPr>
          <w:t>https://drive.google.com/drive/u/1/folders/1bMJUxsgqZlj1KTvfpvNh0b6G4htHJwdi</w:t>
        </w:r>
      </w:hyperlink>
    </w:p>
    <w:p w14:paraId="672C8017" w14:textId="77777777" w:rsidR="00D11969" w:rsidRDefault="00D11969" w:rsidP="0091368F"/>
    <w:p w14:paraId="41165850" w14:textId="2B1E684A" w:rsidR="00806144" w:rsidRPr="007506A7" w:rsidRDefault="00806144" w:rsidP="007506A7">
      <w:pPr>
        <w:pStyle w:val="PargrafodaLista"/>
        <w:numPr>
          <w:ilvl w:val="0"/>
          <w:numId w:val="30"/>
        </w:numPr>
        <w:rPr>
          <w:color w:val="4472C4" w:themeColor="accent1"/>
        </w:rPr>
      </w:pPr>
      <w:r w:rsidRPr="007506A7">
        <w:rPr>
          <w:color w:val="4472C4" w:themeColor="accent1"/>
        </w:rPr>
        <w:t>Validação de equipas UI PURE</w:t>
      </w:r>
      <w:r w:rsidR="002A6413" w:rsidRPr="007506A7">
        <w:rPr>
          <w:color w:val="4472C4" w:themeColor="accent1"/>
        </w:rPr>
        <w:t xml:space="preserve"> (processo interno</w:t>
      </w:r>
      <w:r w:rsidR="00D45AA8" w:rsidRPr="007506A7">
        <w:rPr>
          <w:color w:val="4472C4" w:themeColor="accent1"/>
        </w:rPr>
        <w:t xml:space="preserve"> realizado com as UID</w:t>
      </w:r>
      <w:r w:rsidR="002A6413" w:rsidRPr="007506A7">
        <w:rPr>
          <w:color w:val="4472C4" w:themeColor="accent1"/>
        </w:rPr>
        <w:t xml:space="preserve"> para </w:t>
      </w:r>
      <w:r w:rsidR="00BF42AD" w:rsidRPr="007506A7">
        <w:rPr>
          <w:color w:val="4472C4" w:themeColor="accent1"/>
        </w:rPr>
        <w:t>melhorar os dados dos perfis)</w:t>
      </w:r>
      <w:r w:rsidR="00F67E6B" w:rsidRPr="007506A7">
        <w:rPr>
          <w:color w:val="4472C4" w:themeColor="accent1"/>
        </w:rPr>
        <w:t xml:space="preserve"> (pure@fcsh.unl.pt)</w:t>
      </w:r>
    </w:p>
    <w:p w14:paraId="1146C52A" w14:textId="0340255B" w:rsidR="00806144" w:rsidRDefault="007B24B9" w:rsidP="00806144">
      <w:r w:rsidRPr="007B24B9">
        <w:rPr>
          <w:rStyle w:val="Hiperligao"/>
          <w:color w:val="auto"/>
          <w:u w:val="none"/>
        </w:rPr>
        <w:t>Link:</w:t>
      </w:r>
      <w:r>
        <w:rPr>
          <w:rStyle w:val="Hiperligao"/>
          <w:color w:val="auto"/>
          <w:u w:val="none"/>
        </w:rPr>
        <w:t xml:space="preserve"> </w:t>
      </w:r>
      <w:hyperlink r:id="rId18" w:history="1">
        <w:r w:rsidRPr="00C06CC5">
          <w:rPr>
            <w:rStyle w:val="Hiperligao"/>
          </w:rPr>
          <w:t>https://drive.google.com/drive/u/1/folders/1EBAI74mq1xBV93jkugt1ZgO6bhm4Q2UF</w:t>
        </w:r>
      </w:hyperlink>
    </w:p>
    <w:p w14:paraId="63069666" w14:textId="77777777" w:rsidR="00806144" w:rsidRDefault="00806144" w:rsidP="00806144"/>
    <w:p w14:paraId="330B817D" w14:textId="43D62100" w:rsidR="006C7964" w:rsidRPr="00346DA3" w:rsidRDefault="006C7964" w:rsidP="00346DA3">
      <w:pPr>
        <w:pStyle w:val="PargrafodaLista"/>
        <w:numPr>
          <w:ilvl w:val="0"/>
          <w:numId w:val="30"/>
        </w:numPr>
        <w:rPr>
          <w:color w:val="4472C4" w:themeColor="accent1"/>
        </w:rPr>
      </w:pPr>
      <w:r w:rsidRPr="00346DA3">
        <w:rPr>
          <w:color w:val="4472C4" w:themeColor="accent1"/>
        </w:rPr>
        <w:t xml:space="preserve">Prospetivas de contratação investigadores doutorados </w:t>
      </w:r>
      <w:proofErr w:type="spellStart"/>
      <w:r w:rsidRPr="00346DA3">
        <w:rPr>
          <w:color w:val="4472C4" w:themeColor="accent1"/>
        </w:rPr>
        <w:t>fcsh</w:t>
      </w:r>
      <w:proofErr w:type="spellEnd"/>
      <w:r w:rsidR="00F67E6B" w:rsidRPr="00346DA3">
        <w:rPr>
          <w:color w:val="4472C4" w:themeColor="accent1"/>
        </w:rPr>
        <w:t xml:space="preserve"> (</w:t>
      </w:r>
      <w:hyperlink r:id="rId19" w:history="1">
        <w:r w:rsidR="00FD1AF9" w:rsidRPr="00346DA3">
          <w:rPr>
            <w:color w:val="4472C4" w:themeColor="accent1"/>
          </w:rPr>
          <w:t>pure@fcsh.unl.pt</w:t>
        </w:r>
      </w:hyperlink>
      <w:r w:rsidR="00F67E6B" w:rsidRPr="00346DA3">
        <w:rPr>
          <w:color w:val="4472C4" w:themeColor="accent1"/>
        </w:rPr>
        <w:t>)</w:t>
      </w:r>
      <w:r w:rsidR="00FD1AF9" w:rsidRPr="00346DA3">
        <w:rPr>
          <w:color w:val="4472C4" w:themeColor="accent1"/>
        </w:rPr>
        <w:t>.</w:t>
      </w:r>
    </w:p>
    <w:p w14:paraId="4F5CC9D9" w14:textId="6535F936" w:rsidR="00FD1AF9" w:rsidRPr="006643C3" w:rsidRDefault="00FD1AF9" w:rsidP="006C7964">
      <w:r w:rsidRPr="006643C3">
        <w:t xml:space="preserve">Documento realizado para </w:t>
      </w:r>
      <w:r w:rsidR="006643C3" w:rsidRPr="006643C3">
        <w:t>projetar</w:t>
      </w:r>
      <w:r w:rsidRPr="006643C3">
        <w:t xml:space="preserve"> necessidades futuras. É um documento que deixou de ser </w:t>
      </w:r>
      <w:r w:rsidR="006643C3" w:rsidRPr="006643C3">
        <w:t xml:space="preserve">atualizado. </w:t>
      </w:r>
    </w:p>
    <w:p w14:paraId="5B735D45" w14:textId="46F49C2E" w:rsidR="006C7964" w:rsidRDefault="007B24B9" w:rsidP="006C7964">
      <w:r w:rsidRPr="007B24B9">
        <w:rPr>
          <w:rStyle w:val="Hiperligao"/>
          <w:color w:val="auto"/>
          <w:u w:val="none"/>
        </w:rPr>
        <w:t>Link:</w:t>
      </w:r>
      <w:r>
        <w:rPr>
          <w:rStyle w:val="Hiperligao"/>
          <w:color w:val="auto"/>
          <w:u w:val="none"/>
        </w:rPr>
        <w:t xml:space="preserve"> </w:t>
      </w:r>
      <w:hyperlink r:id="rId20" w:history="1">
        <w:r w:rsidRPr="00C06CC5">
          <w:rPr>
            <w:rStyle w:val="Hiperligao"/>
          </w:rPr>
          <w:t>https://drive.google.com/drive/u/0/folders/1xeanAU7mKBlpVG9pt-W_1SEFV0lm9Bwj</w:t>
        </w:r>
      </w:hyperlink>
    </w:p>
    <w:p w14:paraId="50F514C0" w14:textId="77777777" w:rsidR="00DF11D1" w:rsidRDefault="00DF11D1" w:rsidP="00806144"/>
    <w:p w14:paraId="45BA2459" w14:textId="0DC72E3D" w:rsidR="003F174E" w:rsidRPr="00346DA3" w:rsidRDefault="003F174E" w:rsidP="00346DA3">
      <w:pPr>
        <w:pStyle w:val="PargrafodaLista"/>
        <w:numPr>
          <w:ilvl w:val="0"/>
          <w:numId w:val="30"/>
        </w:numPr>
        <w:rPr>
          <w:color w:val="4472C4" w:themeColor="accent1"/>
        </w:rPr>
      </w:pPr>
      <w:r w:rsidRPr="00346DA3">
        <w:rPr>
          <w:color w:val="4472C4" w:themeColor="accent1"/>
        </w:rPr>
        <w:t xml:space="preserve">Regulamento prémio </w:t>
      </w:r>
      <w:proofErr w:type="spellStart"/>
      <w:r w:rsidRPr="00346DA3">
        <w:rPr>
          <w:color w:val="4472C4" w:themeColor="accent1"/>
        </w:rPr>
        <w:t>santander</w:t>
      </w:r>
      <w:proofErr w:type="spellEnd"/>
      <w:r w:rsidRPr="00346DA3">
        <w:rPr>
          <w:color w:val="4472C4" w:themeColor="accent1"/>
        </w:rPr>
        <w:t xml:space="preserve"> e impacto open </w:t>
      </w:r>
      <w:proofErr w:type="spellStart"/>
      <w:r w:rsidRPr="00346DA3">
        <w:rPr>
          <w:color w:val="4472C4" w:themeColor="accent1"/>
        </w:rPr>
        <w:t>access</w:t>
      </w:r>
      <w:proofErr w:type="spellEnd"/>
      <w:r w:rsidR="00F67E6B" w:rsidRPr="00346DA3">
        <w:rPr>
          <w:color w:val="4472C4" w:themeColor="accent1"/>
        </w:rPr>
        <w:t xml:space="preserve"> (pure@fcsh.unl.pt)</w:t>
      </w:r>
    </w:p>
    <w:p w14:paraId="11114DFD" w14:textId="6B9BAFB9" w:rsidR="003F174E" w:rsidRDefault="007B24B9" w:rsidP="003F174E">
      <w:r w:rsidRPr="007B24B9">
        <w:rPr>
          <w:rStyle w:val="Hiperligao"/>
          <w:color w:val="auto"/>
          <w:u w:val="none"/>
        </w:rPr>
        <w:t>Link:</w:t>
      </w:r>
      <w:r>
        <w:rPr>
          <w:rStyle w:val="Hiperligao"/>
          <w:color w:val="auto"/>
          <w:u w:val="none"/>
        </w:rPr>
        <w:t xml:space="preserve"> </w:t>
      </w:r>
      <w:hyperlink r:id="rId21" w:history="1">
        <w:r w:rsidRPr="00C06CC5">
          <w:rPr>
            <w:rStyle w:val="Hiperligao"/>
          </w:rPr>
          <w:t>https://drive.google.com/drive/u/1/folders/1HRcY4jJ6HovnFgciW34n_8JBdb10Gi1u</w:t>
        </w:r>
      </w:hyperlink>
      <w:r w:rsidR="003F174E">
        <w:t xml:space="preserve"> </w:t>
      </w:r>
    </w:p>
    <w:p w14:paraId="140E2DFE" w14:textId="77777777" w:rsidR="00DF11D1" w:rsidRDefault="00DF11D1" w:rsidP="00806144"/>
    <w:p w14:paraId="638BD212" w14:textId="750B9FDF" w:rsidR="0083375A" w:rsidRPr="00346DA3" w:rsidRDefault="00222656" w:rsidP="00346DA3">
      <w:pPr>
        <w:pStyle w:val="PargrafodaLista"/>
        <w:numPr>
          <w:ilvl w:val="0"/>
          <w:numId w:val="30"/>
        </w:numPr>
        <w:rPr>
          <w:color w:val="4472C4" w:themeColor="accent1"/>
        </w:rPr>
      </w:pPr>
      <w:r w:rsidRPr="00346DA3">
        <w:rPr>
          <w:color w:val="4472C4" w:themeColor="accent1"/>
        </w:rPr>
        <w:t>Cessação</w:t>
      </w:r>
      <w:r w:rsidR="0083375A" w:rsidRPr="00346DA3">
        <w:rPr>
          <w:color w:val="4472C4" w:themeColor="accent1"/>
        </w:rPr>
        <w:t xml:space="preserve"> </w:t>
      </w:r>
      <w:r w:rsidRPr="00346DA3">
        <w:rPr>
          <w:color w:val="4472C4" w:themeColor="accent1"/>
        </w:rPr>
        <w:t xml:space="preserve">de </w:t>
      </w:r>
      <w:r w:rsidR="0083375A" w:rsidRPr="00346DA3">
        <w:rPr>
          <w:color w:val="4472C4" w:themeColor="accent1"/>
        </w:rPr>
        <w:t>contratos</w:t>
      </w:r>
      <w:r w:rsidR="00F67E6B" w:rsidRPr="00346DA3">
        <w:rPr>
          <w:color w:val="4472C4" w:themeColor="accent1"/>
        </w:rPr>
        <w:t xml:space="preserve"> (pure@fcsh.unl.pt)</w:t>
      </w:r>
    </w:p>
    <w:p w14:paraId="3F20D148" w14:textId="0AFDDCB7" w:rsidR="00696E47" w:rsidRPr="002B3A0A" w:rsidRDefault="00696E47" w:rsidP="0083375A">
      <w:pPr>
        <w:rPr>
          <w:rStyle w:val="Hiperligao"/>
          <w:color w:val="auto"/>
          <w:u w:val="none"/>
        </w:rPr>
      </w:pPr>
      <w:r w:rsidRPr="002B3A0A">
        <w:rPr>
          <w:rStyle w:val="Hiperligao"/>
          <w:color w:val="auto"/>
          <w:u w:val="none"/>
        </w:rPr>
        <w:t xml:space="preserve">Em tempos este processo </w:t>
      </w:r>
      <w:r w:rsidR="002B3A0A" w:rsidRPr="002B3A0A">
        <w:rPr>
          <w:rStyle w:val="Hiperligao"/>
          <w:color w:val="auto"/>
          <w:u w:val="none"/>
        </w:rPr>
        <w:t>esteve</w:t>
      </w:r>
      <w:r w:rsidRPr="002B3A0A">
        <w:rPr>
          <w:rStyle w:val="Hiperligao"/>
          <w:color w:val="auto"/>
          <w:u w:val="none"/>
        </w:rPr>
        <w:t xml:space="preserve"> sobre a nossa responsabilidade. Passou para </w:t>
      </w:r>
      <w:r w:rsidR="002B3A0A" w:rsidRPr="002B3A0A">
        <w:rPr>
          <w:rStyle w:val="Hiperligao"/>
          <w:color w:val="auto"/>
          <w:u w:val="none"/>
        </w:rPr>
        <w:t xml:space="preserve">a DRH. Dar um destino a esta base de dados. </w:t>
      </w:r>
      <w:r w:rsidRPr="002B3A0A">
        <w:rPr>
          <w:rStyle w:val="Hiperligao"/>
          <w:color w:val="auto"/>
          <w:u w:val="none"/>
        </w:rPr>
        <w:t xml:space="preserve"> </w:t>
      </w:r>
    </w:p>
    <w:p w14:paraId="0606DC60" w14:textId="14F7E6FB" w:rsidR="0083375A" w:rsidRDefault="002B3A0A" w:rsidP="0083375A">
      <w:pPr>
        <w:rPr>
          <w:rStyle w:val="Hiperligao"/>
        </w:rPr>
      </w:pPr>
      <w:r w:rsidRPr="007B24B9">
        <w:rPr>
          <w:rStyle w:val="Hiperligao"/>
          <w:color w:val="auto"/>
          <w:u w:val="none"/>
        </w:rPr>
        <w:t>Link:</w:t>
      </w:r>
      <w:r w:rsidRPr="007B24B9">
        <w:rPr>
          <w:rStyle w:val="Hiperligao"/>
          <w:color w:val="auto"/>
        </w:rPr>
        <w:t xml:space="preserve"> </w:t>
      </w:r>
      <w:r w:rsidR="0083375A" w:rsidRPr="00E308B9">
        <w:rPr>
          <w:rStyle w:val="Hiperligao"/>
        </w:rPr>
        <w:t>https://drive.google.com/drive/u/1/folders/1ubZFWwibP78z1kewuIbkJn8IQ4xcjugz</w:t>
      </w:r>
    </w:p>
    <w:p w14:paraId="228EC952" w14:textId="77777777" w:rsidR="001E44B1" w:rsidRDefault="001E44B1" w:rsidP="0091368F"/>
    <w:p w14:paraId="316E41E5" w14:textId="1B6AD7D7" w:rsidR="00383A8C" w:rsidRPr="00651285" w:rsidRDefault="00651285" w:rsidP="00651285">
      <w:pPr>
        <w:pStyle w:val="PargrafodaLista"/>
        <w:numPr>
          <w:ilvl w:val="0"/>
          <w:numId w:val="30"/>
        </w:numPr>
        <w:rPr>
          <w:color w:val="4472C4" w:themeColor="accent1"/>
        </w:rPr>
      </w:pPr>
      <w:r>
        <w:rPr>
          <w:color w:val="4472C4" w:themeColor="accent1"/>
        </w:rPr>
        <w:t>D</w:t>
      </w:r>
      <w:r w:rsidR="00CF4383" w:rsidRPr="00651285">
        <w:rPr>
          <w:color w:val="4472C4" w:themeColor="accent1"/>
        </w:rPr>
        <w:t>outora</w:t>
      </w:r>
      <w:r w:rsidR="00F03325" w:rsidRPr="00651285">
        <w:rPr>
          <w:color w:val="4472C4" w:themeColor="accent1"/>
        </w:rPr>
        <w:t xml:space="preserve">ndos, </w:t>
      </w:r>
      <w:r w:rsidR="000B5277" w:rsidRPr="00651285">
        <w:rPr>
          <w:color w:val="4472C4" w:themeColor="accent1"/>
        </w:rPr>
        <w:t>pós-doutorados</w:t>
      </w:r>
      <w:r w:rsidR="00F03325" w:rsidRPr="00651285">
        <w:rPr>
          <w:color w:val="4472C4" w:themeColor="accent1"/>
        </w:rPr>
        <w:t xml:space="preserve"> e investigadores das UI</w:t>
      </w:r>
      <w:r w:rsidR="009049AB">
        <w:rPr>
          <w:color w:val="4472C4" w:themeColor="accent1"/>
        </w:rPr>
        <w:t xml:space="preserve"> </w:t>
      </w:r>
      <w:r w:rsidR="009049AB" w:rsidRPr="00346DA3">
        <w:rPr>
          <w:color w:val="4472C4" w:themeColor="accent1"/>
        </w:rPr>
        <w:t>(pure@fcsh.unl.pt)</w:t>
      </w:r>
    </w:p>
    <w:p w14:paraId="70560DBD" w14:textId="4CBCD066" w:rsidR="00F03325" w:rsidRDefault="00464650" w:rsidP="00383A8C">
      <w:r w:rsidRPr="00464650">
        <w:t xml:space="preserve">Folha de cálculo que reúne informação partilhada pelas UI: número de </w:t>
      </w:r>
      <w:r w:rsidR="00B74B99" w:rsidRPr="00464650">
        <w:t>investigadores</w:t>
      </w:r>
      <w:r w:rsidRPr="00464650">
        <w:t xml:space="preserve"> e as suas categorias.</w:t>
      </w:r>
      <w:r w:rsidR="000634AB">
        <w:t xml:space="preserve"> </w:t>
      </w:r>
      <w:r w:rsidR="006417D9">
        <w:t>T</w:t>
      </w:r>
      <w:r w:rsidR="006417D9" w:rsidRPr="006417D9">
        <w:t xml:space="preserve">em a função </w:t>
      </w:r>
      <w:r w:rsidR="006417D9">
        <w:t xml:space="preserve">igualmente </w:t>
      </w:r>
      <w:r w:rsidR="006417D9" w:rsidRPr="006417D9">
        <w:t>de registar o número de estudantes de doutoramento e de pós-doutoramento com e sem bolsa cujo programa de trabalhos fo</w:t>
      </w:r>
      <w:r w:rsidR="00460C92">
        <w:t>ram</w:t>
      </w:r>
      <w:r w:rsidR="006417D9" w:rsidRPr="006417D9">
        <w:t xml:space="preserve"> acolhido</w:t>
      </w:r>
      <w:r w:rsidR="00460C92">
        <w:t>s</w:t>
      </w:r>
      <w:r w:rsidR="006417D9" w:rsidRPr="006417D9">
        <w:t xml:space="preserve"> pelas nossas UI</w:t>
      </w:r>
      <w:r w:rsidR="00460C92">
        <w:t xml:space="preserve">. </w:t>
      </w:r>
      <w:r w:rsidR="000634AB">
        <w:t xml:space="preserve">Documentos de Excel. </w:t>
      </w:r>
      <w:r w:rsidRPr="00464650">
        <w:t xml:space="preserve">Estes dados foram reunidos para </w:t>
      </w:r>
      <w:r w:rsidR="00517949">
        <w:t>facilitar</w:t>
      </w:r>
      <w:r w:rsidR="00ED5AA0">
        <w:t xml:space="preserve"> a vida das UID, na medida em que estas informações são </w:t>
      </w:r>
      <w:r w:rsidRPr="00464650">
        <w:t>pedid</w:t>
      </w:r>
      <w:r w:rsidR="00141C69">
        <w:t>a</w:t>
      </w:r>
      <w:r w:rsidRPr="00464650">
        <w:t>s</w:t>
      </w:r>
      <w:r w:rsidR="00141C69">
        <w:t xml:space="preserve"> por diversas ocasiões</w:t>
      </w:r>
      <w:r w:rsidRPr="00464650">
        <w:t>.</w:t>
      </w:r>
      <w:r w:rsidR="000634AB" w:rsidRPr="002B3A0A">
        <w:rPr>
          <w:rStyle w:val="Hiperligao"/>
          <w:color w:val="auto"/>
          <w:u w:val="none"/>
        </w:rPr>
        <w:t xml:space="preserve">  </w:t>
      </w:r>
      <w:r w:rsidR="00517949">
        <w:t>O</w:t>
      </w:r>
      <w:r w:rsidRPr="00464650">
        <w:t xml:space="preserve"> significado de cada categoria</w:t>
      </w:r>
      <w:r w:rsidR="00517949">
        <w:t xml:space="preserve"> de investigador é diferente nas</w:t>
      </w:r>
      <w:r w:rsidRPr="00464650">
        <w:t xml:space="preserve"> diferentes UI</w:t>
      </w:r>
      <w:r w:rsidR="00517949">
        <w:t xml:space="preserve"> – foi feito um esforço de harmonização</w:t>
      </w:r>
      <w:r w:rsidRPr="00464650">
        <w:t xml:space="preserve">. </w:t>
      </w:r>
      <w:r w:rsidR="00517949">
        <w:t xml:space="preserve">A recolha de dados que era feita anualmente com as UID para o plano e relatório de atividades. Ficou com a DAI quando o núcleo passou para a DPQ. </w:t>
      </w:r>
      <w:r w:rsidR="00517949" w:rsidRPr="002B3A0A">
        <w:rPr>
          <w:rStyle w:val="Hiperligao"/>
          <w:color w:val="auto"/>
          <w:u w:val="none"/>
        </w:rPr>
        <w:t>Dar um destino a esta base de dados.</w:t>
      </w:r>
    </w:p>
    <w:p w14:paraId="0A29C797" w14:textId="7E2D444F" w:rsidR="00F03325" w:rsidRDefault="00F03325" w:rsidP="00383A8C">
      <w:r>
        <w:t xml:space="preserve">Link: </w:t>
      </w:r>
      <w:hyperlink r:id="rId22" w:history="1">
        <w:r w:rsidRPr="00C06CC5">
          <w:rPr>
            <w:rStyle w:val="Hiperligao"/>
          </w:rPr>
          <w:t>https://drive.google.com/drive/u/1/folders/1IbSLocfauqkRMnbPlHIfh2lGwcqvFdbE</w:t>
        </w:r>
      </w:hyperlink>
    </w:p>
    <w:p w14:paraId="1593A18E" w14:textId="77777777" w:rsidR="000B5277" w:rsidRDefault="000B5277" w:rsidP="000B5277">
      <w:pPr>
        <w:rPr>
          <w:color w:val="4472C4" w:themeColor="accent1"/>
        </w:rPr>
      </w:pPr>
    </w:p>
    <w:p w14:paraId="6F2A5DFE" w14:textId="6104F0B8" w:rsidR="000B5277" w:rsidRPr="00346DA3" w:rsidRDefault="000B5277" w:rsidP="00346DA3">
      <w:pPr>
        <w:pStyle w:val="PargrafodaLista"/>
        <w:numPr>
          <w:ilvl w:val="0"/>
          <w:numId w:val="30"/>
        </w:numPr>
        <w:rPr>
          <w:color w:val="4472C4" w:themeColor="accent1"/>
        </w:rPr>
      </w:pPr>
      <w:r w:rsidRPr="00346DA3">
        <w:rPr>
          <w:color w:val="4472C4" w:themeColor="accent1"/>
        </w:rPr>
        <w:t>Monitorização dos investigadores (</w:t>
      </w:r>
      <w:hyperlink r:id="rId23" w:history="1">
        <w:r w:rsidRPr="00346DA3">
          <w:rPr>
            <w:color w:val="4472C4" w:themeColor="accent1"/>
          </w:rPr>
          <w:t>rassessment@fcsh.un.pt</w:t>
        </w:r>
      </w:hyperlink>
      <w:r w:rsidRPr="00346DA3">
        <w:rPr>
          <w:color w:val="4472C4" w:themeColor="accent1"/>
        </w:rPr>
        <w:t>)</w:t>
      </w:r>
    </w:p>
    <w:p w14:paraId="4764C432" w14:textId="24D49F67" w:rsidR="000B5277" w:rsidRPr="003860DE" w:rsidRDefault="000B5277" w:rsidP="000B5277">
      <w:pPr>
        <w:rPr>
          <w:bCs/>
        </w:rPr>
      </w:pPr>
      <w:r w:rsidRPr="003860DE">
        <w:rPr>
          <w:bCs/>
        </w:rPr>
        <w:t xml:space="preserve">A primeiro procedimento de monitorização dos investigadores com contrato da FCSH foi desenvolvido sob a nossa responsabilidade, quando ainda nos </w:t>
      </w:r>
      <w:r w:rsidR="00517949" w:rsidRPr="003860DE">
        <w:rPr>
          <w:bCs/>
        </w:rPr>
        <w:t>encontrávamos</w:t>
      </w:r>
      <w:r w:rsidRPr="003860DE">
        <w:rPr>
          <w:bCs/>
        </w:rPr>
        <w:t xml:space="preserve"> na DAI. A Marisa Borges acompanhou uma parte deste processo. Foi suspenso com a nova direção. Ficou no início da implementação. Pretendia criar um sistema de </w:t>
      </w:r>
      <w:r w:rsidRPr="003860DE">
        <w:rPr>
          <w:bCs/>
        </w:rPr>
        <w:lastRenderedPageBreak/>
        <w:t xml:space="preserve">monitorização e </w:t>
      </w:r>
      <w:r>
        <w:rPr>
          <w:bCs/>
        </w:rPr>
        <w:t xml:space="preserve">de </w:t>
      </w:r>
      <w:r w:rsidRPr="003860DE">
        <w:rPr>
          <w:bCs/>
        </w:rPr>
        <w:t>suporte aos investigadores com contrato de trabalho, tendo como pressupostos os novos entendimentos do que deve ser a avaliação das atividades de I&amp;D</w:t>
      </w:r>
      <w:r>
        <w:rPr>
          <w:bCs/>
        </w:rPr>
        <w:t xml:space="preserve"> e o pressuposto de que cabe também à FCSH criar condições de acolhimento ativas que contribuam para o êxito dos/as investigadores/as</w:t>
      </w:r>
      <w:r w:rsidRPr="003860DE">
        <w:rPr>
          <w:bCs/>
        </w:rPr>
        <w:t xml:space="preserve">.    </w:t>
      </w:r>
    </w:p>
    <w:p w14:paraId="7FC793CB" w14:textId="19EB3909" w:rsidR="000B5277" w:rsidRPr="007B24B9" w:rsidRDefault="000B5277" w:rsidP="000B5277">
      <w:pPr>
        <w:rPr>
          <w:rStyle w:val="Hiperligao"/>
        </w:rPr>
      </w:pPr>
      <w:r w:rsidRPr="007B24B9">
        <w:rPr>
          <w:rStyle w:val="Hiperligao"/>
          <w:color w:val="auto"/>
          <w:u w:val="none"/>
        </w:rPr>
        <w:t>Link:</w:t>
      </w:r>
      <w:r w:rsidR="00080C4F">
        <w:rPr>
          <w:rStyle w:val="Hiperligao"/>
          <w:color w:val="auto"/>
          <w:u w:val="none"/>
        </w:rPr>
        <w:t xml:space="preserve"> </w:t>
      </w:r>
      <w:hyperlink r:id="rId24" w:history="1">
        <w:r w:rsidR="001E1AB7" w:rsidRPr="00C06CC5">
          <w:rPr>
            <w:rStyle w:val="Hiperligao"/>
          </w:rPr>
          <w:t>https://drive.google.com/drive/u/2/my-drive</w:t>
        </w:r>
      </w:hyperlink>
    </w:p>
    <w:p w14:paraId="7E62C996" w14:textId="77777777" w:rsidR="00383A8C" w:rsidRDefault="00383A8C" w:rsidP="00383A8C"/>
    <w:p w14:paraId="106BD2EE" w14:textId="79610C5A" w:rsidR="009049AB" w:rsidRPr="009049AB" w:rsidRDefault="009049AB" w:rsidP="009049AB">
      <w:pPr>
        <w:pStyle w:val="PargrafodaLista"/>
        <w:numPr>
          <w:ilvl w:val="0"/>
          <w:numId w:val="30"/>
        </w:numPr>
        <w:rPr>
          <w:color w:val="4472C4" w:themeColor="accent1"/>
        </w:rPr>
      </w:pPr>
      <w:r w:rsidRPr="009049AB">
        <w:rPr>
          <w:color w:val="4472C4" w:themeColor="accent1"/>
        </w:rPr>
        <w:t>Publicações científicas sem afiliação a UI</w:t>
      </w:r>
      <w:r>
        <w:rPr>
          <w:color w:val="4472C4" w:themeColor="accent1"/>
        </w:rPr>
        <w:t xml:space="preserve"> </w:t>
      </w:r>
      <w:r w:rsidRPr="00346DA3">
        <w:rPr>
          <w:color w:val="4472C4" w:themeColor="accent1"/>
        </w:rPr>
        <w:t>(pure@fcsh.unl.pt)</w:t>
      </w:r>
    </w:p>
    <w:p w14:paraId="667E23B9" w14:textId="61CC6BF9" w:rsidR="001E1AB7" w:rsidRDefault="001E1AB7" w:rsidP="00383A8C">
      <w:r w:rsidRPr="001E1AB7">
        <w:t>Este documento tem a função de registar as publicações científicas</w:t>
      </w:r>
      <w:r w:rsidR="0070060B">
        <w:t xml:space="preserve"> dos/as investigadores/as registados no PURE como membros das nossas </w:t>
      </w:r>
      <w:proofErr w:type="gramStart"/>
      <w:r w:rsidR="0070060B">
        <w:t>UID</w:t>
      </w:r>
      <w:proofErr w:type="gramEnd"/>
      <w:r w:rsidR="0070060B">
        <w:t xml:space="preserve"> mas </w:t>
      </w:r>
      <w:r w:rsidRPr="001E1AB7">
        <w:t>n</w:t>
      </w:r>
      <w:r w:rsidR="0013617E">
        <w:t>a</w:t>
      </w:r>
      <w:r w:rsidRPr="001E1AB7">
        <w:t xml:space="preserve">s quais os autores não colocaram </w:t>
      </w:r>
      <w:r w:rsidR="0013617E">
        <w:t>qualquer filiação a uma organização interna (</w:t>
      </w:r>
      <w:r w:rsidRPr="001E1AB7">
        <w:t>UI</w:t>
      </w:r>
      <w:r w:rsidR="0013617E">
        <w:t>D e/</w:t>
      </w:r>
      <w:r w:rsidRPr="001E1AB7">
        <w:t xml:space="preserve">ou FCSH </w:t>
      </w:r>
      <w:r w:rsidR="0013617E">
        <w:t>e/</w:t>
      </w:r>
      <w:r w:rsidRPr="001E1AB7">
        <w:t>ou UNL).</w:t>
      </w:r>
      <w:r w:rsidR="000A4C9C">
        <w:t xml:space="preserve"> São registados apenas a fração das publicações indexadas na </w:t>
      </w:r>
      <w:proofErr w:type="spellStart"/>
      <w:r w:rsidR="000A4C9C">
        <w:t>Scopus</w:t>
      </w:r>
      <w:proofErr w:type="spellEnd"/>
      <w:r w:rsidR="000A4C9C">
        <w:t xml:space="preserve"> e </w:t>
      </w:r>
      <w:proofErr w:type="spellStart"/>
      <w:r w:rsidR="000A4C9C">
        <w:t>WoS</w:t>
      </w:r>
      <w:proofErr w:type="spellEnd"/>
      <w:r w:rsidR="000A4C9C">
        <w:t xml:space="preserve">. Infelizmente é </w:t>
      </w:r>
      <w:r w:rsidR="00A04123">
        <w:t>um número significativo e como tal é um problema que necessita de ser tratado.</w:t>
      </w:r>
    </w:p>
    <w:p w14:paraId="63488782" w14:textId="7E1CEE85" w:rsidR="001E1AB7" w:rsidRPr="001E1AB7" w:rsidRDefault="001E1AB7" w:rsidP="001E1AB7">
      <w:pPr>
        <w:spacing w:after="0" w:line="240" w:lineRule="auto"/>
        <w:rPr>
          <w:rFonts w:ascii="Calibri" w:eastAsia="Times New Roman" w:hAnsi="Calibri" w:cs="Calibri"/>
          <w:color w:val="0563C1"/>
          <w:u w:val="single"/>
          <w:lang w:eastAsia="pt-PT"/>
        </w:rPr>
      </w:pPr>
      <w:r w:rsidRPr="001E1AB7">
        <w:rPr>
          <w:rFonts w:ascii="Calibri" w:eastAsia="Times New Roman" w:hAnsi="Calibri" w:cs="Calibri"/>
          <w:lang w:eastAsia="pt-PT"/>
        </w:rPr>
        <w:t>Link:</w:t>
      </w:r>
      <w:r w:rsidRPr="001E1AB7">
        <w:rPr>
          <w:rFonts w:ascii="Calibri" w:eastAsia="Times New Roman" w:hAnsi="Calibri" w:cs="Calibri"/>
          <w:u w:val="single"/>
          <w:lang w:eastAsia="pt-PT"/>
        </w:rPr>
        <w:t xml:space="preserve"> </w:t>
      </w:r>
      <w:r w:rsidRPr="001E1AB7">
        <w:rPr>
          <w:rFonts w:ascii="Calibri" w:eastAsia="Times New Roman" w:hAnsi="Calibri" w:cs="Calibri"/>
          <w:color w:val="0563C1"/>
          <w:u w:val="single"/>
          <w:lang w:eastAsia="pt-PT"/>
        </w:rPr>
        <w:t>https://docs.google.com/spreadsheets/d/1KYELSxjlodWoVTj4yyImCZegT6gDnJq9YnlpOLBPlZk/edit#gid=1597844057</w:t>
      </w:r>
    </w:p>
    <w:p w14:paraId="369527FA" w14:textId="77777777" w:rsidR="001E1AB7" w:rsidRDefault="001E1AB7" w:rsidP="00383A8C"/>
    <w:p w14:paraId="063F538E" w14:textId="77777777" w:rsidR="001E1AB7" w:rsidRDefault="001E1AB7" w:rsidP="00383A8C"/>
    <w:p w14:paraId="5C275667" w14:textId="6353AB78" w:rsidR="0091368F" w:rsidRPr="00D03FC6" w:rsidRDefault="00D72241" w:rsidP="00D03FC6">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03FC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SciVal</w:t>
      </w:r>
      <w:proofErr w:type="spellEnd"/>
    </w:p>
    <w:p w14:paraId="63A7E36A" w14:textId="0591C219" w:rsidR="00D72241" w:rsidRDefault="00D72241" w:rsidP="0091368F">
      <w:r>
        <w:t xml:space="preserve">Solicitar </w:t>
      </w:r>
      <w:r w:rsidR="007C3510">
        <w:t xml:space="preserve">uma formação inicial à Reitoria para interagir com esta ferramenta. </w:t>
      </w:r>
      <w:r w:rsidR="00974F7D">
        <w:t xml:space="preserve">É possível migrar dados do PURE para o </w:t>
      </w:r>
      <w:proofErr w:type="spellStart"/>
      <w:r w:rsidR="00974F7D">
        <w:t>Scival</w:t>
      </w:r>
      <w:proofErr w:type="spellEnd"/>
      <w:r w:rsidR="00974F7D">
        <w:t xml:space="preserve">. Importante, mas insuficiente, como ferramenta de reflexão e de monitorização. </w:t>
      </w:r>
    </w:p>
    <w:p w14:paraId="1C03DF77" w14:textId="77777777" w:rsidR="007C3510" w:rsidRDefault="007C3510" w:rsidP="0091368F"/>
    <w:p w14:paraId="3790B545" w14:textId="77777777" w:rsidR="0091368F" w:rsidRPr="0083375A" w:rsidRDefault="0091368F" w:rsidP="0083375A">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7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Nónio</w:t>
      </w:r>
    </w:p>
    <w:p w14:paraId="4586E039" w14:textId="250AE017" w:rsidR="0091368F" w:rsidRDefault="0077041A" w:rsidP="0091368F">
      <w:r>
        <w:t>São dadas p</w:t>
      </w:r>
      <w:r w:rsidR="0091368F">
        <w:t xml:space="preserve">ermissões de acesso à informação sobre estudantes </w:t>
      </w:r>
      <w:r>
        <w:t xml:space="preserve">ao Editor PURE - </w:t>
      </w:r>
      <w:r w:rsidR="0091368F">
        <w:t>para criação, validação e enriquecimento de informação dos registos de perfil</w:t>
      </w:r>
      <w:r>
        <w:t xml:space="preserve"> dos estudantes. Não foi dada </w:t>
      </w:r>
      <w:r w:rsidR="00297CF3">
        <w:t xml:space="preserve">permissão a </w:t>
      </w:r>
      <w:r>
        <w:t xml:space="preserve">informação </w:t>
      </w:r>
      <w:r w:rsidR="00297CF3">
        <w:t>dos RH</w:t>
      </w:r>
      <w:r w:rsidR="0091368F">
        <w:t>.</w:t>
      </w:r>
      <w:r w:rsidR="00297CF3">
        <w:t xml:space="preserve"> Foi encontrada uma forma alternativa de partilha informação </w:t>
      </w:r>
      <w:r w:rsidR="00773D93">
        <w:t>através</w:t>
      </w:r>
      <w:r w:rsidR="00297CF3">
        <w:t xml:space="preserve"> da </w:t>
      </w:r>
      <w:r w:rsidR="00773D93">
        <w:t>partilha</w:t>
      </w:r>
      <w:r w:rsidR="00297CF3">
        <w:t xml:space="preserve"> de um </w:t>
      </w:r>
      <w:r w:rsidR="00773D93">
        <w:t>Excel</w:t>
      </w:r>
      <w:r w:rsidR="00297CF3">
        <w:t xml:space="preserve"> no Teams. Melhorou </w:t>
      </w:r>
      <w:r w:rsidR="00773D93">
        <w:t xml:space="preserve">o processo de validação e curadoria, mas não resolveu internamente. </w:t>
      </w:r>
      <w:r w:rsidR="0091368F">
        <w:t xml:space="preserve"> </w:t>
      </w:r>
    </w:p>
    <w:p w14:paraId="6254C179" w14:textId="77777777" w:rsidR="0091368F" w:rsidRDefault="0091368F" w:rsidP="0091368F"/>
    <w:p w14:paraId="688F25D5" w14:textId="77777777" w:rsidR="0091368F" w:rsidRPr="00376876" w:rsidRDefault="0091368F" w:rsidP="00376876">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768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w:t>
      </w:r>
      <w:proofErr w:type="spellEnd"/>
      <w:r w:rsidRPr="0037687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w:t>
      </w:r>
    </w:p>
    <w:p w14:paraId="5EE36060" w14:textId="37FB0553" w:rsidR="003C2BE3" w:rsidRDefault="0091368F" w:rsidP="0091368F">
      <w:r>
        <w:t xml:space="preserve">Existem </w:t>
      </w:r>
      <w:r w:rsidR="003C2BE3">
        <w:t>alguns testes</w:t>
      </w:r>
      <w:r w:rsidR="00227A71">
        <w:t xml:space="preserve"> já criados</w:t>
      </w:r>
      <w:r>
        <w:t xml:space="preserve">, que mais não eram do que ensaios para criar uma </w:t>
      </w:r>
      <w:proofErr w:type="spellStart"/>
      <w:r w:rsidR="00227A71">
        <w:t>D</w:t>
      </w:r>
      <w:r>
        <w:t>ashboard</w:t>
      </w:r>
      <w:proofErr w:type="spellEnd"/>
      <w:r>
        <w:t xml:space="preserve"> da investigação com certos indicadores. </w:t>
      </w:r>
      <w:r w:rsidR="003C2BE3">
        <w:t>Falta, contudo,</w:t>
      </w:r>
      <w:r w:rsidR="00227A71">
        <w:t xml:space="preserve"> decidir </w:t>
      </w:r>
      <w:r w:rsidR="003C2BE3">
        <w:t xml:space="preserve">que indicadores. </w:t>
      </w:r>
    </w:p>
    <w:p w14:paraId="69305307" w14:textId="77777777" w:rsidR="00D72241" w:rsidRDefault="003C2BE3" w:rsidP="0091368F">
      <w:r>
        <w:t xml:space="preserve">Necessita de uma melhor definição das necessidades operacionais e estratégicas para criar indicadores </w:t>
      </w:r>
      <w:r w:rsidR="00D72241">
        <w:t>úteis</w:t>
      </w:r>
      <w:r>
        <w:t>.</w:t>
      </w:r>
    </w:p>
    <w:p w14:paraId="5B382908" w14:textId="40492E0D" w:rsidR="003C2BE3" w:rsidRDefault="00D72241" w:rsidP="0091368F">
      <w:r>
        <w:t xml:space="preserve">Incluir Departamentos e UID neste processo. </w:t>
      </w:r>
      <w:r w:rsidR="003C2BE3">
        <w:t xml:space="preserve"> </w:t>
      </w:r>
    </w:p>
    <w:p w14:paraId="6DE4920A" w14:textId="77777777" w:rsidR="0091368F" w:rsidRDefault="0091368F" w:rsidP="0091368F"/>
    <w:p w14:paraId="3321D0F7" w14:textId="3BFD9852" w:rsidR="005A32E6" w:rsidRPr="007506A7" w:rsidRDefault="005A32E6" w:rsidP="005A32E6">
      <w:pPr>
        <w:pStyle w:val="PargrafodaLista"/>
        <w:numPr>
          <w:ilvl w:val="0"/>
          <w:numId w:val="31"/>
        </w:numPr>
        <w:rPr>
          <w:color w:val="4472C4" w:themeColor="accent1"/>
        </w:rPr>
      </w:pPr>
      <w:r w:rsidRPr="007506A7">
        <w:rPr>
          <w:color w:val="4472C4" w:themeColor="accent1"/>
        </w:rPr>
        <w:t xml:space="preserve">Equipa PURE </w:t>
      </w:r>
      <w:r>
        <w:rPr>
          <w:color w:val="4472C4" w:themeColor="accent1"/>
        </w:rPr>
        <w:t>Reitoria</w:t>
      </w:r>
    </w:p>
    <w:p w14:paraId="2AE7D6C2" w14:textId="0A97049E" w:rsidR="005A32E6" w:rsidRDefault="005A32E6" w:rsidP="0091368F">
      <w:r>
        <w:t>Existe um canal na Reitoria partilhado com o</w:t>
      </w:r>
      <w:r w:rsidR="00094F37">
        <w:t>s</w:t>
      </w:r>
      <w:r>
        <w:t xml:space="preserve"> editor</w:t>
      </w:r>
      <w:r w:rsidR="00094F37">
        <w:t>es</w:t>
      </w:r>
      <w:r>
        <w:t xml:space="preserve"> da</w:t>
      </w:r>
      <w:r w:rsidR="00094F37">
        <w:t>s</w:t>
      </w:r>
      <w:r>
        <w:t xml:space="preserve"> </w:t>
      </w:r>
      <w:proofErr w:type="spellStart"/>
      <w:r>
        <w:t>UO</w:t>
      </w:r>
      <w:r w:rsidR="00094F37">
        <w:t>s</w:t>
      </w:r>
      <w:proofErr w:type="spellEnd"/>
      <w:r>
        <w:t xml:space="preserve"> </w:t>
      </w:r>
      <w:r w:rsidR="00094F37">
        <w:t xml:space="preserve">que serve para articular diversas questões e onde estão </w:t>
      </w:r>
      <w:r w:rsidR="00683EE6">
        <w:t xml:space="preserve">armazenados os documentos produzidos em diversas iniciativas, nomeadamente o processo de desenvolvimento do conector </w:t>
      </w:r>
      <w:proofErr w:type="spellStart"/>
      <w:r w:rsidR="00683EE6">
        <w:t>PURE-Ciencia</w:t>
      </w:r>
      <w:proofErr w:type="spellEnd"/>
      <w:r w:rsidR="00683EE6">
        <w:t xml:space="preserve"> Vitae. Pedir acesso à Reitoria. </w:t>
      </w:r>
      <w:r w:rsidR="00094F37">
        <w:t xml:space="preserve"> </w:t>
      </w:r>
      <w:r>
        <w:t xml:space="preserve"> </w:t>
      </w:r>
    </w:p>
    <w:p w14:paraId="23A27C2C" w14:textId="77777777" w:rsidR="0091368F" w:rsidRDefault="0091368F" w:rsidP="00CA7E6E"/>
    <w:p w14:paraId="7DA0445D" w14:textId="77777777" w:rsidR="00CA7E6E" w:rsidRDefault="00CA7E6E" w:rsidP="0091368F">
      <w:pPr>
        <w:pStyle w:val="PargrafodaLista"/>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368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Evolução técnica do PURE</w:t>
      </w:r>
    </w:p>
    <w:p w14:paraId="6D938CC9" w14:textId="1E935D6B" w:rsidR="00BD5620" w:rsidRPr="0091368F" w:rsidRDefault="00BD5620" w:rsidP="00BD5620">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004B0D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05634" w:rsidRPr="00E05634">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modificações</w:t>
      </w:r>
      <w:r w:rsidR="00E05634">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 estrutura disponível de tipologias/roles</w:t>
      </w:r>
      <w:r w:rsidR="00E05634" w:rsidRPr="00E05634">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0563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0D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1797DE" w14:textId="5C588DFE" w:rsidR="00E24D95" w:rsidRDefault="0091368F" w:rsidP="00E24D95">
      <w:r>
        <w:t xml:space="preserve">O PURE apresenta algumas insuficiências </w:t>
      </w:r>
      <w:r w:rsidR="00E24D95">
        <w:t>técnicas na sua organização e</w:t>
      </w:r>
      <w:r>
        <w:t xml:space="preserve"> funcionamento. </w:t>
      </w:r>
      <w:r w:rsidR="00980717">
        <w:t>Apresenta-se de segui</w:t>
      </w:r>
      <w:r w:rsidR="00E24D95">
        <w:t xml:space="preserve">da </w:t>
      </w:r>
      <w:r w:rsidR="00980717">
        <w:t>algumas das propostas</w:t>
      </w:r>
      <w:r w:rsidR="00E24D95">
        <w:t xml:space="preserve"> que foram sendo reunidas ao longo do tempo e que visam reforçar a capacidade de gestão de informação científica do PURE</w:t>
      </w:r>
    </w:p>
    <w:p w14:paraId="167F69C7" w14:textId="77777777" w:rsidR="00E24D95" w:rsidRDefault="00E24D95" w:rsidP="00E24D95"/>
    <w:p w14:paraId="3109C25F" w14:textId="0FA48CFF" w:rsidR="00E24D95" w:rsidRDefault="00E24D95" w:rsidP="00E24D95">
      <w:pPr>
        <w:pStyle w:val="PargrafodaLista"/>
        <w:numPr>
          <w:ilvl w:val="0"/>
          <w:numId w:val="29"/>
        </w:numPr>
      </w:pPr>
      <w:r>
        <w:t>Criar</w:t>
      </w:r>
      <w:r w:rsidR="004B0DC1">
        <w:t xml:space="preserve"> </w:t>
      </w:r>
      <w:r w:rsidR="002F770A">
        <w:t>uma função</w:t>
      </w:r>
      <w:r w:rsidR="004B0DC1">
        <w:t>,</w:t>
      </w:r>
      <w:r w:rsidR="002F770A">
        <w:t xml:space="preserve"> </w:t>
      </w:r>
      <w:r w:rsidR="004B0DC1">
        <w:t xml:space="preserve">ou dar acesso aos editores das </w:t>
      </w:r>
      <w:proofErr w:type="spellStart"/>
      <w:r w:rsidR="004B0DC1">
        <w:t>UOs</w:t>
      </w:r>
      <w:proofErr w:type="spellEnd"/>
      <w:r w:rsidR="004B0DC1">
        <w:t>,</w:t>
      </w:r>
      <w:r w:rsidR="004B0DC1">
        <w:t xml:space="preserve"> </w:t>
      </w:r>
      <w:r w:rsidR="002F770A">
        <w:t xml:space="preserve">onde é possível consultar o histórico dos registos eliminados, com espaço para uma breve justificação que levou à sua eliminação </w:t>
      </w:r>
      <w:r>
        <w:t xml:space="preserve">(ou dar acesso aos editores das </w:t>
      </w:r>
      <w:proofErr w:type="spellStart"/>
      <w:r>
        <w:t>UOs</w:t>
      </w:r>
      <w:proofErr w:type="spellEnd"/>
      <w:r>
        <w:t>)</w:t>
      </w:r>
      <w:r w:rsidR="002F770A">
        <w:t>;</w:t>
      </w:r>
      <w:r>
        <w:t xml:space="preserve"> </w:t>
      </w:r>
    </w:p>
    <w:p w14:paraId="5E729080" w14:textId="47DB8AEB" w:rsidR="00E24D95" w:rsidRDefault="00E24D95" w:rsidP="00E24D95">
      <w:pPr>
        <w:pStyle w:val="PargrafodaLista"/>
        <w:numPr>
          <w:ilvl w:val="0"/>
          <w:numId w:val="29"/>
        </w:numPr>
      </w:pPr>
      <w:r>
        <w:t xml:space="preserve">Permitir aos editores locais o acesso </w:t>
      </w:r>
      <w:r w:rsidR="00997ACD">
        <w:t>à função que permite consultar uma</w:t>
      </w:r>
      <w:r>
        <w:t xml:space="preserve"> lista dos registos que se encontram assinalados pelo</w:t>
      </w:r>
      <w:r w:rsidR="00E37F27">
        <w:t xml:space="preserve"> sistema com o</w:t>
      </w:r>
      <w:r>
        <w:t xml:space="preserve"> aviso de duplicado;</w:t>
      </w:r>
    </w:p>
    <w:p w14:paraId="6C1E5E1B" w14:textId="77777777" w:rsidR="00E24D95" w:rsidRDefault="00E24D95" w:rsidP="00E24D95">
      <w:pPr>
        <w:pStyle w:val="PargrafodaLista"/>
        <w:numPr>
          <w:ilvl w:val="0"/>
          <w:numId w:val="29"/>
        </w:numPr>
      </w:pPr>
      <w:r>
        <w:t xml:space="preserve">Permitir fazer uma discriminação mais completa do tipo de </w:t>
      </w:r>
      <w:proofErr w:type="spellStart"/>
      <w:r w:rsidRPr="000C2331">
        <w:rPr>
          <w:i/>
          <w:iCs/>
        </w:rPr>
        <w:t>peer</w:t>
      </w:r>
      <w:proofErr w:type="spellEnd"/>
      <w:r w:rsidRPr="000C2331">
        <w:rPr>
          <w:i/>
          <w:iCs/>
        </w:rPr>
        <w:t xml:space="preserve"> </w:t>
      </w:r>
      <w:proofErr w:type="spellStart"/>
      <w:r w:rsidRPr="000C2331">
        <w:rPr>
          <w:i/>
          <w:iCs/>
        </w:rPr>
        <w:t>review</w:t>
      </w:r>
      <w:proofErr w:type="spellEnd"/>
      <w:r>
        <w:t xml:space="preserve"> utilizado na edição de uma obra;</w:t>
      </w:r>
    </w:p>
    <w:p w14:paraId="640D2951" w14:textId="77777777" w:rsidR="00E24D95" w:rsidRPr="000C2331" w:rsidRDefault="00E24D95" w:rsidP="00E24D95">
      <w:pPr>
        <w:pStyle w:val="PargrafodaLista"/>
        <w:numPr>
          <w:ilvl w:val="0"/>
          <w:numId w:val="29"/>
        </w:numPr>
        <w:shd w:val="clear" w:color="auto" w:fill="FFFFFF"/>
        <w:spacing w:after="0" w:line="240" w:lineRule="auto"/>
      </w:pPr>
      <w:r w:rsidRPr="00663F8E">
        <w:t>Permitir o registo individual de cada editora nas situações em que uma obra é editada por mais de uma editora (campo publisher);</w:t>
      </w:r>
    </w:p>
    <w:p w14:paraId="67F6FDD6" w14:textId="3CD5854E" w:rsidR="00E24D95" w:rsidRPr="000C2331" w:rsidRDefault="00E24D95" w:rsidP="00E24D95">
      <w:pPr>
        <w:pStyle w:val="PargrafodaLista"/>
        <w:numPr>
          <w:ilvl w:val="0"/>
          <w:numId w:val="29"/>
        </w:numPr>
        <w:shd w:val="clear" w:color="auto" w:fill="FFFFFF"/>
        <w:spacing w:after="0" w:line="240" w:lineRule="auto"/>
      </w:pPr>
      <w:r w:rsidRPr="00663F8E">
        <w:t xml:space="preserve">Melhorar </w:t>
      </w:r>
      <w:r>
        <w:t>os dados de</w:t>
      </w:r>
      <w:r w:rsidRPr="00663F8E">
        <w:t xml:space="preserve"> caracterização das editoras</w:t>
      </w:r>
      <w:r>
        <w:t xml:space="preserve"> e o acesso a estes dados no módulo de relatórios (não tenho a certeza se isto não é já uma realidade)</w:t>
      </w:r>
      <w:r w:rsidR="00E05634">
        <w:t>;</w:t>
      </w:r>
    </w:p>
    <w:p w14:paraId="0974ECC9" w14:textId="77777777" w:rsidR="00E24D95" w:rsidRPr="00F108B2" w:rsidRDefault="00E24D95" w:rsidP="00E24D95">
      <w:pPr>
        <w:pStyle w:val="PargrafodaLista"/>
        <w:numPr>
          <w:ilvl w:val="0"/>
          <w:numId w:val="29"/>
        </w:numPr>
        <w:shd w:val="clear" w:color="auto" w:fill="FFFFFF"/>
        <w:spacing w:after="0" w:line="240" w:lineRule="auto"/>
      </w:pPr>
      <w:r w:rsidRPr="00663F8E">
        <w:t xml:space="preserve">Assegurar que no módulo de relatórios é possível </w:t>
      </w:r>
      <w:r w:rsidRPr="00F108B2">
        <w:t>extrair a informação do link para o NRP do registo/perfil;</w:t>
      </w:r>
    </w:p>
    <w:p w14:paraId="65ACA007" w14:textId="77777777" w:rsidR="00E24D95" w:rsidRPr="00F108B2" w:rsidRDefault="00E24D95" w:rsidP="00E24D95">
      <w:pPr>
        <w:pStyle w:val="PargrafodaLista"/>
        <w:numPr>
          <w:ilvl w:val="0"/>
          <w:numId w:val="29"/>
        </w:numPr>
      </w:pPr>
      <w:r w:rsidRPr="00F108B2">
        <w:t xml:space="preserve">Criar um estado no </w:t>
      </w:r>
      <w:proofErr w:type="spellStart"/>
      <w:r w:rsidRPr="00F108B2">
        <w:rPr>
          <w:i/>
          <w:iCs/>
        </w:rPr>
        <w:t>workflow</w:t>
      </w:r>
      <w:proofErr w:type="spellEnd"/>
      <w:r w:rsidRPr="00F108B2">
        <w:t xml:space="preserve"> que permita tornar um registo editável pelos/as investigadores/as sem que haja uma alteração, quando colocado de novo no estado </w:t>
      </w:r>
      <w:proofErr w:type="spellStart"/>
      <w:r w:rsidRPr="00F108B2">
        <w:rPr>
          <w:i/>
          <w:iCs/>
        </w:rPr>
        <w:t>Validated</w:t>
      </w:r>
      <w:proofErr w:type="spellEnd"/>
      <w:r w:rsidRPr="00F108B2">
        <w:t>, no</w:t>
      </w:r>
      <w:r w:rsidRPr="00F108B2">
        <w:rPr>
          <w:rFonts w:ascii="Arial" w:eastAsia="Times New Roman" w:hAnsi="Arial" w:cs="Arial"/>
          <w:sz w:val="24"/>
          <w:szCs w:val="24"/>
          <w:lang w:eastAsia="pt-PT"/>
        </w:rPr>
        <w:t xml:space="preserve"> </w:t>
      </w:r>
      <w:r w:rsidRPr="00F108B2">
        <w:t xml:space="preserve">link para o RUN e NRP;  </w:t>
      </w:r>
    </w:p>
    <w:p w14:paraId="2A84118C" w14:textId="77777777" w:rsidR="00E24D95" w:rsidRPr="00F108B2" w:rsidRDefault="00E24D95" w:rsidP="00E24D95">
      <w:pPr>
        <w:pStyle w:val="PargrafodaLista"/>
        <w:numPr>
          <w:ilvl w:val="0"/>
          <w:numId w:val="29"/>
        </w:numPr>
      </w:pPr>
      <w:r w:rsidRPr="00F108B2">
        <w:t>Desenvolver o módulo de relatório de modo a permitir estabelecer uma pesquisa mais precisa entre datas de afiliação e outros descritores, como por exemplo:</w:t>
      </w:r>
    </w:p>
    <w:p w14:paraId="30D8E450" w14:textId="77777777" w:rsidR="00EC3FD7" w:rsidRPr="00F108B2" w:rsidRDefault="00E24D95" w:rsidP="00EC3FD7">
      <w:pPr>
        <w:pStyle w:val="PargrafodaLista"/>
        <w:numPr>
          <w:ilvl w:val="1"/>
          <w:numId w:val="29"/>
        </w:numPr>
      </w:pPr>
      <w:r w:rsidRPr="00F108B2">
        <w:t>Determinar a composição das equipas de investigação por ano/por data</w:t>
      </w:r>
      <w:r w:rsidR="00585289" w:rsidRPr="00F108B2">
        <w:t>/por tipo de colaborador</w:t>
      </w:r>
      <w:r w:rsidRPr="00F108B2">
        <w:t xml:space="preserve">. Isto é, permitir responder de forma eficaz às questões: quem fez parte da equipa de investigadores do IEM ao longo do ano de 2016? Quem era membro da equipa do IEM no dia 31 de dezembro de 2017?  </w:t>
      </w:r>
    </w:p>
    <w:p w14:paraId="6022CABB" w14:textId="6113FC74" w:rsidR="00664A75" w:rsidRDefault="00EC3FD7" w:rsidP="00664A75">
      <w:pPr>
        <w:pStyle w:val="PargrafodaLista"/>
        <w:numPr>
          <w:ilvl w:val="1"/>
          <w:numId w:val="29"/>
        </w:numPr>
      </w:pPr>
      <w:r w:rsidRPr="00F108B2">
        <w:t xml:space="preserve">Com essa discriminação anterior </w:t>
      </w:r>
      <w:r w:rsidR="00F108B2" w:rsidRPr="00F108B2">
        <w:t>permitir adicionalmente d</w:t>
      </w:r>
      <w:r w:rsidRPr="00F108B2">
        <w:t>elimitar a produção de uma UI</w:t>
      </w:r>
      <w:r w:rsidR="00F108B2" w:rsidRPr="00F108B2">
        <w:t xml:space="preserve"> / Departamento</w:t>
      </w:r>
      <w:r w:rsidRPr="00F108B2">
        <w:t xml:space="preserve"> num determinado período</w:t>
      </w:r>
      <w:r w:rsidR="00E05634">
        <w:t>;</w:t>
      </w:r>
    </w:p>
    <w:p w14:paraId="0C4D8B88" w14:textId="3AAECF3E" w:rsidR="00E24D95" w:rsidRPr="00F108B2" w:rsidRDefault="00664A75" w:rsidP="00664A75">
      <w:pPr>
        <w:pStyle w:val="PargrafodaLista"/>
        <w:numPr>
          <w:ilvl w:val="1"/>
          <w:numId w:val="29"/>
        </w:numPr>
      </w:pPr>
      <w:r>
        <w:t xml:space="preserve">Em suma: melhorar o </w:t>
      </w:r>
      <w:r w:rsidR="00102FC3">
        <w:t>módulo relatório</w:t>
      </w:r>
      <w:r>
        <w:t xml:space="preserve"> na componente </w:t>
      </w:r>
      <w:r w:rsidR="00CF0F70">
        <w:t xml:space="preserve">de relação entre </w:t>
      </w:r>
      <w:r>
        <w:t>perfil/produção, por exemplo, permitir que seja extraída uma lista de produção de uma equipa por ano</w:t>
      </w:r>
      <w:r w:rsidR="00E05634">
        <w:t>;</w:t>
      </w:r>
    </w:p>
    <w:p w14:paraId="15EE99BB" w14:textId="36C1C284" w:rsidR="00E24D95" w:rsidRDefault="00E24D95" w:rsidP="00E24D95">
      <w:pPr>
        <w:pStyle w:val="PargrafodaLista"/>
        <w:numPr>
          <w:ilvl w:val="0"/>
          <w:numId w:val="29"/>
        </w:numPr>
      </w:pPr>
      <w:r w:rsidRPr="00F108B2">
        <w:t xml:space="preserve">Permitir a </w:t>
      </w:r>
      <w:proofErr w:type="spellStart"/>
      <w:r w:rsidRPr="00F108B2">
        <w:t>co-gestão</w:t>
      </w:r>
      <w:proofErr w:type="spellEnd"/>
      <w:r w:rsidRPr="00F108B2">
        <w:t xml:space="preserve"> dos registos de RO</w:t>
      </w:r>
      <w:r w:rsidR="004B0DC1">
        <w:t>;</w:t>
      </w:r>
    </w:p>
    <w:p w14:paraId="071936DF" w14:textId="638FEA06" w:rsidR="000E1198" w:rsidRPr="00F108B2" w:rsidRDefault="000E1198" w:rsidP="00E24D95">
      <w:pPr>
        <w:pStyle w:val="PargrafodaLista"/>
        <w:numPr>
          <w:ilvl w:val="0"/>
          <w:numId w:val="29"/>
        </w:numPr>
      </w:pPr>
      <w:r>
        <w:t xml:space="preserve">Permitir o registo de doutoramentos em </w:t>
      </w:r>
      <w:proofErr w:type="spellStart"/>
      <w:r>
        <w:t>Co</w:t>
      </w:r>
      <w:r w:rsidR="00B663DB">
        <w:t>-</w:t>
      </w:r>
      <w:r>
        <w:t>tutela</w:t>
      </w:r>
      <w:proofErr w:type="spellEnd"/>
      <w:r w:rsidR="00B663DB">
        <w:t>;</w:t>
      </w:r>
    </w:p>
    <w:p w14:paraId="7D8C4CAF" w14:textId="7050927B" w:rsidR="00E24D95" w:rsidRPr="00F108B2" w:rsidRDefault="00E24D95" w:rsidP="00E24D95">
      <w:pPr>
        <w:pStyle w:val="PargrafodaLista"/>
        <w:numPr>
          <w:ilvl w:val="0"/>
          <w:numId w:val="29"/>
        </w:numPr>
      </w:pPr>
      <w:r w:rsidRPr="00F108B2">
        <w:t xml:space="preserve">Criar uma tipologia de Research Output para </w:t>
      </w:r>
      <w:proofErr w:type="spellStart"/>
      <w:r w:rsidRPr="00F108B2">
        <w:rPr>
          <w:i/>
          <w:iCs/>
        </w:rPr>
        <w:t>Policy</w:t>
      </w:r>
      <w:proofErr w:type="spellEnd"/>
      <w:r w:rsidRPr="00F108B2">
        <w:rPr>
          <w:i/>
          <w:iCs/>
        </w:rPr>
        <w:t xml:space="preserve"> </w:t>
      </w:r>
      <w:proofErr w:type="spellStart"/>
      <w:r w:rsidRPr="00F108B2">
        <w:rPr>
          <w:i/>
          <w:iCs/>
        </w:rPr>
        <w:t>paper</w:t>
      </w:r>
      <w:proofErr w:type="spellEnd"/>
      <w:r w:rsidRPr="00F108B2">
        <w:t xml:space="preserve"> e </w:t>
      </w:r>
      <w:proofErr w:type="spellStart"/>
      <w:r w:rsidRPr="00F108B2">
        <w:rPr>
          <w:i/>
          <w:iCs/>
        </w:rPr>
        <w:t>Position</w:t>
      </w:r>
      <w:proofErr w:type="spellEnd"/>
      <w:r w:rsidRPr="00F108B2">
        <w:rPr>
          <w:i/>
          <w:iCs/>
        </w:rPr>
        <w:t xml:space="preserve"> </w:t>
      </w:r>
      <w:proofErr w:type="spellStart"/>
      <w:r w:rsidRPr="00F108B2">
        <w:rPr>
          <w:i/>
          <w:iCs/>
        </w:rPr>
        <w:t>paper</w:t>
      </w:r>
      <w:proofErr w:type="spellEnd"/>
      <w:r w:rsidR="00E05634">
        <w:rPr>
          <w:i/>
          <w:iCs/>
        </w:rPr>
        <w:t>;</w:t>
      </w:r>
    </w:p>
    <w:p w14:paraId="0A66C6CB" w14:textId="5E1073B7" w:rsidR="00E24D95" w:rsidRDefault="00E24D95" w:rsidP="00E24D95">
      <w:pPr>
        <w:pStyle w:val="PargrafodaLista"/>
        <w:numPr>
          <w:ilvl w:val="0"/>
          <w:numId w:val="29"/>
        </w:numPr>
      </w:pPr>
      <w:r w:rsidRPr="00F108B2">
        <w:t xml:space="preserve">Permitir que o conetor autorize a migração para o RUN de registos </w:t>
      </w:r>
      <w:r>
        <w:t xml:space="preserve">com links e documentos associados cujas situações em matéria do estado do ciclo de publicação e de acesso aberto </w:t>
      </w:r>
      <w:r w:rsidR="004B0DC1">
        <w:t xml:space="preserve">sejam </w:t>
      </w:r>
      <w:r>
        <w:t xml:space="preserve">distintos. (e.g. documento </w:t>
      </w:r>
      <w:proofErr w:type="spellStart"/>
      <w:r>
        <w:t>Accepted</w:t>
      </w:r>
      <w:proofErr w:type="spellEnd"/>
      <w:r>
        <w:t xml:space="preserve"> </w:t>
      </w:r>
      <w:proofErr w:type="spellStart"/>
      <w:r>
        <w:t>Author</w:t>
      </w:r>
      <w:proofErr w:type="spellEnd"/>
      <w:r>
        <w:t xml:space="preserve"> </w:t>
      </w:r>
      <w:proofErr w:type="spellStart"/>
      <w:r>
        <w:t>Manuscript</w:t>
      </w:r>
      <w:proofErr w:type="spellEnd"/>
      <w:r>
        <w:t xml:space="preserve"> no estado open </w:t>
      </w:r>
      <w:proofErr w:type="spellStart"/>
      <w:r>
        <w:t>access</w:t>
      </w:r>
      <w:proofErr w:type="spellEnd"/>
      <w:r>
        <w:t xml:space="preserve"> e DOI Final </w:t>
      </w:r>
      <w:proofErr w:type="spellStart"/>
      <w:r>
        <w:t>Published</w:t>
      </w:r>
      <w:proofErr w:type="spellEnd"/>
      <w:r>
        <w:t xml:space="preserve"> </w:t>
      </w:r>
      <w:proofErr w:type="spellStart"/>
      <w:r>
        <w:t>Version</w:t>
      </w:r>
      <w:proofErr w:type="spellEnd"/>
      <w:r>
        <w:t xml:space="preserve"> no estado </w:t>
      </w:r>
      <w:proofErr w:type="spellStart"/>
      <w:r>
        <w:t>closed</w:t>
      </w:r>
      <w:proofErr w:type="spellEnd"/>
      <w:r>
        <w:t>)</w:t>
      </w:r>
      <w:r w:rsidR="00E05634">
        <w:t>;</w:t>
      </w:r>
      <w:r>
        <w:t xml:space="preserve">   </w:t>
      </w:r>
    </w:p>
    <w:p w14:paraId="23E51EE8" w14:textId="56C8CC40" w:rsidR="00E24D95" w:rsidRDefault="00E24D95" w:rsidP="00E24D95">
      <w:pPr>
        <w:pStyle w:val="PargrafodaLista"/>
        <w:numPr>
          <w:ilvl w:val="0"/>
          <w:numId w:val="29"/>
        </w:numPr>
      </w:pPr>
      <w:r>
        <w:t>Corrigir os fatores que impendem o sistema PURE de identificar certos duplicados (e.g. o tipo de apóstrofo utilizado)</w:t>
      </w:r>
      <w:r w:rsidR="00E05634">
        <w:t>;</w:t>
      </w:r>
    </w:p>
    <w:p w14:paraId="27DF76DC" w14:textId="759EF8C4" w:rsidR="00E24D95" w:rsidRDefault="00E24D95" w:rsidP="00E24D95">
      <w:pPr>
        <w:pStyle w:val="PargrafodaLista"/>
        <w:numPr>
          <w:ilvl w:val="0"/>
          <w:numId w:val="29"/>
        </w:numPr>
      </w:pPr>
      <w:r>
        <w:t>Permitir que no perfil o preenchimento do campo FTE seja associado a um ano (ou período) (nota: é um valor que pode alterar ao longo do tempo</w:t>
      </w:r>
      <w:r w:rsidR="004B0DC1">
        <w:t xml:space="preserve"> em função dos contratos ou alterações na filiação</w:t>
      </w:r>
      <w:r>
        <w:t>);</w:t>
      </w:r>
    </w:p>
    <w:p w14:paraId="42DFA1D3" w14:textId="77777777" w:rsidR="00E24D95" w:rsidRDefault="00E24D95" w:rsidP="00E24D95">
      <w:pPr>
        <w:pStyle w:val="PargrafodaLista"/>
        <w:numPr>
          <w:ilvl w:val="0"/>
          <w:numId w:val="29"/>
        </w:numPr>
      </w:pPr>
      <w:r>
        <w:t xml:space="preserve">Ao nível dos relatórios permitir estabelecer uma relação unívoca entre um campo do </w:t>
      </w:r>
      <w:proofErr w:type="spellStart"/>
      <w:r w:rsidRPr="006677DA">
        <w:t>Electronic</w:t>
      </w:r>
      <w:proofErr w:type="spellEnd"/>
      <w:r w:rsidRPr="006677DA">
        <w:t xml:space="preserve"> </w:t>
      </w:r>
      <w:proofErr w:type="spellStart"/>
      <w:r w:rsidRPr="006677DA">
        <w:t>version</w:t>
      </w:r>
      <w:proofErr w:type="spellEnd"/>
      <w:r w:rsidRPr="006677DA">
        <w:t xml:space="preserve">(s) </w:t>
      </w:r>
      <w:proofErr w:type="spellStart"/>
      <w:r w:rsidRPr="006677DA">
        <w:t>of</w:t>
      </w:r>
      <w:proofErr w:type="spellEnd"/>
      <w:r w:rsidRPr="006677DA">
        <w:t xml:space="preserve"> </w:t>
      </w:r>
      <w:proofErr w:type="spellStart"/>
      <w:r w:rsidRPr="006677DA">
        <w:t>this</w:t>
      </w:r>
      <w:proofErr w:type="spellEnd"/>
      <w:r w:rsidRPr="006677DA">
        <w:t xml:space="preserve"> </w:t>
      </w:r>
      <w:proofErr w:type="spellStart"/>
      <w:r w:rsidRPr="006677DA">
        <w:t>work</w:t>
      </w:r>
      <w:proofErr w:type="spellEnd"/>
      <w:r w:rsidRPr="006677DA">
        <w:t xml:space="preserve"> (por exemplo o DOI), a versão do ficheiro (e.g. AAM ou FPV) e a licença atribuída (e.g. Open, </w:t>
      </w:r>
      <w:proofErr w:type="spellStart"/>
      <w:r w:rsidRPr="006677DA">
        <w:t>Restricted</w:t>
      </w:r>
      <w:proofErr w:type="spellEnd"/>
      <w:r w:rsidRPr="006677DA">
        <w:t xml:space="preserve">, </w:t>
      </w:r>
      <w:proofErr w:type="spellStart"/>
      <w:r w:rsidRPr="006677DA">
        <w:t>Closed</w:t>
      </w:r>
      <w:proofErr w:type="spellEnd"/>
      <w:r w:rsidRPr="006677DA">
        <w:t>)</w:t>
      </w:r>
      <w:r>
        <w:t>;</w:t>
      </w:r>
    </w:p>
    <w:p w14:paraId="1C795022" w14:textId="38341736" w:rsidR="00373304" w:rsidRDefault="00373304" w:rsidP="00E24D95">
      <w:pPr>
        <w:pStyle w:val="PargrafodaLista"/>
        <w:numPr>
          <w:ilvl w:val="0"/>
          <w:numId w:val="29"/>
        </w:numPr>
      </w:pPr>
      <w:r>
        <w:t xml:space="preserve">Permitir em certos campos colocar informação </w:t>
      </w:r>
      <w:r w:rsidR="00ED0F93">
        <w:t>que não aparece visível em lado nenhum</w:t>
      </w:r>
      <w:r w:rsidR="004B0DC1">
        <w:t xml:space="preserve"> público</w:t>
      </w:r>
      <w:r w:rsidR="00ED0F93">
        <w:t xml:space="preserve">. Por exemplo: quando se pretende </w:t>
      </w:r>
      <w:r w:rsidR="001000FA">
        <w:t>discriminar</w:t>
      </w:r>
      <w:r w:rsidR="00ED0F93">
        <w:t xml:space="preserve"> PhD </w:t>
      </w:r>
      <w:proofErr w:type="spellStart"/>
      <w:r w:rsidR="00ED0F93">
        <w:t>Students</w:t>
      </w:r>
      <w:proofErr w:type="spellEnd"/>
      <w:r w:rsidR="00ED0F93">
        <w:t xml:space="preserve"> que </w:t>
      </w:r>
      <w:r w:rsidR="001000FA">
        <w:t xml:space="preserve">conseguiram uma bolsa dos que </w:t>
      </w:r>
      <w:r w:rsidR="00ED0F93">
        <w:t xml:space="preserve">não </w:t>
      </w:r>
      <w:r w:rsidR="004B0DC1">
        <w:t xml:space="preserve">a </w:t>
      </w:r>
      <w:r w:rsidR="001000FA">
        <w:t>obtiveram. Deveriam ser possível colocar num campo a referência da bolsa, por exemplo, e nos restantes um descritivo-tipo que indica que</w:t>
      </w:r>
      <w:r w:rsidR="00E05634">
        <w:t xml:space="preserve"> </w:t>
      </w:r>
      <w:r w:rsidR="004B0DC1">
        <w:t>o estudante</w:t>
      </w:r>
      <w:r w:rsidR="001000FA">
        <w:t xml:space="preserve"> não </w:t>
      </w:r>
      <w:r w:rsidR="00807959">
        <w:t>ob</w:t>
      </w:r>
      <w:r w:rsidR="001000FA">
        <w:t xml:space="preserve">teve bolsa e que essa informação foi confirmada. Caso contrário fica sempre a dúvida </w:t>
      </w:r>
      <w:r w:rsidR="004B0DC1">
        <w:t xml:space="preserve">relativamente ao que significa um </w:t>
      </w:r>
      <w:r w:rsidR="00807959">
        <w:t>campo não preenchido;</w:t>
      </w:r>
      <w:r w:rsidR="00ED0F93">
        <w:t xml:space="preserve"> </w:t>
      </w:r>
      <w:r>
        <w:t xml:space="preserve"> </w:t>
      </w:r>
    </w:p>
    <w:p w14:paraId="184FF592" w14:textId="5F5152DD" w:rsidR="00E24D95" w:rsidRDefault="00E24D95" w:rsidP="00E24D95">
      <w:pPr>
        <w:pStyle w:val="PargrafodaLista"/>
        <w:numPr>
          <w:ilvl w:val="0"/>
          <w:numId w:val="29"/>
        </w:numPr>
      </w:pPr>
      <w:r w:rsidRPr="006677DA">
        <w:lastRenderedPageBreak/>
        <w:t>Criar um campo associado a cada perfil para notas e comentários visível apenas para os editores</w:t>
      </w:r>
      <w:r w:rsidR="00444AB7">
        <w:t xml:space="preserve"> e que sirvam de informação complementar</w:t>
      </w:r>
      <w:r w:rsidR="005C0CDC">
        <w:t xml:space="preserve"> para caracterizar a comunidade e a sua dinâmica</w:t>
      </w:r>
      <w:r w:rsidRPr="006677DA">
        <w:t>.</w:t>
      </w:r>
      <w:r w:rsidR="004B0DC1">
        <w:t xml:space="preserve"> Por exemplo, que nos permita </w:t>
      </w:r>
      <w:r w:rsidR="002F21E3">
        <w:t>identificar os motivos da saída, para onde foram, etc.</w:t>
      </w:r>
      <w:proofErr w:type="gramStart"/>
      <w:r w:rsidR="002F21E3">
        <w:t xml:space="preserve"> ….</w:t>
      </w:r>
      <w:proofErr w:type="gramEnd"/>
      <w:r w:rsidR="00E05634">
        <w:t>;</w:t>
      </w:r>
      <w:r w:rsidR="004B0DC1">
        <w:t xml:space="preserve"> </w:t>
      </w:r>
    </w:p>
    <w:p w14:paraId="0820CB79" w14:textId="77777777" w:rsidR="00FB0F93" w:rsidRDefault="00FB0F93" w:rsidP="00E24D95">
      <w:pPr>
        <w:pStyle w:val="PargrafodaLista"/>
        <w:numPr>
          <w:ilvl w:val="0"/>
          <w:numId w:val="29"/>
        </w:numPr>
      </w:pPr>
      <w:r>
        <w:t>Determinar uma forma de permitir que a informação sobre a produção anterior à integração na NOVA dos novos recursos humanos dedicados à investigação e/ou docência fique visível no NOVA RESEARCH PORTAL. Não é bom para a imagem dos próprios, da FCSH e da NOVA aparecerem perfis de novos RH que não têm qualquer produção ou atividade associada;</w:t>
      </w:r>
    </w:p>
    <w:p w14:paraId="76909B1F" w14:textId="3220EEEB" w:rsidR="00FB0F93" w:rsidRDefault="00FB0F93" w:rsidP="00E24D95">
      <w:pPr>
        <w:pStyle w:val="PargrafodaLista"/>
        <w:numPr>
          <w:ilvl w:val="0"/>
          <w:numId w:val="29"/>
        </w:numPr>
      </w:pPr>
      <w:r>
        <w:t xml:space="preserve">Permitir registar dupla nacionalidade; </w:t>
      </w:r>
    </w:p>
    <w:p w14:paraId="6406458A" w14:textId="14813B88" w:rsidR="00D5298F" w:rsidRDefault="00D5298F" w:rsidP="00E24D95">
      <w:pPr>
        <w:pStyle w:val="PargrafodaLista"/>
        <w:numPr>
          <w:ilvl w:val="0"/>
          <w:numId w:val="29"/>
        </w:numPr>
      </w:pPr>
      <w:r>
        <w:t xml:space="preserve">Permitir que a informação sobre o período de afiliação fique visível no </w:t>
      </w:r>
      <w:r>
        <w:t>NOVA RESEARCH PORTAL</w:t>
      </w:r>
      <w:r w:rsidR="00E05634">
        <w:t>;</w:t>
      </w:r>
    </w:p>
    <w:p w14:paraId="770FEFB1" w14:textId="1FB0AFCE" w:rsidR="00D5298F" w:rsidRDefault="00D5298F" w:rsidP="00E24D95">
      <w:pPr>
        <w:pStyle w:val="PargrafodaLista"/>
        <w:numPr>
          <w:ilvl w:val="0"/>
          <w:numId w:val="29"/>
        </w:numPr>
      </w:pPr>
      <w:r>
        <w:t xml:space="preserve">Adicionar (ou restruturar) tipologias em RO e nos outros módulos e adicionar (restruturar) Roles. </w:t>
      </w:r>
    </w:p>
    <w:p w14:paraId="4E8C9451" w14:textId="77777777" w:rsidR="00E24D95" w:rsidRDefault="00E24D95" w:rsidP="00E24D95"/>
    <w:p w14:paraId="0222BCB3" w14:textId="13286993" w:rsidR="00E24D95" w:rsidRPr="00CA13CB" w:rsidRDefault="00BD5620" w:rsidP="00CA13CB">
      <w:pPr>
        <w:pStyle w:val="PargrafodaLista"/>
        <w:numPr>
          <w:ilvl w:val="1"/>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13C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Enquadramento – políticas, regulamentos, normas e requisitos</w:t>
      </w:r>
    </w:p>
    <w:p w14:paraId="747CABE7" w14:textId="45702E3A" w:rsidR="00CA13CB" w:rsidRPr="00205FA0" w:rsidRDefault="00F5232F" w:rsidP="00205FA0">
      <w:pPr>
        <w:pStyle w:val="PargrafodaLista"/>
        <w:numPr>
          <w:ilvl w:val="0"/>
          <w:numId w:val="30"/>
        </w:numPr>
        <w:rPr>
          <w:color w:val="4472C4" w:themeColor="accent1"/>
        </w:rPr>
      </w:pPr>
      <w:r w:rsidRPr="00205FA0">
        <w:rPr>
          <w:color w:val="4472C4" w:themeColor="accent1"/>
        </w:rPr>
        <w:t>Procedimento</w:t>
      </w:r>
      <w:r w:rsidR="00146F23">
        <w:rPr>
          <w:color w:val="4472C4" w:themeColor="accent1"/>
        </w:rPr>
        <w:t xml:space="preserve"> </w:t>
      </w:r>
    </w:p>
    <w:p w14:paraId="3F7F6898" w14:textId="4321A476" w:rsidR="00F5232F" w:rsidRDefault="00CA13CB" w:rsidP="00E24D95">
      <w:pPr>
        <w:shd w:val="clear" w:color="auto" w:fill="FFFFFF"/>
        <w:spacing w:after="0" w:line="240" w:lineRule="auto"/>
      </w:pPr>
      <w:r>
        <w:t>N</w:t>
      </w:r>
      <w:r w:rsidR="00F5232F">
        <w:t>ão foi</w:t>
      </w:r>
      <w:r w:rsidR="00E65EB4">
        <w:t xml:space="preserve"> ainda</w:t>
      </w:r>
      <w:r w:rsidR="00F5232F">
        <w:t xml:space="preserve"> aprovado u</w:t>
      </w:r>
      <w:r w:rsidR="00052149">
        <w:t>m</w:t>
      </w:r>
      <w:r w:rsidR="00F5232F">
        <w:t xml:space="preserve"> procedimento para o PURE (falar com</w:t>
      </w:r>
      <w:r w:rsidR="00052149">
        <w:t xml:space="preserve"> </w:t>
      </w:r>
      <w:r w:rsidR="00991A78">
        <w:t>Samuel da DPQ e Cátia Carvalho da DBD</w:t>
      </w:r>
      <w:r w:rsidR="00F5232F">
        <w:t>)</w:t>
      </w:r>
      <w:r>
        <w:t>.</w:t>
      </w:r>
      <w:r w:rsidR="00146F23">
        <w:t xml:space="preserve"> </w:t>
      </w:r>
      <w:proofErr w:type="gramStart"/>
      <w:r w:rsidR="00146F23">
        <w:t>No teams</w:t>
      </w:r>
      <w:proofErr w:type="gramEnd"/>
      <w:r w:rsidR="00146F23">
        <w:t xml:space="preserve"> estão arquivadas as propostas. </w:t>
      </w:r>
    </w:p>
    <w:p w14:paraId="021C5304" w14:textId="77777777" w:rsidR="00146F23" w:rsidRDefault="00146F23" w:rsidP="00E24D95">
      <w:pPr>
        <w:shd w:val="clear" w:color="auto" w:fill="FFFFFF"/>
        <w:spacing w:after="0" w:line="240" w:lineRule="auto"/>
      </w:pPr>
    </w:p>
    <w:p w14:paraId="63F1643E" w14:textId="77777777" w:rsidR="00146F23" w:rsidRDefault="00146F23" w:rsidP="00E24D95">
      <w:pPr>
        <w:shd w:val="clear" w:color="auto" w:fill="FFFFFF"/>
        <w:spacing w:after="0" w:line="240" w:lineRule="auto"/>
      </w:pPr>
    </w:p>
    <w:p w14:paraId="3CE51F4F" w14:textId="77777777" w:rsidR="00146F23" w:rsidRPr="00BB316B" w:rsidRDefault="007E4EFF" w:rsidP="00BB316B">
      <w:pPr>
        <w:pStyle w:val="PargrafodaLista"/>
        <w:numPr>
          <w:ilvl w:val="0"/>
          <w:numId w:val="30"/>
        </w:numPr>
        <w:rPr>
          <w:color w:val="4472C4" w:themeColor="accent1"/>
        </w:rPr>
      </w:pPr>
      <w:r w:rsidRPr="00BB316B">
        <w:rPr>
          <w:color w:val="4472C4" w:themeColor="accent1"/>
        </w:rPr>
        <w:t xml:space="preserve">Documentos de </w:t>
      </w:r>
      <w:r w:rsidR="00C04B35" w:rsidRPr="00BB316B">
        <w:rPr>
          <w:color w:val="4472C4" w:themeColor="accent1"/>
        </w:rPr>
        <w:t xml:space="preserve">política </w:t>
      </w:r>
    </w:p>
    <w:p w14:paraId="055B33C4" w14:textId="67D06226" w:rsidR="00BB316B" w:rsidRDefault="00BB316B" w:rsidP="00E24D95">
      <w:pPr>
        <w:shd w:val="clear" w:color="auto" w:fill="FFFFFF"/>
        <w:spacing w:after="0" w:line="240" w:lineRule="auto"/>
      </w:pPr>
      <w:r>
        <w:t>A FCSH não tem uma política</w:t>
      </w:r>
      <w:r w:rsidR="007D3F04">
        <w:t xml:space="preserve"> de Gestão de Informação Científica que complemente a da UNL. </w:t>
      </w:r>
    </w:p>
    <w:p w14:paraId="4DB3E183" w14:textId="77777777" w:rsidR="00BB316B" w:rsidRDefault="00BB316B" w:rsidP="00E24D95">
      <w:pPr>
        <w:shd w:val="clear" w:color="auto" w:fill="FFFFFF"/>
        <w:spacing w:after="0" w:line="240" w:lineRule="auto"/>
      </w:pPr>
    </w:p>
    <w:p w14:paraId="283EC392" w14:textId="27D68575" w:rsidR="007E4EFF" w:rsidRDefault="00052149" w:rsidP="00E24D95">
      <w:pPr>
        <w:shd w:val="clear" w:color="auto" w:fill="FFFFFF"/>
        <w:spacing w:after="0" w:line="240" w:lineRule="auto"/>
      </w:pPr>
      <w:r>
        <w:t xml:space="preserve">O PURE não está </w:t>
      </w:r>
      <w:r w:rsidR="007D3F04">
        <w:t xml:space="preserve">a ser </w:t>
      </w:r>
      <w:r>
        <w:t>inserido na</w:t>
      </w:r>
      <w:r w:rsidR="007D3F04">
        <w:t xml:space="preserve"> definição da</w:t>
      </w:r>
      <w:r>
        <w:t xml:space="preserve"> estratégia da FCSH</w:t>
      </w:r>
      <w:r w:rsidR="00EA0D36">
        <w:t xml:space="preserve"> – dificulta </w:t>
      </w:r>
      <w:r w:rsidR="00AB0CCE">
        <w:t>a seleção de indicadores</w:t>
      </w:r>
      <w:r w:rsidR="007D3F04">
        <w:t xml:space="preserve"> exequíveis. </w:t>
      </w:r>
      <w:r w:rsidR="00AB0CCE">
        <w:t xml:space="preserve"> </w:t>
      </w:r>
      <w:r w:rsidR="007D3F04">
        <w:t>E</w:t>
      </w:r>
      <w:r w:rsidR="00AB0CCE">
        <w:t xml:space="preserve"> desta forma </w:t>
      </w:r>
      <w:r w:rsidR="007D3F04">
        <w:t xml:space="preserve">fica comprometida </w:t>
      </w:r>
      <w:r w:rsidR="00EA0D36">
        <w:t xml:space="preserve">a elaboração de uma </w:t>
      </w:r>
      <w:proofErr w:type="spellStart"/>
      <w:r w:rsidR="00EA0D36">
        <w:t>dashboard</w:t>
      </w:r>
      <w:proofErr w:type="spellEnd"/>
      <w:r w:rsidR="00EA0D36">
        <w:t xml:space="preserve">, </w:t>
      </w:r>
      <w:r w:rsidR="00DD1134">
        <w:t>a</w:t>
      </w:r>
      <w:r w:rsidR="00B11234">
        <w:t xml:space="preserve"> reforma d</w:t>
      </w:r>
      <w:r w:rsidR="00030F72">
        <w:t xml:space="preserve">os </w:t>
      </w:r>
      <w:r w:rsidR="007D3F04">
        <w:t xml:space="preserve">dados solicitados nos </w:t>
      </w:r>
      <w:r w:rsidR="00030F72">
        <w:t>planos e rel</w:t>
      </w:r>
      <w:r w:rsidR="00BD0951">
        <w:t>a</w:t>
      </w:r>
      <w:r w:rsidR="00030F72">
        <w:t>tórios de atividades</w:t>
      </w:r>
      <w:r w:rsidR="00DD1134">
        <w:t xml:space="preserve"> e a implementação de qualquer forma sofisticada de</w:t>
      </w:r>
      <w:r w:rsidR="00030F72">
        <w:t xml:space="preserve"> </w:t>
      </w:r>
      <w:r w:rsidR="00EA0D36">
        <w:t>monitori</w:t>
      </w:r>
      <w:r w:rsidR="00030F72">
        <w:t>z</w:t>
      </w:r>
      <w:r w:rsidR="00EA0D36">
        <w:t>ação</w:t>
      </w:r>
      <w:r w:rsidR="00030F72">
        <w:t xml:space="preserve"> de </w:t>
      </w:r>
      <w:proofErr w:type="spellStart"/>
      <w:r w:rsidR="00BD0951">
        <w:t>UID</w:t>
      </w:r>
      <w:r w:rsidR="00DD1134">
        <w:t>s</w:t>
      </w:r>
      <w:proofErr w:type="spellEnd"/>
      <w:r w:rsidR="00BD0951">
        <w:t>, Departamento</w:t>
      </w:r>
      <w:r w:rsidR="00DD1134">
        <w:t>s</w:t>
      </w:r>
      <w:r w:rsidR="00BD0951">
        <w:t xml:space="preserve">, Projetos, Contratos individuais, </w:t>
      </w:r>
      <w:r w:rsidR="00DD1134">
        <w:t>etc.</w:t>
      </w:r>
      <w:r w:rsidR="00BD0951">
        <w:t xml:space="preserve">  </w:t>
      </w:r>
      <w:r w:rsidR="00C04B35">
        <w:t>Também dificulta a definição e integração do PURE em diversas iniciativas da FCSH</w:t>
      </w:r>
      <w:r w:rsidR="00DD1134">
        <w:t xml:space="preserve"> – por exemplo o papel do puré nos mecanismos de avaliação, </w:t>
      </w:r>
      <w:r w:rsidR="00C92980">
        <w:t>gestão de dados de investigação, gesto de inovação, …</w:t>
      </w:r>
    </w:p>
    <w:p w14:paraId="77FBED4C" w14:textId="77777777" w:rsidR="00C04B35" w:rsidRDefault="00C04B35" w:rsidP="00E24D95">
      <w:pPr>
        <w:shd w:val="clear" w:color="auto" w:fill="FFFFFF"/>
        <w:spacing w:after="0" w:line="240" w:lineRule="auto"/>
      </w:pPr>
    </w:p>
    <w:p w14:paraId="3EB4A85C" w14:textId="4677AB85" w:rsidR="007E4EFF" w:rsidRPr="00205FA0" w:rsidRDefault="007E4EFF" w:rsidP="00205FA0">
      <w:pPr>
        <w:pStyle w:val="PargrafodaLista"/>
        <w:numPr>
          <w:ilvl w:val="0"/>
          <w:numId w:val="30"/>
        </w:numPr>
        <w:rPr>
          <w:color w:val="4472C4" w:themeColor="accent1"/>
        </w:rPr>
      </w:pPr>
      <w:r w:rsidRPr="00205FA0">
        <w:rPr>
          <w:color w:val="4472C4" w:themeColor="accent1"/>
        </w:rPr>
        <w:t>Regulamento dos módulos</w:t>
      </w:r>
    </w:p>
    <w:p w14:paraId="4FB0B0BC" w14:textId="64AA6349" w:rsidR="007E4EFF" w:rsidRDefault="00CA13CB" w:rsidP="00E24D95">
      <w:pPr>
        <w:shd w:val="clear" w:color="auto" w:fill="FFFFFF"/>
        <w:spacing w:after="0" w:line="240" w:lineRule="auto"/>
      </w:pPr>
      <w:r>
        <w:t xml:space="preserve">Já foram publicados os primeiros regulamentos de dois módulos, </w:t>
      </w:r>
      <w:r w:rsidR="00C92980">
        <w:t xml:space="preserve">embora </w:t>
      </w:r>
      <w:r>
        <w:t xml:space="preserve">ainda muito incompletos. Todo os outros não possuem qualquer enquadramento. </w:t>
      </w:r>
      <w:r w:rsidR="00DF7E00">
        <w:t xml:space="preserve">Nestes regulamentos devem ficar previstos </w:t>
      </w:r>
      <w:r w:rsidR="00BB1F30">
        <w:t xml:space="preserve">as tipologias e </w:t>
      </w:r>
      <w:r w:rsidR="00AE40BB">
        <w:t xml:space="preserve">campos </w:t>
      </w:r>
      <w:r w:rsidR="00BF1FCC">
        <w:t xml:space="preserve">de preenchimento </w:t>
      </w:r>
      <w:r w:rsidR="00AE40BB">
        <w:t>obrigatórios</w:t>
      </w:r>
      <w:r w:rsidR="00F3492C">
        <w:t xml:space="preserve">. Essa decisão deve ser </w:t>
      </w:r>
      <w:r w:rsidR="00BB1F30">
        <w:t>articulad</w:t>
      </w:r>
      <w:r w:rsidR="00F3492C">
        <w:t>a</w:t>
      </w:r>
      <w:r w:rsidR="00BB1F30">
        <w:t xml:space="preserve"> com as necessidades de informação para monitorizar as prioridades operacionais e estratégicas. </w:t>
      </w:r>
    </w:p>
    <w:p w14:paraId="3670CFA2" w14:textId="77777777" w:rsidR="0048427C" w:rsidRDefault="0048427C" w:rsidP="00E24D95">
      <w:pPr>
        <w:shd w:val="clear" w:color="auto" w:fill="FFFFFF"/>
        <w:spacing w:after="0" w:line="240" w:lineRule="auto"/>
      </w:pPr>
    </w:p>
    <w:p w14:paraId="4BCAE2F3" w14:textId="4F42D303" w:rsidR="00AE40BB" w:rsidRPr="00205FA0" w:rsidRDefault="00AE40BB" w:rsidP="00205FA0">
      <w:pPr>
        <w:pStyle w:val="PargrafodaLista"/>
        <w:numPr>
          <w:ilvl w:val="0"/>
          <w:numId w:val="30"/>
        </w:numPr>
        <w:rPr>
          <w:color w:val="4472C4" w:themeColor="accent1"/>
        </w:rPr>
      </w:pPr>
      <w:r w:rsidRPr="00205FA0">
        <w:rPr>
          <w:color w:val="4472C4" w:themeColor="accent1"/>
        </w:rPr>
        <w:t>Delimitação/caracterização de cada tipologia</w:t>
      </w:r>
      <w:r w:rsidR="004D1C22" w:rsidRPr="00205FA0">
        <w:rPr>
          <w:color w:val="4472C4" w:themeColor="accent1"/>
        </w:rPr>
        <w:t>/formulário</w:t>
      </w:r>
    </w:p>
    <w:p w14:paraId="1696E032" w14:textId="6E6F3965" w:rsidR="00BB1F30" w:rsidRDefault="002229C4" w:rsidP="00E24D95">
      <w:pPr>
        <w:shd w:val="clear" w:color="auto" w:fill="FFFFFF"/>
        <w:spacing w:after="0" w:line="240" w:lineRule="auto"/>
      </w:pPr>
      <w:r>
        <w:t xml:space="preserve">Faltam </w:t>
      </w:r>
      <w:r w:rsidR="004D1C22">
        <w:t xml:space="preserve">documentos com os </w:t>
      </w:r>
      <w:r>
        <w:t xml:space="preserve">elementos </w:t>
      </w:r>
      <w:r w:rsidR="004D1C22">
        <w:t xml:space="preserve">necessários </w:t>
      </w:r>
      <w:r>
        <w:t>para delimitar</w:t>
      </w:r>
      <w:r w:rsidR="004D1C22">
        <w:t xml:space="preserve"> cada tipologia de produção/atividade</w:t>
      </w:r>
      <w:r w:rsidR="00AE0721">
        <w:t xml:space="preserve"> que</w:t>
      </w:r>
      <w:r w:rsidR="00B068D5">
        <w:t xml:space="preserve"> uniformi</w:t>
      </w:r>
      <w:r w:rsidR="00AE0721">
        <w:t>ze</w:t>
      </w:r>
      <w:r w:rsidR="00B068D5">
        <w:t xml:space="preserve"> as ações de criação, validação e curadoria dos dados</w:t>
      </w:r>
      <w:r w:rsidR="00AE0721">
        <w:t>.</w:t>
      </w:r>
      <w:r w:rsidR="00A2534E">
        <w:t xml:space="preserve"> Há duas tabelas em elaboração para os RO e </w:t>
      </w:r>
      <w:proofErr w:type="spellStart"/>
      <w:r w:rsidR="00A2534E">
        <w:t>Activities</w:t>
      </w:r>
      <w:proofErr w:type="spellEnd"/>
      <w:r w:rsidR="008F1971">
        <w:t xml:space="preserve"> (ver </w:t>
      </w:r>
      <w:r w:rsidR="00B07AFB" w:rsidRPr="00B07AFB">
        <w:t>https://teams.microsoft.com/_?culture=pt-pt&amp;country=pt#/apps/1c256a65-83a6-4b5c-9ccf-78f8afb6f1e8/sections/MyNotebook</w:t>
      </w:r>
      <w:r w:rsidR="00B07AFB">
        <w:t>)</w:t>
      </w:r>
      <w:r w:rsidR="00A2534E">
        <w:t xml:space="preserve">. </w:t>
      </w:r>
      <w:r w:rsidR="00AE0721">
        <w:t xml:space="preserve"> </w:t>
      </w:r>
      <w:r w:rsidR="00B068D5">
        <w:t xml:space="preserve"> </w:t>
      </w:r>
      <w:r>
        <w:t xml:space="preserve"> </w:t>
      </w:r>
    </w:p>
    <w:p w14:paraId="1BCED649" w14:textId="77777777" w:rsidR="00205FA0" w:rsidRDefault="00205FA0" w:rsidP="00E24D95">
      <w:pPr>
        <w:shd w:val="clear" w:color="auto" w:fill="FFFFFF"/>
        <w:spacing w:after="0" w:line="240" w:lineRule="auto"/>
      </w:pPr>
    </w:p>
    <w:p w14:paraId="2242ABB2" w14:textId="702A01E0" w:rsidR="00AE40BB" w:rsidRPr="00205FA0" w:rsidRDefault="00AE40BB" w:rsidP="00205FA0">
      <w:pPr>
        <w:pStyle w:val="PargrafodaLista"/>
        <w:numPr>
          <w:ilvl w:val="0"/>
          <w:numId w:val="30"/>
        </w:numPr>
        <w:rPr>
          <w:color w:val="4472C4" w:themeColor="accent1"/>
        </w:rPr>
      </w:pPr>
      <w:r w:rsidRPr="00205FA0">
        <w:rPr>
          <w:color w:val="4472C4" w:themeColor="accent1"/>
        </w:rPr>
        <w:t xml:space="preserve">Determinação do conteúdo </w:t>
      </w:r>
      <w:r w:rsidR="00F5232F" w:rsidRPr="00205FA0">
        <w:rPr>
          <w:color w:val="4472C4" w:themeColor="accent1"/>
        </w:rPr>
        <w:t>dos campos</w:t>
      </w:r>
    </w:p>
    <w:p w14:paraId="19DB76D7" w14:textId="2F8FDB1D" w:rsidR="007E4EFF" w:rsidRDefault="00A2534E" w:rsidP="00E24D95">
      <w:pPr>
        <w:shd w:val="clear" w:color="auto" w:fill="FFFFFF"/>
        <w:spacing w:after="0" w:line="240" w:lineRule="auto"/>
      </w:pPr>
      <w:r>
        <w:t xml:space="preserve">Importa desenvolver </w:t>
      </w:r>
      <w:r w:rsidR="006675B9">
        <w:t>documentos que determinem o que devem contar em cada campo – há certas situações em que essa determinação do conteúdo é fundamental, por exemplo: nome das editoras</w:t>
      </w:r>
      <w:r w:rsidR="00225AF0">
        <w:t xml:space="preserve"> (designação de cada uma e estrutura d</w:t>
      </w:r>
      <w:r w:rsidR="00A01B96">
        <w:t>o</w:t>
      </w:r>
      <w:r w:rsidR="00225AF0">
        <w:t xml:space="preserve"> preenchimento </w:t>
      </w:r>
      <w:r w:rsidR="00A01B96">
        <w:t xml:space="preserve">em caso de coedição), </w:t>
      </w:r>
      <w:r w:rsidR="005A6831">
        <w:t xml:space="preserve">data de publicação (Copyright? Data de publicação? Outra?); </w:t>
      </w:r>
      <w:r w:rsidR="003D53C4">
        <w:t>como</w:t>
      </w:r>
      <w:r w:rsidR="00EF593E">
        <w:t xml:space="preserve"> </w:t>
      </w:r>
      <w:r w:rsidR="008C7FB5">
        <w:t>organizar o registo das várias localidades</w:t>
      </w:r>
      <w:r w:rsidR="004F0618">
        <w:t xml:space="preserve"> em </w:t>
      </w:r>
      <w:proofErr w:type="spellStart"/>
      <w:r w:rsidR="004F0618">
        <w:t>Place</w:t>
      </w:r>
      <w:proofErr w:type="spellEnd"/>
      <w:r w:rsidR="004F0618">
        <w:t xml:space="preserve"> </w:t>
      </w:r>
      <w:proofErr w:type="spellStart"/>
      <w:r w:rsidR="004F0618">
        <w:t>of</w:t>
      </w:r>
      <w:proofErr w:type="spellEnd"/>
      <w:r w:rsidR="004F0618">
        <w:t xml:space="preserve"> </w:t>
      </w:r>
      <w:proofErr w:type="spellStart"/>
      <w:r w:rsidR="004F0618">
        <w:t>Publication</w:t>
      </w:r>
      <w:proofErr w:type="spellEnd"/>
      <w:r w:rsidR="003D53C4">
        <w:t>, etc.</w:t>
      </w:r>
      <w:r w:rsidR="00A01B96">
        <w:t xml:space="preserve"> </w:t>
      </w:r>
      <w:r w:rsidR="006675B9">
        <w:t xml:space="preserve"> </w:t>
      </w:r>
    </w:p>
    <w:p w14:paraId="352B594F" w14:textId="621B7072" w:rsidR="005B732B" w:rsidRPr="007508E7" w:rsidRDefault="007350A7" w:rsidP="005B732B">
      <w:pPr>
        <w:jc w:val="both"/>
      </w:pPr>
      <w:r>
        <w:lastRenderedPageBreak/>
        <w:t>Dúvidas</w:t>
      </w:r>
      <w:r w:rsidR="007D70A5">
        <w:t xml:space="preserve"> que devem </w:t>
      </w:r>
      <w:r w:rsidR="007D70A5" w:rsidRPr="007508E7">
        <w:t>ficar num documento aprovado (articular com DBD)</w:t>
      </w:r>
      <w:r w:rsidRPr="007508E7">
        <w:t>:</w:t>
      </w:r>
      <w:r w:rsidR="007D70A5" w:rsidRPr="007508E7">
        <w:t xml:space="preserve"> 1 - O que fazer em termos de registos quando uma obra é reeditada? Novo </w:t>
      </w:r>
      <w:proofErr w:type="gramStart"/>
      <w:r w:rsidR="007508E7" w:rsidRPr="007508E7">
        <w:t>registo?</w:t>
      </w:r>
      <w:r w:rsidR="00607BB1">
        <w:t>;</w:t>
      </w:r>
      <w:proofErr w:type="gramEnd"/>
      <w:r w:rsidR="007D70A5" w:rsidRPr="007508E7">
        <w:t xml:space="preserve"> </w:t>
      </w:r>
      <w:r w:rsidR="009B2658" w:rsidRPr="007508E7">
        <w:t xml:space="preserve">2 - Como fazer quando há uma edição em papel e outra em e-book, qual a data que deve prevalecer nessa </w:t>
      </w:r>
      <w:r w:rsidR="00433CA7" w:rsidRPr="007508E7">
        <w:t>situação</w:t>
      </w:r>
      <w:r w:rsidR="00433CA7">
        <w:t>?</w:t>
      </w:r>
      <w:r w:rsidR="00607BB1">
        <w:t>;</w:t>
      </w:r>
      <w:r w:rsidR="009B2658" w:rsidRPr="007508E7">
        <w:t xml:space="preserve"> </w:t>
      </w:r>
      <w:r w:rsidR="009A7B5F" w:rsidRPr="007508E7">
        <w:t>3 - Qual data deve ser colocada quando há uma data da publicação e uma de copyright?;</w:t>
      </w:r>
      <w:r w:rsidR="00790236" w:rsidRPr="007508E7">
        <w:t xml:space="preserve"> 4 - Como preencher o formulário quando a edição não tem local? </w:t>
      </w:r>
      <w:r w:rsidR="007508E7">
        <w:t>E quando não tem</w:t>
      </w:r>
      <w:r w:rsidR="00790236" w:rsidRPr="007508E7">
        <w:t xml:space="preserve"> editora? Há várias formas, definir uma regra – qual é a que se usa na biblioteca? E quando há mais do que uma localidade; </w:t>
      </w:r>
      <w:r w:rsidR="005B732B" w:rsidRPr="007508E7">
        <w:t xml:space="preserve">6 - Como preencher o campo Publisher? </w:t>
      </w:r>
    </w:p>
    <w:p w14:paraId="5B0DFCC5" w14:textId="5CD5E537" w:rsidR="005B732B" w:rsidRPr="007508E7" w:rsidRDefault="005B732B" w:rsidP="001812F1">
      <w:pPr>
        <w:ind w:firstLine="708"/>
        <w:jc w:val="both"/>
      </w:pPr>
      <w:r w:rsidRPr="007508E7">
        <w:t>A. Colocar a denominação da chancela editorial de acordo com o que é usual utilizar nas referências bibliográficas</w:t>
      </w:r>
      <w:r w:rsidR="005D53C0">
        <w:t>?</w:t>
      </w:r>
    </w:p>
    <w:p w14:paraId="42A6FFF0" w14:textId="77777777" w:rsidR="005B732B" w:rsidRPr="007508E7" w:rsidRDefault="005B732B" w:rsidP="005B732B">
      <w:pPr>
        <w:jc w:val="both"/>
      </w:pPr>
      <w:r w:rsidRPr="007508E7">
        <w:t>E.g. Routledge</w:t>
      </w:r>
    </w:p>
    <w:p w14:paraId="1BB56305" w14:textId="77777777" w:rsidR="005B732B" w:rsidRDefault="005B732B" w:rsidP="005B732B">
      <w:pPr>
        <w:jc w:val="both"/>
      </w:pPr>
      <w:r>
        <w:t xml:space="preserve">A Routledge é uma chancela editorial da Taylor &amp; Francis. A </w:t>
      </w:r>
      <w:proofErr w:type="spellStart"/>
      <w:r>
        <w:t>Scopus</w:t>
      </w:r>
      <w:proofErr w:type="spellEnd"/>
      <w:r>
        <w:t xml:space="preserve"> por exemplo considera a Taylor </w:t>
      </w:r>
      <w:proofErr w:type="spellStart"/>
      <w:r>
        <w:t>and</w:t>
      </w:r>
      <w:proofErr w:type="spellEnd"/>
      <w:r>
        <w:t xml:space="preserve"> Francis a editora (Publisher), mas em termos de referência bibliográfica é a Routledge que dever ser mencionada. Ainda para mais nos Rankings de editoras internacionais a avaliação do prestígio é realizada através das chancelas.</w:t>
      </w:r>
    </w:p>
    <w:p w14:paraId="6CB90E8C" w14:textId="67F4AACA" w:rsidR="001812F1" w:rsidRDefault="001812F1" w:rsidP="001812F1">
      <w:pPr>
        <w:ind w:firstLine="708"/>
        <w:jc w:val="both"/>
      </w:pPr>
      <w:r>
        <w:t xml:space="preserve">B. </w:t>
      </w:r>
      <w:r w:rsidR="005D53C0">
        <w:t>Como fazer a o</w:t>
      </w:r>
      <w:r w:rsidRPr="00301124">
        <w:t xml:space="preserve">rganização da informação </w:t>
      </w:r>
      <w:r>
        <w:t xml:space="preserve">nas situações de </w:t>
      </w:r>
      <w:r w:rsidRPr="00301124">
        <w:t>coediç</w:t>
      </w:r>
      <w:r>
        <w:t>ão</w:t>
      </w:r>
      <w:r w:rsidR="005D53C0">
        <w:t>?</w:t>
      </w:r>
      <w:r>
        <w:t xml:space="preserve"> </w:t>
      </w:r>
    </w:p>
    <w:p w14:paraId="12700693" w14:textId="77777777" w:rsidR="001812F1" w:rsidRPr="00301124" w:rsidRDefault="001812F1" w:rsidP="001812F1">
      <w:pPr>
        <w:jc w:val="both"/>
      </w:pPr>
      <w:r>
        <w:t>U</w:t>
      </w:r>
      <w:r w:rsidRPr="00301124">
        <w:t>niformizar a forma de apresentação</w:t>
      </w:r>
      <w:r>
        <w:t xml:space="preserve"> q</w:t>
      </w:r>
      <w:r w:rsidRPr="00301124">
        <w:t>uando há a necessidade de c</w:t>
      </w:r>
      <w:r>
        <w:t>olocação de mais de uma editora:</w:t>
      </w:r>
    </w:p>
    <w:p w14:paraId="6EB8F6AA" w14:textId="77777777" w:rsidR="001812F1" w:rsidRDefault="001812F1" w:rsidP="001812F1">
      <w:r>
        <w:t>Por extenso,</w:t>
      </w:r>
      <w:r w:rsidRPr="00301124">
        <w:t xml:space="preserve"> </w:t>
      </w:r>
      <w:r>
        <w:t>com ou sem sigla?</w:t>
      </w:r>
    </w:p>
    <w:p w14:paraId="48DBB99D" w14:textId="77777777" w:rsidR="001812F1" w:rsidRDefault="001812F1" w:rsidP="001812F1">
      <w:r>
        <w:t>Definir separador entre cada chancela editorial?</w:t>
      </w:r>
    </w:p>
    <w:p w14:paraId="520BF50B" w14:textId="330C9CDA" w:rsidR="001812F1" w:rsidRDefault="001812F1" w:rsidP="001812F1">
      <w:r>
        <w:t>Em PT?</w:t>
      </w:r>
    </w:p>
    <w:p w14:paraId="2FC49511" w14:textId="77777777" w:rsidR="001812F1" w:rsidRDefault="001812F1" w:rsidP="001812F1">
      <w:r>
        <w:t xml:space="preserve">E.g. (chancela; por extenso, sem sigla, com o separador (|) </w:t>
      </w:r>
    </w:p>
    <w:p w14:paraId="23978080" w14:textId="77777777" w:rsidR="001812F1" w:rsidRDefault="001812F1" w:rsidP="001812F1">
      <w:r>
        <w:t>Húmus | CHAM – Centro de Humanidades | Instituto de Estudos Medievais</w:t>
      </w:r>
    </w:p>
    <w:p w14:paraId="7EE98670" w14:textId="79BEEC30" w:rsidR="00790236" w:rsidRDefault="00790236" w:rsidP="00790236">
      <w:pPr>
        <w:jc w:val="both"/>
      </w:pPr>
    </w:p>
    <w:p w14:paraId="05D4308A" w14:textId="77777777" w:rsidR="00D5298F" w:rsidRDefault="00D5298F" w:rsidP="00790236">
      <w:pPr>
        <w:jc w:val="both"/>
      </w:pPr>
    </w:p>
    <w:p w14:paraId="34F03C86" w14:textId="263809FE" w:rsidR="00790236" w:rsidRDefault="00CF0F70" w:rsidP="00790236">
      <w:pPr>
        <w:jc w:val="both"/>
        <w:rPr>
          <w:color w:val="0070C0"/>
        </w:rPr>
      </w:pPr>
      <w:r>
        <w:rPr>
          <w:color w:val="0070C0"/>
        </w:rPr>
        <w:t>Outros assuntos avulsos</w:t>
      </w:r>
      <w:r w:rsidR="00310BE7">
        <w:rPr>
          <w:color w:val="0070C0"/>
        </w:rPr>
        <w:t>:</w:t>
      </w:r>
    </w:p>
    <w:p w14:paraId="2202121F" w14:textId="653F0835" w:rsidR="00310BE7" w:rsidRPr="00F55963" w:rsidRDefault="00310BE7" w:rsidP="00F55963">
      <w:pPr>
        <w:pStyle w:val="PargrafodaLista"/>
        <w:numPr>
          <w:ilvl w:val="0"/>
          <w:numId w:val="30"/>
        </w:numPr>
        <w:jc w:val="both"/>
        <w:rPr>
          <w:color w:val="0070C0"/>
        </w:rPr>
      </w:pPr>
      <w:r w:rsidRPr="00F55963">
        <w:rPr>
          <w:color w:val="0070C0"/>
        </w:rPr>
        <w:t xml:space="preserve">Inserir links de acesso às bases de dados indexadas </w:t>
      </w:r>
    </w:p>
    <w:p w14:paraId="447DF53F" w14:textId="77777777" w:rsidR="00310BE7" w:rsidRDefault="00310BE7" w:rsidP="00310BE7">
      <w:pPr>
        <w:jc w:val="both"/>
      </w:pPr>
      <w:r>
        <w:t xml:space="preserve">Adicionar o link para o registo nas bases de dados </w:t>
      </w:r>
      <w:proofErr w:type="spellStart"/>
      <w:r>
        <w:t>Scopus</w:t>
      </w:r>
      <w:proofErr w:type="spellEnd"/>
      <w:r>
        <w:t xml:space="preserve"> e Web </w:t>
      </w:r>
      <w:proofErr w:type="spellStart"/>
      <w:r>
        <w:t>of</w:t>
      </w:r>
      <w:proofErr w:type="spellEnd"/>
      <w:r>
        <w:t xml:space="preserve"> </w:t>
      </w:r>
      <w:proofErr w:type="spellStart"/>
      <w:r>
        <w:t>Science</w:t>
      </w:r>
      <w:proofErr w:type="spellEnd"/>
      <w:r>
        <w:t xml:space="preserve"> em </w:t>
      </w:r>
      <w:proofErr w:type="spellStart"/>
      <w:r>
        <w:t>Other</w:t>
      </w:r>
      <w:proofErr w:type="spellEnd"/>
      <w:r>
        <w:t xml:space="preserve"> link, sempre que aplicável. </w:t>
      </w:r>
    </w:p>
    <w:p w14:paraId="2F363E64" w14:textId="7106B8BB" w:rsidR="00310BE7" w:rsidRPr="00E76ED0" w:rsidRDefault="00310BE7" w:rsidP="00310BE7">
      <w:pPr>
        <w:jc w:val="both"/>
      </w:pPr>
      <w:r>
        <w:t xml:space="preserve">É importante ter em atenção que a subscrição nacional da WOS apenas </w:t>
      </w:r>
      <w:r w:rsidR="00A57D32">
        <w:t>abrange</w:t>
      </w:r>
      <w:r>
        <w:t xml:space="preserve"> a coleção principal (core </w:t>
      </w:r>
      <w:proofErr w:type="spellStart"/>
      <w:r>
        <w:t>colection</w:t>
      </w:r>
      <w:proofErr w:type="spellEnd"/>
      <w:r>
        <w:t xml:space="preserve">). Por esse motivo, quando se consulta a base de dados, apenas nos perfis individuais é possível encontrar informação total sobre o histórico de publicações indexadas que cada investigador/a publicou nesta base de dados. Contudo, não é possível </w:t>
      </w:r>
      <w:r w:rsidRPr="00E76ED0">
        <w:t xml:space="preserve">recolher um conjunto alargado de </w:t>
      </w:r>
      <w:proofErr w:type="spellStart"/>
      <w:r w:rsidRPr="00E76ED0">
        <w:t>metadados</w:t>
      </w:r>
      <w:proofErr w:type="spellEnd"/>
      <w:r w:rsidRPr="00E76ED0">
        <w:t xml:space="preserve"> relacionados com a publicação, nem o link para o registo. O procedimento estipulado para essas situações é o seguinte: Colocar no campo </w:t>
      </w:r>
      <w:proofErr w:type="spellStart"/>
      <w:r w:rsidRPr="00E76ED0">
        <w:t>Additional</w:t>
      </w:r>
      <w:proofErr w:type="spellEnd"/>
      <w:r w:rsidRPr="00E76ED0">
        <w:t xml:space="preserve"> </w:t>
      </w:r>
      <w:proofErr w:type="spellStart"/>
      <w:r w:rsidRPr="00E76ED0">
        <w:t>source</w:t>
      </w:r>
      <w:proofErr w:type="spellEnd"/>
      <w:r w:rsidRPr="00E76ED0">
        <w:t xml:space="preserve"> “WOS” a seguinte estrutura “</w:t>
      </w:r>
      <w:proofErr w:type="gramStart"/>
      <w:r w:rsidRPr="00E76ED0">
        <w:t>ID(</w:t>
      </w:r>
      <w:proofErr w:type="gramEnd"/>
      <w:r w:rsidRPr="00E76ED0">
        <w:t xml:space="preserve">nº </w:t>
      </w:r>
      <w:proofErr w:type="spellStart"/>
      <w:r w:rsidRPr="00E76ED0">
        <w:t>Pure</w:t>
      </w:r>
      <w:proofErr w:type="spellEnd"/>
      <w:r w:rsidRPr="00E76ED0">
        <w:t xml:space="preserve"> ID do registo) WOS” (e.g. ID0235555 WOS)  e inserir no campo </w:t>
      </w:r>
      <w:proofErr w:type="spellStart"/>
      <w:r w:rsidRPr="00E76ED0">
        <w:t>Bibliografical</w:t>
      </w:r>
      <w:proofErr w:type="spellEnd"/>
      <w:r w:rsidRPr="00E76ED0">
        <w:t xml:space="preserve"> notes a seguinte frase: “</w:t>
      </w:r>
      <w:proofErr w:type="spellStart"/>
      <w:r w:rsidRPr="00E76ED0">
        <w:rPr>
          <w:i/>
        </w:rPr>
        <w:t>WoS</w:t>
      </w:r>
      <w:proofErr w:type="spellEnd"/>
      <w:r w:rsidRPr="00E76ED0">
        <w:rPr>
          <w:i/>
        </w:rPr>
        <w:t xml:space="preserve"> - record </w:t>
      </w:r>
      <w:proofErr w:type="spellStart"/>
      <w:r w:rsidRPr="00E76ED0">
        <w:rPr>
          <w:i/>
        </w:rPr>
        <w:t>outside</w:t>
      </w:r>
      <w:proofErr w:type="spellEnd"/>
      <w:r w:rsidRPr="00E76ED0">
        <w:rPr>
          <w:i/>
        </w:rPr>
        <w:t xml:space="preserve"> </w:t>
      </w:r>
      <w:proofErr w:type="spellStart"/>
      <w:r w:rsidRPr="00E76ED0">
        <w:rPr>
          <w:i/>
        </w:rPr>
        <w:t>the</w:t>
      </w:r>
      <w:proofErr w:type="spellEnd"/>
      <w:r w:rsidRPr="00E76ED0">
        <w:rPr>
          <w:i/>
        </w:rPr>
        <w:t xml:space="preserve"> portuguese </w:t>
      </w:r>
      <w:proofErr w:type="spellStart"/>
      <w:r w:rsidRPr="00E76ED0">
        <w:rPr>
          <w:i/>
        </w:rPr>
        <w:t>subscription</w:t>
      </w:r>
      <w:proofErr w:type="spellEnd"/>
      <w:r w:rsidRPr="00E76ED0">
        <w:rPr>
          <w:i/>
        </w:rPr>
        <w:t xml:space="preserve"> range</w:t>
      </w:r>
      <w:r w:rsidRPr="00E76ED0">
        <w:t>.”</w:t>
      </w:r>
    </w:p>
    <w:p w14:paraId="4F044743" w14:textId="77777777" w:rsidR="00310BE7" w:rsidRPr="00E76ED0" w:rsidRDefault="00310BE7" w:rsidP="00310BE7"/>
    <w:p w14:paraId="722EB35F" w14:textId="7B958A47" w:rsidR="00310BE7" w:rsidRPr="00F55963" w:rsidRDefault="00310BE7" w:rsidP="00F55963">
      <w:pPr>
        <w:pStyle w:val="PargrafodaLista"/>
        <w:numPr>
          <w:ilvl w:val="0"/>
          <w:numId w:val="30"/>
        </w:numPr>
        <w:jc w:val="both"/>
        <w:rPr>
          <w:color w:val="0070C0"/>
        </w:rPr>
      </w:pPr>
      <w:r w:rsidRPr="00F55963">
        <w:rPr>
          <w:color w:val="0070C0"/>
        </w:rPr>
        <w:t xml:space="preserve">Preencher o campo </w:t>
      </w:r>
      <w:proofErr w:type="spellStart"/>
      <w:r w:rsidRPr="00F55963">
        <w:rPr>
          <w:color w:val="0070C0"/>
        </w:rPr>
        <w:t>Managing</w:t>
      </w:r>
      <w:proofErr w:type="spellEnd"/>
      <w:r w:rsidRPr="00F55963">
        <w:rPr>
          <w:color w:val="0070C0"/>
        </w:rPr>
        <w:t xml:space="preserve"> </w:t>
      </w:r>
      <w:proofErr w:type="spellStart"/>
      <w:r w:rsidRPr="00F55963">
        <w:rPr>
          <w:color w:val="0070C0"/>
        </w:rPr>
        <w:t>organisational</w:t>
      </w:r>
      <w:proofErr w:type="spellEnd"/>
      <w:r w:rsidRPr="00F55963">
        <w:rPr>
          <w:color w:val="0070C0"/>
        </w:rPr>
        <w:t xml:space="preserve"> </w:t>
      </w:r>
      <w:proofErr w:type="spellStart"/>
      <w:r w:rsidRPr="00F55963">
        <w:rPr>
          <w:color w:val="0070C0"/>
        </w:rPr>
        <w:t>unit</w:t>
      </w:r>
      <w:proofErr w:type="spellEnd"/>
      <w:r w:rsidRPr="00F55963">
        <w:rPr>
          <w:color w:val="0070C0"/>
        </w:rPr>
        <w:t xml:space="preserve"> (MOU) </w:t>
      </w:r>
    </w:p>
    <w:p w14:paraId="04A44225" w14:textId="68599710" w:rsidR="00310BE7" w:rsidRDefault="00310BE7" w:rsidP="00310BE7">
      <w:pPr>
        <w:jc w:val="both"/>
      </w:pPr>
      <w:r>
        <w:t>No Campo MOU deverá constar sempre uma Unidade de Investigação.</w:t>
      </w:r>
      <w:r w:rsidR="00955274">
        <w:t xml:space="preserve"> Sempre que o </w:t>
      </w:r>
      <w:r w:rsidR="00873CAA">
        <w:t>“</w:t>
      </w:r>
      <w:proofErr w:type="spellStart"/>
      <w:r w:rsidR="00955274">
        <w:t>Corresponding</w:t>
      </w:r>
      <w:proofErr w:type="spellEnd"/>
      <w:r w:rsidR="00955274">
        <w:t xml:space="preserve"> </w:t>
      </w:r>
      <w:proofErr w:type="spellStart"/>
      <w:r w:rsidR="00873CAA">
        <w:t>author</w:t>
      </w:r>
      <w:proofErr w:type="spellEnd"/>
      <w:r w:rsidR="00873CAA">
        <w:t xml:space="preserve">” pertencer a uma Organização interna colocar essa no MOU. </w:t>
      </w:r>
      <w:r>
        <w:t xml:space="preserve"> </w:t>
      </w:r>
    </w:p>
    <w:p w14:paraId="2C8A3805" w14:textId="2BB166D0" w:rsidR="00310BE7" w:rsidRDefault="00310BE7" w:rsidP="00310BE7">
      <w:pPr>
        <w:jc w:val="both"/>
      </w:pPr>
      <w:r>
        <w:t xml:space="preserve">Apenas </w:t>
      </w:r>
      <w:r w:rsidR="0003516D">
        <w:t>as UID</w:t>
      </w:r>
      <w:r>
        <w:t xml:space="preserve"> possuem</w:t>
      </w:r>
      <w:r w:rsidR="0003516D">
        <w:t xml:space="preserve"> </w:t>
      </w:r>
      <w:proofErr w:type="spellStart"/>
      <w:r w:rsidR="0003516D">
        <w:t>Submitters</w:t>
      </w:r>
      <w:proofErr w:type="spellEnd"/>
      <w:r>
        <w:t xml:space="preserve"> com a responsabilidade de monitorizar a produção e os registos que são criados no PURE. Apenas deve constar FCSH quando se trata de alguém que não pertence a uma UI.</w:t>
      </w:r>
    </w:p>
    <w:p w14:paraId="4D93E298" w14:textId="1FFA3A22" w:rsidR="00310BE7" w:rsidRDefault="00310BE7" w:rsidP="00310BE7">
      <w:pPr>
        <w:jc w:val="both"/>
      </w:pPr>
      <w:r>
        <w:lastRenderedPageBreak/>
        <w:t>Desde que se promoveu a sincronização do PURE com o website da FCSH o acompanhamento</w:t>
      </w:r>
      <w:r w:rsidR="005472A6">
        <w:t xml:space="preserve"> e </w:t>
      </w:r>
      <w:r w:rsidR="004106F8">
        <w:t>correção</w:t>
      </w:r>
      <w:r>
        <w:t xml:space="preserve"> desta situação tornou-se mais premente.</w:t>
      </w:r>
      <w:r w:rsidR="00247EB5">
        <w:t xml:space="preserve"> Para os dados dos perfis migrarem do PURE para o site f</w:t>
      </w:r>
      <w:r>
        <w:t>oi necessário</w:t>
      </w:r>
      <w:r w:rsidR="00247EB5">
        <w:t xml:space="preserve"> </w:t>
      </w:r>
      <w:r w:rsidR="00A41DE0">
        <w:t>colocar</w:t>
      </w:r>
      <w:r w:rsidR="00247EB5">
        <w:t xml:space="preserve"> a afiliação ao departamento em primeiro lugar</w:t>
      </w:r>
      <w:r w:rsidR="004106F8">
        <w:t xml:space="preserve">. </w:t>
      </w:r>
      <w:r w:rsidR="00AA6993">
        <w:t xml:space="preserve">É um requisito </w:t>
      </w:r>
      <w:r w:rsidR="000164E8">
        <w:t>para o</w:t>
      </w:r>
      <w:r w:rsidR="00AA6993">
        <w:t xml:space="preserve"> conetor</w:t>
      </w:r>
      <w:r w:rsidR="000164E8">
        <w:t xml:space="preserve"> funcionar</w:t>
      </w:r>
      <w:r w:rsidR="00AA6993">
        <w:t xml:space="preserve"> (ver informação em teams). </w:t>
      </w:r>
      <w:r w:rsidR="004106F8">
        <w:t>Isto é, quando num perfil se preenchem diversas afiliações i</w:t>
      </w:r>
      <w:r w:rsidR="00AA6993">
        <w:t>n</w:t>
      </w:r>
      <w:r w:rsidR="004106F8">
        <w:t>ternas (Departamento e UID, por exemplo)</w:t>
      </w:r>
      <w:r>
        <w:t xml:space="preserve"> </w:t>
      </w:r>
      <w:r w:rsidR="00AA6993">
        <w:t>o</w:t>
      </w:r>
      <w:r w:rsidR="00213F8D">
        <w:t xml:space="preserve"> </w:t>
      </w:r>
      <w:r>
        <w:t>departamento</w:t>
      </w:r>
      <w:r w:rsidR="005C68AF">
        <w:t xml:space="preserve"> (quando se trata de uma afiliação ativa)</w:t>
      </w:r>
      <w:r>
        <w:t xml:space="preserve"> </w:t>
      </w:r>
      <w:r w:rsidR="005C68AF">
        <w:t>tem de ficar</w:t>
      </w:r>
      <w:r w:rsidR="00213F8D">
        <w:t xml:space="preserve"> em</w:t>
      </w:r>
      <w:r>
        <w:t xml:space="preserve"> primeiro lugar. Com isto, a proposta de preenchimento do campo MOU</w:t>
      </w:r>
      <w:r w:rsidR="005C68AF" w:rsidRPr="005C68AF">
        <w:t xml:space="preserve"> </w:t>
      </w:r>
      <w:r w:rsidR="005C68AF">
        <w:t>apresentada</w:t>
      </w:r>
      <w:r w:rsidR="005C68AF" w:rsidRPr="005C68AF">
        <w:t xml:space="preserve"> </w:t>
      </w:r>
      <w:r w:rsidR="005C68AF">
        <w:t xml:space="preserve">por defeito </w:t>
      </w:r>
      <w:r>
        <w:t>pelo PURE</w:t>
      </w:r>
      <w:r w:rsidR="005C68AF">
        <w:t>,</w:t>
      </w:r>
      <w:r w:rsidR="00734DD2">
        <w:t xml:space="preserve"> quando os utilizadores estão a criar os seus registos, é </w:t>
      </w:r>
      <w:r>
        <w:t>o Departamento</w:t>
      </w:r>
      <w:r w:rsidR="00734DD2">
        <w:t xml:space="preserve">. </w:t>
      </w:r>
      <w:r w:rsidR="00C95E99">
        <w:t>Como em muitos casos essa situação não é corrigida</w:t>
      </w:r>
      <w:r w:rsidR="00734DD2">
        <w:t xml:space="preserve"> a</w:t>
      </w:r>
      <w:r>
        <w:t>ument</w:t>
      </w:r>
      <w:r w:rsidR="00C95E99">
        <w:t>aram</w:t>
      </w:r>
      <w:r>
        <w:t xml:space="preserve"> significativamente as situações irregulares. </w:t>
      </w:r>
    </w:p>
    <w:p w14:paraId="3BFE3348" w14:textId="77777777" w:rsidR="00310BE7" w:rsidRPr="00790236" w:rsidRDefault="00310BE7" w:rsidP="00790236">
      <w:pPr>
        <w:jc w:val="both"/>
        <w:rPr>
          <w:color w:val="0070C0"/>
        </w:rPr>
      </w:pPr>
    </w:p>
    <w:p w14:paraId="4533A852" w14:textId="77777777" w:rsidR="00F55963" w:rsidRPr="00F55963" w:rsidRDefault="00F55963" w:rsidP="00F55963">
      <w:pPr>
        <w:pStyle w:val="PargrafodaLista"/>
        <w:numPr>
          <w:ilvl w:val="0"/>
          <w:numId w:val="30"/>
        </w:numPr>
        <w:jc w:val="both"/>
        <w:rPr>
          <w:color w:val="0070C0"/>
        </w:rPr>
      </w:pPr>
      <w:r w:rsidRPr="00F55963">
        <w:rPr>
          <w:color w:val="0070C0"/>
        </w:rPr>
        <w:t xml:space="preserve">Como preencher os textos apresentação e introdução </w:t>
      </w:r>
    </w:p>
    <w:p w14:paraId="005D022A" w14:textId="67FBD459" w:rsidR="00F55963" w:rsidRDefault="00F55963" w:rsidP="00F55963">
      <w:pPr>
        <w:jc w:val="both"/>
      </w:pPr>
      <w:r>
        <w:t xml:space="preserve">Verificou-se que certos formatos de texto – sobretudo as introduções de </w:t>
      </w:r>
      <w:proofErr w:type="spellStart"/>
      <w:r>
        <w:t>Special</w:t>
      </w:r>
      <w:proofErr w:type="spellEnd"/>
      <w:r>
        <w:t xml:space="preserve"> </w:t>
      </w:r>
      <w:proofErr w:type="spellStart"/>
      <w:r>
        <w:t>Issues</w:t>
      </w:r>
      <w:proofErr w:type="spellEnd"/>
      <w:r>
        <w:t xml:space="preserve">, a introdução de livros coletivos, as apresentações de publicações - são registados pelos diferentes </w:t>
      </w:r>
      <w:proofErr w:type="spellStart"/>
      <w:r>
        <w:t>submitters</w:t>
      </w:r>
      <w:proofErr w:type="spellEnd"/>
      <w:r w:rsidR="00E11486">
        <w:t xml:space="preserve"> e utilizadores</w:t>
      </w:r>
      <w:r>
        <w:t xml:space="preserve"> de modos distintos. </w:t>
      </w:r>
    </w:p>
    <w:p w14:paraId="0B28A69B" w14:textId="77777777" w:rsidR="00F55963" w:rsidRDefault="00F55963" w:rsidP="00F55963">
      <w:pPr>
        <w:jc w:val="both"/>
      </w:pPr>
      <w:r>
        <w:t xml:space="preserve">A introdução de </w:t>
      </w:r>
      <w:proofErr w:type="spellStart"/>
      <w:r>
        <w:t>Special</w:t>
      </w:r>
      <w:proofErr w:type="spellEnd"/>
      <w:r>
        <w:t xml:space="preserve"> </w:t>
      </w:r>
      <w:proofErr w:type="spellStart"/>
      <w:r>
        <w:t>Issues</w:t>
      </w:r>
      <w:proofErr w:type="spellEnd"/>
      <w:r>
        <w:t xml:space="preserve"> é um caso especial porque há textos muito próximos de um artigo e outros (a maioria) que mais não são do que uma breve apresentação dos artigos que dão corpo ao número especial da revista. Por esse motivo a tipologia Editorial parece ser a mais adequada.  O tratamento dado aos registos deve ser, por esse motivo, distinto – nalguns casos justifica-se classificar a publicação como um artigo. Mas estas últimas situações são pouco comuns.    </w:t>
      </w:r>
    </w:p>
    <w:p w14:paraId="482236F8" w14:textId="7865CFBC" w:rsidR="00DC7F72" w:rsidRDefault="00F55963" w:rsidP="00F55963">
      <w:pPr>
        <w:jc w:val="both"/>
      </w:pPr>
      <w:r>
        <w:t xml:space="preserve">No PURE não existe a tipologia Editorial para as publicações em livro, optou-se por classificar as “Apresentações” como </w:t>
      </w:r>
      <w:proofErr w:type="spellStart"/>
      <w:r>
        <w:t>Foreword</w:t>
      </w:r>
      <w:proofErr w:type="spellEnd"/>
      <w:r>
        <w:t>/</w:t>
      </w:r>
      <w:proofErr w:type="spellStart"/>
      <w:r>
        <w:t>postscript</w:t>
      </w:r>
      <w:proofErr w:type="spellEnd"/>
      <w:r>
        <w:t xml:space="preserve">. </w:t>
      </w:r>
    </w:p>
    <w:p w14:paraId="367C98F9" w14:textId="45D43B81" w:rsidR="000C7E05" w:rsidRPr="00850D8C" w:rsidRDefault="000C7E05" w:rsidP="00F55963">
      <w:pPr>
        <w:jc w:val="both"/>
      </w:pPr>
      <w:r>
        <w:t xml:space="preserve">Classificações dos registos (opções): </w:t>
      </w:r>
    </w:p>
    <w:p w14:paraId="6AE45951" w14:textId="77777777" w:rsidR="00F55963" w:rsidRDefault="00F55963" w:rsidP="00F55963">
      <w:pPr>
        <w:numPr>
          <w:ilvl w:val="0"/>
          <w:numId w:val="32"/>
        </w:numPr>
        <w:spacing w:before="100" w:beforeAutospacing="1" w:after="100" w:afterAutospacing="1" w:line="240" w:lineRule="auto"/>
        <w:ind w:left="945"/>
      </w:pPr>
      <w:r w:rsidRPr="0063195E">
        <w:t xml:space="preserve">Introdução de </w:t>
      </w:r>
      <w:proofErr w:type="spellStart"/>
      <w:r w:rsidRPr="0063195E">
        <w:t>Special</w:t>
      </w:r>
      <w:proofErr w:type="spellEnd"/>
      <w:r w:rsidRPr="0063195E">
        <w:t xml:space="preserve"> </w:t>
      </w:r>
      <w:proofErr w:type="spellStart"/>
      <w:r w:rsidRPr="0063195E">
        <w:t>issues</w:t>
      </w:r>
      <w:proofErr w:type="spellEnd"/>
      <w:r w:rsidRPr="0063195E">
        <w:t xml:space="preserve"> - classificados </w:t>
      </w:r>
      <w:r>
        <w:t xml:space="preserve">na tipologia </w:t>
      </w:r>
      <w:r w:rsidRPr="0063195E">
        <w:t>Editorial;</w:t>
      </w:r>
    </w:p>
    <w:p w14:paraId="55437166" w14:textId="77777777" w:rsidR="00F55963" w:rsidRPr="0063195E" w:rsidRDefault="00F55963" w:rsidP="00F55963">
      <w:pPr>
        <w:numPr>
          <w:ilvl w:val="0"/>
          <w:numId w:val="32"/>
        </w:numPr>
        <w:spacing w:before="100" w:beforeAutospacing="1" w:after="100" w:afterAutospacing="1" w:line="240" w:lineRule="auto"/>
        <w:ind w:left="945"/>
      </w:pPr>
      <w:r w:rsidRPr="0063195E">
        <w:t xml:space="preserve">Introdução de livros - classificado como </w:t>
      </w:r>
      <w:proofErr w:type="spellStart"/>
      <w:r>
        <w:t>Chapter</w:t>
      </w:r>
      <w:proofErr w:type="spellEnd"/>
      <w:r>
        <w:t>;</w:t>
      </w:r>
    </w:p>
    <w:p w14:paraId="176226C1" w14:textId="77777777" w:rsidR="00F55963" w:rsidRPr="0063195E" w:rsidRDefault="00F55963" w:rsidP="00F55963">
      <w:pPr>
        <w:numPr>
          <w:ilvl w:val="0"/>
          <w:numId w:val="32"/>
        </w:numPr>
        <w:spacing w:before="100" w:beforeAutospacing="1" w:after="100" w:afterAutospacing="1" w:line="240" w:lineRule="auto"/>
        <w:ind w:left="945"/>
      </w:pPr>
      <w:r w:rsidRPr="0063195E">
        <w:t xml:space="preserve">Apresentação de </w:t>
      </w:r>
      <w:proofErr w:type="spellStart"/>
      <w:r w:rsidRPr="0063195E">
        <w:t>Special</w:t>
      </w:r>
      <w:proofErr w:type="spellEnd"/>
      <w:r w:rsidRPr="0063195E">
        <w:t xml:space="preserve"> </w:t>
      </w:r>
      <w:proofErr w:type="spellStart"/>
      <w:proofErr w:type="gramStart"/>
      <w:r w:rsidRPr="0063195E">
        <w:t>issue</w:t>
      </w:r>
      <w:proofErr w:type="spellEnd"/>
      <w:r w:rsidRPr="0063195E">
        <w:t>  -</w:t>
      </w:r>
      <w:proofErr w:type="gramEnd"/>
      <w:r w:rsidRPr="0063195E">
        <w:t xml:space="preserve"> classificados </w:t>
      </w:r>
      <w:r>
        <w:t>na tipologia</w:t>
      </w:r>
      <w:r w:rsidRPr="0063195E">
        <w:t xml:space="preserve"> Editorial;</w:t>
      </w:r>
    </w:p>
    <w:p w14:paraId="2B7585A5" w14:textId="77777777" w:rsidR="00F55963" w:rsidRDefault="00F55963" w:rsidP="00F55963">
      <w:pPr>
        <w:numPr>
          <w:ilvl w:val="0"/>
          <w:numId w:val="32"/>
        </w:numPr>
        <w:spacing w:before="100" w:beforeAutospacing="1" w:after="100" w:afterAutospacing="1" w:line="240" w:lineRule="auto"/>
        <w:ind w:left="945"/>
        <w:jc w:val="both"/>
      </w:pPr>
      <w:r w:rsidRPr="0063195E">
        <w:t>Apresentação de livro - classi</w:t>
      </w:r>
      <w:r>
        <w:t xml:space="preserve">ficado como </w:t>
      </w:r>
      <w:proofErr w:type="spellStart"/>
      <w:r>
        <w:t>Foreword</w:t>
      </w:r>
      <w:proofErr w:type="spellEnd"/>
      <w:r>
        <w:t>/</w:t>
      </w:r>
      <w:proofErr w:type="spellStart"/>
      <w:r>
        <w:t>postscript</w:t>
      </w:r>
      <w:proofErr w:type="spellEnd"/>
      <w:r>
        <w:t>.</w:t>
      </w:r>
    </w:p>
    <w:p w14:paraId="346429EB" w14:textId="5FD76B59" w:rsidR="009A7B5F" w:rsidRDefault="009A7B5F" w:rsidP="009A7B5F">
      <w:pPr>
        <w:jc w:val="both"/>
        <w:rPr>
          <w:color w:val="0070C0"/>
        </w:rPr>
      </w:pPr>
    </w:p>
    <w:p w14:paraId="6AC243EF" w14:textId="2D07073D" w:rsidR="00E24D95" w:rsidRDefault="00E24D95" w:rsidP="000C7E05">
      <w:pPr>
        <w:shd w:val="clear" w:color="auto" w:fill="FFFFFF"/>
        <w:spacing w:after="0" w:line="240" w:lineRule="auto"/>
      </w:pPr>
    </w:p>
    <w:p w14:paraId="5F0AD846" w14:textId="5ACBDA1F" w:rsidR="00E24D95" w:rsidRPr="00675439" w:rsidRDefault="00675439" w:rsidP="00675439">
      <w:pPr>
        <w:pStyle w:val="PargrafodaLista"/>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43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Questões diversas pendentes</w:t>
      </w:r>
    </w:p>
    <w:p w14:paraId="511FBFA3" w14:textId="4C894B8B" w:rsidR="00607EA3" w:rsidRPr="00CD0FBF" w:rsidRDefault="00607EA3" w:rsidP="00CD0FBF">
      <w:pPr>
        <w:pStyle w:val="PargrafodaLista"/>
        <w:numPr>
          <w:ilvl w:val="0"/>
          <w:numId w:val="30"/>
        </w:numPr>
        <w:jc w:val="both"/>
        <w:rPr>
          <w:color w:val="0070C0"/>
        </w:rPr>
      </w:pPr>
      <w:r w:rsidRPr="00CD0FBF">
        <w:rPr>
          <w:color w:val="0070C0"/>
        </w:rPr>
        <w:t>Site da FCSH</w:t>
      </w:r>
      <w:r w:rsidR="00CF0F70">
        <w:rPr>
          <w:color w:val="0070C0"/>
        </w:rPr>
        <w:t xml:space="preserve"> / relação com Gabinete de Comunicação da FCSH e UID</w:t>
      </w:r>
    </w:p>
    <w:p w14:paraId="54C3CB87" w14:textId="0EEE81C6" w:rsidR="00607EA3" w:rsidRDefault="005B56C0" w:rsidP="00607EA3">
      <w:r>
        <w:t>Há uma n</w:t>
      </w:r>
      <w:r w:rsidR="00607EA3">
        <w:t xml:space="preserve">ova equipa na comunicação </w:t>
      </w:r>
      <w:r w:rsidR="00CF0F70">
        <w:t>na FCSH –</w:t>
      </w:r>
      <w:r w:rsidR="00607EA3">
        <w:t xml:space="preserve"> </w:t>
      </w:r>
      <w:r w:rsidR="00CF0F70">
        <w:t>nunca reuni com eles. D</w:t>
      </w:r>
      <w:r w:rsidR="00607EA3">
        <w:t xml:space="preserve">everá </w:t>
      </w:r>
      <w:r w:rsidR="00CF0F70">
        <w:t>re</w:t>
      </w:r>
      <w:r w:rsidR="00607EA3">
        <w:t>estabelecer-se</w:t>
      </w:r>
      <w:r w:rsidR="00CF0F70">
        <w:t xml:space="preserve"> </w:t>
      </w:r>
      <w:r w:rsidR="00607EA3">
        <w:t>a forma de articulação</w:t>
      </w:r>
      <w:r w:rsidR="00CF0F70">
        <w:t xml:space="preserve"> en</w:t>
      </w:r>
      <w:r w:rsidR="00436D20">
        <w:t>tre ambos,</w:t>
      </w:r>
      <w:r w:rsidR="00CF0F70">
        <w:t xml:space="preserve"> sobretudo </w:t>
      </w:r>
      <w:r w:rsidR="00436D20">
        <w:t>em relação às questões do site.</w:t>
      </w:r>
      <w:r w:rsidR="00607EA3">
        <w:t xml:space="preserve"> </w:t>
      </w:r>
    </w:p>
    <w:p w14:paraId="1B7A264A" w14:textId="0D802AB6" w:rsidR="00F25AD7" w:rsidRDefault="00607EA3" w:rsidP="00607EA3">
      <w:pPr>
        <w:ind w:firstLine="360"/>
      </w:pPr>
      <w:r>
        <w:t>Rotinas</w:t>
      </w:r>
      <w:r w:rsidR="004C1595">
        <w:t xml:space="preserve"> de comunicação do Editor </w:t>
      </w:r>
      <w:r w:rsidR="00BF7580">
        <w:t>c</w:t>
      </w:r>
      <w:r w:rsidR="004C1595">
        <w:t>o</w:t>
      </w:r>
      <w:r w:rsidR="00BF7580">
        <w:t>m o</w:t>
      </w:r>
      <w:r w:rsidR="004C1595">
        <w:t xml:space="preserve"> Gabinete de Comunicação:  </w:t>
      </w:r>
      <w:r w:rsidR="0063347E">
        <w:t xml:space="preserve">1. </w:t>
      </w:r>
      <w:r>
        <w:t xml:space="preserve">comunicar </w:t>
      </w:r>
      <w:r w:rsidR="004C1595">
        <w:t>novas versões</w:t>
      </w:r>
      <w:r>
        <w:t xml:space="preserve"> do PURE </w:t>
      </w:r>
      <w:r w:rsidR="0063347E">
        <w:t xml:space="preserve">- </w:t>
      </w:r>
      <w:r>
        <w:t>sempre que são colocadas no ativo novas versões, sobretudo as que podem ter impacto nos dados exportados do PURE para o site</w:t>
      </w:r>
      <w:r w:rsidR="0063347E">
        <w:t xml:space="preserve">, o Editor deverá comunicar antecipadamente </w:t>
      </w:r>
      <w:r w:rsidR="005337EE">
        <w:t xml:space="preserve">ao Gabinete de Comunicação; 2. </w:t>
      </w:r>
      <w:r w:rsidR="004C1595">
        <w:t xml:space="preserve">Criação de perfis </w:t>
      </w:r>
      <w:r w:rsidR="003E291C">
        <w:t>- sempre</w:t>
      </w:r>
      <w:r w:rsidR="004C1595">
        <w:t xml:space="preserve"> que é parametrizado um</w:t>
      </w:r>
      <w:r>
        <w:t xml:space="preserve"> novo perfi</w:t>
      </w:r>
      <w:r w:rsidR="004C1595">
        <w:t xml:space="preserve">l </w:t>
      </w:r>
      <w:r w:rsidR="00F25AD7">
        <w:t xml:space="preserve">com condições para migrar para o site deverá fazer-se a comunicação; </w:t>
      </w:r>
    </w:p>
    <w:p w14:paraId="6FBB7908" w14:textId="2246A4D7" w:rsidR="00607EA3" w:rsidRDefault="00F25AD7" w:rsidP="00F25AD7">
      <w:pPr>
        <w:ind w:firstLine="360"/>
      </w:pPr>
      <w:r>
        <w:t>Coisas a pensar</w:t>
      </w:r>
      <w:r w:rsidR="00B65C14">
        <w:t>/fazer</w:t>
      </w:r>
      <w:r>
        <w:t xml:space="preserve">: </w:t>
      </w:r>
      <w:r w:rsidR="00A45B56">
        <w:t xml:space="preserve">1. </w:t>
      </w:r>
      <w:r>
        <w:t>definir o</w:t>
      </w:r>
      <w:r w:rsidR="00607EA3">
        <w:t xml:space="preserve"> papel dos </w:t>
      </w:r>
      <w:proofErr w:type="spellStart"/>
      <w:r w:rsidR="00607EA3">
        <w:t>almetrics</w:t>
      </w:r>
      <w:proofErr w:type="spellEnd"/>
      <w:r>
        <w:t xml:space="preserve"> e </w:t>
      </w:r>
      <w:r w:rsidR="00A45B56">
        <w:t xml:space="preserve">a </w:t>
      </w:r>
      <w:r w:rsidR="00CF0F70">
        <w:t>mais-valia</w:t>
      </w:r>
      <w:r w:rsidR="00607EA3">
        <w:t xml:space="preserve"> do módulo </w:t>
      </w:r>
      <w:proofErr w:type="spellStart"/>
      <w:r w:rsidR="00607EA3">
        <w:t>Press</w:t>
      </w:r>
      <w:proofErr w:type="spellEnd"/>
      <w:r w:rsidR="00607EA3">
        <w:t>/media</w:t>
      </w:r>
      <w:r>
        <w:t xml:space="preserve"> para a FCSH</w:t>
      </w:r>
      <w:r w:rsidR="00A45B56">
        <w:t xml:space="preserve">, </w:t>
      </w:r>
      <w:proofErr w:type="spellStart"/>
      <w:r w:rsidR="00A45B56">
        <w:t>UIDs</w:t>
      </w:r>
      <w:proofErr w:type="spellEnd"/>
      <w:r w:rsidR="00A45B56">
        <w:t xml:space="preserve">, Editor e Gabinete de Comunicação; </w:t>
      </w:r>
      <w:r w:rsidR="004F1E61">
        <w:t xml:space="preserve">2. Verificar </w:t>
      </w:r>
      <w:r w:rsidR="00607EA3">
        <w:t>se</w:t>
      </w:r>
      <w:r w:rsidR="004F1E61">
        <w:t xml:space="preserve"> a opção de seleção de</w:t>
      </w:r>
      <w:r w:rsidR="00607EA3">
        <w:t xml:space="preserve"> 5 publicações </w:t>
      </w:r>
      <w:r w:rsidR="004F1E61">
        <w:t>(</w:t>
      </w:r>
      <w:r w:rsidR="00607EA3">
        <w:t>mais relevantes</w:t>
      </w:r>
      <w:r w:rsidR="004F1E61">
        <w:t>)</w:t>
      </w:r>
      <w:r w:rsidR="00607EA3">
        <w:t xml:space="preserve"> </w:t>
      </w:r>
      <w:r w:rsidR="004F1E61">
        <w:t xml:space="preserve">já está </w:t>
      </w:r>
      <w:r w:rsidR="00B65C14">
        <w:t xml:space="preserve">parametrizado no conector – isto é, a migração do </w:t>
      </w:r>
      <w:r w:rsidR="00607EA3">
        <w:t xml:space="preserve">campo </w:t>
      </w:r>
      <w:proofErr w:type="spellStart"/>
      <w:r w:rsidR="00607EA3">
        <w:t>highlight</w:t>
      </w:r>
      <w:proofErr w:type="spellEnd"/>
      <w:r w:rsidR="00607EA3">
        <w:t xml:space="preserve"> </w:t>
      </w:r>
      <w:proofErr w:type="spellStart"/>
      <w:r w:rsidR="00607EA3">
        <w:t>content</w:t>
      </w:r>
      <w:proofErr w:type="spellEnd"/>
      <w:r w:rsidR="00607EA3">
        <w:t xml:space="preserve"> no perfil individual PURE e as publicações que aparecem no perfil individual do site FCSH</w:t>
      </w:r>
      <w:r w:rsidR="00B65C14">
        <w:t xml:space="preserve">. </w:t>
      </w:r>
      <w:r w:rsidR="00607EA3">
        <w:t xml:space="preserve">    </w:t>
      </w:r>
    </w:p>
    <w:p w14:paraId="4DD7ED67" w14:textId="77777777" w:rsidR="00607EA3" w:rsidRDefault="00607EA3" w:rsidP="003B5BF4"/>
    <w:p w14:paraId="6764EE78" w14:textId="5F0A1DF4" w:rsidR="001E1CF5" w:rsidRPr="00CD0FBF" w:rsidRDefault="001E1CF5" w:rsidP="00CD0FBF">
      <w:pPr>
        <w:pStyle w:val="PargrafodaLista"/>
        <w:numPr>
          <w:ilvl w:val="0"/>
          <w:numId w:val="30"/>
        </w:numPr>
        <w:jc w:val="both"/>
        <w:rPr>
          <w:color w:val="0070C0"/>
        </w:rPr>
      </w:pPr>
      <w:r w:rsidRPr="00CD0FBF">
        <w:rPr>
          <w:color w:val="0070C0"/>
        </w:rPr>
        <w:t xml:space="preserve">Registos </w:t>
      </w:r>
      <w:r w:rsidR="002C09AA">
        <w:rPr>
          <w:color w:val="0070C0"/>
        </w:rPr>
        <w:t xml:space="preserve">com erros </w:t>
      </w:r>
      <w:r w:rsidRPr="00CD0FBF">
        <w:rPr>
          <w:color w:val="0070C0"/>
        </w:rPr>
        <w:t xml:space="preserve">de </w:t>
      </w:r>
      <w:r w:rsidR="00FB4E69">
        <w:rPr>
          <w:color w:val="0070C0"/>
        </w:rPr>
        <w:t>afiliaç</w:t>
      </w:r>
      <w:r w:rsidR="002C09AA">
        <w:rPr>
          <w:color w:val="0070C0"/>
        </w:rPr>
        <w:t>ão</w:t>
      </w:r>
    </w:p>
    <w:p w14:paraId="7B0504A0" w14:textId="3701F940" w:rsidR="004C4623" w:rsidRDefault="001E1CF5" w:rsidP="001E1CF5">
      <w:r>
        <w:t xml:space="preserve">Há diversos </w:t>
      </w:r>
      <w:r w:rsidR="004C4623">
        <w:t>registos criados</w:t>
      </w:r>
      <w:r>
        <w:t xml:space="preserve"> </w:t>
      </w:r>
      <w:r w:rsidR="008F0C8E">
        <w:t>pelas</w:t>
      </w:r>
      <w:r>
        <w:t xml:space="preserve"> UID (do IELT e ICNOVA garantidamente) cujos </w:t>
      </w:r>
      <w:r w:rsidR="004C4623">
        <w:t xml:space="preserve">autores </w:t>
      </w:r>
      <w:r w:rsidR="00D8730F">
        <w:t>das publicações</w:t>
      </w:r>
      <w:r w:rsidR="004C4623">
        <w:t xml:space="preserve"> pertencem </w:t>
      </w:r>
      <w:r w:rsidR="008F0C8E">
        <w:t xml:space="preserve">às nossas </w:t>
      </w:r>
      <w:r w:rsidR="004C4623">
        <w:t>organizações internas</w:t>
      </w:r>
      <w:r w:rsidR="008F0C8E">
        <w:t xml:space="preserve"> (</w:t>
      </w:r>
      <w:proofErr w:type="spellStart"/>
      <w:r w:rsidR="008F0C8E">
        <w:t>Organizational</w:t>
      </w:r>
      <w:proofErr w:type="spellEnd"/>
      <w:r w:rsidR="008F0C8E">
        <w:t xml:space="preserve"> </w:t>
      </w:r>
      <w:proofErr w:type="spellStart"/>
      <w:r w:rsidR="008F0C8E">
        <w:t>Units</w:t>
      </w:r>
      <w:proofErr w:type="spellEnd"/>
      <w:r w:rsidR="008F0C8E">
        <w:t>)</w:t>
      </w:r>
      <w:r w:rsidR="0060478B">
        <w:t>,</w:t>
      </w:r>
      <w:r w:rsidR="004C4623">
        <w:t xml:space="preserve"> que foram</w:t>
      </w:r>
      <w:r w:rsidR="0060478B">
        <w:t xml:space="preserve"> registados com a designação da organização </w:t>
      </w:r>
      <w:proofErr w:type="gramStart"/>
      <w:r w:rsidR="0060478B">
        <w:t>interna</w:t>
      </w:r>
      <w:proofErr w:type="gramEnd"/>
      <w:r w:rsidR="0060478B">
        <w:t xml:space="preserve"> mas na qualidade de organização externa. Muitas situações dessas deve-se à criação do registo da publicação</w:t>
      </w:r>
      <w:r w:rsidR="004C4623">
        <w:t xml:space="preserve"> antes da criação do perfi</w:t>
      </w:r>
      <w:r w:rsidR="00FC54F1">
        <w:t>l. E</w:t>
      </w:r>
      <w:r w:rsidR="004C4623">
        <w:t xml:space="preserve"> como tal </w:t>
      </w:r>
      <w:r w:rsidR="00FC54F1">
        <w:t xml:space="preserve">a solução de quem cria o perfil é colocar </w:t>
      </w:r>
      <w:r w:rsidR="004C4623">
        <w:t xml:space="preserve">o autor </w:t>
      </w:r>
      <w:r w:rsidR="00E6116D">
        <w:t xml:space="preserve">com uma organização </w:t>
      </w:r>
      <w:proofErr w:type="gramStart"/>
      <w:r w:rsidR="00E6116D">
        <w:t>externa</w:t>
      </w:r>
      <w:proofErr w:type="gramEnd"/>
      <w:r w:rsidR="00E6116D">
        <w:t xml:space="preserve"> mas escrevendo o nome da nossa UID. É um problema por resolver, que nalguns casos é capaz de exigir </w:t>
      </w:r>
      <w:r w:rsidR="003B5BF4">
        <w:t xml:space="preserve">um certo dispêndio de tempo. </w:t>
      </w:r>
    </w:p>
    <w:p w14:paraId="796AA8D4" w14:textId="77777777" w:rsidR="003B5BF4" w:rsidRDefault="003B5BF4" w:rsidP="004C4623"/>
    <w:p w14:paraId="49B5D428" w14:textId="724AEB54" w:rsidR="003B5BF4" w:rsidRPr="00CD0FBF" w:rsidRDefault="003B5BF4" w:rsidP="00CD0FBF">
      <w:pPr>
        <w:pStyle w:val="PargrafodaLista"/>
        <w:numPr>
          <w:ilvl w:val="0"/>
          <w:numId w:val="30"/>
        </w:numPr>
        <w:jc w:val="both"/>
        <w:rPr>
          <w:color w:val="0070C0"/>
        </w:rPr>
      </w:pPr>
      <w:r w:rsidRPr="00CD0FBF">
        <w:rPr>
          <w:color w:val="0070C0"/>
        </w:rPr>
        <w:t>UID HTC – História Território e Comunidades</w:t>
      </w:r>
    </w:p>
    <w:p w14:paraId="2832B02F" w14:textId="05282BF1" w:rsidR="00F531E6" w:rsidRDefault="003B5BF4" w:rsidP="004C4623">
      <w:r>
        <w:t>Aguardam-se instruções</w:t>
      </w:r>
      <w:r w:rsidR="00501DEE">
        <w:t xml:space="preserve"> para resolver esta situação</w:t>
      </w:r>
      <w:r w:rsidR="00DC6C4D">
        <w:t xml:space="preserve"> e o que fazer relativamente ao PURE. Está a</w:t>
      </w:r>
      <w:r w:rsidR="00501DEE">
        <w:t xml:space="preserve"> funcionar uma UID na FCSH sem qualquer decisão </w:t>
      </w:r>
      <w:r w:rsidR="00DC6C4D">
        <w:t xml:space="preserve">publicada em ata </w:t>
      </w:r>
      <w:r w:rsidR="00236B91">
        <w:t xml:space="preserve">nos </w:t>
      </w:r>
      <w:r w:rsidR="002F21E3">
        <w:t>órgãos próprios</w:t>
      </w:r>
      <w:r w:rsidR="00236B91">
        <w:t xml:space="preserve"> (</w:t>
      </w:r>
      <w:proofErr w:type="spellStart"/>
      <w:r w:rsidR="00236B91">
        <w:t>CCientífic</w:t>
      </w:r>
      <w:r w:rsidR="002F21E3">
        <w:t>o</w:t>
      </w:r>
      <w:proofErr w:type="spellEnd"/>
      <w:r w:rsidR="00236B91">
        <w:t xml:space="preserve"> ou </w:t>
      </w:r>
      <w:proofErr w:type="spellStart"/>
      <w:r w:rsidR="00236B91">
        <w:t>CFaculdade</w:t>
      </w:r>
      <w:proofErr w:type="spellEnd"/>
      <w:r w:rsidR="00236B91">
        <w:t>), sem constar nos estatutos</w:t>
      </w:r>
      <w:r w:rsidR="00007033">
        <w:t xml:space="preserve"> ou dada a conhecer</w:t>
      </w:r>
      <w:r w:rsidR="00DC6C4D">
        <w:t xml:space="preserve"> </w:t>
      </w:r>
      <w:r w:rsidR="00236B91">
        <w:t xml:space="preserve">através de </w:t>
      </w:r>
      <w:r w:rsidR="00007033">
        <w:t>um</w:t>
      </w:r>
      <w:r w:rsidR="00DC6C4D">
        <w:t xml:space="preserve"> despacho</w:t>
      </w:r>
      <w:r w:rsidR="00007033">
        <w:t xml:space="preserve">. Por esse motivo não foi </w:t>
      </w:r>
      <w:proofErr w:type="gramStart"/>
      <w:r w:rsidR="00007033">
        <w:t>criad</w:t>
      </w:r>
      <w:r w:rsidR="002F21E3">
        <w:t>a</w:t>
      </w:r>
      <w:r w:rsidR="00007033">
        <w:t xml:space="preserve"> uma nova</w:t>
      </w:r>
      <w:proofErr w:type="gramEnd"/>
      <w:r w:rsidR="00007033">
        <w:t xml:space="preserve"> </w:t>
      </w:r>
      <w:proofErr w:type="spellStart"/>
      <w:r w:rsidR="00007033">
        <w:t>Organizational</w:t>
      </w:r>
      <w:proofErr w:type="spellEnd"/>
      <w:r w:rsidR="00007033">
        <w:t xml:space="preserve"> </w:t>
      </w:r>
      <w:proofErr w:type="spellStart"/>
      <w:r w:rsidR="00007033">
        <w:t>Unit</w:t>
      </w:r>
      <w:proofErr w:type="spellEnd"/>
      <w:r w:rsidR="00007033">
        <w:t xml:space="preserve"> no PURE. </w:t>
      </w:r>
      <w:r w:rsidR="002F21E3">
        <w:t xml:space="preserve">Alguns investigadores com contrato de trabalho ou de bolsa foram associados em temos de filiação à FCSH. Por esse motivo a informação de perfil dos que possuem contrato de trabalho não migra para o site, o conector não está parametrizado dessa forma.  </w:t>
      </w:r>
      <w:r w:rsidR="00007033">
        <w:t>Foi pedida uma solução para desbloquear essa situação, repetidamente, nos últimos 18 meses. Nunca veio uma resposta. Insistir co</w:t>
      </w:r>
      <w:r w:rsidR="00F531E6">
        <w:t>m</w:t>
      </w:r>
      <w:r w:rsidR="00007033">
        <w:t xml:space="preserve"> qualquer</w:t>
      </w:r>
      <w:r w:rsidR="00F531E6">
        <w:t xml:space="preserve"> meio que comunique por escrito ao Editor do PURE que a UID está formalmente constituída.</w:t>
      </w:r>
    </w:p>
    <w:p w14:paraId="2ECA8007" w14:textId="77777777" w:rsidR="00F531E6" w:rsidRDefault="00F531E6" w:rsidP="004C4623"/>
    <w:p w14:paraId="57D4CB7A" w14:textId="474EF0A1" w:rsidR="002F21E3" w:rsidRPr="00CD0FBF" w:rsidRDefault="002F21E3" w:rsidP="002F21E3">
      <w:pPr>
        <w:pStyle w:val="PargrafodaLista"/>
        <w:numPr>
          <w:ilvl w:val="0"/>
          <w:numId w:val="30"/>
        </w:numPr>
        <w:jc w:val="both"/>
        <w:rPr>
          <w:color w:val="0070C0"/>
        </w:rPr>
      </w:pPr>
      <w:proofErr w:type="spellStart"/>
      <w:r w:rsidRPr="00CD0FBF">
        <w:rPr>
          <w:color w:val="0070C0"/>
        </w:rPr>
        <w:t>UID</w:t>
      </w:r>
      <w:r>
        <w:rPr>
          <w:color w:val="0070C0"/>
        </w:rPr>
        <w:t>s</w:t>
      </w:r>
      <w:proofErr w:type="spellEnd"/>
      <w:r>
        <w:rPr>
          <w:color w:val="0070C0"/>
        </w:rPr>
        <w:t xml:space="preserve"> IAP e CITI</w:t>
      </w:r>
    </w:p>
    <w:p w14:paraId="424B24EF" w14:textId="7BFC22AB" w:rsidR="002F21E3" w:rsidRDefault="002F21E3" w:rsidP="004C4623">
      <w:r>
        <w:t>Não há informação disponível (pelos menos não foi possível encontrá-la) sobre a situação destas UID. A sua presença no PURE é praticamente nula. Há um debate em torno da sua extinção nas atas dos Conselho de Faculdade, mas não existe um follow-up da situação. RECOMENDAÇÃO: Criar</w:t>
      </w:r>
      <w:r w:rsidR="00160096">
        <w:t xml:space="preserve"> </w:t>
      </w:r>
      <w:r>
        <w:t>procedimento</w:t>
      </w:r>
      <w:r w:rsidR="00160096">
        <w:t>s</w:t>
      </w:r>
      <w:r>
        <w:t xml:space="preserve"> claro</w:t>
      </w:r>
      <w:r w:rsidR="00160096">
        <w:t>s</w:t>
      </w:r>
      <w:r>
        <w:t xml:space="preserve"> que estabeleça</w:t>
      </w:r>
      <w:r w:rsidR="00160096">
        <w:t>m</w:t>
      </w:r>
      <w:r>
        <w:t xml:space="preserve"> as condições para a criação, alteração e extinção de </w:t>
      </w:r>
      <w:proofErr w:type="spellStart"/>
      <w:r>
        <w:t>UIDs</w:t>
      </w:r>
      <w:proofErr w:type="spellEnd"/>
      <w:r>
        <w:t xml:space="preserve"> na FCSH. </w:t>
      </w:r>
      <w:r w:rsidR="00160096">
        <w:t>Quem são o</w:t>
      </w:r>
      <w:r>
        <w:t xml:space="preserve">s órgãos responsáveis nas UID, </w:t>
      </w:r>
      <w:r w:rsidR="00160096">
        <w:t xml:space="preserve">quais são </w:t>
      </w:r>
      <w:r w:rsidR="00D5298F">
        <w:t xml:space="preserve">os </w:t>
      </w:r>
      <w:r w:rsidR="00160096">
        <w:t xml:space="preserve">outros órgãos da FCSH que são consultados e qual o órgão responsável pela </w:t>
      </w:r>
      <w:r>
        <w:t xml:space="preserve">decisão final; os procedimentos </w:t>
      </w:r>
      <w:r w:rsidR="00160096">
        <w:t xml:space="preserve">diversos, nomeadamente os </w:t>
      </w:r>
      <w:r>
        <w:t>de comunicação e os seus destinatários</w:t>
      </w:r>
      <w:r w:rsidR="00160096">
        <w:t xml:space="preserve"> d</w:t>
      </w:r>
      <w:r>
        <w:t xml:space="preserve">a Faculdade </w:t>
      </w:r>
      <w:r w:rsidR="00160096">
        <w:t xml:space="preserve">e </w:t>
      </w:r>
      <w:r>
        <w:t xml:space="preserve">Reitoria. </w:t>
      </w:r>
      <w:r w:rsidR="00160096">
        <w:t>A decisão deve ficar bem explícita numa ata ou através de um despacho ou</w:t>
      </w:r>
      <w:r w:rsidR="00D5298F">
        <w:t xml:space="preserve"> através de</w:t>
      </w:r>
      <w:r w:rsidR="00160096">
        <w:t xml:space="preserve"> um outro meio</w:t>
      </w:r>
      <w:r w:rsidR="00D5298F">
        <w:t xml:space="preserve"> por escrito.  </w:t>
      </w:r>
      <w:r w:rsidR="00160096">
        <w:t xml:space="preserve"> </w:t>
      </w:r>
      <w:r>
        <w:t xml:space="preserve">  </w:t>
      </w:r>
    </w:p>
    <w:p w14:paraId="5A59AE95" w14:textId="77777777" w:rsidR="002F21E3" w:rsidRDefault="002F21E3" w:rsidP="004C4623"/>
    <w:p w14:paraId="707E5AAC" w14:textId="5E0097D4" w:rsidR="00F531E6" w:rsidRPr="00CD0FBF" w:rsidRDefault="00303A8A" w:rsidP="00CD0FBF">
      <w:pPr>
        <w:pStyle w:val="PargrafodaLista"/>
        <w:numPr>
          <w:ilvl w:val="0"/>
          <w:numId w:val="30"/>
        </w:numPr>
        <w:jc w:val="both"/>
        <w:rPr>
          <w:color w:val="0070C0"/>
        </w:rPr>
      </w:pPr>
      <w:r w:rsidRPr="00CD0FBF">
        <w:rPr>
          <w:color w:val="0070C0"/>
        </w:rPr>
        <w:t xml:space="preserve">Mecenato do </w:t>
      </w:r>
      <w:r w:rsidR="003071C9" w:rsidRPr="00CD0FBF">
        <w:rPr>
          <w:color w:val="0070C0"/>
        </w:rPr>
        <w:t xml:space="preserve">Banco </w:t>
      </w:r>
      <w:r w:rsidRPr="00CD0FBF">
        <w:rPr>
          <w:color w:val="0070C0"/>
        </w:rPr>
        <w:t>Santander</w:t>
      </w:r>
    </w:p>
    <w:p w14:paraId="2F8E93E8" w14:textId="3889F2FD" w:rsidR="00303A8A" w:rsidRDefault="00303A8A" w:rsidP="004C4623">
      <w:r>
        <w:t>Havia um prémio de produtividade</w:t>
      </w:r>
      <w:r w:rsidR="003071C9">
        <w:t xml:space="preserve"> financiado no âmbito do mecenato do banco</w:t>
      </w:r>
      <w:r>
        <w:t xml:space="preserve">. Saber em que ponto se encontra. </w:t>
      </w:r>
    </w:p>
    <w:p w14:paraId="1DB5FD88" w14:textId="7BBC8DA0" w:rsidR="003071C9" w:rsidRDefault="003071C9" w:rsidP="00D50BB4"/>
    <w:p w14:paraId="5D69FA98" w14:textId="4F8100F0" w:rsidR="00FD1871" w:rsidRPr="00CD0FBF" w:rsidRDefault="00FD1871" w:rsidP="00CD0FBF">
      <w:pPr>
        <w:pStyle w:val="PargrafodaLista"/>
        <w:numPr>
          <w:ilvl w:val="0"/>
          <w:numId w:val="30"/>
        </w:numPr>
        <w:jc w:val="both"/>
        <w:rPr>
          <w:color w:val="0070C0"/>
        </w:rPr>
      </w:pPr>
      <w:r w:rsidRPr="00CD0FBF">
        <w:rPr>
          <w:color w:val="0070C0"/>
        </w:rPr>
        <w:t>Acesso aberto</w:t>
      </w:r>
    </w:p>
    <w:p w14:paraId="23639FAF" w14:textId="2B46AFC5" w:rsidR="00F1147D" w:rsidRDefault="00F1147D" w:rsidP="00F1147D">
      <w:r>
        <w:t xml:space="preserve">Melhorar os registos relacionados com o Acesso aberto (melhor a fidedignidade dos dados). Falar com colega da DAI Cátia Marques. </w:t>
      </w:r>
    </w:p>
    <w:p w14:paraId="5F6E186F" w14:textId="77777777" w:rsidR="00FD1871" w:rsidRDefault="00FD1871" w:rsidP="00D50BB4"/>
    <w:p w14:paraId="30EB4651" w14:textId="301DEEF9" w:rsidR="001E44B1" w:rsidRPr="00CD0FBF" w:rsidRDefault="001E44B1" w:rsidP="00CD0FBF">
      <w:pPr>
        <w:pStyle w:val="PargrafodaLista"/>
        <w:numPr>
          <w:ilvl w:val="0"/>
          <w:numId w:val="30"/>
        </w:numPr>
        <w:jc w:val="both"/>
        <w:rPr>
          <w:color w:val="0070C0"/>
        </w:rPr>
      </w:pPr>
      <w:r w:rsidRPr="00CD0FBF">
        <w:rPr>
          <w:color w:val="0070C0"/>
        </w:rPr>
        <w:t>Arquivo de investigação da FCSH</w:t>
      </w:r>
    </w:p>
    <w:p w14:paraId="6089D7DE" w14:textId="0E2A9A97" w:rsidR="001E44B1" w:rsidRDefault="001E44B1" w:rsidP="00D50BB4">
      <w:r>
        <w:t>Estava previsto criar</w:t>
      </w:r>
      <w:r w:rsidR="00B85522">
        <w:t>-se</w:t>
      </w:r>
      <w:r>
        <w:t xml:space="preserve"> um arquivo com o histórico dos seguintes documentos:</w:t>
      </w:r>
    </w:p>
    <w:p w14:paraId="0753FAB1" w14:textId="77777777" w:rsidR="00F8304B" w:rsidRDefault="00F8304B" w:rsidP="00D50BB4">
      <w:r>
        <w:lastRenderedPageBreak/>
        <w:t>1 – Equipas das UIS – validação de equipas realizado pela FCT</w:t>
      </w:r>
    </w:p>
    <w:p w14:paraId="18D42366" w14:textId="703E8793" w:rsidR="00F8304B" w:rsidRDefault="00F8304B" w:rsidP="00D50BB4">
      <w:r>
        <w:t>2 – Planos e Relatórios de Atividades a</w:t>
      </w:r>
      <w:r w:rsidR="006E3CDF">
        <w:t>n</w:t>
      </w:r>
      <w:r>
        <w:t>uais das UID</w:t>
      </w:r>
    </w:p>
    <w:p w14:paraId="634F9025" w14:textId="7E59D1E6" w:rsidR="00F8304B" w:rsidRDefault="00F8304B" w:rsidP="00D50BB4">
      <w:r>
        <w:t>3 – Projetos estratégicos ou plurianuais submetidos pelas UID nos exercícios promovidos pela FCT</w:t>
      </w:r>
    </w:p>
    <w:p w14:paraId="3F4D5605" w14:textId="577B91DE" w:rsidR="00F8304B" w:rsidRDefault="00F8304B" w:rsidP="00D50BB4">
      <w:r>
        <w:t xml:space="preserve">4 </w:t>
      </w:r>
      <w:r w:rsidR="002C5064">
        <w:t>- Relatórios</w:t>
      </w:r>
      <w:r w:rsidR="003D3B7B">
        <w:t xml:space="preserve"> de progresso e finais dos</w:t>
      </w:r>
      <w:r w:rsidR="002C5064">
        <w:t xml:space="preserve"> projetos estratégicos ou plurianuais das UID</w:t>
      </w:r>
      <w:r w:rsidR="003D3B7B">
        <w:t xml:space="preserve">  </w:t>
      </w:r>
      <w:r>
        <w:t xml:space="preserve">  </w:t>
      </w:r>
    </w:p>
    <w:p w14:paraId="3D42D496" w14:textId="709F1B74" w:rsidR="001E44B1" w:rsidRDefault="003D3B7B" w:rsidP="00D50BB4">
      <w:r>
        <w:t xml:space="preserve">5 – Outros documentos relevantes (estudos, </w:t>
      </w:r>
      <w:r w:rsidR="002C5064">
        <w:t>relatórios…</w:t>
      </w:r>
      <w:r>
        <w:t>)</w:t>
      </w:r>
    </w:p>
    <w:p w14:paraId="7E9F5BAE" w14:textId="77777777" w:rsidR="001E44B1" w:rsidRDefault="001E44B1" w:rsidP="00D50BB4"/>
    <w:p w14:paraId="4F8386C5" w14:textId="72B48F46" w:rsidR="00D50BB4" w:rsidRPr="00B85522" w:rsidRDefault="00D50BB4" w:rsidP="00B85522">
      <w:pPr>
        <w:pStyle w:val="PargrafodaLista"/>
        <w:numPr>
          <w:ilvl w:val="0"/>
          <w:numId w:val="30"/>
        </w:numPr>
        <w:jc w:val="both"/>
        <w:rPr>
          <w:color w:val="0070C0"/>
        </w:rPr>
      </w:pPr>
      <w:r w:rsidRPr="00B85522">
        <w:rPr>
          <w:color w:val="0070C0"/>
        </w:rPr>
        <w:t>Outras divisões</w:t>
      </w:r>
    </w:p>
    <w:p w14:paraId="799376A3" w14:textId="799A1532" w:rsidR="00D50BB4" w:rsidRDefault="00D50BB4" w:rsidP="00D50BB4">
      <w:r>
        <w:t>Pensar a articulação do PURE com as novas divisões responsáveis, respetivamente, pela inovação e pela gestão dos dados de investigação.</w:t>
      </w:r>
    </w:p>
    <w:p w14:paraId="7671873A" w14:textId="47368349" w:rsidR="00D50BB4" w:rsidRDefault="00D50BB4" w:rsidP="00D50BB4">
      <w:r>
        <w:t xml:space="preserve">Em curso está também </w:t>
      </w:r>
      <w:r w:rsidR="00435500">
        <w:t>o aprofundamento d</w:t>
      </w:r>
      <w:r>
        <w:t xml:space="preserve">a articulação com </w:t>
      </w:r>
      <w:r w:rsidR="00435500">
        <w:t xml:space="preserve">a Divisão </w:t>
      </w:r>
      <w:r w:rsidR="0004572A">
        <w:t xml:space="preserve">de internacionalização – falar com o colega </w:t>
      </w:r>
      <w:proofErr w:type="spellStart"/>
      <w:r w:rsidR="00EB4E05">
        <w:t>Amilton</w:t>
      </w:r>
      <w:proofErr w:type="spellEnd"/>
      <w:r w:rsidR="00387082">
        <w:t xml:space="preserve"> Moreira</w:t>
      </w:r>
      <w:r>
        <w:t xml:space="preserve"> </w:t>
      </w:r>
    </w:p>
    <w:p w14:paraId="44F5C596" w14:textId="2D179757" w:rsidR="00435500" w:rsidRDefault="00435500" w:rsidP="00D50BB4">
      <w:r>
        <w:t xml:space="preserve">É importante redefinir a relação com a DAI. </w:t>
      </w:r>
    </w:p>
    <w:p w14:paraId="44E856C0" w14:textId="4C65B352" w:rsidR="00AF280A" w:rsidRDefault="00AF280A" w:rsidP="00D50BB4">
      <w:r>
        <w:t>O sistema de partilha de informação por parte da DRH ainda não resolver todos os problemas.</w:t>
      </w:r>
      <w:r w:rsidR="00146EA6">
        <w:t xml:space="preserve"> O sistema </w:t>
      </w:r>
      <w:r w:rsidR="008C2DDE">
        <w:t xml:space="preserve">de partilha </w:t>
      </w:r>
      <w:r w:rsidR="00146EA6">
        <w:t>basear-se no envio de l</w:t>
      </w:r>
      <w:r>
        <w:t xml:space="preserve">istas com os contratos ativos </w:t>
      </w:r>
      <w:r w:rsidR="00146EA6">
        <w:t xml:space="preserve">de 6 em 6 meses dificulta a identificação dos contratos cessados. </w:t>
      </w:r>
      <w:r w:rsidR="008C2DDE">
        <w:t>Ainda p</w:t>
      </w:r>
      <w:r w:rsidR="000A510C">
        <w:t xml:space="preserve">ode acontecer que alguns contratos com períodos de duração curta não sejam registados. </w:t>
      </w:r>
      <w:r w:rsidR="000D4CB2">
        <w:t xml:space="preserve">Para além do mais é um tempo muito longo para </w:t>
      </w:r>
      <w:r w:rsidR="005531DE">
        <w:t xml:space="preserve">prestar um serviço de qualidade - </w:t>
      </w:r>
      <w:r w:rsidR="000D4CB2">
        <w:t>manter informação pública desatualizada e vice-ver</w:t>
      </w:r>
      <w:r w:rsidR="005531DE">
        <w:t>s</w:t>
      </w:r>
      <w:r w:rsidR="000D4CB2">
        <w:t>a</w:t>
      </w:r>
      <w:r w:rsidR="00F744AF">
        <w:t xml:space="preserve"> demorar a</w:t>
      </w:r>
      <w:r w:rsidR="000D4CB2">
        <w:t xml:space="preserve"> tornar pública a informação de certos </w:t>
      </w:r>
      <w:r w:rsidR="005531DE">
        <w:t xml:space="preserve">RH </w:t>
      </w:r>
      <w:r w:rsidR="00F744AF">
        <w:t>que, entretanto,</w:t>
      </w:r>
      <w:r w:rsidR="005531DE">
        <w:t xml:space="preserve"> </w:t>
      </w:r>
      <w:r w:rsidR="00F744AF">
        <w:t xml:space="preserve">começaram </w:t>
      </w:r>
      <w:r w:rsidR="005531DE">
        <w:t xml:space="preserve">a exercer funções. </w:t>
      </w:r>
      <w:r w:rsidR="000D4CB2">
        <w:t xml:space="preserve"> </w:t>
      </w:r>
      <w:r w:rsidR="000A510C">
        <w:t xml:space="preserve"> </w:t>
      </w:r>
      <w:r w:rsidR="00146EA6">
        <w:t xml:space="preserve"> </w:t>
      </w:r>
    </w:p>
    <w:p w14:paraId="1A1B434B" w14:textId="77777777" w:rsidR="00D50BB4" w:rsidRDefault="00D50BB4" w:rsidP="00D50BB4"/>
    <w:p w14:paraId="2647FE2C" w14:textId="1EF8FBF6" w:rsidR="00CA7E6E" w:rsidRPr="005B77A0" w:rsidRDefault="008D6812" w:rsidP="005B77A0">
      <w:pPr>
        <w:pStyle w:val="PargrafodaLista"/>
        <w:numPr>
          <w:ilvl w:val="0"/>
          <w:numId w:val="30"/>
        </w:numPr>
        <w:jc w:val="both"/>
        <w:rPr>
          <w:color w:val="0070C0"/>
        </w:rPr>
      </w:pPr>
      <w:r w:rsidRPr="005B77A0">
        <w:rPr>
          <w:color w:val="0070C0"/>
        </w:rPr>
        <w:t xml:space="preserve">Plano estratégico </w:t>
      </w:r>
    </w:p>
    <w:p w14:paraId="3214CAD6" w14:textId="2755EC4A" w:rsidR="00675439" w:rsidRDefault="006B0A1D" w:rsidP="00CA7E6E">
      <w:r>
        <w:t>A elaboração do plano estratégico na componente de investigação não se baseou em dados</w:t>
      </w:r>
      <w:r w:rsidR="00C7166A">
        <w:t xml:space="preserve">. Também não </w:t>
      </w:r>
      <w:r w:rsidR="00AE6D8D">
        <w:t xml:space="preserve">se </w:t>
      </w:r>
      <w:r w:rsidR="00C7166A">
        <w:t>recorreu ao gestor de informação científica da FCSH</w:t>
      </w:r>
      <w:r w:rsidR="00AE6D8D">
        <w:t xml:space="preserve">, apesar de ser essa uma das funções do planeamento definida no regulamento de serviços. </w:t>
      </w:r>
      <w:r w:rsidR="00C7166A">
        <w:t>É necessário definir</w:t>
      </w:r>
      <w:r w:rsidR="00AE6D8D">
        <w:t xml:space="preserve"> o papel do</w:t>
      </w:r>
      <w:r w:rsidR="00C7166A">
        <w:t xml:space="preserve"> PURE</w:t>
      </w:r>
      <w:r w:rsidR="00AE6D8D">
        <w:t xml:space="preserve"> </w:t>
      </w:r>
      <w:r w:rsidR="00F83B0E">
        <w:t xml:space="preserve">e de outros fontes de informação científica na monitorização do mesmo. Equacionar </w:t>
      </w:r>
      <w:r w:rsidR="005B77A0">
        <w:t xml:space="preserve">a criação de uma camada semântica. </w:t>
      </w:r>
      <w:r w:rsidR="00AE6D8D">
        <w:t xml:space="preserve"> </w:t>
      </w:r>
      <w:r w:rsidR="00C7166A">
        <w:t xml:space="preserve"> </w:t>
      </w:r>
    </w:p>
    <w:p w14:paraId="078E9603" w14:textId="77777777" w:rsidR="00675439" w:rsidRDefault="00675439" w:rsidP="00CA7E6E"/>
    <w:p w14:paraId="32EE9BE0" w14:textId="7BF97BC1" w:rsidR="00CA7E6E" w:rsidRPr="00D45BFD" w:rsidRDefault="007600B9" w:rsidP="00D45BFD">
      <w:pPr>
        <w:pStyle w:val="PargrafodaLista"/>
        <w:numPr>
          <w:ilvl w:val="0"/>
          <w:numId w:val="30"/>
        </w:numPr>
        <w:jc w:val="both"/>
        <w:rPr>
          <w:color w:val="0070C0"/>
        </w:rPr>
      </w:pPr>
      <w:r w:rsidRPr="00D45BFD">
        <w:rPr>
          <w:color w:val="0070C0"/>
        </w:rPr>
        <w:t xml:space="preserve">Plano de desenvolvimento </w:t>
      </w:r>
      <w:r w:rsidR="00D45BFD" w:rsidRPr="00D45BFD">
        <w:rPr>
          <w:color w:val="0070C0"/>
        </w:rPr>
        <w:t>de um sistema de gestão de informação científica</w:t>
      </w:r>
    </w:p>
    <w:p w14:paraId="7F6534A6" w14:textId="6B8D20ED" w:rsidR="00D45BFD" w:rsidRDefault="00D45BFD" w:rsidP="00CA7E6E">
      <w:r>
        <w:t xml:space="preserve">Foi aprovado um plano de desenvolvimento de um sistema de gestão de informação científica. Ver anexo </w:t>
      </w:r>
      <w:r w:rsidR="00CB2635">
        <w:t>2</w:t>
      </w:r>
      <w:r>
        <w:t xml:space="preserve">. </w:t>
      </w:r>
    </w:p>
    <w:p w14:paraId="4C37E913" w14:textId="77777777" w:rsidR="00D45BFD" w:rsidRDefault="00D45BFD" w:rsidP="00CA7E6E"/>
    <w:p w14:paraId="22978E8F" w14:textId="05D1E034" w:rsidR="00D45BFD" w:rsidRPr="00C738D9" w:rsidRDefault="00D45BFD" w:rsidP="00C738D9">
      <w:pPr>
        <w:pStyle w:val="PargrafodaLista"/>
        <w:numPr>
          <w:ilvl w:val="0"/>
          <w:numId w:val="30"/>
        </w:numPr>
        <w:jc w:val="both"/>
        <w:rPr>
          <w:color w:val="0070C0"/>
        </w:rPr>
      </w:pPr>
      <w:r w:rsidRPr="00C738D9">
        <w:rPr>
          <w:color w:val="0070C0"/>
        </w:rPr>
        <w:t xml:space="preserve">Projeto piloto para a criação de um sistema de monitorização </w:t>
      </w:r>
      <w:r w:rsidR="001B0756" w:rsidRPr="00C738D9">
        <w:rPr>
          <w:color w:val="0070C0"/>
        </w:rPr>
        <w:t>da atividade</w:t>
      </w:r>
      <w:r w:rsidRPr="00C738D9">
        <w:rPr>
          <w:color w:val="0070C0"/>
        </w:rPr>
        <w:t xml:space="preserve"> de I&amp;D </w:t>
      </w:r>
    </w:p>
    <w:p w14:paraId="67AF12A0" w14:textId="51AFF891" w:rsidR="00F70568" w:rsidRDefault="00D45BFD">
      <w:r>
        <w:t>Estava em cursos a implementação de um projeto piloto</w:t>
      </w:r>
      <w:r w:rsidR="00D5422C">
        <w:t xml:space="preserve"> entre o gestor de informação científica, o CHAM e o CICS.NOVA. </w:t>
      </w:r>
      <w:r w:rsidR="00C738D9">
        <w:t xml:space="preserve">Falar com GCT das UID. </w:t>
      </w:r>
      <w:r>
        <w:t xml:space="preserve">  </w:t>
      </w:r>
    </w:p>
    <w:p w14:paraId="781DA8CD" w14:textId="77777777" w:rsidR="009A735D" w:rsidRDefault="009A735D"/>
    <w:p w14:paraId="3D45BE71" w14:textId="50584D32" w:rsidR="001B0756" w:rsidRDefault="001B0756"/>
    <w:p w14:paraId="62920977" w14:textId="178201C9" w:rsidR="00303613" w:rsidRDefault="00303613">
      <w:r>
        <w:br w:type="page"/>
      </w:r>
    </w:p>
    <w:p w14:paraId="03D22B01" w14:textId="77777777" w:rsidR="00303613" w:rsidRDefault="00303613" w:rsidP="00303613">
      <w:pPr>
        <w:jc w:val="right"/>
        <w:rPr>
          <w:sz w:val="32"/>
          <w:szCs w:val="32"/>
        </w:rPr>
      </w:pPr>
      <w:r>
        <w:rPr>
          <w:noProof/>
          <w:lang w:eastAsia="pt-PT"/>
        </w:rPr>
        <w:lastRenderedPageBreak/>
        <w:drawing>
          <wp:inline distT="0" distB="0" distL="0" distR="0" wp14:anchorId="62BFD15C" wp14:editId="73CFB25A">
            <wp:extent cx="2217295" cy="6762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voLogo1_transparen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7583" cy="679413"/>
                    </a:xfrm>
                    <a:prstGeom prst="rect">
                      <a:avLst/>
                    </a:prstGeom>
                  </pic:spPr>
                </pic:pic>
              </a:graphicData>
            </a:graphic>
          </wp:inline>
        </w:drawing>
      </w:r>
    </w:p>
    <w:p w14:paraId="30C8650F" w14:textId="77777777" w:rsidR="00303613" w:rsidRDefault="00303613" w:rsidP="00303613">
      <w:pPr>
        <w:jc w:val="center"/>
        <w:rPr>
          <w:sz w:val="32"/>
          <w:szCs w:val="32"/>
        </w:rPr>
      </w:pPr>
    </w:p>
    <w:p w14:paraId="12D9C3EC" w14:textId="77777777" w:rsidR="00303613" w:rsidRDefault="00303613" w:rsidP="00303613">
      <w:pPr>
        <w:jc w:val="center"/>
        <w:rPr>
          <w:sz w:val="32"/>
          <w:szCs w:val="32"/>
        </w:rPr>
      </w:pPr>
    </w:p>
    <w:p w14:paraId="7B2E4742" w14:textId="77777777" w:rsidR="000E2E42" w:rsidRDefault="000E2E42" w:rsidP="00303613">
      <w:pPr>
        <w:jc w:val="center"/>
        <w:rPr>
          <w:sz w:val="32"/>
          <w:szCs w:val="32"/>
        </w:rPr>
      </w:pPr>
    </w:p>
    <w:p w14:paraId="2F3D34A7" w14:textId="77777777" w:rsidR="000E2E42" w:rsidRDefault="000E2E42" w:rsidP="00303613">
      <w:pPr>
        <w:jc w:val="center"/>
        <w:rPr>
          <w:sz w:val="32"/>
          <w:szCs w:val="32"/>
        </w:rPr>
      </w:pPr>
    </w:p>
    <w:p w14:paraId="29DC5DAB" w14:textId="77777777" w:rsidR="000E2E42" w:rsidRDefault="000E2E42" w:rsidP="00303613">
      <w:pPr>
        <w:jc w:val="center"/>
        <w:rPr>
          <w:sz w:val="32"/>
          <w:szCs w:val="32"/>
        </w:rPr>
      </w:pPr>
    </w:p>
    <w:p w14:paraId="1BCD7736" w14:textId="77777777" w:rsidR="000E2E42" w:rsidRDefault="000E2E42" w:rsidP="00303613">
      <w:pPr>
        <w:jc w:val="center"/>
        <w:rPr>
          <w:sz w:val="32"/>
          <w:szCs w:val="32"/>
        </w:rPr>
      </w:pPr>
    </w:p>
    <w:p w14:paraId="57DEE204" w14:textId="77777777" w:rsidR="000E2E42" w:rsidRDefault="000E2E42" w:rsidP="00303613">
      <w:pPr>
        <w:jc w:val="center"/>
        <w:rPr>
          <w:sz w:val="32"/>
          <w:szCs w:val="32"/>
        </w:rPr>
      </w:pPr>
    </w:p>
    <w:p w14:paraId="1CDC2706" w14:textId="77777777" w:rsidR="000E2E42" w:rsidRDefault="000E2E42" w:rsidP="00A740F0">
      <w:pPr>
        <w:jc w:val="center"/>
        <w:rPr>
          <w:sz w:val="32"/>
          <w:szCs w:val="32"/>
        </w:rPr>
      </w:pPr>
    </w:p>
    <w:p w14:paraId="40637C54" w14:textId="77777777" w:rsidR="000E2E42" w:rsidRDefault="000E2E42" w:rsidP="00A740F0">
      <w:pPr>
        <w:jc w:val="center"/>
        <w:rPr>
          <w:sz w:val="32"/>
          <w:szCs w:val="32"/>
        </w:rPr>
      </w:pPr>
    </w:p>
    <w:p w14:paraId="19518985" w14:textId="2E549709" w:rsidR="00A740F0" w:rsidRPr="00CB2635" w:rsidRDefault="00383624" w:rsidP="00A740F0">
      <w:pPr>
        <w:jc w:val="center"/>
        <w:rPr>
          <w:sz w:val="48"/>
          <w:szCs w:val="48"/>
        </w:rPr>
      </w:pPr>
      <w:r w:rsidRPr="00CB2635">
        <w:rPr>
          <w:sz w:val="48"/>
          <w:szCs w:val="48"/>
        </w:rPr>
        <w:t xml:space="preserve">Anexo </w:t>
      </w:r>
      <w:r w:rsidR="00CB2635" w:rsidRPr="00CB2635">
        <w:rPr>
          <w:sz w:val="48"/>
          <w:szCs w:val="48"/>
        </w:rPr>
        <w:t>1</w:t>
      </w:r>
    </w:p>
    <w:p w14:paraId="45ADA5B5" w14:textId="77777777" w:rsidR="00A740F0" w:rsidRDefault="00A740F0">
      <w:pPr>
        <w:rPr>
          <w:sz w:val="48"/>
          <w:szCs w:val="48"/>
        </w:rPr>
      </w:pPr>
      <w:r>
        <w:rPr>
          <w:sz w:val="48"/>
          <w:szCs w:val="48"/>
        </w:rPr>
        <w:br w:type="page"/>
      </w:r>
    </w:p>
    <w:tbl>
      <w:tblPr>
        <w:tblStyle w:val="Estilo1NOVAFCSH"/>
        <w:tblW w:w="0" w:type="auto"/>
        <w:tblLayout w:type="fixed"/>
        <w:tblLook w:val="04A0" w:firstRow="1" w:lastRow="0" w:firstColumn="1" w:lastColumn="0" w:noHBand="0" w:noVBand="1"/>
      </w:tblPr>
      <w:tblGrid>
        <w:gridCol w:w="10170"/>
      </w:tblGrid>
      <w:tr w:rsidR="00D97524" w:rsidRPr="004E7325" w14:paraId="62823B06" w14:textId="77777777" w:rsidTr="00705700">
        <w:tc>
          <w:tcPr>
            <w:tcW w:w="10170" w:type="dxa"/>
            <w:tcBorders>
              <w:top w:val="nil"/>
              <w:bottom w:val="single" w:sz="4" w:space="0" w:color="auto"/>
            </w:tcBorders>
            <w:shd w:val="clear" w:color="auto" w:fill="auto"/>
          </w:tcPr>
          <w:p w14:paraId="28B24AD0" w14:textId="77777777" w:rsidR="00D97524" w:rsidRPr="00EA24A8" w:rsidRDefault="00D97524" w:rsidP="00705700">
            <w:pPr>
              <w:spacing w:line="360" w:lineRule="auto"/>
              <w:rPr>
                <w:rFonts w:asciiTheme="majorHAnsi" w:hAnsiTheme="majorHAnsi" w:cstheme="majorBidi"/>
                <w:b/>
                <w:color w:val="000000" w:themeColor="text1"/>
                <w:sz w:val="28"/>
                <w:szCs w:val="26"/>
              </w:rPr>
            </w:pPr>
            <w:bookmarkStart w:id="1" w:name="_Hlk66699144"/>
            <w:bookmarkStart w:id="2" w:name="_Hlk89693171"/>
          </w:p>
          <w:p w14:paraId="5AECE261" w14:textId="77777777" w:rsidR="00D97524" w:rsidRPr="00EA24A8" w:rsidRDefault="00D97524" w:rsidP="00705700">
            <w:pPr>
              <w:spacing w:line="360" w:lineRule="auto"/>
              <w:jc w:val="center"/>
              <w:rPr>
                <w:rFonts w:asciiTheme="majorHAnsi" w:hAnsiTheme="majorHAnsi" w:cstheme="majorBidi"/>
                <w:b/>
                <w:color w:val="000000" w:themeColor="text1"/>
                <w:sz w:val="28"/>
                <w:szCs w:val="26"/>
              </w:rPr>
            </w:pPr>
            <w:r w:rsidRPr="00EA24A8">
              <w:rPr>
                <w:rFonts w:asciiTheme="majorHAnsi" w:hAnsiTheme="majorHAnsi" w:cstheme="majorBidi"/>
                <w:b/>
                <w:color w:val="000000" w:themeColor="text1"/>
                <w:sz w:val="28"/>
                <w:szCs w:val="26"/>
              </w:rPr>
              <w:t xml:space="preserve">Regras de funcionamento </w:t>
            </w:r>
          </w:p>
          <w:p w14:paraId="4CB594C1" w14:textId="77777777" w:rsidR="00D97524" w:rsidRPr="00EA24A8" w:rsidRDefault="00D97524" w:rsidP="00705700">
            <w:pPr>
              <w:spacing w:line="360" w:lineRule="auto"/>
              <w:jc w:val="center"/>
              <w:rPr>
                <w:rFonts w:asciiTheme="majorHAnsi" w:hAnsiTheme="majorHAnsi" w:cstheme="majorBidi"/>
                <w:b/>
                <w:color w:val="000000" w:themeColor="text1"/>
                <w:sz w:val="28"/>
                <w:szCs w:val="26"/>
              </w:rPr>
            </w:pPr>
            <w:r w:rsidRPr="00EA24A8">
              <w:rPr>
                <w:rFonts w:asciiTheme="majorHAnsi" w:hAnsiTheme="majorHAnsi" w:cstheme="majorBidi"/>
                <w:b/>
                <w:color w:val="000000" w:themeColor="text1"/>
                <w:sz w:val="28"/>
                <w:szCs w:val="26"/>
              </w:rPr>
              <w:t xml:space="preserve">dos Módulos do PURE </w:t>
            </w:r>
            <w:proofErr w:type="spellStart"/>
            <w:r w:rsidRPr="00EA24A8">
              <w:rPr>
                <w:rFonts w:asciiTheme="majorHAnsi" w:hAnsiTheme="majorHAnsi" w:cstheme="majorBidi"/>
                <w:b/>
                <w:color w:val="000000" w:themeColor="text1"/>
                <w:sz w:val="28"/>
                <w:szCs w:val="26"/>
              </w:rPr>
              <w:t>Persons</w:t>
            </w:r>
            <w:proofErr w:type="spellEnd"/>
            <w:r w:rsidRPr="00EA24A8">
              <w:rPr>
                <w:rFonts w:asciiTheme="majorHAnsi" w:hAnsiTheme="majorHAnsi" w:cstheme="majorBidi"/>
                <w:b/>
                <w:color w:val="000000" w:themeColor="text1"/>
                <w:sz w:val="28"/>
                <w:szCs w:val="26"/>
              </w:rPr>
              <w:t xml:space="preserve"> e </w:t>
            </w:r>
            <w:proofErr w:type="spellStart"/>
            <w:r w:rsidRPr="00EA24A8">
              <w:rPr>
                <w:rFonts w:asciiTheme="majorHAnsi" w:hAnsiTheme="majorHAnsi" w:cstheme="majorBidi"/>
                <w:b/>
                <w:color w:val="000000" w:themeColor="text1"/>
                <w:sz w:val="28"/>
                <w:szCs w:val="26"/>
              </w:rPr>
              <w:t>Projects</w:t>
            </w:r>
            <w:proofErr w:type="spellEnd"/>
            <w:r w:rsidRPr="00EA24A8">
              <w:rPr>
                <w:rFonts w:asciiTheme="majorHAnsi" w:hAnsiTheme="majorHAnsi" w:cstheme="majorBidi"/>
                <w:b/>
                <w:color w:val="000000" w:themeColor="text1"/>
                <w:sz w:val="28"/>
                <w:szCs w:val="26"/>
              </w:rPr>
              <w:t xml:space="preserve"> </w:t>
            </w:r>
          </w:p>
          <w:p w14:paraId="6D189111" w14:textId="77777777" w:rsidR="00D97524" w:rsidRPr="00160A72" w:rsidRDefault="00D97524" w:rsidP="00705700">
            <w:pPr>
              <w:spacing w:line="360" w:lineRule="auto"/>
              <w:jc w:val="center"/>
              <w:rPr>
                <w:sz w:val="28"/>
                <w:szCs w:val="28"/>
              </w:rPr>
            </w:pPr>
            <w:r w:rsidRPr="00EA24A8">
              <w:rPr>
                <w:rFonts w:asciiTheme="majorHAnsi" w:hAnsiTheme="majorHAnsi" w:cstheme="majorBidi"/>
                <w:b/>
                <w:color w:val="000000" w:themeColor="text1"/>
                <w:sz w:val="28"/>
                <w:szCs w:val="26"/>
              </w:rPr>
              <w:t>da NOVA FCSH</w:t>
            </w:r>
          </w:p>
        </w:tc>
      </w:tr>
    </w:tbl>
    <w:p w14:paraId="391F4D24" w14:textId="77777777" w:rsidR="00D97524" w:rsidRPr="004E7325" w:rsidRDefault="00D97524" w:rsidP="00D97524">
      <w:pPr>
        <w:sectPr w:rsidR="00D97524" w:rsidRPr="004E7325" w:rsidSect="00E23A4B">
          <w:footerReference w:type="default" r:id="rId25"/>
          <w:headerReference w:type="first" r:id="rId26"/>
          <w:footerReference w:type="first" r:id="rId27"/>
          <w:pgSz w:w="11904" w:h="16836" w:code="9"/>
          <w:pgMar w:top="862" w:right="862" w:bottom="862" w:left="862" w:header="567" w:footer="567" w:gutter="0"/>
          <w:cols w:space="720"/>
          <w:titlePg/>
          <w:docGrid w:linePitch="326"/>
        </w:sectPr>
      </w:pPr>
    </w:p>
    <w:p w14:paraId="0D5470DA" w14:textId="77777777" w:rsidR="00D97524" w:rsidRPr="00D851F1" w:rsidRDefault="00D97524" w:rsidP="00D97524">
      <w:pPr>
        <w:rPr>
          <w:rStyle w:val="Estilo1Carter"/>
          <w:rFonts w:ascii="Montserrat Light" w:hAnsi="Montserrat Light"/>
          <w:sz w:val="36"/>
          <w:szCs w:val="32"/>
        </w:rPr>
      </w:pPr>
      <w:bookmarkStart w:id="21" w:name="_Toc108696593"/>
      <w:bookmarkEnd w:id="1"/>
      <w:proofErr w:type="spellStart"/>
      <w:r w:rsidRPr="00D851F1">
        <w:rPr>
          <w:rStyle w:val="Estilo1Carter"/>
          <w:rFonts w:ascii="Montserrat Light" w:eastAsia="Calibri" w:hAnsi="Montserrat Light"/>
          <w:sz w:val="36"/>
          <w:szCs w:val="32"/>
        </w:rPr>
        <w:lastRenderedPageBreak/>
        <w:t>Ficha</w:t>
      </w:r>
      <w:proofErr w:type="spellEnd"/>
      <w:r w:rsidRPr="00D851F1">
        <w:rPr>
          <w:rStyle w:val="Estilo1Carter"/>
          <w:rFonts w:ascii="Montserrat Light" w:eastAsia="Calibri" w:hAnsi="Montserrat Light"/>
          <w:sz w:val="36"/>
          <w:szCs w:val="32"/>
        </w:rPr>
        <w:t xml:space="preserve"> Técnica</w:t>
      </w:r>
      <w:r w:rsidRPr="00D851F1">
        <w:rPr>
          <w:rStyle w:val="Estilo1Carter"/>
          <w:rFonts w:ascii="Montserrat Light" w:hAnsi="Montserrat Light"/>
          <w:sz w:val="36"/>
          <w:szCs w:val="32"/>
        </w:rPr>
        <w:t> </w:t>
      </w:r>
    </w:p>
    <w:p w14:paraId="7B7A0035" w14:textId="77777777" w:rsidR="00D97524" w:rsidRDefault="00D97524" w:rsidP="00D97524">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266F29F" w14:textId="77777777" w:rsidR="00D97524" w:rsidRPr="00D851F1" w:rsidRDefault="00D97524" w:rsidP="00D97524">
      <w:pPr>
        <w:pStyle w:val="paragraph"/>
        <w:spacing w:before="0" w:beforeAutospacing="0" w:after="0" w:afterAutospacing="0"/>
        <w:jc w:val="both"/>
        <w:textAlignment w:val="baseline"/>
        <w:rPr>
          <w:rFonts w:ascii="Montserrat" w:eastAsia="MS PMincho" w:hAnsi="Montserrat"/>
          <w:sz w:val="18"/>
          <w:lang w:val="en-US"/>
        </w:rPr>
      </w:pPr>
      <w:proofErr w:type="spellStart"/>
      <w:r w:rsidRPr="00D851F1">
        <w:rPr>
          <w:rFonts w:ascii="Montserrat" w:eastAsia="MS PMincho" w:hAnsi="Montserrat"/>
          <w:sz w:val="18"/>
          <w:lang w:val="en-US"/>
        </w:rPr>
        <w:t>Título</w:t>
      </w:r>
      <w:proofErr w:type="spellEnd"/>
      <w:r w:rsidRPr="00D851F1">
        <w:rPr>
          <w:rFonts w:ascii="Montserrat" w:eastAsia="MS PMincho" w:hAnsi="Montserrat"/>
          <w:sz w:val="18"/>
          <w:lang w:val="en-US"/>
        </w:rPr>
        <w:t>:  </w:t>
      </w:r>
      <w:proofErr w:type="spellStart"/>
      <w:r>
        <w:rPr>
          <w:rFonts w:ascii="Montserrat" w:eastAsia="MS PMincho" w:hAnsi="Montserrat"/>
          <w:sz w:val="18"/>
          <w:lang w:val="en-US"/>
        </w:rPr>
        <w:t>Regras</w:t>
      </w:r>
      <w:proofErr w:type="spellEnd"/>
      <w:r>
        <w:rPr>
          <w:rFonts w:ascii="Montserrat" w:eastAsia="MS PMincho" w:hAnsi="Montserrat"/>
          <w:sz w:val="18"/>
          <w:lang w:val="en-US"/>
        </w:rPr>
        <w:t xml:space="preserve"> de </w:t>
      </w:r>
      <w:proofErr w:type="spellStart"/>
      <w:r>
        <w:rPr>
          <w:rFonts w:ascii="Montserrat" w:eastAsia="MS PMincho" w:hAnsi="Montserrat"/>
          <w:sz w:val="18"/>
          <w:lang w:val="en-US"/>
        </w:rPr>
        <w:t>funcionamento</w:t>
      </w:r>
      <w:proofErr w:type="spellEnd"/>
      <w:r>
        <w:rPr>
          <w:rFonts w:ascii="Montserrat" w:eastAsia="MS PMincho" w:hAnsi="Montserrat"/>
          <w:sz w:val="18"/>
          <w:lang w:val="en-US"/>
        </w:rPr>
        <w:t xml:space="preserve"> dos </w:t>
      </w:r>
      <w:proofErr w:type="spellStart"/>
      <w:r>
        <w:rPr>
          <w:rFonts w:ascii="Montserrat" w:eastAsia="MS PMincho" w:hAnsi="Montserrat"/>
          <w:sz w:val="18"/>
          <w:lang w:val="en-US"/>
        </w:rPr>
        <w:t>Módulos</w:t>
      </w:r>
      <w:proofErr w:type="spellEnd"/>
      <w:r>
        <w:rPr>
          <w:rFonts w:ascii="Montserrat" w:eastAsia="MS PMincho" w:hAnsi="Montserrat"/>
          <w:sz w:val="18"/>
          <w:lang w:val="en-US"/>
        </w:rPr>
        <w:t xml:space="preserve"> do PURE </w:t>
      </w:r>
      <w:r w:rsidRPr="00B84387">
        <w:rPr>
          <w:rFonts w:ascii="Montserrat" w:eastAsia="MS PMincho" w:hAnsi="Montserrat"/>
          <w:i/>
          <w:iCs/>
          <w:sz w:val="18"/>
          <w:lang w:val="en-US"/>
        </w:rPr>
        <w:t xml:space="preserve">Persons </w:t>
      </w:r>
      <w:r>
        <w:rPr>
          <w:rFonts w:ascii="Montserrat" w:eastAsia="MS PMincho" w:hAnsi="Montserrat"/>
          <w:sz w:val="18"/>
          <w:lang w:val="en-US"/>
        </w:rPr>
        <w:t xml:space="preserve">e </w:t>
      </w:r>
      <w:r w:rsidRPr="00B84387">
        <w:rPr>
          <w:rFonts w:ascii="Montserrat" w:eastAsia="MS PMincho" w:hAnsi="Montserrat"/>
          <w:i/>
          <w:iCs/>
          <w:sz w:val="18"/>
          <w:lang w:val="en-US"/>
        </w:rPr>
        <w:t>Projects</w:t>
      </w:r>
      <w:r>
        <w:rPr>
          <w:rFonts w:ascii="Montserrat" w:eastAsia="MS PMincho" w:hAnsi="Montserrat"/>
          <w:sz w:val="18"/>
          <w:lang w:val="en-US"/>
        </w:rPr>
        <w:t xml:space="preserve"> da NOVA FCSH</w:t>
      </w:r>
    </w:p>
    <w:p w14:paraId="12767549" w14:textId="77777777" w:rsidR="00D97524" w:rsidRPr="00D851F1" w:rsidRDefault="00D97524" w:rsidP="00D97524">
      <w:pPr>
        <w:pStyle w:val="paragraph"/>
        <w:spacing w:before="0" w:beforeAutospacing="0" w:after="0" w:afterAutospacing="0"/>
        <w:jc w:val="both"/>
        <w:textAlignment w:val="baseline"/>
        <w:rPr>
          <w:rFonts w:ascii="Montserrat" w:eastAsia="MS PMincho" w:hAnsi="Montserrat"/>
          <w:sz w:val="18"/>
          <w:lang w:val="en-US"/>
        </w:rPr>
      </w:pPr>
      <w:r w:rsidRPr="00D851F1">
        <w:rPr>
          <w:rFonts w:ascii="Montserrat" w:eastAsia="MS PMincho" w:hAnsi="Montserrat"/>
          <w:sz w:val="18"/>
          <w:lang w:val="en-US"/>
        </w:rPr>
        <w:t>Data: 07/</w:t>
      </w:r>
      <w:r>
        <w:rPr>
          <w:rFonts w:ascii="Montserrat" w:eastAsia="MS PMincho" w:hAnsi="Montserrat"/>
          <w:sz w:val="18"/>
          <w:lang w:val="en-US"/>
        </w:rPr>
        <w:t>10</w:t>
      </w:r>
      <w:r w:rsidRPr="00D851F1">
        <w:rPr>
          <w:rFonts w:ascii="Montserrat" w:eastAsia="MS PMincho" w:hAnsi="Montserrat"/>
          <w:sz w:val="18"/>
          <w:lang w:val="en-US"/>
        </w:rPr>
        <w:t>/2022</w:t>
      </w:r>
      <w:r w:rsidRPr="00D851F1">
        <w:rPr>
          <w:rFonts w:eastAsia="MS PMincho"/>
          <w:lang w:val="en-US"/>
        </w:rPr>
        <w:t> </w:t>
      </w:r>
    </w:p>
    <w:p w14:paraId="657E3BD9" w14:textId="77777777" w:rsidR="00D97524" w:rsidRPr="00D851F1" w:rsidRDefault="00D97524" w:rsidP="00D97524">
      <w:pPr>
        <w:pStyle w:val="paragraph"/>
        <w:spacing w:before="0" w:beforeAutospacing="0" w:after="0" w:afterAutospacing="0"/>
        <w:jc w:val="both"/>
        <w:textAlignment w:val="baseline"/>
        <w:rPr>
          <w:rFonts w:ascii="Montserrat" w:eastAsia="MS PMincho" w:hAnsi="Montserrat"/>
          <w:sz w:val="18"/>
          <w:lang w:val="en-US"/>
        </w:rPr>
      </w:pPr>
      <w:proofErr w:type="spellStart"/>
      <w:r w:rsidRPr="00D851F1">
        <w:rPr>
          <w:rFonts w:ascii="Montserrat" w:eastAsia="MS PMincho" w:hAnsi="Montserrat"/>
          <w:sz w:val="18"/>
          <w:lang w:val="en-US"/>
        </w:rPr>
        <w:t>Autoria</w:t>
      </w:r>
      <w:proofErr w:type="spellEnd"/>
      <w:r w:rsidRPr="00D851F1">
        <w:rPr>
          <w:rFonts w:ascii="Montserrat" w:eastAsia="MS PMincho" w:hAnsi="Montserrat"/>
          <w:sz w:val="18"/>
          <w:lang w:val="en-US"/>
        </w:rPr>
        <w:t xml:space="preserve">: </w:t>
      </w:r>
      <w:proofErr w:type="spellStart"/>
      <w:r w:rsidRPr="00D851F1">
        <w:rPr>
          <w:rFonts w:ascii="Montserrat" w:eastAsia="MS PMincho" w:hAnsi="Montserrat"/>
          <w:sz w:val="18"/>
          <w:lang w:val="en-US"/>
        </w:rPr>
        <w:t>Núcleo</w:t>
      </w:r>
      <w:proofErr w:type="spellEnd"/>
      <w:r w:rsidRPr="00D851F1">
        <w:rPr>
          <w:rFonts w:ascii="Montserrat" w:eastAsia="MS PMincho" w:hAnsi="Montserrat"/>
          <w:sz w:val="18"/>
          <w:lang w:val="en-US"/>
        </w:rPr>
        <w:t xml:space="preserve"> de </w:t>
      </w:r>
      <w:proofErr w:type="spellStart"/>
      <w:r w:rsidRPr="00D851F1">
        <w:rPr>
          <w:rFonts w:ascii="Montserrat" w:eastAsia="MS PMincho" w:hAnsi="Montserrat"/>
          <w:sz w:val="18"/>
          <w:lang w:val="en-US"/>
        </w:rPr>
        <w:t>Planeamento</w:t>
      </w:r>
      <w:proofErr w:type="spellEnd"/>
      <w:r w:rsidRPr="00D851F1">
        <w:rPr>
          <w:rFonts w:ascii="Montserrat" w:eastAsia="MS PMincho" w:hAnsi="Montserrat"/>
          <w:sz w:val="18"/>
          <w:lang w:val="en-US"/>
        </w:rPr>
        <w:t xml:space="preserve">, </w:t>
      </w:r>
      <w:proofErr w:type="spellStart"/>
      <w:r w:rsidRPr="00D851F1">
        <w:rPr>
          <w:rFonts w:ascii="Montserrat" w:eastAsia="MS PMincho" w:hAnsi="Montserrat"/>
          <w:sz w:val="18"/>
          <w:lang w:val="en-US"/>
        </w:rPr>
        <w:t>Produção</w:t>
      </w:r>
      <w:proofErr w:type="spellEnd"/>
      <w:r w:rsidRPr="00D851F1">
        <w:rPr>
          <w:rFonts w:ascii="Montserrat" w:eastAsia="MS PMincho" w:hAnsi="Montserrat"/>
          <w:sz w:val="18"/>
          <w:lang w:val="en-US"/>
        </w:rPr>
        <w:t xml:space="preserve"> e </w:t>
      </w:r>
      <w:proofErr w:type="spellStart"/>
      <w:r w:rsidRPr="00D851F1">
        <w:rPr>
          <w:rFonts w:ascii="Montserrat" w:eastAsia="MS PMincho" w:hAnsi="Montserrat"/>
          <w:sz w:val="18"/>
          <w:lang w:val="en-US"/>
        </w:rPr>
        <w:t>Gestão</w:t>
      </w:r>
      <w:proofErr w:type="spellEnd"/>
      <w:r w:rsidRPr="00D851F1">
        <w:rPr>
          <w:rFonts w:ascii="Montserrat" w:eastAsia="MS PMincho" w:hAnsi="Montserrat"/>
          <w:sz w:val="18"/>
          <w:lang w:val="en-US"/>
        </w:rPr>
        <w:t xml:space="preserve"> de Dados </w:t>
      </w:r>
      <w:r w:rsidRPr="00D851F1">
        <w:rPr>
          <w:rFonts w:eastAsia="MS PMincho"/>
          <w:lang w:val="en-US"/>
        </w:rPr>
        <w:t> </w:t>
      </w:r>
    </w:p>
    <w:p w14:paraId="36CAD4DD" w14:textId="77777777" w:rsidR="00D97524" w:rsidRPr="00D851F1" w:rsidRDefault="00D97524" w:rsidP="00D97524">
      <w:pPr>
        <w:pStyle w:val="paragraph"/>
        <w:spacing w:before="0" w:beforeAutospacing="0" w:after="0" w:afterAutospacing="0"/>
        <w:jc w:val="both"/>
        <w:textAlignment w:val="baseline"/>
        <w:rPr>
          <w:rFonts w:ascii="Montserrat" w:eastAsia="MS PMincho" w:hAnsi="Montserrat"/>
          <w:sz w:val="18"/>
          <w:lang w:val="en-US"/>
        </w:rPr>
      </w:pPr>
      <w:proofErr w:type="spellStart"/>
      <w:r w:rsidRPr="00D851F1">
        <w:rPr>
          <w:rFonts w:ascii="Montserrat" w:eastAsia="MS PMincho" w:hAnsi="Montserrat"/>
          <w:sz w:val="18"/>
          <w:lang w:val="en-US"/>
        </w:rPr>
        <w:t>Edição</w:t>
      </w:r>
      <w:proofErr w:type="spellEnd"/>
      <w:r w:rsidRPr="00D851F1">
        <w:rPr>
          <w:rFonts w:ascii="Montserrat" w:eastAsia="MS PMincho" w:hAnsi="Montserrat"/>
          <w:sz w:val="18"/>
          <w:lang w:val="en-US"/>
        </w:rPr>
        <w:t xml:space="preserve">: </w:t>
      </w:r>
      <w:proofErr w:type="spellStart"/>
      <w:r w:rsidRPr="00D851F1">
        <w:rPr>
          <w:rFonts w:ascii="Montserrat" w:eastAsia="MS PMincho" w:hAnsi="Montserrat"/>
          <w:sz w:val="18"/>
          <w:lang w:val="en-US"/>
        </w:rPr>
        <w:t>Faculdade</w:t>
      </w:r>
      <w:proofErr w:type="spellEnd"/>
      <w:r w:rsidRPr="00D851F1">
        <w:rPr>
          <w:rFonts w:ascii="Montserrat" w:eastAsia="MS PMincho" w:hAnsi="Montserrat"/>
          <w:sz w:val="18"/>
          <w:lang w:val="en-US"/>
        </w:rPr>
        <w:t xml:space="preserve"> de </w:t>
      </w:r>
      <w:proofErr w:type="spellStart"/>
      <w:r w:rsidRPr="00D851F1">
        <w:rPr>
          <w:rFonts w:ascii="Montserrat" w:eastAsia="MS PMincho" w:hAnsi="Montserrat"/>
          <w:sz w:val="18"/>
          <w:lang w:val="en-US"/>
        </w:rPr>
        <w:t>Ciências</w:t>
      </w:r>
      <w:proofErr w:type="spellEnd"/>
      <w:r w:rsidRPr="00D851F1">
        <w:rPr>
          <w:rFonts w:ascii="Montserrat" w:eastAsia="MS PMincho" w:hAnsi="Montserrat"/>
          <w:sz w:val="18"/>
          <w:lang w:val="en-US"/>
        </w:rPr>
        <w:t xml:space="preserve"> </w:t>
      </w:r>
      <w:proofErr w:type="spellStart"/>
      <w:r w:rsidRPr="00D851F1">
        <w:rPr>
          <w:rFonts w:ascii="Montserrat" w:eastAsia="MS PMincho" w:hAnsi="Montserrat"/>
          <w:sz w:val="18"/>
          <w:lang w:val="en-US"/>
        </w:rPr>
        <w:t>Socias</w:t>
      </w:r>
      <w:proofErr w:type="spellEnd"/>
      <w:r w:rsidRPr="00D851F1">
        <w:rPr>
          <w:rFonts w:ascii="Montserrat" w:eastAsia="MS PMincho" w:hAnsi="Montserrat"/>
          <w:sz w:val="18"/>
          <w:lang w:val="en-US"/>
        </w:rPr>
        <w:t xml:space="preserve"> e </w:t>
      </w:r>
      <w:proofErr w:type="spellStart"/>
      <w:r w:rsidRPr="00D851F1">
        <w:rPr>
          <w:rFonts w:ascii="Montserrat" w:eastAsia="MS PMincho" w:hAnsi="Montserrat"/>
          <w:sz w:val="18"/>
          <w:lang w:val="en-US"/>
        </w:rPr>
        <w:t>Humanas</w:t>
      </w:r>
      <w:proofErr w:type="spellEnd"/>
      <w:r w:rsidRPr="00D851F1">
        <w:rPr>
          <w:rFonts w:ascii="Montserrat" w:eastAsia="MS PMincho" w:hAnsi="Montserrat"/>
          <w:sz w:val="18"/>
          <w:lang w:val="en-US"/>
        </w:rPr>
        <w:t xml:space="preserve"> – NOVA FCSH </w:t>
      </w:r>
      <w:r w:rsidRPr="00D851F1">
        <w:rPr>
          <w:rFonts w:eastAsia="MS PMincho"/>
          <w:lang w:val="en-US"/>
        </w:rPr>
        <w:t> </w:t>
      </w:r>
    </w:p>
    <w:p w14:paraId="1E5504BE" w14:textId="77777777" w:rsidR="00D97524" w:rsidRPr="00B84387" w:rsidRDefault="00D97524" w:rsidP="00D97524">
      <w:pPr>
        <w:pStyle w:val="paragraph"/>
        <w:spacing w:before="0" w:beforeAutospacing="0" w:after="0" w:afterAutospacing="0"/>
        <w:jc w:val="both"/>
        <w:textAlignment w:val="baseline"/>
        <w:rPr>
          <w:rFonts w:ascii="Montserrat" w:eastAsia="MS PMincho" w:hAnsi="Montserrat"/>
          <w:sz w:val="18"/>
          <w:lang w:val="en-US"/>
        </w:rPr>
      </w:pPr>
      <w:r w:rsidRPr="00B84387">
        <w:rPr>
          <w:rFonts w:ascii="Montserrat" w:eastAsia="MS PMincho" w:hAnsi="Montserrat"/>
          <w:sz w:val="18"/>
          <w:highlight w:val="yellow"/>
          <w:lang w:val="en-US"/>
        </w:rPr>
        <w:t xml:space="preserve">Para </w:t>
      </w:r>
      <w:proofErr w:type="spellStart"/>
      <w:r w:rsidRPr="00B84387">
        <w:rPr>
          <w:rFonts w:ascii="Montserrat" w:eastAsia="MS PMincho" w:hAnsi="Montserrat"/>
          <w:sz w:val="18"/>
          <w:highlight w:val="yellow"/>
          <w:lang w:val="en-US"/>
        </w:rPr>
        <w:t>envio</w:t>
      </w:r>
      <w:proofErr w:type="spellEnd"/>
      <w:r w:rsidRPr="00B84387">
        <w:rPr>
          <w:rFonts w:ascii="Montserrat" w:eastAsia="MS PMincho" w:hAnsi="Montserrat"/>
          <w:sz w:val="18"/>
          <w:highlight w:val="yellow"/>
          <w:lang w:val="en-US"/>
        </w:rPr>
        <w:t xml:space="preserve"> à </w:t>
      </w:r>
      <w:proofErr w:type="spellStart"/>
      <w:r w:rsidRPr="00B84387">
        <w:rPr>
          <w:rFonts w:ascii="Montserrat" w:eastAsia="MS PMincho" w:hAnsi="Montserrat"/>
          <w:sz w:val="18"/>
          <w:highlight w:val="yellow"/>
          <w:lang w:val="en-US"/>
        </w:rPr>
        <w:t>direção</w:t>
      </w:r>
      <w:proofErr w:type="spellEnd"/>
      <w:r w:rsidRPr="00B84387">
        <w:rPr>
          <w:rFonts w:ascii="Montserrat" w:eastAsia="MS PMincho" w:hAnsi="Montserrat"/>
          <w:sz w:val="18"/>
          <w:highlight w:val="yellow"/>
          <w:lang w:val="en-US"/>
        </w:rPr>
        <w:t xml:space="preserve"> da </w:t>
      </w:r>
      <w:proofErr w:type="spellStart"/>
      <w:r w:rsidRPr="00B84387">
        <w:rPr>
          <w:rFonts w:ascii="Montserrat" w:eastAsia="MS PMincho" w:hAnsi="Montserrat"/>
          <w:sz w:val="18"/>
          <w:highlight w:val="yellow"/>
          <w:lang w:val="en-US"/>
        </w:rPr>
        <w:t>Faculdade</w:t>
      </w:r>
      <w:proofErr w:type="spellEnd"/>
      <w:r w:rsidRPr="00B84387">
        <w:rPr>
          <w:rFonts w:ascii="Montserrat" w:eastAsia="MS PMincho" w:hAnsi="Montserrat"/>
          <w:sz w:val="18"/>
          <w:lang w:val="en-US"/>
        </w:rPr>
        <w:t xml:space="preserve"> </w:t>
      </w:r>
    </w:p>
    <w:p w14:paraId="3EA3BA6D" w14:textId="77777777" w:rsidR="00D97524" w:rsidRPr="00B84387" w:rsidRDefault="00D97524" w:rsidP="00D97524">
      <w:pPr>
        <w:pStyle w:val="paragraph"/>
        <w:spacing w:before="0" w:beforeAutospacing="0" w:after="0" w:afterAutospacing="0"/>
        <w:jc w:val="both"/>
        <w:textAlignment w:val="baseline"/>
        <w:rPr>
          <w:rFonts w:ascii="Montserrat" w:eastAsia="MS PMincho" w:hAnsi="Montserrat"/>
          <w:sz w:val="18"/>
          <w:lang w:val="en-US"/>
        </w:rPr>
      </w:pPr>
      <w:proofErr w:type="spellStart"/>
      <w:r w:rsidRPr="00B84387">
        <w:rPr>
          <w:rFonts w:ascii="Montserrat" w:eastAsia="MS PMincho" w:hAnsi="Montserrat"/>
          <w:sz w:val="18"/>
          <w:lang w:val="en-US"/>
        </w:rPr>
        <w:t>Classificação</w:t>
      </w:r>
      <w:proofErr w:type="spellEnd"/>
      <w:r w:rsidRPr="00B84387">
        <w:rPr>
          <w:rFonts w:ascii="Montserrat" w:eastAsia="MS PMincho" w:hAnsi="Montserrat"/>
          <w:sz w:val="18"/>
          <w:lang w:val="en-US"/>
        </w:rPr>
        <w:t>: 150.20.300</w:t>
      </w:r>
      <w:r w:rsidRPr="00B84387">
        <w:rPr>
          <w:rFonts w:eastAsia="MS PMincho"/>
          <w:lang w:val="en-US"/>
        </w:rPr>
        <w:t> </w:t>
      </w:r>
    </w:p>
    <w:p w14:paraId="2A33B36D" w14:textId="77777777" w:rsidR="00D97524" w:rsidRPr="00D851F1" w:rsidRDefault="00D97524" w:rsidP="00D97524">
      <w:pPr>
        <w:spacing w:line="360" w:lineRule="auto"/>
        <w:jc w:val="both"/>
        <w:outlineLvl w:val="0"/>
        <w:rPr>
          <w:rStyle w:val="Estilo1Carter"/>
          <w:rFonts w:ascii="Calibri" w:hAnsi="Calibri"/>
          <w:b/>
          <w:color w:val="5B9BD5" w:themeColor="accent5"/>
          <w:sz w:val="28"/>
          <w:szCs w:val="28"/>
        </w:rPr>
      </w:pPr>
    </w:p>
    <w:p w14:paraId="1C772F8C" w14:textId="77777777" w:rsidR="00D97524" w:rsidRPr="00D851F1" w:rsidRDefault="00D97524" w:rsidP="00D97524">
      <w:pPr>
        <w:rPr>
          <w:rStyle w:val="Estilo1Carter"/>
        </w:rPr>
      </w:pPr>
      <w:proofErr w:type="spellStart"/>
      <w:r w:rsidRPr="00D851F1">
        <w:rPr>
          <w:rStyle w:val="Estilo1Carter"/>
        </w:rPr>
        <w:t>História</w:t>
      </w:r>
      <w:proofErr w:type="spellEnd"/>
      <w:r w:rsidRPr="00D851F1">
        <w:rPr>
          <w:rStyle w:val="Estilo1Carter"/>
        </w:rPr>
        <w:t xml:space="preserve"> de </w:t>
      </w:r>
      <w:proofErr w:type="spellStart"/>
      <w:r w:rsidRPr="00D851F1">
        <w:rPr>
          <w:rStyle w:val="Estilo1Carter"/>
        </w:rPr>
        <w:t>desenvolvimento</w:t>
      </w:r>
      <w:proofErr w:type="spellEnd"/>
      <w:r w:rsidRPr="00D851F1">
        <w:rPr>
          <w:rStyle w:val="Estilo1Carter"/>
        </w:rPr>
        <w:t xml:space="preserve"> do </w:t>
      </w:r>
      <w:proofErr w:type="spellStart"/>
      <w:proofErr w:type="gramStart"/>
      <w:r w:rsidRPr="00D851F1">
        <w:rPr>
          <w:rStyle w:val="Estilo1Carter"/>
        </w:rPr>
        <w:t>documento</w:t>
      </w:r>
      <w:proofErr w:type="spellEnd"/>
      <w:proofErr w:type="gramEnd"/>
    </w:p>
    <w:p w14:paraId="2367C442" w14:textId="77777777" w:rsidR="00D97524" w:rsidRPr="00EF56D5" w:rsidRDefault="00D97524" w:rsidP="00D97524">
      <w:pPr>
        <w:pStyle w:val="paragraph"/>
        <w:spacing w:before="0" w:beforeAutospacing="0" w:after="0" w:afterAutospacing="0"/>
        <w:jc w:val="both"/>
        <w:textAlignment w:val="baseline"/>
        <w:rPr>
          <w:rStyle w:val="normaltextrun"/>
          <w:rFonts w:eastAsiaTheme="majorEastAsia" w:cs="Segoe UI"/>
          <w:color w:val="002060"/>
          <w:sz w:val="20"/>
          <w:szCs w:val="20"/>
        </w:rPr>
      </w:pPr>
    </w:p>
    <w:tbl>
      <w:tblPr>
        <w:tblStyle w:val="TabelacomGrelha"/>
        <w:tblW w:w="0" w:type="auto"/>
        <w:tblLook w:val="04A0" w:firstRow="1" w:lastRow="0" w:firstColumn="1" w:lastColumn="0" w:noHBand="0" w:noVBand="1"/>
      </w:tblPr>
      <w:tblGrid>
        <w:gridCol w:w="2028"/>
        <w:gridCol w:w="2032"/>
        <w:gridCol w:w="1999"/>
        <w:gridCol w:w="4111"/>
      </w:tblGrid>
      <w:tr w:rsidR="00D97524" w14:paraId="1C702AEC" w14:textId="77777777" w:rsidTr="00705700">
        <w:tc>
          <w:tcPr>
            <w:tcW w:w="2028" w:type="dxa"/>
          </w:tcPr>
          <w:p w14:paraId="5EE0ECDE" w14:textId="77777777" w:rsidR="00D97524" w:rsidRPr="00D851F1" w:rsidRDefault="00D97524" w:rsidP="00705700">
            <w:pPr>
              <w:rPr>
                <w:rStyle w:val="Estilo1Carter"/>
                <w:sz w:val="16"/>
                <w:szCs w:val="16"/>
              </w:rPr>
            </w:pPr>
            <w:proofErr w:type="spellStart"/>
            <w:r w:rsidRPr="00D851F1">
              <w:rPr>
                <w:rStyle w:val="Estilo1Carter"/>
                <w:sz w:val="16"/>
                <w:szCs w:val="16"/>
              </w:rPr>
              <w:t>Versão</w:t>
            </w:r>
            <w:proofErr w:type="spellEnd"/>
          </w:p>
        </w:tc>
        <w:tc>
          <w:tcPr>
            <w:tcW w:w="2032" w:type="dxa"/>
          </w:tcPr>
          <w:p w14:paraId="75EBF921" w14:textId="77777777" w:rsidR="00D97524" w:rsidRPr="00D851F1" w:rsidRDefault="00D97524" w:rsidP="00705700">
            <w:pPr>
              <w:rPr>
                <w:rStyle w:val="Estilo1Carter"/>
                <w:sz w:val="16"/>
                <w:szCs w:val="16"/>
              </w:rPr>
            </w:pPr>
            <w:r w:rsidRPr="00D851F1">
              <w:rPr>
                <w:rStyle w:val="Estilo1Carter"/>
                <w:sz w:val="16"/>
                <w:szCs w:val="16"/>
              </w:rPr>
              <w:t>Data</w:t>
            </w:r>
          </w:p>
        </w:tc>
        <w:tc>
          <w:tcPr>
            <w:tcW w:w="1999" w:type="dxa"/>
          </w:tcPr>
          <w:p w14:paraId="78C16A2F" w14:textId="77777777" w:rsidR="00D97524" w:rsidRPr="00D851F1" w:rsidRDefault="00D97524" w:rsidP="00705700">
            <w:pPr>
              <w:rPr>
                <w:rStyle w:val="Estilo1Carter"/>
                <w:sz w:val="16"/>
                <w:szCs w:val="16"/>
              </w:rPr>
            </w:pPr>
            <w:r w:rsidRPr="00D851F1">
              <w:rPr>
                <w:rStyle w:val="Estilo1Carter"/>
                <w:sz w:val="16"/>
                <w:szCs w:val="16"/>
              </w:rPr>
              <w:t>Autor</w:t>
            </w:r>
          </w:p>
        </w:tc>
        <w:tc>
          <w:tcPr>
            <w:tcW w:w="4111" w:type="dxa"/>
          </w:tcPr>
          <w:p w14:paraId="2F138F60" w14:textId="77777777" w:rsidR="00D97524" w:rsidRPr="00D851F1" w:rsidRDefault="00D97524" w:rsidP="00705700">
            <w:pPr>
              <w:rPr>
                <w:rStyle w:val="Estilo1Carter"/>
                <w:sz w:val="16"/>
                <w:szCs w:val="16"/>
              </w:rPr>
            </w:pPr>
            <w:proofErr w:type="spellStart"/>
            <w:r w:rsidRPr="00D851F1">
              <w:rPr>
                <w:rStyle w:val="Estilo1Carter"/>
                <w:sz w:val="16"/>
                <w:szCs w:val="16"/>
              </w:rPr>
              <w:t>Ação</w:t>
            </w:r>
            <w:proofErr w:type="spellEnd"/>
            <w:r w:rsidRPr="00D851F1">
              <w:rPr>
                <w:rStyle w:val="Estilo1Carter"/>
                <w:sz w:val="16"/>
                <w:szCs w:val="16"/>
              </w:rPr>
              <w:t xml:space="preserve"> e </w:t>
            </w:r>
            <w:proofErr w:type="spellStart"/>
            <w:r w:rsidRPr="00D851F1">
              <w:rPr>
                <w:rStyle w:val="Estilo1Carter"/>
                <w:sz w:val="16"/>
                <w:szCs w:val="16"/>
              </w:rPr>
              <w:t>contributo</w:t>
            </w:r>
            <w:proofErr w:type="spellEnd"/>
          </w:p>
        </w:tc>
      </w:tr>
      <w:tr w:rsidR="00D97524" w14:paraId="6013CB69" w14:textId="77777777" w:rsidTr="00705700">
        <w:tc>
          <w:tcPr>
            <w:tcW w:w="2028" w:type="dxa"/>
          </w:tcPr>
          <w:p w14:paraId="162B596F" w14:textId="77777777" w:rsidR="00D97524" w:rsidRPr="00D851F1" w:rsidRDefault="00D97524" w:rsidP="00705700">
            <w:pPr>
              <w:rPr>
                <w:rStyle w:val="Estilo1Carter"/>
                <w:sz w:val="16"/>
                <w:szCs w:val="16"/>
              </w:rPr>
            </w:pPr>
            <w:proofErr w:type="spellStart"/>
            <w:r>
              <w:rPr>
                <w:rStyle w:val="Estilo1Carter"/>
                <w:sz w:val="16"/>
                <w:szCs w:val="16"/>
              </w:rPr>
              <w:t>Reunião</w:t>
            </w:r>
            <w:proofErr w:type="spellEnd"/>
            <w:r>
              <w:rPr>
                <w:rStyle w:val="Estilo1Carter"/>
                <w:sz w:val="16"/>
                <w:szCs w:val="16"/>
              </w:rPr>
              <w:t xml:space="preserve"> de </w:t>
            </w:r>
            <w:proofErr w:type="spellStart"/>
            <w:r>
              <w:rPr>
                <w:rStyle w:val="Estilo1Carter"/>
                <w:sz w:val="16"/>
                <w:szCs w:val="16"/>
              </w:rPr>
              <w:t>trabalho</w:t>
            </w:r>
            <w:proofErr w:type="spellEnd"/>
            <w:r>
              <w:rPr>
                <w:rStyle w:val="Estilo1Carter"/>
                <w:sz w:val="16"/>
                <w:szCs w:val="16"/>
              </w:rPr>
              <w:t xml:space="preserve"> </w:t>
            </w:r>
            <w:r w:rsidRPr="00160A72">
              <w:rPr>
                <w:rStyle w:val="Estilo1Carter"/>
                <w:sz w:val="16"/>
                <w:szCs w:val="16"/>
              </w:rPr>
              <w:t>DAI, DBD e GCT das UI</w:t>
            </w:r>
          </w:p>
        </w:tc>
        <w:tc>
          <w:tcPr>
            <w:tcW w:w="2032" w:type="dxa"/>
          </w:tcPr>
          <w:p w14:paraId="1812A58F" w14:textId="77777777" w:rsidR="00D97524" w:rsidRPr="00D851F1" w:rsidRDefault="00D97524" w:rsidP="00705700">
            <w:pPr>
              <w:rPr>
                <w:rStyle w:val="Estilo1Carter"/>
                <w:sz w:val="16"/>
                <w:szCs w:val="16"/>
              </w:rPr>
            </w:pPr>
            <w:r>
              <w:rPr>
                <w:rStyle w:val="Estilo1Carter"/>
                <w:sz w:val="16"/>
                <w:szCs w:val="16"/>
              </w:rPr>
              <w:t>01/07/2019</w:t>
            </w:r>
          </w:p>
        </w:tc>
        <w:tc>
          <w:tcPr>
            <w:tcW w:w="1999" w:type="dxa"/>
          </w:tcPr>
          <w:p w14:paraId="1E661533" w14:textId="77777777" w:rsidR="00D97524" w:rsidRPr="00D851F1" w:rsidRDefault="00D97524" w:rsidP="00705700">
            <w:pPr>
              <w:rPr>
                <w:rStyle w:val="Estilo1Carter"/>
                <w:sz w:val="16"/>
                <w:szCs w:val="16"/>
              </w:rPr>
            </w:pPr>
            <w:proofErr w:type="spellStart"/>
            <w:r>
              <w:rPr>
                <w:rStyle w:val="Estilo1Carter"/>
                <w:sz w:val="16"/>
                <w:szCs w:val="16"/>
              </w:rPr>
              <w:t>n.a.</w:t>
            </w:r>
            <w:proofErr w:type="spellEnd"/>
            <w:r>
              <w:rPr>
                <w:rStyle w:val="Estilo1Carter"/>
                <w:sz w:val="16"/>
                <w:szCs w:val="16"/>
              </w:rPr>
              <w:t xml:space="preserve"> </w:t>
            </w:r>
          </w:p>
        </w:tc>
        <w:tc>
          <w:tcPr>
            <w:tcW w:w="4111" w:type="dxa"/>
          </w:tcPr>
          <w:p w14:paraId="4D480C7C" w14:textId="77777777" w:rsidR="00D97524" w:rsidRPr="00D851F1" w:rsidRDefault="00D97524" w:rsidP="00705700">
            <w:pPr>
              <w:rPr>
                <w:rStyle w:val="Estilo1Carter"/>
                <w:sz w:val="16"/>
                <w:szCs w:val="16"/>
              </w:rPr>
            </w:pPr>
            <w:proofErr w:type="spellStart"/>
            <w:r>
              <w:rPr>
                <w:rStyle w:val="Estilo1Carter"/>
                <w:sz w:val="16"/>
                <w:szCs w:val="16"/>
              </w:rPr>
              <w:t>Discussão</w:t>
            </w:r>
            <w:proofErr w:type="spellEnd"/>
            <w:r>
              <w:rPr>
                <w:rStyle w:val="Estilo1Carter"/>
                <w:sz w:val="16"/>
                <w:szCs w:val="16"/>
              </w:rPr>
              <w:t xml:space="preserve"> </w:t>
            </w:r>
            <w:proofErr w:type="spellStart"/>
            <w:r>
              <w:rPr>
                <w:rStyle w:val="Estilo1Carter"/>
                <w:sz w:val="16"/>
                <w:szCs w:val="16"/>
              </w:rPr>
              <w:t>inicial</w:t>
            </w:r>
            <w:proofErr w:type="spellEnd"/>
            <w:r>
              <w:rPr>
                <w:rStyle w:val="Estilo1Carter"/>
                <w:sz w:val="16"/>
                <w:szCs w:val="16"/>
              </w:rPr>
              <w:t xml:space="preserve"> e </w:t>
            </w:r>
            <w:proofErr w:type="spellStart"/>
            <w:r>
              <w:rPr>
                <w:rStyle w:val="Estilo1Carter"/>
                <w:sz w:val="16"/>
                <w:szCs w:val="16"/>
              </w:rPr>
              <w:t>planeamento</w:t>
            </w:r>
            <w:proofErr w:type="spellEnd"/>
            <w:r>
              <w:rPr>
                <w:rStyle w:val="Estilo1Carter"/>
                <w:sz w:val="16"/>
                <w:szCs w:val="16"/>
              </w:rPr>
              <w:t xml:space="preserve"> do </w:t>
            </w:r>
            <w:proofErr w:type="spellStart"/>
            <w:r>
              <w:rPr>
                <w:rStyle w:val="Estilo1Carter"/>
                <w:sz w:val="16"/>
                <w:szCs w:val="16"/>
              </w:rPr>
              <w:t>trabalho</w:t>
            </w:r>
            <w:proofErr w:type="spellEnd"/>
            <w:r>
              <w:rPr>
                <w:rStyle w:val="Estilo1Carter"/>
                <w:sz w:val="16"/>
                <w:szCs w:val="16"/>
              </w:rPr>
              <w:t xml:space="preserve"> de </w:t>
            </w:r>
            <w:proofErr w:type="spellStart"/>
            <w:r>
              <w:rPr>
                <w:rStyle w:val="Estilo1Carter"/>
                <w:sz w:val="16"/>
                <w:szCs w:val="16"/>
              </w:rPr>
              <w:t>organização</w:t>
            </w:r>
            <w:proofErr w:type="spellEnd"/>
            <w:r>
              <w:rPr>
                <w:rStyle w:val="Estilo1Carter"/>
                <w:sz w:val="16"/>
                <w:szCs w:val="16"/>
              </w:rPr>
              <w:t xml:space="preserve"> do </w:t>
            </w:r>
            <w:proofErr w:type="spellStart"/>
            <w:r>
              <w:rPr>
                <w:rStyle w:val="Estilo1Carter"/>
                <w:sz w:val="16"/>
                <w:szCs w:val="16"/>
              </w:rPr>
              <w:t>documento</w:t>
            </w:r>
            <w:proofErr w:type="spellEnd"/>
            <w:r>
              <w:rPr>
                <w:rStyle w:val="Estilo1Carter"/>
                <w:sz w:val="16"/>
                <w:szCs w:val="16"/>
              </w:rPr>
              <w:t xml:space="preserve"> </w:t>
            </w:r>
            <w:proofErr w:type="spellStart"/>
            <w:r>
              <w:rPr>
                <w:rStyle w:val="Estilo1Carter"/>
                <w:sz w:val="16"/>
                <w:szCs w:val="16"/>
              </w:rPr>
              <w:t>sobre</w:t>
            </w:r>
            <w:proofErr w:type="spellEnd"/>
            <w:r>
              <w:rPr>
                <w:rStyle w:val="Estilo1Carter"/>
                <w:sz w:val="16"/>
                <w:szCs w:val="16"/>
              </w:rPr>
              <w:t xml:space="preserve"> o </w:t>
            </w:r>
            <w:proofErr w:type="spellStart"/>
            <w:r>
              <w:rPr>
                <w:rStyle w:val="Estilo1Carter"/>
                <w:sz w:val="16"/>
                <w:szCs w:val="16"/>
              </w:rPr>
              <w:t>funcionamento</w:t>
            </w:r>
            <w:proofErr w:type="spellEnd"/>
            <w:r>
              <w:rPr>
                <w:rStyle w:val="Estilo1Carter"/>
                <w:sz w:val="16"/>
                <w:szCs w:val="16"/>
              </w:rPr>
              <w:t xml:space="preserve"> dos </w:t>
            </w:r>
            <w:proofErr w:type="spellStart"/>
            <w:r>
              <w:rPr>
                <w:rStyle w:val="Estilo1Carter"/>
                <w:sz w:val="16"/>
                <w:szCs w:val="16"/>
              </w:rPr>
              <w:t>módulos</w:t>
            </w:r>
            <w:proofErr w:type="spellEnd"/>
            <w:r>
              <w:rPr>
                <w:rStyle w:val="Estilo1Carter"/>
                <w:sz w:val="16"/>
                <w:szCs w:val="16"/>
              </w:rPr>
              <w:t xml:space="preserve"> Applications, Awards e Projects.</w:t>
            </w:r>
          </w:p>
        </w:tc>
      </w:tr>
      <w:tr w:rsidR="00D97524" w14:paraId="5CC35180" w14:textId="77777777" w:rsidTr="00705700">
        <w:tc>
          <w:tcPr>
            <w:tcW w:w="2028" w:type="dxa"/>
          </w:tcPr>
          <w:p w14:paraId="726F573B" w14:textId="77777777" w:rsidR="00D97524" w:rsidRPr="00D851F1" w:rsidRDefault="00D97524" w:rsidP="00705700">
            <w:pPr>
              <w:rPr>
                <w:rStyle w:val="Estilo1Carter"/>
                <w:sz w:val="16"/>
                <w:szCs w:val="16"/>
              </w:rPr>
            </w:pPr>
            <w:proofErr w:type="spellStart"/>
            <w:r>
              <w:rPr>
                <w:rStyle w:val="Estilo1Carter"/>
                <w:sz w:val="16"/>
                <w:szCs w:val="16"/>
              </w:rPr>
              <w:t>Reunião</w:t>
            </w:r>
            <w:proofErr w:type="spellEnd"/>
            <w:r>
              <w:rPr>
                <w:rStyle w:val="Estilo1Carter"/>
                <w:sz w:val="16"/>
                <w:szCs w:val="16"/>
              </w:rPr>
              <w:t xml:space="preserve"> de </w:t>
            </w:r>
            <w:proofErr w:type="spellStart"/>
            <w:r>
              <w:rPr>
                <w:rStyle w:val="Estilo1Carter"/>
                <w:sz w:val="16"/>
                <w:szCs w:val="16"/>
              </w:rPr>
              <w:t>trabalho</w:t>
            </w:r>
            <w:proofErr w:type="spellEnd"/>
            <w:r>
              <w:rPr>
                <w:rStyle w:val="Estilo1Carter"/>
                <w:sz w:val="16"/>
                <w:szCs w:val="16"/>
              </w:rPr>
              <w:t xml:space="preserve"> </w:t>
            </w:r>
            <w:r w:rsidRPr="00160A72">
              <w:rPr>
                <w:rStyle w:val="Estilo1Carter"/>
                <w:sz w:val="16"/>
                <w:szCs w:val="16"/>
              </w:rPr>
              <w:t>DAI</w:t>
            </w:r>
            <w:r>
              <w:rPr>
                <w:rStyle w:val="Estilo1Carter"/>
                <w:sz w:val="16"/>
                <w:szCs w:val="16"/>
              </w:rPr>
              <w:t xml:space="preserve"> e</w:t>
            </w:r>
            <w:r w:rsidRPr="00160A72">
              <w:rPr>
                <w:rStyle w:val="Estilo1Carter"/>
                <w:sz w:val="16"/>
                <w:szCs w:val="16"/>
              </w:rPr>
              <w:t xml:space="preserve"> GCT das UI</w:t>
            </w:r>
          </w:p>
        </w:tc>
        <w:tc>
          <w:tcPr>
            <w:tcW w:w="2032" w:type="dxa"/>
          </w:tcPr>
          <w:p w14:paraId="34725557" w14:textId="77777777" w:rsidR="00D97524" w:rsidRDefault="00D97524" w:rsidP="00705700">
            <w:pPr>
              <w:rPr>
                <w:rStyle w:val="Estilo1Carter"/>
                <w:sz w:val="16"/>
                <w:szCs w:val="16"/>
              </w:rPr>
            </w:pPr>
            <w:r>
              <w:rPr>
                <w:rStyle w:val="Estilo1Carter"/>
                <w:sz w:val="16"/>
                <w:szCs w:val="16"/>
              </w:rPr>
              <w:t>09/03/2020</w:t>
            </w:r>
          </w:p>
        </w:tc>
        <w:tc>
          <w:tcPr>
            <w:tcW w:w="1999" w:type="dxa"/>
          </w:tcPr>
          <w:p w14:paraId="2140BB75" w14:textId="77777777" w:rsidR="00D97524" w:rsidRPr="00D851F1" w:rsidRDefault="00D97524" w:rsidP="00705700">
            <w:pPr>
              <w:rPr>
                <w:rStyle w:val="Estilo1Carter"/>
                <w:sz w:val="16"/>
                <w:szCs w:val="16"/>
              </w:rPr>
            </w:pPr>
            <w:proofErr w:type="spellStart"/>
            <w:r>
              <w:rPr>
                <w:rStyle w:val="Estilo1Carter"/>
                <w:sz w:val="16"/>
                <w:szCs w:val="16"/>
              </w:rPr>
              <w:t>n.a.</w:t>
            </w:r>
            <w:proofErr w:type="spellEnd"/>
          </w:p>
        </w:tc>
        <w:tc>
          <w:tcPr>
            <w:tcW w:w="4111" w:type="dxa"/>
          </w:tcPr>
          <w:p w14:paraId="4B642A9B" w14:textId="77777777" w:rsidR="00D97524" w:rsidRDefault="00D97524" w:rsidP="00705700">
            <w:pPr>
              <w:rPr>
                <w:rStyle w:val="Estilo1Carter"/>
                <w:sz w:val="16"/>
                <w:szCs w:val="16"/>
              </w:rPr>
            </w:pPr>
            <w:proofErr w:type="spellStart"/>
            <w:r>
              <w:rPr>
                <w:rStyle w:val="Estilo1Carter"/>
                <w:sz w:val="16"/>
                <w:szCs w:val="16"/>
              </w:rPr>
              <w:t>Aprofundamento</w:t>
            </w:r>
            <w:proofErr w:type="spellEnd"/>
            <w:r>
              <w:rPr>
                <w:rStyle w:val="Estilo1Carter"/>
                <w:sz w:val="16"/>
                <w:szCs w:val="16"/>
              </w:rPr>
              <w:t xml:space="preserve"> da </w:t>
            </w:r>
            <w:proofErr w:type="spellStart"/>
            <w:r>
              <w:rPr>
                <w:rStyle w:val="Estilo1Carter"/>
                <w:sz w:val="16"/>
                <w:szCs w:val="16"/>
              </w:rPr>
              <w:t>discussão</w:t>
            </w:r>
            <w:proofErr w:type="spellEnd"/>
            <w:r>
              <w:rPr>
                <w:rStyle w:val="Estilo1Carter"/>
                <w:sz w:val="16"/>
                <w:szCs w:val="16"/>
              </w:rPr>
              <w:t xml:space="preserve"> e </w:t>
            </w:r>
            <w:proofErr w:type="spellStart"/>
            <w:r>
              <w:rPr>
                <w:rStyle w:val="Estilo1Carter"/>
                <w:sz w:val="16"/>
                <w:szCs w:val="16"/>
              </w:rPr>
              <w:t>análise</w:t>
            </w:r>
            <w:proofErr w:type="spellEnd"/>
            <w:r>
              <w:rPr>
                <w:rStyle w:val="Estilo1Carter"/>
                <w:sz w:val="16"/>
                <w:szCs w:val="16"/>
              </w:rPr>
              <w:t xml:space="preserve"> de </w:t>
            </w:r>
            <w:proofErr w:type="spellStart"/>
            <w:r>
              <w:rPr>
                <w:rStyle w:val="Estilo1Carter"/>
                <w:sz w:val="16"/>
                <w:szCs w:val="16"/>
              </w:rPr>
              <w:t>propostas</w:t>
            </w:r>
            <w:proofErr w:type="spellEnd"/>
            <w:r>
              <w:rPr>
                <w:rStyle w:val="Estilo1Carter"/>
                <w:sz w:val="16"/>
                <w:szCs w:val="16"/>
              </w:rPr>
              <w:t xml:space="preserve"> </w:t>
            </w:r>
            <w:proofErr w:type="spellStart"/>
            <w:r>
              <w:rPr>
                <w:rStyle w:val="Estilo1Carter"/>
                <w:sz w:val="16"/>
                <w:szCs w:val="16"/>
              </w:rPr>
              <w:t>sobre</w:t>
            </w:r>
            <w:proofErr w:type="spellEnd"/>
            <w:r>
              <w:rPr>
                <w:rStyle w:val="Estilo1Carter"/>
                <w:sz w:val="16"/>
                <w:szCs w:val="16"/>
              </w:rPr>
              <w:t xml:space="preserve"> o </w:t>
            </w:r>
            <w:proofErr w:type="spellStart"/>
            <w:r>
              <w:rPr>
                <w:rStyle w:val="Estilo1Carter"/>
                <w:sz w:val="16"/>
                <w:szCs w:val="16"/>
              </w:rPr>
              <w:t>futuro</w:t>
            </w:r>
            <w:proofErr w:type="spellEnd"/>
            <w:r>
              <w:rPr>
                <w:rStyle w:val="Estilo1Carter"/>
                <w:sz w:val="16"/>
                <w:szCs w:val="16"/>
              </w:rPr>
              <w:t xml:space="preserve"> </w:t>
            </w:r>
            <w:proofErr w:type="spellStart"/>
            <w:r>
              <w:rPr>
                <w:rStyle w:val="Estilo1Carter"/>
                <w:sz w:val="16"/>
                <w:szCs w:val="16"/>
              </w:rPr>
              <w:t>funcionamento</w:t>
            </w:r>
            <w:proofErr w:type="spellEnd"/>
            <w:r>
              <w:rPr>
                <w:rStyle w:val="Estilo1Carter"/>
                <w:sz w:val="16"/>
                <w:szCs w:val="16"/>
              </w:rPr>
              <w:t xml:space="preserve"> do </w:t>
            </w:r>
            <w:proofErr w:type="spellStart"/>
            <w:r>
              <w:rPr>
                <w:rStyle w:val="Estilo1Carter"/>
                <w:sz w:val="16"/>
                <w:szCs w:val="16"/>
              </w:rPr>
              <w:t>módulo</w:t>
            </w:r>
            <w:proofErr w:type="spellEnd"/>
            <w:r>
              <w:rPr>
                <w:rStyle w:val="Estilo1Carter"/>
                <w:sz w:val="16"/>
                <w:szCs w:val="16"/>
              </w:rPr>
              <w:t xml:space="preserve"> Projects.</w:t>
            </w:r>
          </w:p>
        </w:tc>
      </w:tr>
      <w:tr w:rsidR="00D97524" w14:paraId="5C8669FC" w14:textId="77777777" w:rsidTr="00705700">
        <w:tc>
          <w:tcPr>
            <w:tcW w:w="2028" w:type="dxa"/>
          </w:tcPr>
          <w:p w14:paraId="4C1A897F" w14:textId="77777777" w:rsidR="00D97524" w:rsidRPr="00D851F1" w:rsidRDefault="00D97524" w:rsidP="00705700">
            <w:pPr>
              <w:rPr>
                <w:rStyle w:val="Estilo1Carter"/>
                <w:sz w:val="16"/>
                <w:szCs w:val="16"/>
              </w:rPr>
            </w:pPr>
            <w:proofErr w:type="spellStart"/>
            <w:r>
              <w:rPr>
                <w:rStyle w:val="Estilo1Carter"/>
                <w:sz w:val="16"/>
                <w:szCs w:val="16"/>
              </w:rPr>
              <w:t>Reunião</w:t>
            </w:r>
            <w:proofErr w:type="spellEnd"/>
            <w:r>
              <w:rPr>
                <w:rStyle w:val="Estilo1Carter"/>
                <w:sz w:val="16"/>
                <w:szCs w:val="16"/>
              </w:rPr>
              <w:t xml:space="preserve"> de </w:t>
            </w:r>
            <w:proofErr w:type="spellStart"/>
            <w:r>
              <w:rPr>
                <w:rStyle w:val="Estilo1Carter"/>
                <w:sz w:val="16"/>
                <w:szCs w:val="16"/>
              </w:rPr>
              <w:t>trabalho</w:t>
            </w:r>
            <w:proofErr w:type="spellEnd"/>
            <w:r>
              <w:rPr>
                <w:rStyle w:val="Estilo1Carter"/>
                <w:sz w:val="16"/>
                <w:szCs w:val="16"/>
              </w:rPr>
              <w:t xml:space="preserve"> </w:t>
            </w:r>
            <w:r w:rsidRPr="00160A72">
              <w:rPr>
                <w:rStyle w:val="Estilo1Carter"/>
                <w:sz w:val="16"/>
                <w:szCs w:val="16"/>
              </w:rPr>
              <w:t>DAI</w:t>
            </w:r>
            <w:r>
              <w:rPr>
                <w:rStyle w:val="Estilo1Carter"/>
                <w:sz w:val="16"/>
                <w:szCs w:val="16"/>
              </w:rPr>
              <w:t xml:space="preserve"> e</w:t>
            </w:r>
            <w:r w:rsidRPr="00160A72">
              <w:rPr>
                <w:rStyle w:val="Estilo1Carter"/>
                <w:sz w:val="16"/>
                <w:szCs w:val="16"/>
              </w:rPr>
              <w:t xml:space="preserve"> GCT das UI</w:t>
            </w:r>
          </w:p>
        </w:tc>
        <w:tc>
          <w:tcPr>
            <w:tcW w:w="2032" w:type="dxa"/>
          </w:tcPr>
          <w:p w14:paraId="3119997D" w14:textId="77777777" w:rsidR="00D97524" w:rsidRDefault="00D97524" w:rsidP="00705700">
            <w:pPr>
              <w:rPr>
                <w:rStyle w:val="Estilo1Carter"/>
                <w:sz w:val="16"/>
                <w:szCs w:val="16"/>
              </w:rPr>
            </w:pPr>
            <w:r>
              <w:rPr>
                <w:rStyle w:val="Estilo1Carter"/>
                <w:sz w:val="16"/>
                <w:szCs w:val="16"/>
              </w:rPr>
              <w:t>30/09/2021</w:t>
            </w:r>
          </w:p>
        </w:tc>
        <w:tc>
          <w:tcPr>
            <w:tcW w:w="1999" w:type="dxa"/>
          </w:tcPr>
          <w:p w14:paraId="3E222DC5" w14:textId="77777777" w:rsidR="00D97524" w:rsidRPr="00D851F1" w:rsidRDefault="00D97524" w:rsidP="00705700">
            <w:pPr>
              <w:rPr>
                <w:rStyle w:val="Estilo1Carter"/>
                <w:sz w:val="16"/>
                <w:szCs w:val="16"/>
              </w:rPr>
            </w:pPr>
            <w:proofErr w:type="spellStart"/>
            <w:r>
              <w:rPr>
                <w:rStyle w:val="Estilo1Carter"/>
                <w:sz w:val="16"/>
                <w:szCs w:val="16"/>
              </w:rPr>
              <w:t>n.a.</w:t>
            </w:r>
            <w:proofErr w:type="spellEnd"/>
          </w:p>
        </w:tc>
        <w:tc>
          <w:tcPr>
            <w:tcW w:w="4111" w:type="dxa"/>
          </w:tcPr>
          <w:p w14:paraId="4042C4D8" w14:textId="77777777" w:rsidR="00D97524" w:rsidRDefault="00D97524" w:rsidP="00705700">
            <w:pPr>
              <w:rPr>
                <w:rStyle w:val="Estilo1Carter"/>
                <w:sz w:val="16"/>
                <w:szCs w:val="16"/>
              </w:rPr>
            </w:pPr>
            <w:proofErr w:type="spellStart"/>
            <w:r>
              <w:rPr>
                <w:rStyle w:val="Estilo1Carter"/>
                <w:sz w:val="16"/>
                <w:szCs w:val="16"/>
              </w:rPr>
              <w:t>Discussão</w:t>
            </w:r>
            <w:proofErr w:type="spellEnd"/>
            <w:r>
              <w:rPr>
                <w:rStyle w:val="Estilo1Carter"/>
                <w:sz w:val="16"/>
                <w:szCs w:val="16"/>
              </w:rPr>
              <w:t xml:space="preserve"> final e </w:t>
            </w:r>
            <w:proofErr w:type="spellStart"/>
            <w:r>
              <w:rPr>
                <w:rStyle w:val="Estilo1Carter"/>
                <w:sz w:val="16"/>
                <w:szCs w:val="16"/>
              </w:rPr>
              <w:t>preparação</w:t>
            </w:r>
            <w:proofErr w:type="spellEnd"/>
            <w:r>
              <w:rPr>
                <w:rStyle w:val="Estilo1Carter"/>
                <w:sz w:val="16"/>
                <w:szCs w:val="16"/>
              </w:rPr>
              <w:t xml:space="preserve"> do </w:t>
            </w:r>
            <w:proofErr w:type="spellStart"/>
            <w:r>
              <w:rPr>
                <w:rStyle w:val="Estilo1Carter"/>
                <w:sz w:val="16"/>
                <w:szCs w:val="16"/>
              </w:rPr>
              <w:t>primeiro</w:t>
            </w:r>
            <w:proofErr w:type="spellEnd"/>
            <w:r>
              <w:rPr>
                <w:rStyle w:val="Estilo1Carter"/>
                <w:sz w:val="16"/>
                <w:szCs w:val="16"/>
              </w:rPr>
              <w:t xml:space="preserve"> draft do </w:t>
            </w:r>
            <w:proofErr w:type="spellStart"/>
            <w:r>
              <w:rPr>
                <w:rStyle w:val="Estilo1Carter"/>
                <w:sz w:val="16"/>
                <w:szCs w:val="16"/>
              </w:rPr>
              <w:t>documento</w:t>
            </w:r>
            <w:proofErr w:type="spellEnd"/>
            <w:r>
              <w:rPr>
                <w:rStyle w:val="Estilo1Carter"/>
                <w:sz w:val="16"/>
                <w:szCs w:val="16"/>
              </w:rPr>
              <w:t xml:space="preserve"> </w:t>
            </w:r>
          </w:p>
        </w:tc>
      </w:tr>
      <w:tr w:rsidR="00D97524" w14:paraId="25A8240B" w14:textId="77777777" w:rsidTr="00705700">
        <w:tc>
          <w:tcPr>
            <w:tcW w:w="2028" w:type="dxa"/>
          </w:tcPr>
          <w:p w14:paraId="2B9CC862" w14:textId="77777777" w:rsidR="00D97524" w:rsidRPr="00D851F1" w:rsidRDefault="00D97524" w:rsidP="00705700">
            <w:pPr>
              <w:rPr>
                <w:rStyle w:val="Estilo1Carter"/>
                <w:sz w:val="16"/>
                <w:szCs w:val="16"/>
              </w:rPr>
            </w:pPr>
            <w:r w:rsidRPr="00D851F1">
              <w:rPr>
                <w:rStyle w:val="Estilo1Carter"/>
                <w:sz w:val="16"/>
                <w:szCs w:val="16"/>
              </w:rPr>
              <w:t xml:space="preserve">Draft </w:t>
            </w:r>
            <w:r>
              <w:rPr>
                <w:rStyle w:val="Estilo1Carter"/>
                <w:sz w:val="16"/>
                <w:szCs w:val="16"/>
              </w:rPr>
              <w:t>13</w:t>
            </w:r>
            <w:r w:rsidRPr="00D851F1">
              <w:rPr>
                <w:rStyle w:val="Estilo1Carter"/>
                <w:sz w:val="16"/>
                <w:szCs w:val="16"/>
              </w:rPr>
              <w:t>.</w:t>
            </w:r>
            <w:r>
              <w:rPr>
                <w:rStyle w:val="Estilo1Carter"/>
                <w:sz w:val="16"/>
                <w:szCs w:val="16"/>
              </w:rPr>
              <w:t>10</w:t>
            </w:r>
            <w:r w:rsidRPr="00D851F1">
              <w:rPr>
                <w:rStyle w:val="Estilo1Carter"/>
                <w:sz w:val="16"/>
                <w:szCs w:val="16"/>
              </w:rPr>
              <w:t>.202</w:t>
            </w:r>
            <w:r>
              <w:rPr>
                <w:rStyle w:val="Estilo1Carter"/>
                <w:sz w:val="16"/>
                <w:szCs w:val="16"/>
              </w:rPr>
              <w:t>1</w:t>
            </w:r>
          </w:p>
        </w:tc>
        <w:tc>
          <w:tcPr>
            <w:tcW w:w="2032" w:type="dxa"/>
          </w:tcPr>
          <w:p w14:paraId="38C0174B" w14:textId="77777777" w:rsidR="00D97524" w:rsidRPr="00D851F1" w:rsidRDefault="00D97524" w:rsidP="00705700">
            <w:pPr>
              <w:rPr>
                <w:rStyle w:val="Estilo1Carter"/>
                <w:sz w:val="16"/>
                <w:szCs w:val="16"/>
              </w:rPr>
            </w:pPr>
            <w:r>
              <w:rPr>
                <w:rStyle w:val="Estilo1Carter"/>
                <w:sz w:val="16"/>
                <w:szCs w:val="16"/>
              </w:rPr>
              <w:t>13/10/2021</w:t>
            </w:r>
          </w:p>
        </w:tc>
        <w:tc>
          <w:tcPr>
            <w:tcW w:w="1999" w:type="dxa"/>
          </w:tcPr>
          <w:p w14:paraId="3C4A5ADC" w14:textId="77777777" w:rsidR="00D97524" w:rsidRPr="00D851F1" w:rsidRDefault="00D97524" w:rsidP="00705700">
            <w:pPr>
              <w:rPr>
                <w:rStyle w:val="Estilo1Carter"/>
                <w:sz w:val="16"/>
                <w:szCs w:val="16"/>
              </w:rPr>
            </w:pPr>
            <w:r w:rsidRPr="00D851F1">
              <w:rPr>
                <w:rStyle w:val="Estilo1Carter"/>
                <w:sz w:val="16"/>
                <w:szCs w:val="16"/>
              </w:rPr>
              <w:t>RC NGDI DAI</w:t>
            </w:r>
            <w:r>
              <w:rPr>
                <w:rStyle w:val="Estilo1Carter"/>
                <w:sz w:val="16"/>
                <w:szCs w:val="16"/>
              </w:rPr>
              <w:t xml:space="preserve">, CO NGC DAI, AC CRIA, HM CHAM, IV CICS.NOVA e MG CETAPS </w:t>
            </w:r>
          </w:p>
        </w:tc>
        <w:tc>
          <w:tcPr>
            <w:tcW w:w="4111" w:type="dxa"/>
          </w:tcPr>
          <w:p w14:paraId="0B8C6FC2" w14:textId="77777777" w:rsidR="00D97524" w:rsidRPr="00D851F1" w:rsidRDefault="00D97524" w:rsidP="00705700">
            <w:pPr>
              <w:rPr>
                <w:rStyle w:val="Estilo1Carter"/>
                <w:sz w:val="16"/>
                <w:szCs w:val="16"/>
              </w:rPr>
            </w:pPr>
            <w:r>
              <w:rPr>
                <w:rStyle w:val="Estilo1Carter"/>
                <w:sz w:val="16"/>
                <w:szCs w:val="16"/>
              </w:rPr>
              <w:t xml:space="preserve">Draft da </w:t>
            </w:r>
            <w:proofErr w:type="spellStart"/>
            <w:r>
              <w:rPr>
                <w:rStyle w:val="Estilo1Carter"/>
                <w:sz w:val="16"/>
                <w:szCs w:val="16"/>
              </w:rPr>
              <w:t>proposta</w:t>
            </w:r>
            <w:proofErr w:type="spellEnd"/>
            <w:r>
              <w:rPr>
                <w:rStyle w:val="Estilo1Carter"/>
                <w:sz w:val="16"/>
                <w:szCs w:val="16"/>
              </w:rPr>
              <w:t xml:space="preserve"> – </w:t>
            </w:r>
            <w:proofErr w:type="spellStart"/>
            <w:r>
              <w:rPr>
                <w:rStyle w:val="Estilo1Carter"/>
                <w:sz w:val="16"/>
                <w:szCs w:val="16"/>
              </w:rPr>
              <w:t>funcionamento</w:t>
            </w:r>
            <w:proofErr w:type="spellEnd"/>
            <w:r>
              <w:rPr>
                <w:rStyle w:val="Estilo1Carter"/>
                <w:sz w:val="16"/>
                <w:szCs w:val="16"/>
              </w:rPr>
              <w:t xml:space="preserve"> </w:t>
            </w:r>
            <w:proofErr w:type="spellStart"/>
            <w:r>
              <w:rPr>
                <w:rStyle w:val="Estilo1Carter"/>
                <w:sz w:val="16"/>
                <w:szCs w:val="16"/>
              </w:rPr>
              <w:t>módulos</w:t>
            </w:r>
            <w:proofErr w:type="spellEnd"/>
            <w:r>
              <w:rPr>
                <w:rStyle w:val="Estilo1Carter"/>
                <w:sz w:val="16"/>
                <w:szCs w:val="16"/>
              </w:rPr>
              <w:t xml:space="preserve"> Applications, Awards e Projects</w:t>
            </w:r>
          </w:p>
        </w:tc>
      </w:tr>
      <w:tr w:rsidR="00D97524" w14:paraId="7144ED0C" w14:textId="77777777" w:rsidTr="00705700">
        <w:tc>
          <w:tcPr>
            <w:tcW w:w="2028" w:type="dxa"/>
          </w:tcPr>
          <w:p w14:paraId="3E7B872C" w14:textId="77777777" w:rsidR="00D97524" w:rsidRPr="00D851F1" w:rsidRDefault="00D97524" w:rsidP="00705700">
            <w:pPr>
              <w:rPr>
                <w:rStyle w:val="Estilo1Carter"/>
                <w:sz w:val="16"/>
                <w:szCs w:val="16"/>
              </w:rPr>
            </w:pPr>
            <w:r w:rsidRPr="00D851F1">
              <w:rPr>
                <w:rStyle w:val="Estilo1Carter"/>
                <w:sz w:val="16"/>
                <w:szCs w:val="16"/>
              </w:rPr>
              <w:t xml:space="preserve">Draft </w:t>
            </w:r>
            <w:r>
              <w:rPr>
                <w:rStyle w:val="Estilo1Carter"/>
                <w:sz w:val="16"/>
                <w:szCs w:val="16"/>
              </w:rPr>
              <w:t>07</w:t>
            </w:r>
            <w:r w:rsidRPr="00D851F1">
              <w:rPr>
                <w:rStyle w:val="Estilo1Carter"/>
                <w:sz w:val="16"/>
                <w:szCs w:val="16"/>
              </w:rPr>
              <w:t>.</w:t>
            </w:r>
            <w:r>
              <w:rPr>
                <w:rStyle w:val="Estilo1Carter"/>
                <w:sz w:val="16"/>
                <w:szCs w:val="16"/>
              </w:rPr>
              <w:t>10</w:t>
            </w:r>
            <w:r w:rsidRPr="00D851F1">
              <w:rPr>
                <w:rStyle w:val="Estilo1Carter"/>
                <w:sz w:val="16"/>
                <w:szCs w:val="16"/>
              </w:rPr>
              <w:t>.202</w:t>
            </w:r>
            <w:r>
              <w:rPr>
                <w:rStyle w:val="Estilo1Carter"/>
                <w:sz w:val="16"/>
                <w:szCs w:val="16"/>
              </w:rPr>
              <w:t>2</w:t>
            </w:r>
          </w:p>
        </w:tc>
        <w:tc>
          <w:tcPr>
            <w:tcW w:w="2032" w:type="dxa"/>
          </w:tcPr>
          <w:p w14:paraId="23FD8046" w14:textId="77777777" w:rsidR="00D97524" w:rsidRPr="00D851F1" w:rsidRDefault="00D97524" w:rsidP="00705700">
            <w:pPr>
              <w:rPr>
                <w:rStyle w:val="Estilo1Carter"/>
                <w:sz w:val="16"/>
                <w:szCs w:val="16"/>
              </w:rPr>
            </w:pPr>
            <w:r>
              <w:rPr>
                <w:rStyle w:val="Estilo1Carter"/>
                <w:sz w:val="16"/>
                <w:szCs w:val="16"/>
              </w:rPr>
              <w:t>07/10</w:t>
            </w:r>
            <w:r w:rsidRPr="00D851F1">
              <w:rPr>
                <w:rStyle w:val="Estilo1Carter"/>
                <w:sz w:val="16"/>
                <w:szCs w:val="16"/>
              </w:rPr>
              <w:t>/202</w:t>
            </w:r>
            <w:r>
              <w:rPr>
                <w:rStyle w:val="Estilo1Carter"/>
                <w:sz w:val="16"/>
                <w:szCs w:val="16"/>
              </w:rPr>
              <w:t>2</w:t>
            </w:r>
          </w:p>
        </w:tc>
        <w:tc>
          <w:tcPr>
            <w:tcW w:w="1999" w:type="dxa"/>
          </w:tcPr>
          <w:p w14:paraId="4F2EB660" w14:textId="77777777" w:rsidR="00D97524" w:rsidRPr="00D851F1" w:rsidRDefault="00D97524" w:rsidP="00705700">
            <w:pPr>
              <w:rPr>
                <w:rStyle w:val="Estilo1Carter"/>
                <w:sz w:val="16"/>
                <w:szCs w:val="16"/>
              </w:rPr>
            </w:pPr>
            <w:r w:rsidRPr="00D851F1">
              <w:rPr>
                <w:rStyle w:val="Estilo1Carter"/>
                <w:sz w:val="16"/>
                <w:szCs w:val="16"/>
              </w:rPr>
              <w:t xml:space="preserve">RC </w:t>
            </w:r>
            <w:r>
              <w:rPr>
                <w:rStyle w:val="Estilo1Carter"/>
                <w:sz w:val="16"/>
                <w:szCs w:val="16"/>
              </w:rPr>
              <w:t>NPPG DPQ</w:t>
            </w:r>
          </w:p>
        </w:tc>
        <w:tc>
          <w:tcPr>
            <w:tcW w:w="4111" w:type="dxa"/>
          </w:tcPr>
          <w:p w14:paraId="4E175C83" w14:textId="77777777" w:rsidR="00D97524" w:rsidRPr="00D851F1" w:rsidRDefault="00D97524" w:rsidP="00705700">
            <w:pPr>
              <w:rPr>
                <w:rStyle w:val="Estilo1Carter"/>
                <w:sz w:val="16"/>
                <w:szCs w:val="16"/>
              </w:rPr>
            </w:pPr>
            <w:proofErr w:type="spellStart"/>
            <w:r>
              <w:rPr>
                <w:rStyle w:val="Estilo1Carter"/>
                <w:sz w:val="16"/>
                <w:szCs w:val="16"/>
              </w:rPr>
              <w:t>Reformulação</w:t>
            </w:r>
            <w:proofErr w:type="spellEnd"/>
            <w:r>
              <w:rPr>
                <w:rStyle w:val="Estilo1Carter"/>
                <w:sz w:val="16"/>
                <w:szCs w:val="16"/>
              </w:rPr>
              <w:t xml:space="preserve"> do 1º Draft da </w:t>
            </w:r>
            <w:proofErr w:type="spellStart"/>
            <w:r>
              <w:rPr>
                <w:rStyle w:val="Estilo1Carter"/>
                <w:sz w:val="16"/>
                <w:szCs w:val="16"/>
              </w:rPr>
              <w:t>proposta</w:t>
            </w:r>
            <w:proofErr w:type="spellEnd"/>
            <w:r>
              <w:rPr>
                <w:rStyle w:val="Estilo1Carter"/>
                <w:sz w:val="16"/>
                <w:szCs w:val="16"/>
              </w:rPr>
              <w:t xml:space="preserve">, </w:t>
            </w:r>
            <w:proofErr w:type="spellStart"/>
            <w:r>
              <w:rPr>
                <w:rStyle w:val="Estilo1Carter"/>
                <w:sz w:val="16"/>
                <w:szCs w:val="16"/>
              </w:rPr>
              <w:t>focando</w:t>
            </w:r>
            <w:proofErr w:type="spellEnd"/>
            <w:r>
              <w:rPr>
                <w:rStyle w:val="Estilo1Carter"/>
                <w:sz w:val="16"/>
                <w:szCs w:val="16"/>
              </w:rPr>
              <w:t xml:space="preserve">-o no </w:t>
            </w:r>
            <w:proofErr w:type="spellStart"/>
            <w:r>
              <w:rPr>
                <w:rStyle w:val="Estilo1Carter"/>
                <w:sz w:val="16"/>
                <w:szCs w:val="16"/>
              </w:rPr>
              <w:t>módulo</w:t>
            </w:r>
            <w:proofErr w:type="spellEnd"/>
            <w:r>
              <w:rPr>
                <w:rStyle w:val="Estilo1Carter"/>
                <w:sz w:val="16"/>
                <w:szCs w:val="16"/>
              </w:rPr>
              <w:t xml:space="preserve"> Projects e </w:t>
            </w:r>
            <w:proofErr w:type="spellStart"/>
            <w:r>
              <w:rPr>
                <w:rStyle w:val="Estilo1Carter"/>
                <w:sz w:val="16"/>
                <w:szCs w:val="16"/>
              </w:rPr>
              <w:t>introduzindo</w:t>
            </w:r>
            <w:proofErr w:type="spellEnd"/>
            <w:r>
              <w:rPr>
                <w:rStyle w:val="Estilo1Carter"/>
                <w:sz w:val="16"/>
                <w:szCs w:val="16"/>
              </w:rPr>
              <w:t xml:space="preserve"> </w:t>
            </w:r>
            <w:proofErr w:type="spellStart"/>
            <w:r>
              <w:rPr>
                <w:rStyle w:val="Estilo1Carter"/>
                <w:sz w:val="16"/>
                <w:szCs w:val="16"/>
              </w:rPr>
              <w:t>elementos</w:t>
            </w:r>
            <w:proofErr w:type="spellEnd"/>
            <w:r>
              <w:rPr>
                <w:rStyle w:val="Estilo1Carter"/>
                <w:sz w:val="16"/>
                <w:szCs w:val="16"/>
              </w:rPr>
              <w:t xml:space="preserve"> </w:t>
            </w:r>
            <w:proofErr w:type="spellStart"/>
            <w:r>
              <w:rPr>
                <w:rStyle w:val="Estilo1Carter"/>
                <w:sz w:val="16"/>
                <w:szCs w:val="16"/>
              </w:rPr>
              <w:t>sobre</w:t>
            </w:r>
            <w:proofErr w:type="spellEnd"/>
            <w:r>
              <w:rPr>
                <w:rStyle w:val="Estilo1Carter"/>
                <w:sz w:val="16"/>
                <w:szCs w:val="16"/>
              </w:rPr>
              <w:t xml:space="preserve"> o </w:t>
            </w:r>
            <w:proofErr w:type="spellStart"/>
            <w:r>
              <w:rPr>
                <w:rStyle w:val="Estilo1Carter"/>
                <w:sz w:val="16"/>
                <w:szCs w:val="16"/>
              </w:rPr>
              <w:t>funcionamento</w:t>
            </w:r>
            <w:proofErr w:type="spellEnd"/>
            <w:r>
              <w:rPr>
                <w:rStyle w:val="Estilo1Carter"/>
                <w:sz w:val="16"/>
                <w:szCs w:val="16"/>
              </w:rPr>
              <w:t xml:space="preserve"> do </w:t>
            </w:r>
            <w:proofErr w:type="spellStart"/>
            <w:r>
              <w:rPr>
                <w:rStyle w:val="Estilo1Carter"/>
                <w:sz w:val="16"/>
                <w:szCs w:val="16"/>
              </w:rPr>
              <w:t>módulo</w:t>
            </w:r>
            <w:proofErr w:type="spellEnd"/>
            <w:r>
              <w:rPr>
                <w:rStyle w:val="Estilo1Carter"/>
                <w:sz w:val="16"/>
                <w:szCs w:val="16"/>
              </w:rPr>
              <w:t xml:space="preserve"> Persons   </w:t>
            </w:r>
          </w:p>
        </w:tc>
      </w:tr>
      <w:tr w:rsidR="00D97524" w14:paraId="366751EB" w14:textId="77777777" w:rsidTr="00705700">
        <w:tc>
          <w:tcPr>
            <w:tcW w:w="2028" w:type="dxa"/>
          </w:tcPr>
          <w:p w14:paraId="7C46CEEE" w14:textId="77777777" w:rsidR="00D97524" w:rsidRPr="00D851F1" w:rsidRDefault="00D97524" w:rsidP="00705700">
            <w:pPr>
              <w:rPr>
                <w:rStyle w:val="Estilo1Carter"/>
                <w:sz w:val="16"/>
                <w:szCs w:val="16"/>
              </w:rPr>
            </w:pPr>
          </w:p>
        </w:tc>
        <w:tc>
          <w:tcPr>
            <w:tcW w:w="2032" w:type="dxa"/>
          </w:tcPr>
          <w:p w14:paraId="437D7E1E" w14:textId="77777777" w:rsidR="00D97524" w:rsidRPr="00D851F1" w:rsidRDefault="00D97524" w:rsidP="00705700">
            <w:pPr>
              <w:rPr>
                <w:rStyle w:val="Estilo1Carter"/>
                <w:sz w:val="16"/>
                <w:szCs w:val="16"/>
              </w:rPr>
            </w:pPr>
          </w:p>
        </w:tc>
        <w:tc>
          <w:tcPr>
            <w:tcW w:w="1999" w:type="dxa"/>
          </w:tcPr>
          <w:p w14:paraId="405C0FE7" w14:textId="77777777" w:rsidR="00D97524" w:rsidRPr="00D851F1" w:rsidRDefault="00D97524" w:rsidP="00705700">
            <w:pPr>
              <w:rPr>
                <w:rStyle w:val="Estilo1Carter"/>
                <w:sz w:val="16"/>
                <w:szCs w:val="16"/>
              </w:rPr>
            </w:pPr>
          </w:p>
        </w:tc>
        <w:tc>
          <w:tcPr>
            <w:tcW w:w="4111" w:type="dxa"/>
          </w:tcPr>
          <w:p w14:paraId="26DAE3F1" w14:textId="77777777" w:rsidR="00D97524" w:rsidRPr="00D851F1" w:rsidRDefault="00D97524" w:rsidP="00705700">
            <w:pPr>
              <w:rPr>
                <w:rStyle w:val="Estilo1Carter"/>
                <w:sz w:val="16"/>
                <w:szCs w:val="16"/>
              </w:rPr>
            </w:pPr>
          </w:p>
        </w:tc>
      </w:tr>
    </w:tbl>
    <w:p w14:paraId="34BE7525" w14:textId="77777777" w:rsidR="00D97524" w:rsidRPr="00D851F1" w:rsidRDefault="00D97524" w:rsidP="00D97524">
      <w:pPr>
        <w:spacing w:line="360" w:lineRule="auto"/>
        <w:jc w:val="both"/>
        <w:outlineLvl w:val="0"/>
        <w:rPr>
          <w:rStyle w:val="Estilo1Carter"/>
          <w:rFonts w:ascii="Calibri" w:hAnsi="Calibri"/>
          <w:b/>
          <w:color w:val="5B9BD5" w:themeColor="accent5"/>
          <w:sz w:val="28"/>
          <w:szCs w:val="28"/>
        </w:rPr>
      </w:pPr>
    </w:p>
    <w:p w14:paraId="09A0DEF1" w14:textId="77777777" w:rsidR="00D97524" w:rsidRDefault="00D97524" w:rsidP="00D97524">
      <w:pPr>
        <w:spacing w:line="360" w:lineRule="auto"/>
        <w:jc w:val="both"/>
        <w:outlineLvl w:val="0"/>
        <w:rPr>
          <w:rStyle w:val="Estilo1Carter"/>
          <w:rFonts w:ascii="Calibri" w:hAnsi="Calibri"/>
          <w:b/>
          <w:color w:val="5B9BD5" w:themeColor="accent5"/>
          <w:sz w:val="28"/>
          <w:szCs w:val="28"/>
        </w:rPr>
      </w:pPr>
    </w:p>
    <w:p w14:paraId="7B957680" w14:textId="77777777" w:rsidR="00D97524" w:rsidRDefault="00D97524" w:rsidP="00D97524">
      <w:pPr>
        <w:rPr>
          <w:rStyle w:val="Estilo1Carter"/>
          <w:rFonts w:ascii="Calibri" w:eastAsia="Calibri" w:hAnsi="Calibri"/>
          <w:b/>
          <w:color w:val="5B9BD5" w:themeColor="accent5"/>
          <w:sz w:val="28"/>
          <w:szCs w:val="28"/>
        </w:rPr>
      </w:pPr>
      <w:r>
        <w:rPr>
          <w:rStyle w:val="Estilo1Carter"/>
          <w:rFonts w:ascii="Calibri" w:hAnsi="Calibri"/>
          <w:b/>
          <w:color w:val="5B9BD5" w:themeColor="accent5"/>
          <w:sz w:val="28"/>
          <w:szCs w:val="28"/>
        </w:rPr>
        <w:br w:type="page"/>
      </w:r>
    </w:p>
    <w:p w14:paraId="2FEFFA1F" w14:textId="77777777" w:rsidR="00D97524" w:rsidRDefault="00D97524" w:rsidP="00D97524">
      <w:pPr>
        <w:pStyle w:val="PargrafodaLista"/>
        <w:spacing w:line="360" w:lineRule="auto"/>
        <w:jc w:val="both"/>
        <w:outlineLvl w:val="0"/>
        <w:rPr>
          <w:rStyle w:val="Estilo1Carter"/>
          <w:rFonts w:ascii="Calibri" w:hAnsi="Calibri"/>
          <w:b/>
          <w:color w:val="5B9BD5" w:themeColor="accent5"/>
          <w:sz w:val="28"/>
          <w:szCs w:val="28"/>
        </w:rPr>
      </w:pPr>
    </w:p>
    <w:sdt>
      <w:sdtPr>
        <w:rPr>
          <w:rFonts w:ascii="Montserrat" w:hAnsi="Montserrat" w:cs="Times New Roman"/>
          <w:bCs w:val="0"/>
          <w:color w:val="auto"/>
          <w:sz w:val="18"/>
          <w:szCs w:val="24"/>
          <w:lang w:val="pt-PT"/>
        </w:rPr>
        <w:id w:val="950591163"/>
        <w:docPartObj>
          <w:docPartGallery w:val="Table of Contents"/>
          <w:docPartUnique/>
        </w:docPartObj>
      </w:sdtPr>
      <w:sdtEndPr>
        <w:rPr>
          <w:rFonts w:asciiTheme="minorHAnsi" w:eastAsiaTheme="minorHAnsi" w:hAnsiTheme="minorHAnsi" w:cstheme="minorBidi"/>
          <w:b/>
          <w:sz w:val="22"/>
          <w:szCs w:val="22"/>
        </w:rPr>
      </w:sdtEndPr>
      <w:sdtContent>
        <w:p w14:paraId="5C70D7C9" w14:textId="0E743CFD" w:rsidR="006C3055" w:rsidRDefault="006C3055">
          <w:pPr>
            <w:pStyle w:val="Cabealhodondice"/>
          </w:pPr>
          <w:r>
            <w:rPr>
              <w:lang w:val="pt-PT"/>
            </w:rPr>
            <w:t>Índice</w:t>
          </w:r>
        </w:p>
        <w:p w14:paraId="4EE707AD" w14:textId="483CB2C0" w:rsidR="006C3055" w:rsidRDefault="006C3055">
          <w:pPr>
            <w:pStyle w:val="ndice1"/>
            <w:tabs>
              <w:tab w:val="left" w:pos="360"/>
              <w:tab w:val="right" w:leader="dot" w:pos="8494"/>
            </w:tabs>
            <w:rPr>
              <w:rFonts w:eastAsiaTheme="minorEastAsia"/>
              <w:noProof/>
              <w:lang w:eastAsia="pt-PT"/>
            </w:rPr>
          </w:pPr>
          <w:r>
            <w:fldChar w:fldCharType="begin"/>
          </w:r>
          <w:r>
            <w:instrText xml:space="preserve"> TOC \o "1-3" \h \z \u </w:instrText>
          </w:r>
          <w:r>
            <w:fldChar w:fldCharType="separate"/>
          </w:r>
          <w:hyperlink w:anchor="_Toc130467194" w:history="1">
            <w:r w:rsidRPr="003B7069">
              <w:rPr>
                <w:rStyle w:val="Hiperligao"/>
                <w:rFonts w:ascii="Montserrat Light" w:hAnsi="Montserrat Light"/>
                <w:noProof/>
              </w:rPr>
              <w:t>1.</w:t>
            </w:r>
            <w:r>
              <w:rPr>
                <w:rFonts w:eastAsiaTheme="minorEastAsia"/>
                <w:noProof/>
                <w:lang w:eastAsia="pt-PT"/>
              </w:rPr>
              <w:tab/>
            </w:r>
            <w:r w:rsidRPr="003B7069">
              <w:rPr>
                <w:rStyle w:val="Hiperligao"/>
                <w:rFonts w:ascii="Montserrat Light" w:eastAsia="MS PMincho" w:hAnsi="Montserrat Light" w:cs="Times New Roman"/>
                <w:noProof/>
                <w:lang w:val="en-US"/>
              </w:rPr>
              <w:t>Apresentação</w:t>
            </w:r>
            <w:r>
              <w:rPr>
                <w:noProof/>
                <w:webHidden/>
              </w:rPr>
              <w:tab/>
            </w:r>
            <w:r>
              <w:rPr>
                <w:noProof/>
                <w:webHidden/>
              </w:rPr>
              <w:fldChar w:fldCharType="begin"/>
            </w:r>
            <w:r>
              <w:rPr>
                <w:noProof/>
                <w:webHidden/>
              </w:rPr>
              <w:instrText xml:space="preserve"> PAGEREF _Toc130467194 \h </w:instrText>
            </w:r>
            <w:r>
              <w:rPr>
                <w:noProof/>
                <w:webHidden/>
              </w:rPr>
            </w:r>
            <w:r>
              <w:rPr>
                <w:noProof/>
                <w:webHidden/>
              </w:rPr>
              <w:fldChar w:fldCharType="separate"/>
            </w:r>
            <w:r w:rsidR="004D7AAB">
              <w:rPr>
                <w:noProof/>
                <w:webHidden/>
              </w:rPr>
              <w:t>33</w:t>
            </w:r>
            <w:r>
              <w:rPr>
                <w:noProof/>
                <w:webHidden/>
              </w:rPr>
              <w:fldChar w:fldCharType="end"/>
            </w:r>
          </w:hyperlink>
        </w:p>
        <w:p w14:paraId="101E6266" w14:textId="7A44E564" w:rsidR="006C3055" w:rsidRDefault="00D46552">
          <w:pPr>
            <w:pStyle w:val="ndice1"/>
            <w:tabs>
              <w:tab w:val="left" w:pos="660"/>
              <w:tab w:val="right" w:leader="dot" w:pos="8494"/>
            </w:tabs>
            <w:rPr>
              <w:rFonts w:eastAsiaTheme="minorEastAsia"/>
              <w:noProof/>
              <w:lang w:eastAsia="pt-PT"/>
            </w:rPr>
          </w:pPr>
          <w:hyperlink w:anchor="_Toc130467195" w:history="1">
            <w:r w:rsidR="006C3055" w:rsidRPr="003B7069">
              <w:rPr>
                <w:rStyle w:val="Hiperligao"/>
                <w:rFonts w:ascii="Montserrat Light" w:eastAsia="MS PMincho" w:hAnsi="Montserrat Light" w:cs="Times New Roman"/>
                <w:noProof/>
                <w:lang w:val="en-US"/>
              </w:rPr>
              <w:t>2.</w:t>
            </w:r>
            <w:r w:rsidR="006C3055">
              <w:rPr>
                <w:rFonts w:eastAsiaTheme="minorEastAsia"/>
                <w:noProof/>
                <w:lang w:eastAsia="pt-PT"/>
              </w:rPr>
              <w:tab/>
            </w:r>
            <w:r w:rsidR="006C3055" w:rsidRPr="003B7069">
              <w:rPr>
                <w:rStyle w:val="Hiperligao"/>
                <w:rFonts w:ascii="Montserrat" w:eastAsia="MS PMincho" w:hAnsi="Montserrat" w:cs="Times New Roman"/>
                <w:noProof/>
                <w:lang w:val="en-US"/>
              </w:rPr>
              <w:t>Objetivo</w:t>
            </w:r>
            <w:r w:rsidR="006C3055">
              <w:rPr>
                <w:noProof/>
                <w:webHidden/>
              </w:rPr>
              <w:tab/>
            </w:r>
            <w:r w:rsidR="006C3055">
              <w:rPr>
                <w:noProof/>
                <w:webHidden/>
              </w:rPr>
              <w:fldChar w:fldCharType="begin"/>
            </w:r>
            <w:r w:rsidR="006C3055">
              <w:rPr>
                <w:noProof/>
                <w:webHidden/>
              </w:rPr>
              <w:instrText xml:space="preserve"> PAGEREF _Toc130467195 \h </w:instrText>
            </w:r>
            <w:r w:rsidR="006C3055">
              <w:rPr>
                <w:noProof/>
                <w:webHidden/>
              </w:rPr>
            </w:r>
            <w:r w:rsidR="006C3055">
              <w:rPr>
                <w:noProof/>
                <w:webHidden/>
              </w:rPr>
              <w:fldChar w:fldCharType="separate"/>
            </w:r>
            <w:r w:rsidR="004D7AAB">
              <w:rPr>
                <w:noProof/>
                <w:webHidden/>
              </w:rPr>
              <w:t>34</w:t>
            </w:r>
            <w:r w:rsidR="006C3055">
              <w:rPr>
                <w:noProof/>
                <w:webHidden/>
              </w:rPr>
              <w:fldChar w:fldCharType="end"/>
            </w:r>
          </w:hyperlink>
        </w:p>
        <w:p w14:paraId="78B1A1C4" w14:textId="5360F1A3" w:rsidR="006C3055" w:rsidRDefault="00D46552">
          <w:pPr>
            <w:pStyle w:val="ndice1"/>
            <w:tabs>
              <w:tab w:val="left" w:pos="660"/>
              <w:tab w:val="right" w:leader="dot" w:pos="8494"/>
            </w:tabs>
            <w:rPr>
              <w:rFonts w:eastAsiaTheme="minorEastAsia"/>
              <w:noProof/>
              <w:lang w:eastAsia="pt-PT"/>
            </w:rPr>
          </w:pPr>
          <w:hyperlink w:anchor="_Toc130467196" w:history="1">
            <w:r w:rsidR="006C3055" w:rsidRPr="003B7069">
              <w:rPr>
                <w:rStyle w:val="Hiperligao"/>
                <w:rFonts w:ascii="Montserrat Light" w:eastAsia="MS PMincho" w:hAnsi="Montserrat Light" w:cs="Times New Roman"/>
                <w:noProof/>
                <w:lang w:val="en-US"/>
              </w:rPr>
              <w:t>3.</w:t>
            </w:r>
            <w:r w:rsidR="006C3055">
              <w:rPr>
                <w:rFonts w:eastAsiaTheme="minorEastAsia"/>
                <w:noProof/>
                <w:lang w:eastAsia="pt-PT"/>
              </w:rPr>
              <w:tab/>
            </w:r>
            <w:r w:rsidR="006C3055" w:rsidRPr="003B7069">
              <w:rPr>
                <w:rStyle w:val="Hiperligao"/>
                <w:rFonts w:ascii="Montserrat" w:eastAsia="MS PMincho" w:hAnsi="Montserrat" w:cs="Times New Roman"/>
                <w:noProof/>
                <w:lang w:val="en-US"/>
              </w:rPr>
              <w:t>Caracterização sumária do problema</w:t>
            </w:r>
            <w:r w:rsidR="006C3055">
              <w:rPr>
                <w:noProof/>
                <w:webHidden/>
              </w:rPr>
              <w:tab/>
            </w:r>
            <w:r w:rsidR="006C3055">
              <w:rPr>
                <w:noProof/>
                <w:webHidden/>
              </w:rPr>
              <w:fldChar w:fldCharType="begin"/>
            </w:r>
            <w:r w:rsidR="006C3055">
              <w:rPr>
                <w:noProof/>
                <w:webHidden/>
              </w:rPr>
              <w:instrText xml:space="preserve"> PAGEREF _Toc130467196 \h </w:instrText>
            </w:r>
            <w:r w:rsidR="006C3055">
              <w:rPr>
                <w:noProof/>
                <w:webHidden/>
              </w:rPr>
            </w:r>
            <w:r w:rsidR="006C3055">
              <w:rPr>
                <w:noProof/>
                <w:webHidden/>
              </w:rPr>
              <w:fldChar w:fldCharType="separate"/>
            </w:r>
            <w:r w:rsidR="004D7AAB">
              <w:rPr>
                <w:noProof/>
                <w:webHidden/>
              </w:rPr>
              <w:t>34</w:t>
            </w:r>
            <w:r w:rsidR="006C3055">
              <w:rPr>
                <w:noProof/>
                <w:webHidden/>
              </w:rPr>
              <w:fldChar w:fldCharType="end"/>
            </w:r>
          </w:hyperlink>
        </w:p>
        <w:p w14:paraId="5197DDAE" w14:textId="5BABE689" w:rsidR="006C3055" w:rsidRDefault="00D46552">
          <w:pPr>
            <w:pStyle w:val="ndice1"/>
            <w:tabs>
              <w:tab w:val="left" w:pos="660"/>
              <w:tab w:val="right" w:leader="dot" w:pos="8494"/>
            </w:tabs>
            <w:rPr>
              <w:rFonts w:eastAsiaTheme="minorEastAsia"/>
              <w:noProof/>
              <w:lang w:eastAsia="pt-PT"/>
            </w:rPr>
          </w:pPr>
          <w:hyperlink w:anchor="_Toc130467197" w:history="1">
            <w:r w:rsidR="006C3055" w:rsidRPr="003B7069">
              <w:rPr>
                <w:rStyle w:val="Hiperligao"/>
                <w:rFonts w:ascii="Montserrat Light" w:eastAsia="MS PMincho" w:hAnsi="Montserrat Light" w:cs="Times New Roman"/>
                <w:noProof/>
                <w:lang w:val="en-US"/>
              </w:rPr>
              <w:t>4.</w:t>
            </w:r>
            <w:r w:rsidR="006C3055">
              <w:rPr>
                <w:rFonts w:eastAsiaTheme="minorEastAsia"/>
                <w:noProof/>
                <w:lang w:eastAsia="pt-PT"/>
              </w:rPr>
              <w:tab/>
            </w:r>
            <w:r w:rsidR="006C3055" w:rsidRPr="003B7069">
              <w:rPr>
                <w:rStyle w:val="Hiperligao"/>
                <w:rFonts w:ascii="Montserrat" w:eastAsia="MS PMincho" w:hAnsi="Montserrat" w:cs="Times New Roman"/>
                <w:noProof/>
                <w:lang w:val="en-US"/>
              </w:rPr>
              <w:t>Regras e requisitos de funcionamento dos Módulos</w:t>
            </w:r>
            <w:r w:rsidR="006C3055">
              <w:rPr>
                <w:noProof/>
                <w:webHidden/>
              </w:rPr>
              <w:tab/>
            </w:r>
            <w:r w:rsidR="006C3055">
              <w:rPr>
                <w:noProof/>
                <w:webHidden/>
              </w:rPr>
              <w:fldChar w:fldCharType="begin"/>
            </w:r>
            <w:r w:rsidR="006C3055">
              <w:rPr>
                <w:noProof/>
                <w:webHidden/>
              </w:rPr>
              <w:instrText xml:space="preserve"> PAGEREF _Toc130467197 \h </w:instrText>
            </w:r>
            <w:r w:rsidR="006C3055">
              <w:rPr>
                <w:noProof/>
                <w:webHidden/>
              </w:rPr>
            </w:r>
            <w:r w:rsidR="006C3055">
              <w:rPr>
                <w:noProof/>
                <w:webHidden/>
              </w:rPr>
              <w:fldChar w:fldCharType="separate"/>
            </w:r>
            <w:r w:rsidR="004D7AAB">
              <w:rPr>
                <w:noProof/>
                <w:webHidden/>
              </w:rPr>
              <w:t>35</w:t>
            </w:r>
            <w:r w:rsidR="006C3055">
              <w:rPr>
                <w:noProof/>
                <w:webHidden/>
              </w:rPr>
              <w:fldChar w:fldCharType="end"/>
            </w:r>
          </w:hyperlink>
        </w:p>
        <w:p w14:paraId="4A203141" w14:textId="6AC5BEEF" w:rsidR="006C3055" w:rsidRDefault="00D46552">
          <w:pPr>
            <w:pStyle w:val="ndice2"/>
            <w:tabs>
              <w:tab w:val="left" w:pos="880"/>
              <w:tab w:val="right" w:leader="dot" w:pos="8494"/>
            </w:tabs>
            <w:rPr>
              <w:rFonts w:eastAsiaTheme="minorEastAsia"/>
              <w:noProof/>
              <w:lang w:eastAsia="pt-PT"/>
            </w:rPr>
          </w:pPr>
          <w:hyperlink w:anchor="_Toc130467198" w:history="1">
            <w:r w:rsidR="006C3055" w:rsidRPr="003B7069">
              <w:rPr>
                <w:rStyle w:val="Hiperligao"/>
                <w:noProof/>
              </w:rPr>
              <w:t>4.1.</w:t>
            </w:r>
            <w:r w:rsidR="006C3055">
              <w:rPr>
                <w:rFonts w:eastAsiaTheme="minorEastAsia"/>
                <w:noProof/>
                <w:lang w:eastAsia="pt-PT"/>
              </w:rPr>
              <w:tab/>
            </w:r>
            <w:r w:rsidR="006C3055" w:rsidRPr="003B7069">
              <w:rPr>
                <w:rStyle w:val="Hiperligao"/>
                <w:rFonts w:ascii="Montserrat" w:eastAsia="MS PMincho" w:hAnsi="Montserrat" w:cs="Times New Roman"/>
                <w:noProof/>
                <w:lang w:val="en-US"/>
              </w:rPr>
              <w:t>Módulo Persons</w:t>
            </w:r>
            <w:r w:rsidR="006C3055">
              <w:rPr>
                <w:noProof/>
                <w:webHidden/>
              </w:rPr>
              <w:tab/>
            </w:r>
            <w:r w:rsidR="006C3055">
              <w:rPr>
                <w:noProof/>
                <w:webHidden/>
              </w:rPr>
              <w:fldChar w:fldCharType="begin"/>
            </w:r>
            <w:r w:rsidR="006C3055">
              <w:rPr>
                <w:noProof/>
                <w:webHidden/>
              </w:rPr>
              <w:instrText xml:space="preserve"> PAGEREF _Toc130467198 \h </w:instrText>
            </w:r>
            <w:r w:rsidR="006C3055">
              <w:rPr>
                <w:noProof/>
                <w:webHidden/>
              </w:rPr>
            </w:r>
            <w:r w:rsidR="006C3055">
              <w:rPr>
                <w:noProof/>
                <w:webHidden/>
              </w:rPr>
              <w:fldChar w:fldCharType="separate"/>
            </w:r>
            <w:r w:rsidR="004D7AAB">
              <w:rPr>
                <w:noProof/>
                <w:webHidden/>
              </w:rPr>
              <w:t>35</w:t>
            </w:r>
            <w:r w:rsidR="006C3055">
              <w:rPr>
                <w:noProof/>
                <w:webHidden/>
              </w:rPr>
              <w:fldChar w:fldCharType="end"/>
            </w:r>
          </w:hyperlink>
        </w:p>
        <w:p w14:paraId="500E6AAC" w14:textId="4A16B5D0" w:rsidR="006C3055" w:rsidRDefault="00D46552">
          <w:pPr>
            <w:pStyle w:val="ndice3"/>
            <w:tabs>
              <w:tab w:val="left" w:pos="1100"/>
              <w:tab w:val="right" w:leader="dot" w:pos="8494"/>
            </w:tabs>
            <w:rPr>
              <w:rFonts w:asciiTheme="minorHAnsi" w:eastAsiaTheme="minorEastAsia" w:hAnsiTheme="minorHAnsi" w:cstheme="minorBidi"/>
              <w:noProof/>
              <w:sz w:val="22"/>
              <w:szCs w:val="22"/>
              <w:lang w:val="pt-PT" w:eastAsia="pt-PT"/>
            </w:rPr>
          </w:pPr>
          <w:hyperlink w:anchor="_Toc130467199" w:history="1">
            <w:r w:rsidR="006C3055" w:rsidRPr="003B7069">
              <w:rPr>
                <w:rStyle w:val="Hiperligao"/>
                <w:noProof/>
              </w:rPr>
              <w:t>4.1.1.</w:t>
            </w:r>
            <w:r w:rsidR="006C3055">
              <w:rPr>
                <w:rFonts w:asciiTheme="minorHAnsi" w:eastAsiaTheme="minorEastAsia" w:hAnsiTheme="minorHAnsi" w:cstheme="minorBidi"/>
                <w:noProof/>
                <w:sz w:val="22"/>
                <w:szCs w:val="22"/>
                <w:lang w:val="pt-PT" w:eastAsia="pt-PT"/>
              </w:rPr>
              <w:tab/>
            </w:r>
            <w:r w:rsidR="006C3055" w:rsidRPr="003B7069">
              <w:rPr>
                <w:rStyle w:val="Hiperligao"/>
                <w:noProof/>
              </w:rPr>
              <w:t>Procedimentos de criação e gestão de informação dos registos de perfil - afiliação UID</w:t>
            </w:r>
            <w:r w:rsidR="006C3055">
              <w:rPr>
                <w:noProof/>
                <w:webHidden/>
              </w:rPr>
              <w:tab/>
            </w:r>
            <w:r w:rsidR="006C3055">
              <w:rPr>
                <w:noProof/>
                <w:webHidden/>
              </w:rPr>
              <w:fldChar w:fldCharType="begin"/>
            </w:r>
            <w:r w:rsidR="006C3055">
              <w:rPr>
                <w:noProof/>
                <w:webHidden/>
              </w:rPr>
              <w:instrText xml:space="preserve"> PAGEREF _Toc130467199 \h </w:instrText>
            </w:r>
            <w:r w:rsidR="006C3055">
              <w:rPr>
                <w:noProof/>
                <w:webHidden/>
              </w:rPr>
            </w:r>
            <w:r w:rsidR="006C3055">
              <w:rPr>
                <w:noProof/>
                <w:webHidden/>
              </w:rPr>
              <w:fldChar w:fldCharType="separate"/>
            </w:r>
            <w:r w:rsidR="004D7AAB">
              <w:rPr>
                <w:noProof/>
                <w:webHidden/>
              </w:rPr>
              <w:t>35</w:t>
            </w:r>
            <w:r w:rsidR="006C3055">
              <w:rPr>
                <w:noProof/>
                <w:webHidden/>
              </w:rPr>
              <w:fldChar w:fldCharType="end"/>
            </w:r>
          </w:hyperlink>
        </w:p>
        <w:p w14:paraId="541F1D14" w14:textId="7FD9B1BB" w:rsidR="006C3055" w:rsidRDefault="00D46552">
          <w:pPr>
            <w:pStyle w:val="ndice3"/>
            <w:tabs>
              <w:tab w:val="left" w:pos="1100"/>
              <w:tab w:val="right" w:leader="dot" w:pos="8494"/>
            </w:tabs>
            <w:rPr>
              <w:rFonts w:asciiTheme="minorHAnsi" w:eastAsiaTheme="minorEastAsia" w:hAnsiTheme="minorHAnsi" w:cstheme="minorBidi"/>
              <w:noProof/>
              <w:sz w:val="22"/>
              <w:szCs w:val="22"/>
              <w:lang w:val="pt-PT" w:eastAsia="pt-PT"/>
            </w:rPr>
          </w:pPr>
          <w:hyperlink w:anchor="_Toc130467200" w:history="1">
            <w:r w:rsidR="006C3055" w:rsidRPr="003B7069">
              <w:rPr>
                <w:rStyle w:val="Hiperligao"/>
                <w:noProof/>
              </w:rPr>
              <w:t>4.1.2.</w:t>
            </w:r>
            <w:r w:rsidR="006C3055">
              <w:rPr>
                <w:rFonts w:asciiTheme="minorHAnsi" w:eastAsiaTheme="minorEastAsia" w:hAnsiTheme="minorHAnsi" w:cstheme="minorBidi"/>
                <w:noProof/>
                <w:sz w:val="22"/>
                <w:szCs w:val="22"/>
                <w:lang w:val="pt-PT" w:eastAsia="pt-PT"/>
              </w:rPr>
              <w:tab/>
            </w:r>
            <w:r w:rsidR="006C3055" w:rsidRPr="003B7069">
              <w:rPr>
                <w:rStyle w:val="Hiperligao"/>
                <w:noProof/>
              </w:rPr>
              <w:t>Requisitos de elegibilidade para a atribuição e manutenção de perfis</w:t>
            </w:r>
            <w:r w:rsidR="006C3055">
              <w:rPr>
                <w:noProof/>
                <w:webHidden/>
              </w:rPr>
              <w:tab/>
            </w:r>
            <w:r w:rsidR="006C3055">
              <w:rPr>
                <w:noProof/>
                <w:webHidden/>
              </w:rPr>
              <w:fldChar w:fldCharType="begin"/>
            </w:r>
            <w:r w:rsidR="006C3055">
              <w:rPr>
                <w:noProof/>
                <w:webHidden/>
              </w:rPr>
              <w:instrText xml:space="preserve"> PAGEREF _Toc130467200 \h </w:instrText>
            </w:r>
            <w:r w:rsidR="006C3055">
              <w:rPr>
                <w:noProof/>
                <w:webHidden/>
              </w:rPr>
            </w:r>
            <w:r w:rsidR="006C3055">
              <w:rPr>
                <w:noProof/>
                <w:webHidden/>
              </w:rPr>
              <w:fldChar w:fldCharType="separate"/>
            </w:r>
            <w:r w:rsidR="004D7AAB">
              <w:rPr>
                <w:noProof/>
                <w:webHidden/>
              </w:rPr>
              <w:t>35</w:t>
            </w:r>
            <w:r w:rsidR="006C3055">
              <w:rPr>
                <w:noProof/>
                <w:webHidden/>
              </w:rPr>
              <w:fldChar w:fldCharType="end"/>
            </w:r>
          </w:hyperlink>
        </w:p>
        <w:p w14:paraId="48AB64E0" w14:textId="362EB1A4" w:rsidR="006C3055" w:rsidRDefault="00D46552">
          <w:pPr>
            <w:pStyle w:val="ndice3"/>
            <w:tabs>
              <w:tab w:val="left" w:pos="1100"/>
              <w:tab w:val="right" w:leader="dot" w:pos="8494"/>
            </w:tabs>
            <w:rPr>
              <w:rFonts w:asciiTheme="minorHAnsi" w:eastAsiaTheme="minorEastAsia" w:hAnsiTheme="minorHAnsi" w:cstheme="minorBidi"/>
              <w:noProof/>
              <w:sz w:val="22"/>
              <w:szCs w:val="22"/>
              <w:lang w:val="pt-PT" w:eastAsia="pt-PT"/>
            </w:rPr>
          </w:pPr>
          <w:hyperlink w:anchor="_Toc130467201" w:history="1">
            <w:r w:rsidR="006C3055" w:rsidRPr="003B7069">
              <w:rPr>
                <w:rStyle w:val="Hiperligao"/>
                <w:noProof/>
              </w:rPr>
              <w:t>4.1.2.1.</w:t>
            </w:r>
            <w:r w:rsidR="006C3055">
              <w:rPr>
                <w:rFonts w:asciiTheme="minorHAnsi" w:eastAsiaTheme="minorEastAsia" w:hAnsiTheme="minorHAnsi" w:cstheme="minorBidi"/>
                <w:noProof/>
                <w:sz w:val="22"/>
                <w:szCs w:val="22"/>
                <w:lang w:val="pt-PT" w:eastAsia="pt-PT"/>
              </w:rPr>
              <w:tab/>
            </w:r>
            <w:r w:rsidR="006C3055" w:rsidRPr="003B7069">
              <w:rPr>
                <w:rStyle w:val="Hiperligao"/>
                <w:noProof/>
              </w:rPr>
              <w:t>Tipologias de perfis das UID de registo obrigatório</w:t>
            </w:r>
            <w:r w:rsidR="006C3055">
              <w:rPr>
                <w:noProof/>
                <w:webHidden/>
              </w:rPr>
              <w:tab/>
            </w:r>
            <w:r w:rsidR="006C3055">
              <w:rPr>
                <w:noProof/>
                <w:webHidden/>
              </w:rPr>
              <w:fldChar w:fldCharType="begin"/>
            </w:r>
            <w:r w:rsidR="006C3055">
              <w:rPr>
                <w:noProof/>
                <w:webHidden/>
              </w:rPr>
              <w:instrText xml:space="preserve"> PAGEREF _Toc130467201 \h </w:instrText>
            </w:r>
            <w:r w:rsidR="006C3055">
              <w:rPr>
                <w:noProof/>
                <w:webHidden/>
              </w:rPr>
            </w:r>
            <w:r w:rsidR="006C3055">
              <w:rPr>
                <w:noProof/>
                <w:webHidden/>
              </w:rPr>
              <w:fldChar w:fldCharType="separate"/>
            </w:r>
            <w:r w:rsidR="004D7AAB">
              <w:rPr>
                <w:noProof/>
                <w:webHidden/>
              </w:rPr>
              <w:t>36</w:t>
            </w:r>
            <w:r w:rsidR="006C3055">
              <w:rPr>
                <w:noProof/>
                <w:webHidden/>
              </w:rPr>
              <w:fldChar w:fldCharType="end"/>
            </w:r>
          </w:hyperlink>
        </w:p>
        <w:p w14:paraId="7249D2B1" w14:textId="170B9A20" w:rsidR="006C3055" w:rsidRDefault="00D46552">
          <w:pPr>
            <w:pStyle w:val="ndice3"/>
            <w:tabs>
              <w:tab w:val="left" w:pos="1320"/>
              <w:tab w:val="right" w:leader="dot" w:pos="8494"/>
            </w:tabs>
            <w:rPr>
              <w:rFonts w:asciiTheme="minorHAnsi" w:eastAsiaTheme="minorEastAsia" w:hAnsiTheme="minorHAnsi" w:cstheme="minorBidi"/>
              <w:noProof/>
              <w:sz w:val="22"/>
              <w:szCs w:val="22"/>
              <w:lang w:val="pt-PT" w:eastAsia="pt-PT"/>
            </w:rPr>
          </w:pPr>
          <w:hyperlink w:anchor="_Toc130467202" w:history="1">
            <w:r w:rsidR="006C3055" w:rsidRPr="003B7069">
              <w:rPr>
                <w:rStyle w:val="Hiperligao"/>
                <w:rFonts w:cstheme="minorHAnsi"/>
                <w:noProof/>
              </w:rPr>
              <w:t>4.1.2.2.</w:t>
            </w:r>
            <w:r w:rsidR="006C3055">
              <w:rPr>
                <w:rFonts w:asciiTheme="minorHAnsi" w:eastAsiaTheme="minorEastAsia" w:hAnsiTheme="minorHAnsi" w:cstheme="minorBidi"/>
                <w:noProof/>
                <w:sz w:val="22"/>
                <w:szCs w:val="22"/>
                <w:lang w:val="pt-PT" w:eastAsia="pt-PT"/>
              </w:rPr>
              <w:tab/>
            </w:r>
            <w:r w:rsidR="006C3055" w:rsidRPr="003B7069">
              <w:rPr>
                <w:rStyle w:val="Hiperligao"/>
                <w:rFonts w:cstheme="minorHAnsi"/>
                <w:noProof/>
              </w:rPr>
              <w:t xml:space="preserve">Requisitos de Perfil </w:t>
            </w:r>
            <w:r w:rsidR="006C3055" w:rsidRPr="003B7069">
              <w:rPr>
                <w:rStyle w:val="Hiperligao"/>
                <w:rFonts w:cstheme="minorHAnsi"/>
                <w:i/>
                <w:iCs/>
                <w:noProof/>
              </w:rPr>
              <w:t>Researcher</w:t>
            </w:r>
            <w:r w:rsidR="006C3055" w:rsidRPr="003B7069">
              <w:rPr>
                <w:rStyle w:val="Hiperligao"/>
                <w:rFonts w:cstheme="minorHAnsi"/>
                <w:noProof/>
              </w:rPr>
              <w:t xml:space="preserve"> e </w:t>
            </w:r>
            <w:r w:rsidR="006C3055" w:rsidRPr="003B7069">
              <w:rPr>
                <w:rStyle w:val="Hiperligao"/>
                <w:rFonts w:cstheme="minorHAnsi"/>
                <w:i/>
                <w:iCs/>
                <w:noProof/>
              </w:rPr>
              <w:t>Assistant researcher</w:t>
            </w:r>
            <w:r w:rsidR="006C3055">
              <w:rPr>
                <w:noProof/>
                <w:webHidden/>
              </w:rPr>
              <w:tab/>
            </w:r>
            <w:r w:rsidR="006C3055">
              <w:rPr>
                <w:noProof/>
                <w:webHidden/>
              </w:rPr>
              <w:fldChar w:fldCharType="begin"/>
            </w:r>
            <w:r w:rsidR="006C3055">
              <w:rPr>
                <w:noProof/>
                <w:webHidden/>
              </w:rPr>
              <w:instrText xml:space="preserve"> PAGEREF _Toc130467202 \h </w:instrText>
            </w:r>
            <w:r w:rsidR="006C3055">
              <w:rPr>
                <w:noProof/>
                <w:webHidden/>
              </w:rPr>
            </w:r>
            <w:r w:rsidR="006C3055">
              <w:rPr>
                <w:noProof/>
                <w:webHidden/>
              </w:rPr>
              <w:fldChar w:fldCharType="separate"/>
            </w:r>
            <w:r w:rsidR="004D7AAB">
              <w:rPr>
                <w:noProof/>
                <w:webHidden/>
              </w:rPr>
              <w:t>36</w:t>
            </w:r>
            <w:r w:rsidR="006C3055">
              <w:rPr>
                <w:noProof/>
                <w:webHidden/>
              </w:rPr>
              <w:fldChar w:fldCharType="end"/>
            </w:r>
          </w:hyperlink>
        </w:p>
        <w:p w14:paraId="1524D108" w14:textId="199D9267" w:rsidR="006C3055" w:rsidRDefault="00D46552">
          <w:pPr>
            <w:pStyle w:val="ndice3"/>
            <w:tabs>
              <w:tab w:val="left" w:pos="1320"/>
              <w:tab w:val="right" w:leader="dot" w:pos="8494"/>
            </w:tabs>
            <w:rPr>
              <w:rFonts w:asciiTheme="minorHAnsi" w:eastAsiaTheme="minorEastAsia" w:hAnsiTheme="minorHAnsi" w:cstheme="minorBidi"/>
              <w:noProof/>
              <w:sz w:val="22"/>
              <w:szCs w:val="22"/>
              <w:lang w:val="pt-PT" w:eastAsia="pt-PT"/>
            </w:rPr>
          </w:pPr>
          <w:hyperlink w:anchor="_Toc130467203" w:history="1">
            <w:r w:rsidR="006C3055" w:rsidRPr="003B7069">
              <w:rPr>
                <w:rStyle w:val="Hiperligao"/>
                <w:rFonts w:asciiTheme="majorHAnsi" w:hAnsiTheme="majorHAnsi"/>
                <w:noProof/>
              </w:rPr>
              <w:t>4.1.2.3.</w:t>
            </w:r>
            <w:r w:rsidR="006C3055">
              <w:rPr>
                <w:rFonts w:asciiTheme="minorHAnsi" w:eastAsiaTheme="minorEastAsia" w:hAnsiTheme="minorHAnsi" w:cstheme="minorBidi"/>
                <w:noProof/>
                <w:sz w:val="22"/>
                <w:szCs w:val="22"/>
                <w:lang w:val="pt-PT" w:eastAsia="pt-PT"/>
              </w:rPr>
              <w:tab/>
            </w:r>
            <w:r w:rsidR="006C3055" w:rsidRPr="003B7069">
              <w:rPr>
                <w:rStyle w:val="Hiperligao"/>
                <w:rFonts w:asciiTheme="majorHAnsi" w:hAnsiTheme="majorHAnsi"/>
                <w:noProof/>
              </w:rPr>
              <w:t xml:space="preserve">Requisitos de Perfil </w:t>
            </w:r>
            <w:r w:rsidR="006C3055" w:rsidRPr="003B7069">
              <w:rPr>
                <w:rStyle w:val="Hiperligao"/>
                <w:rFonts w:asciiTheme="majorHAnsi" w:hAnsiTheme="majorHAnsi"/>
                <w:i/>
                <w:iCs/>
                <w:noProof/>
              </w:rPr>
              <w:t>Student</w:t>
            </w:r>
            <w:r w:rsidR="006C3055">
              <w:rPr>
                <w:noProof/>
                <w:webHidden/>
              </w:rPr>
              <w:tab/>
            </w:r>
            <w:r w:rsidR="006C3055">
              <w:rPr>
                <w:noProof/>
                <w:webHidden/>
              </w:rPr>
              <w:fldChar w:fldCharType="begin"/>
            </w:r>
            <w:r w:rsidR="006C3055">
              <w:rPr>
                <w:noProof/>
                <w:webHidden/>
              </w:rPr>
              <w:instrText xml:space="preserve"> PAGEREF _Toc130467203 \h </w:instrText>
            </w:r>
            <w:r w:rsidR="006C3055">
              <w:rPr>
                <w:noProof/>
                <w:webHidden/>
              </w:rPr>
            </w:r>
            <w:r w:rsidR="006C3055">
              <w:rPr>
                <w:noProof/>
                <w:webHidden/>
              </w:rPr>
              <w:fldChar w:fldCharType="separate"/>
            </w:r>
            <w:r w:rsidR="004D7AAB">
              <w:rPr>
                <w:noProof/>
                <w:webHidden/>
              </w:rPr>
              <w:t>36</w:t>
            </w:r>
            <w:r w:rsidR="006C3055">
              <w:rPr>
                <w:noProof/>
                <w:webHidden/>
              </w:rPr>
              <w:fldChar w:fldCharType="end"/>
            </w:r>
          </w:hyperlink>
        </w:p>
        <w:p w14:paraId="4073D5C8" w14:textId="0284ACE4" w:rsidR="006C3055" w:rsidRDefault="00D46552">
          <w:pPr>
            <w:pStyle w:val="ndice3"/>
            <w:tabs>
              <w:tab w:val="left" w:pos="1100"/>
              <w:tab w:val="right" w:leader="dot" w:pos="8494"/>
            </w:tabs>
            <w:rPr>
              <w:rFonts w:asciiTheme="minorHAnsi" w:eastAsiaTheme="minorEastAsia" w:hAnsiTheme="minorHAnsi" w:cstheme="minorBidi"/>
              <w:noProof/>
              <w:sz w:val="22"/>
              <w:szCs w:val="22"/>
              <w:lang w:val="pt-PT" w:eastAsia="pt-PT"/>
            </w:rPr>
          </w:pPr>
          <w:hyperlink w:anchor="_Toc130467204" w:history="1">
            <w:r w:rsidR="006C3055" w:rsidRPr="003B7069">
              <w:rPr>
                <w:rStyle w:val="Hiperligao"/>
                <w:noProof/>
              </w:rPr>
              <w:t>4.1.3.</w:t>
            </w:r>
            <w:r w:rsidR="006C3055">
              <w:rPr>
                <w:rFonts w:asciiTheme="minorHAnsi" w:eastAsiaTheme="minorEastAsia" w:hAnsiTheme="minorHAnsi" w:cstheme="minorBidi"/>
                <w:noProof/>
                <w:sz w:val="22"/>
                <w:szCs w:val="22"/>
                <w:lang w:val="pt-PT" w:eastAsia="pt-PT"/>
              </w:rPr>
              <w:tab/>
            </w:r>
            <w:r w:rsidR="006C3055" w:rsidRPr="003B7069">
              <w:rPr>
                <w:rStyle w:val="Hiperligao"/>
                <w:noProof/>
              </w:rPr>
              <w:t>Campos de preenchimento obrigatório dos formulários do módulo Persons</w:t>
            </w:r>
            <w:r w:rsidR="006C3055">
              <w:rPr>
                <w:noProof/>
                <w:webHidden/>
              </w:rPr>
              <w:tab/>
            </w:r>
            <w:r w:rsidR="006C3055">
              <w:rPr>
                <w:noProof/>
                <w:webHidden/>
              </w:rPr>
              <w:fldChar w:fldCharType="begin"/>
            </w:r>
            <w:r w:rsidR="006C3055">
              <w:rPr>
                <w:noProof/>
                <w:webHidden/>
              </w:rPr>
              <w:instrText xml:space="preserve"> PAGEREF _Toc130467204 \h </w:instrText>
            </w:r>
            <w:r w:rsidR="006C3055">
              <w:rPr>
                <w:noProof/>
                <w:webHidden/>
              </w:rPr>
            </w:r>
            <w:r w:rsidR="006C3055">
              <w:rPr>
                <w:noProof/>
                <w:webHidden/>
              </w:rPr>
              <w:fldChar w:fldCharType="separate"/>
            </w:r>
            <w:r w:rsidR="004D7AAB">
              <w:rPr>
                <w:noProof/>
                <w:webHidden/>
              </w:rPr>
              <w:t>36</w:t>
            </w:r>
            <w:r w:rsidR="006C3055">
              <w:rPr>
                <w:noProof/>
                <w:webHidden/>
              </w:rPr>
              <w:fldChar w:fldCharType="end"/>
            </w:r>
          </w:hyperlink>
        </w:p>
        <w:p w14:paraId="36DD2423" w14:textId="318D9043" w:rsidR="006C3055" w:rsidRDefault="00D46552">
          <w:pPr>
            <w:pStyle w:val="ndice3"/>
            <w:tabs>
              <w:tab w:val="left" w:pos="1320"/>
              <w:tab w:val="right" w:leader="dot" w:pos="8494"/>
            </w:tabs>
            <w:rPr>
              <w:rFonts w:asciiTheme="minorHAnsi" w:eastAsiaTheme="minorEastAsia" w:hAnsiTheme="minorHAnsi" w:cstheme="minorBidi"/>
              <w:noProof/>
              <w:sz w:val="22"/>
              <w:szCs w:val="22"/>
              <w:lang w:val="pt-PT" w:eastAsia="pt-PT"/>
            </w:rPr>
          </w:pPr>
          <w:hyperlink w:anchor="_Toc130467205" w:history="1">
            <w:r w:rsidR="006C3055" w:rsidRPr="003B7069">
              <w:rPr>
                <w:rStyle w:val="Hiperligao"/>
                <w:rFonts w:asciiTheme="majorHAnsi" w:hAnsiTheme="majorHAnsi"/>
                <w:noProof/>
              </w:rPr>
              <w:t>4.1.3.1.</w:t>
            </w:r>
            <w:r w:rsidR="006C3055">
              <w:rPr>
                <w:rFonts w:asciiTheme="minorHAnsi" w:eastAsiaTheme="minorEastAsia" w:hAnsiTheme="minorHAnsi" w:cstheme="minorBidi"/>
                <w:noProof/>
                <w:sz w:val="22"/>
                <w:szCs w:val="22"/>
                <w:lang w:val="pt-PT" w:eastAsia="pt-PT"/>
              </w:rPr>
              <w:tab/>
            </w:r>
            <w:r w:rsidR="006C3055" w:rsidRPr="003B7069">
              <w:rPr>
                <w:rStyle w:val="Hiperligao"/>
                <w:rFonts w:asciiTheme="majorHAnsi" w:hAnsiTheme="majorHAnsi"/>
                <w:noProof/>
              </w:rPr>
              <w:t xml:space="preserve">Perfil </w:t>
            </w:r>
            <w:r w:rsidR="006C3055" w:rsidRPr="003B7069">
              <w:rPr>
                <w:rStyle w:val="Hiperligao"/>
                <w:rFonts w:asciiTheme="majorHAnsi" w:hAnsiTheme="majorHAnsi"/>
                <w:i/>
                <w:iCs/>
                <w:noProof/>
              </w:rPr>
              <w:t>Researcher</w:t>
            </w:r>
            <w:r w:rsidR="006C3055" w:rsidRPr="003B7069">
              <w:rPr>
                <w:rStyle w:val="Hiperligao"/>
                <w:rFonts w:asciiTheme="majorHAnsi" w:hAnsiTheme="majorHAnsi"/>
                <w:noProof/>
              </w:rPr>
              <w:t xml:space="preserve"> e </w:t>
            </w:r>
            <w:r w:rsidR="006C3055" w:rsidRPr="003B7069">
              <w:rPr>
                <w:rStyle w:val="Hiperligao"/>
                <w:rFonts w:asciiTheme="majorHAnsi" w:hAnsiTheme="majorHAnsi"/>
                <w:i/>
                <w:iCs/>
                <w:noProof/>
              </w:rPr>
              <w:t>Assistant researcher</w:t>
            </w:r>
            <w:r w:rsidR="006C3055">
              <w:rPr>
                <w:noProof/>
                <w:webHidden/>
              </w:rPr>
              <w:tab/>
            </w:r>
            <w:r w:rsidR="006C3055">
              <w:rPr>
                <w:noProof/>
                <w:webHidden/>
              </w:rPr>
              <w:fldChar w:fldCharType="begin"/>
            </w:r>
            <w:r w:rsidR="006C3055">
              <w:rPr>
                <w:noProof/>
                <w:webHidden/>
              </w:rPr>
              <w:instrText xml:space="preserve"> PAGEREF _Toc130467205 \h </w:instrText>
            </w:r>
            <w:r w:rsidR="006C3055">
              <w:rPr>
                <w:noProof/>
                <w:webHidden/>
              </w:rPr>
            </w:r>
            <w:r w:rsidR="006C3055">
              <w:rPr>
                <w:noProof/>
                <w:webHidden/>
              </w:rPr>
              <w:fldChar w:fldCharType="separate"/>
            </w:r>
            <w:r w:rsidR="004D7AAB">
              <w:rPr>
                <w:noProof/>
                <w:webHidden/>
              </w:rPr>
              <w:t>36</w:t>
            </w:r>
            <w:r w:rsidR="006C3055">
              <w:rPr>
                <w:noProof/>
                <w:webHidden/>
              </w:rPr>
              <w:fldChar w:fldCharType="end"/>
            </w:r>
          </w:hyperlink>
        </w:p>
        <w:p w14:paraId="5CC01B52" w14:textId="30AA7D4D" w:rsidR="006C3055" w:rsidRDefault="00D46552">
          <w:pPr>
            <w:pStyle w:val="ndice3"/>
            <w:tabs>
              <w:tab w:val="left" w:pos="1320"/>
              <w:tab w:val="right" w:leader="dot" w:pos="8494"/>
            </w:tabs>
            <w:rPr>
              <w:rFonts w:asciiTheme="minorHAnsi" w:eastAsiaTheme="minorEastAsia" w:hAnsiTheme="minorHAnsi" w:cstheme="minorBidi"/>
              <w:noProof/>
              <w:sz w:val="22"/>
              <w:szCs w:val="22"/>
              <w:lang w:val="pt-PT" w:eastAsia="pt-PT"/>
            </w:rPr>
          </w:pPr>
          <w:hyperlink w:anchor="_Toc130467206" w:history="1">
            <w:r w:rsidR="006C3055" w:rsidRPr="003B7069">
              <w:rPr>
                <w:rStyle w:val="Hiperligao"/>
                <w:rFonts w:asciiTheme="majorHAnsi" w:hAnsiTheme="majorHAnsi"/>
                <w:noProof/>
              </w:rPr>
              <w:t>4.1.3.2.</w:t>
            </w:r>
            <w:r w:rsidR="006C3055">
              <w:rPr>
                <w:rFonts w:asciiTheme="minorHAnsi" w:eastAsiaTheme="minorEastAsia" w:hAnsiTheme="minorHAnsi" w:cstheme="minorBidi"/>
                <w:noProof/>
                <w:sz w:val="22"/>
                <w:szCs w:val="22"/>
                <w:lang w:val="pt-PT" w:eastAsia="pt-PT"/>
              </w:rPr>
              <w:tab/>
            </w:r>
            <w:r w:rsidR="006C3055" w:rsidRPr="003B7069">
              <w:rPr>
                <w:rStyle w:val="Hiperligao"/>
                <w:rFonts w:asciiTheme="majorHAnsi" w:hAnsiTheme="majorHAnsi"/>
                <w:noProof/>
              </w:rPr>
              <w:t>Perfil Estudantes de doutoramento</w:t>
            </w:r>
            <w:r w:rsidR="006C3055">
              <w:rPr>
                <w:noProof/>
                <w:webHidden/>
              </w:rPr>
              <w:tab/>
            </w:r>
            <w:r w:rsidR="006C3055">
              <w:rPr>
                <w:noProof/>
                <w:webHidden/>
              </w:rPr>
              <w:fldChar w:fldCharType="begin"/>
            </w:r>
            <w:r w:rsidR="006C3055">
              <w:rPr>
                <w:noProof/>
                <w:webHidden/>
              </w:rPr>
              <w:instrText xml:space="preserve"> PAGEREF _Toc130467206 \h </w:instrText>
            </w:r>
            <w:r w:rsidR="006C3055">
              <w:rPr>
                <w:noProof/>
                <w:webHidden/>
              </w:rPr>
            </w:r>
            <w:r w:rsidR="006C3055">
              <w:rPr>
                <w:noProof/>
                <w:webHidden/>
              </w:rPr>
              <w:fldChar w:fldCharType="separate"/>
            </w:r>
            <w:r w:rsidR="004D7AAB">
              <w:rPr>
                <w:noProof/>
                <w:webHidden/>
              </w:rPr>
              <w:t>37</w:t>
            </w:r>
            <w:r w:rsidR="006C3055">
              <w:rPr>
                <w:noProof/>
                <w:webHidden/>
              </w:rPr>
              <w:fldChar w:fldCharType="end"/>
            </w:r>
          </w:hyperlink>
        </w:p>
        <w:p w14:paraId="50E4F301" w14:textId="68D399C0" w:rsidR="006C3055" w:rsidRDefault="00D46552">
          <w:pPr>
            <w:pStyle w:val="ndice3"/>
            <w:tabs>
              <w:tab w:val="left" w:pos="1320"/>
              <w:tab w:val="right" w:leader="dot" w:pos="8494"/>
            </w:tabs>
            <w:rPr>
              <w:rFonts w:asciiTheme="minorHAnsi" w:eastAsiaTheme="minorEastAsia" w:hAnsiTheme="minorHAnsi" w:cstheme="minorBidi"/>
              <w:noProof/>
              <w:sz w:val="22"/>
              <w:szCs w:val="22"/>
              <w:lang w:val="pt-PT" w:eastAsia="pt-PT"/>
            </w:rPr>
          </w:pPr>
          <w:hyperlink w:anchor="_Toc130467207" w:history="1">
            <w:r w:rsidR="006C3055" w:rsidRPr="003B7069">
              <w:rPr>
                <w:rStyle w:val="Hiperligao"/>
                <w:rFonts w:asciiTheme="majorHAnsi" w:hAnsiTheme="majorHAnsi"/>
                <w:noProof/>
              </w:rPr>
              <w:t>4.1.3.3.</w:t>
            </w:r>
            <w:r w:rsidR="006C3055">
              <w:rPr>
                <w:rFonts w:asciiTheme="minorHAnsi" w:eastAsiaTheme="minorEastAsia" w:hAnsiTheme="minorHAnsi" w:cstheme="minorBidi"/>
                <w:noProof/>
                <w:sz w:val="22"/>
                <w:szCs w:val="22"/>
                <w:lang w:val="pt-PT" w:eastAsia="pt-PT"/>
              </w:rPr>
              <w:tab/>
            </w:r>
            <w:r w:rsidR="006C3055" w:rsidRPr="003B7069">
              <w:rPr>
                <w:rStyle w:val="Hiperligao"/>
                <w:rFonts w:asciiTheme="majorHAnsi" w:hAnsiTheme="majorHAnsi"/>
                <w:noProof/>
              </w:rPr>
              <w:t>Dados opcionais, mas recomendados</w:t>
            </w:r>
            <w:r w:rsidR="006C3055">
              <w:rPr>
                <w:noProof/>
                <w:webHidden/>
              </w:rPr>
              <w:tab/>
            </w:r>
            <w:r w:rsidR="006C3055">
              <w:rPr>
                <w:noProof/>
                <w:webHidden/>
              </w:rPr>
              <w:fldChar w:fldCharType="begin"/>
            </w:r>
            <w:r w:rsidR="006C3055">
              <w:rPr>
                <w:noProof/>
                <w:webHidden/>
              </w:rPr>
              <w:instrText xml:space="preserve"> PAGEREF _Toc130467207 \h </w:instrText>
            </w:r>
            <w:r w:rsidR="006C3055">
              <w:rPr>
                <w:noProof/>
                <w:webHidden/>
              </w:rPr>
            </w:r>
            <w:r w:rsidR="006C3055">
              <w:rPr>
                <w:noProof/>
                <w:webHidden/>
              </w:rPr>
              <w:fldChar w:fldCharType="separate"/>
            </w:r>
            <w:r w:rsidR="004D7AAB">
              <w:rPr>
                <w:noProof/>
                <w:webHidden/>
              </w:rPr>
              <w:t>38</w:t>
            </w:r>
            <w:r w:rsidR="006C3055">
              <w:rPr>
                <w:noProof/>
                <w:webHidden/>
              </w:rPr>
              <w:fldChar w:fldCharType="end"/>
            </w:r>
          </w:hyperlink>
        </w:p>
        <w:p w14:paraId="7A4B3B83" w14:textId="565B7ADA" w:rsidR="006C3055" w:rsidRDefault="00D46552">
          <w:pPr>
            <w:pStyle w:val="ndice2"/>
            <w:tabs>
              <w:tab w:val="left" w:pos="880"/>
              <w:tab w:val="right" w:leader="dot" w:pos="8494"/>
            </w:tabs>
            <w:rPr>
              <w:rFonts w:eastAsiaTheme="minorEastAsia"/>
              <w:noProof/>
              <w:lang w:eastAsia="pt-PT"/>
            </w:rPr>
          </w:pPr>
          <w:hyperlink w:anchor="_Toc130467208" w:history="1">
            <w:r w:rsidR="006C3055" w:rsidRPr="003B7069">
              <w:rPr>
                <w:rStyle w:val="Hiperligao"/>
                <w:rFonts w:ascii="Montserrat" w:eastAsia="MS PMincho" w:hAnsi="Montserrat" w:cs="Times New Roman"/>
                <w:noProof/>
                <w:lang w:val="en-US"/>
              </w:rPr>
              <w:t>4.2.</w:t>
            </w:r>
            <w:r w:rsidR="006C3055">
              <w:rPr>
                <w:rFonts w:eastAsiaTheme="minorEastAsia"/>
                <w:noProof/>
                <w:lang w:eastAsia="pt-PT"/>
              </w:rPr>
              <w:tab/>
            </w:r>
            <w:r w:rsidR="006C3055" w:rsidRPr="003B7069">
              <w:rPr>
                <w:rStyle w:val="Hiperligao"/>
                <w:rFonts w:ascii="Montserrat" w:eastAsia="MS PMincho" w:hAnsi="Montserrat" w:cs="Times New Roman"/>
                <w:noProof/>
                <w:lang w:val="en-US"/>
              </w:rPr>
              <w:t xml:space="preserve">Módulos </w:t>
            </w:r>
            <w:r w:rsidR="006C3055" w:rsidRPr="003B7069">
              <w:rPr>
                <w:rStyle w:val="Hiperligao"/>
                <w:rFonts w:ascii="Montserrat" w:eastAsia="MS PMincho" w:hAnsi="Montserrat" w:cs="Times New Roman"/>
                <w:i/>
                <w:iCs/>
                <w:noProof/>
                <w:lang w:val="en-US"/>
              </w:rPr>
              <w:t>Projects</w:t>
            </w:r>
            <w:r w:rsidR="006C3055">
              <w:rPr>
                <w:noProof/>
                <w:webHidden/>
              </w:rPr>
              <w:tab/>
            </w:r>
            <w:r w:rsidR="006C3055">
              <w:rPr>
                <w:noProof/>
                <w:webHidden/>
              </w:rPr>
              <w:fldChar w:fldCharType="begin"/>
            </w:r>
            <w:r w:rsidR="006C3055">
              <w:rPr>
                <w:noProof/>
                <w:webHidden/>
              </w:rPr>
              <w:instrText xml:space="preserve"> PAGEREF _Toc130467208 \h </w:instrText>
            </w:r>
            <w:r w:rsidR="006C3055">
              <w:rPr>
                <w:noProof/>
                <w:webHidden/>
              </w:rPr>
            </w:r>
            <w:r w:rsidR="006C3055">
              <w:rPr>
                <w:noProof/>
                <w:webHidden/>
              </w:rPr>
              <w:fldChar w:fldCharType="separate"/>
            </w:r>
            <w:r w:rsidR="004D7AAB">
              <w:rPr>
                <w:noProof/>
                <w:webHidden/>
              </w:rPr>
              <w:t>38</w:t>
            </w:r>
            <w:r w:rsidR="006C3055">
              <w:rPr>
                <w:noProof/>
                <w:webHidden/>
              </w:rPr>
              <w:fldChar w:fldCharType="end"/>
            </w:r>
          </w:hyperlink>
        </w:p>
        <w:p w14:paraId="3336FBBD" w14:textId="193A45F2" w:rsidR="006C3055" w:rsidRDefault="00D46552">
          <w:pPr>
            <w:pStyle w:val="ndice3"/>
            <w:tabs>
              <w:tab w:val="left" w:pos="1100"/>
              <w:tab w:val="right" w:leader="dot" w:pos="8494"/>
            </w:tabs>
            <w:rPr>
              <w:rFonts w:asciiTheme="minorHAnsi" w:eastAsiaTheme="minorEastAsia" w:hAnsiTheme="minorHAnsi" w:cstheme="minorBidi"/>
              <w:noProof/>
              <w:sz w:val="22"/>
              <w:szCs w:val="22"/>
              <w:lang w:val="pt-PT" w:eastAsia="pt-PT"/>
            </w:rPr>
          </w:pPr>
          <w:hyperlink w:anchor="_Toc130467209" w:history="1">
            <w:r w:rsidR="006C3055" w:rsidRPr="003B7069">
              <w:rPr>
                <w:rStyle w:val="Hiperligao"/>
                <w:noProof/>
              </w:rPr>
              <w:t>4.2.1.</w:t>
            </w:r>
            <w:r w:rsidR="006C3055">
              <w:rPr>
                <w:rFonts w:asciiTheme="minorHAnsi" w:eastAsiaTheme="minorEastAsia" w:hAnsiTheme="minorHAnsi" w:cstheme="minorBidi"/>
                <w:noProof/>
                <w:sz w:val="22"/>
                <w:szCs w:val="22"/>
                <w:lang w:val="pt-PT" w:eastAsia="pt-PT"/>
              </w:rPr>
              <w:tab/>
            </w:r>
            <w:r w:rsidR="006C3055" w:rsidRPr="003B7069">
              <w:rPr>
                <w:rStyle w:val="Hiperligao"/>
                <w:noProof/>
              </w:rPr>
              <w:t>Criação e validação dos registos</w:t>
            </w:r>
            <w:r w:rsidR="006C3055" w:rsidRPr="003B7069">
              <w:rPr>
                <w:rStyle w:val="Hiperligao"/>
                <w:rFonts w:ascii="Times New Roman" w:hAnsi="Times New Roman"/>
                <w:noProof/>
              </w:rPr>
              <w:t> </w:t>
            </w:r>
            <w:r w:rsidR="006C3055" w:rsidRPr="003B7069">
              <w:rPr>
                <w:rStyle w:val="Hiperligao"/>
                <w:noProof/>
              </w:rPr>
              <w:t xml:space="preserve">(ciclo de </w:t>
            </w:r>
            <w:r w:rsidR="006C3055" w:rsidRPr="003B7069">
              <w:rPr>
                <w:rStyle w:val="Hiperligao"/>
                <w:i/>
                <w:iCs/>
                <w:noProof/>
              </w:rPr>
              <w:t>workflow</w:t>
            </w:r>
            <w:r w:rsidR="006C3055" w:rsidRPr="003B7069">
              <w:rPr>
                <w:rStyle w:val="Hiperligao"/>
                <w:noProof/>
              </w:rPr>
              <w:t>)</w:t>
            </w:r>
            <w:r w:rsidR="006C3055">
              <w:rPr>
                <w:noProof/>
                <w:webHidden/>
              </w:rPr>
              <w:tab/>
            </w:r>
            <w:r w:rsidR="006C3055">
              <w:rPr>
                <w:noProof/>
                <w:webHidden/>
              </w:rPr>
              <w:fldChar w:fldCharType="begin"/>
            </w:r>
            <w:r w:rsidR="006C3055">
              <w:rPr>
                <w:noProof/>
                <w:webHidden/>
              </w:rPr>
              <w:instrText xml:space="preserve"> PAGEREF _Toc130467209 \h </w:instrText>
            </w:r>
            <w:r w:rsidR="006C3055">
              <w:rPr>
                <w:noProof/>
                <w:webHidden/>
              </w:rPr>
            </w:r>
            <w:r w:rsidR="006C3055">
              <w:rPr>
                <w:noProof/>
                <w:webHidden/>
              </w:rPr>
              <w:fldChar w:fldCharType="separate"/>
            </w:r>
            <w:r w:rsidR="004D7AAB">
              <w:rPr>
                <w:noProof/>
                <w:webHidden/>
              </w:rPr>
              <w:t>38</w:t>
            </w:r>
            <w:r w:rsidR="006C3055">
              <w:rPr>
                <w:noProof/>
                <w:webHidden/>
              </w:rPr>
              <w:fldChar w:fldCharType="end"/>
            </w:r>
          </w:hyperlink>
        </w:p>
        <w:p w14:paraId="5F6451E8" w14:textId="0F2F76C7" w:rsidR="006C3055" w:rsidRDefault="00D46552">
          <w:pPr>
            <w:pStyle w:val="ndice3"/>
            <w:tabs>
              <w:tab w:val="left" w:pos="1100"/>
              <w:tab w:val="right" w:leader="dot" w:pos="8494"/>
            </w:tabs>
            <w:rPr>
              <w:rFonts w:asciiTheme="minorHAnsi" w:eastAsiaTheme="minorEastAsia" w:hAnsiTheme="minorHAnsi" w:cstheme="minorBidi"/>
              <w:noProof/>
              <w:sz w:val="22"/>
              <w:szCs w:val="22"/>
              <w:lang w:val="pt-PT" w:eastAsia="pt-PT"/>
            </w:rPr>
          </w:pPr>
          <w:hyperlink w:anchor="_Toc130467210" w:history="1">
            <w:r w:rsidR="006C3055" w:rsidRPr="003B7069">
              <w:rPr>
                <w:rStyle w:val="Hiperligao"/>
                <w:noProof/>
              </w:rPr>
              <w:t>4.2.2.</w:t>
            </w:r>
            <w:r w:rsidR="006C3055">
              <w:rPr>
                <w:rFonts w:asciiTheme="minorHAnsi" w:eastAsiaTheme="minorEastAsia" w:hAnsiTheme="minorHAnsi" w:cstheme="minorBidi"/>
                <w:noProof/>
                <w:sz w:val="22"/>
                <w:szCs w:val="22"/>
                <w:lang w:val="pt-PT" w:eastAsia="pt-PT"/>
              </w:rPr>
              <w:tab/>
            </w:r>
            <w:r w:rsidR="006C3055" w:rsidRPr="003B7069">
              <w:rPr>
                <w:rStyle w:val="Hiperligao"/>
                <w:noProof/>
              </w:rPr>
              <w:t>Tipologias de projetos de registo obrigatório</w:t>
            </w:r>
            <w:r w:rsidR="006C3055">
              <w:rPr>
                <w:noProof/>
                <w:webHidden/>
              </w:rPr>
              <w:tab/>
            </w:r>
            <w:r w:rsidR="006C3055">
              <w:rPr>
                <w:noProof/>
                <w:webHidden/>
              </w:rPr>
              <w:fldChar w:fldCharType="begin"/>
            </w:r>
            <w:r w:rsidR="006C3055">
              <w:rPr>
                <w:noProof/>
                <w:webHidden/>
              </w:rPr>
              <w:instrText xml:space="preserve"> PAGEREF _Toc130467210 \h </w:instrText>
            </w:r>
            <w:r w:rsidR="006C3055">
              <w:rPr>
                <w:noProof/>
                <w:webHidden/>
              </w:rPr>
            </w:r>
            <w:r w:rsidR="006C3055">
              <w:rPr>
                <w:noProof/>
                <w:webHidden/>
              </w:rPr>
              <w:fldChar w:fldCharType="separate"/>
            </w:r>
            <w:r w:rsidR="004D7AAB">
              <w:rPr>
                <w:noProof/>
                <w:webHidden/>
              </w:rPr>
              <w:t>38</w:t>
            </w:r>
            <w:r w:rsidR="006C3055">
              <w:rPr>
                <w:noProof/>
                <w:webHidden/>
              </w:rPr>
              <w:fldChar w:fldCharType="end"/>
            </w:r>
          </w:hyperlink>
        </w:p>
        <w:p w14:paraId="26A71FBA" w14:textId="4D5FA456" w:rsidR="006C3055" w:rsidRDefault="00D46552">
          <w:pPr>
            <w:pStyle w:val="ndice3"/>
            <w:tabs>
              <w:tab w:val="left" w:pos="1100"/>
              <w:tab w:val="right" w:leader="dot" w:pos="8494"/>
            </w:tabs>
            <w:rPr>
              <w:rFonts w:asciiTheme="minorHAnsi" w:eastAsiaTheme="minorEastAsia" w:hAnsiTheme="minorHAnsi" w:cstheme="minorBidi"/>
              <w:noProof/>
              <w:sz w:val="22"/>
              <w:szCs w:val="22"/>
              <w:lang w:val="pt-PT" w:eastAsia="pt-PT"/>
            </w:rPr>
          </w:pPr>
          <w:hyperlink w:anchor="_Toc130467211" w:history="1">
            <w:r w:rsidR="006C3055" w:rsidRPr="003B7069">
              <w:rPr>
                <w:rStyle w:val="Hiperligao"/>
                <w:noProof/>
              </w:rPr>
              <w:t>4.2.3.</w:t>
            </w:r>
            <w:r w:rsidR="006C3055">
              <w:rPr>
                <w:rFonts w:asciiTheme="minorHAnsi" w:eastAsiaTheme="minorEastAsia" w:hAnsiTheme="minorHAnsi" w:cstheme="minorBidi"/>
                <w:noProof/>
                <w:sz w:val="22"/>
                <w:szCs w:val="22"/>
                <w:lang w:val="pt-PT" w:eastAsia="pt-PT"/>
              </w:rPr>
              <w:tab/>
            </w:r>
            <w:r w:rsidR="006C3055" w:rsidRPr="003B7069">
              <w:rPr>
                <w:rStyle w:val="Hiperligao"/>
                <w:noProof/>
              </w:rPr>
              <w:t xml:space="preserve">Campos de preenchimento obrigatórios do formulário do módulo </w:t>
            </w:r>
            <w:r w:rsidR="006C3055" w:rsidRPr="003B7069">
              <w:rPr>
                <w:rStyle w:val="Hiperligao"/>
                <w:i/>
                <w:iCs/>
                <w:noProof/>
              </w:rPr>
              <w:t>Projects</w:t>
            </w:r>
            <w:r w:rsidR="006C3055">
              <w:rPr>
                <w:noProof/>
                <w:webHidden/>
              </w:rPr>
              <w:tab/>
            </w:r>
            <w:r w:rsidR="006C3055">
              <w:rPr>
                <w:noProof/>
                <w:webHidden/>
              </w:rPr>
              <w:fldChar w:fldCharType="begin"/>
            </w:r>
            <w:r w:rsidR="006C3055">
              <w:rPr>
                <w:noProof/>
                <w:webHidden/>
              </w:rPr>
              <w:instrText xml:space="preserve"> PAGEREF _Toc130467211 \h </w:instrText>
            </w:r>
            <w:r w:rsidR="006C3055">
              <w:rPr>
                <w:noProof/>
                <w:webHidden/>
              </w:rPr>
            </w:r>
            <w:r w:rsidR="006C3055">
              <w:rPr>
                <w:noProof/>
                <w:webHidden/>
              </w:rPr>
              <w:fldChar w:fldCharType="separate"/>
            </w:r>
            <w:r w:rsidR="004D7AAB">
              <w:rPr>
                <w:noProof/>
                <w:webHidden/>
              </w:rPr>
              <w:t>39</w:t>
            </w:r>
            <w:r w:rsidR="006C3055">
              <w:rPr>
                <w:noProof/>
                <w:webHidden/>
              </w:rPr>
              <w:fldChar w:fldCharType="end"/>
            </w:r>
          </w:hyperlink>
        </w:p>
        <w:p w14:paraId="70130EC3" w14:textId="643CE042" w:rsidR="006C3055" w:rsidRDefault="006C3055">
          <w:r>
            <w:rPr>
              <w:b/>
              <w:bCs/>
            </w:rPr>
            <w:fldChar w:fldCharType="end"/>
          </w:r>
        </w:p>
      </w:sdtContent>
    </w:sdt>
    <w:p w14:paraId="4A244FA2" w14:textId="77777777" w:rsidR="00D97524" w:rsidRDefault="00D97524" w:rsidP="00D97524">
      <w:pPr>
        <w:spacing w:line="360" w:lineRule="auto"/>
        <w:jc w:val="both"/>
      </w:pPr>
    </w:p>
    <w:p w14:paraId="6E0FC873" w14:textId="77777777" w:rsidR="00D97524" w:rsidRPr="00D851F1" w:rsidRDefault="00D97524" w:rsidP="00D97524">
      <w:pPr>
        <w:pStyle w:val="PargrafodaLista"/>
        <w:spacing w:line="360" w:lineRule="auto"/>
        <w:jc w:val="both"/>
        <w:outlineLvl w:val="0"/>
        <w:rPr>
          <w:rStyle w:val="Estilo1Carter"/>
          <w:rFonts w:ascii="Calibri" w:hAnsi="Calibri"/>
          <w:b/>
          <w:color w:val="5B9BD5" w:themeColor="accent5"/>
          <w:sz w:val="28"/>
          <w:szCs w:val="28"/>
        </w:rPr>
      </w:pPr>
    </w:p>
    <w:p w14:paraId="6E89D25E" w14:textId="77777777" w:rsidR="00D97524" w:rsidRDefault="00D97524" w:rsidP="00D97524">
      <w:pPr>
        <w:pStyle w:val="PargrafodaLista"/>
        <w:spacing w:line="360" w:lineRule="auto"/>
        <w:jc w:val="both"/>
        <w:outlineLvl w:val="0"/>
        <w:rPr>
          <w:rStyle w:val="Estilo1Carter"/>
          <w:rFonts w:ascii="Calibri" w:hAnsi="Calibri"/>
          <w:b/>
          <w:color w:val="5B9BD5" w:themeColor="accent5"/>
          <w:sz w:val="28"/>
          <w:szCs w:val="28"/>
        </w:rPr>
      </w:pPr>
    </w:p>
    <w:p w14:paraId="3858643F" w14:textId="77777777" w:rsidR="00D97524" w:rsidRDefault="00D97524" w:rsidP="00D97524">
      <w:pPr>
        <w:pStyle w:val="PargrafodaLista"/>
        <w:spacing w:line="360" w:lineRule="auto"/>
        <w:jc w:val="both"/>
        <w:outlineLvl w:val="0"/>
        <w:rPr>
          <w:rStyle w:val="Estilo1Carter"/>
          <w:rFonts w:ascii="Calibri" w:hAnsi="Calibri"/>
          <w:b/>
          <w:color w:val="5B9BD5" w:themeColor="accent5"/>
          <w:sz w:val="28"/>
          <w:szCs w:val="28"/>
        </w:rPr>
      </w:pPr>
    </w:p>
    <w:p w14:paraId="320AA7B8" w14:textId="77777777" w:rsidR="00D97524" w:rsidRPr="00D851F1" w:rsidRDefault="00D97524" w:rsidP="00D97524">
      <w:pPr>
        <w:spacing w:line="360" w:lineRule="auto"/>
        <w:jc w:val="both"/>
        <w:outlineLvl w:val="0"/>
        <w:rPr>
          <w:rStyle w:val="Estilo1Carter"/>
          <w:rFonts w:ascii="Calibri" w:hAnsi="Calibri"/>
          <w:b/>
          <w:color w:val="5B9BD5" w:themeColor="accent5"/>
          <w:sz w:val="28"/>
          <w:szCs w:val="28"/>
        </w:rPr>
      </w:pPr>
    </w:p>
    <w:p w14:paraId="5DD107B9" w14:textId="77777777" w:rsidR="00D97524" w:rsidRDefault="00D97524" w:rsidP="00D97524">
      <w:pPr>
        <w:rPr>
          <w:rStyle w:val="Estilo1Carter"/>
          <w:rFonts w:ascii="Montserrat Light" w:eastAsia="Calibri" w:hAnsi="Montserrat Light"/>
          <w:sz w:val="36"/>
          <w:szCs w:val="32"/>
        </w:rPr>
      </w:pPr>
      <w:r>
        <w:rPr>
          <w:rStyle w:val="Estilo1Carter"/>
          <w:rFonts w:ascii="Montserrat Light" w:hAnsi="Montserrat Light"/>
          <w:sz w:val="36"/>
          <w:szCs w:val="32"/>
        </w:rPr>
        <w:br w:type="page"/>
      </w:r>
    </w:p>
    <w:p w14:paraId="372221CB" w14:textId="77777777" w:rsidR="00D97524" w:rsidRPr="00D00F70" w:rsidRDefault="00D97524" w:rsidP="00D97524">
      <w:pPr>
        <w:pStyle w:val="PargrafodaLista"/>
        <w:numPr>
          <w:ilvl w:val="0"/>
          <w:numId w:val="22"/>
        </w:numPr>
        <w:spacing w:line="360" w:lineRule="auto"/>
        <w:jc w:val="both"/>
        <w:outlineLvl w:val="0"/>
        <w:rPr>
          <w:b/>
          <w:color w:val="5B9BD5" w:themeColor="accent5"/>
          <w:sz w:val="28"/>
          <w:szCs w:val="28"/>
        </w:rPr>
      </w:pPr>
      <w:bookmarkStart w:id="22" w:name="_Toc130467194"/>
      <w:proofErr w:type="spellStart"/>
      <w:r w:rsidRPr="00D00F70">
        <w:rPr>
          <w:rStyle w:val="Estilo1Carter"/>
          <w:rFonts w:ascii="Montserrat Light" w:hAnsi="Montserrat Light"/>
          <w:sz w:val="36"/>
          <w:szCs w:val="32"/>
        </w:rPr>
        <w:lastRenderedPageBreak/>
        <w:t>Apresentação</w:t>
      </w:r>
      <w:bookmarkEnd w:id="21"/>
      <w:bookmarkEnd w:id="22"/>
      <w:proofErr w:type="spellEnd"/>
    </w:p>
    <w:p w14:paraId="33773D91" w14:textId="77777777" w:rsidR="00D97524" w:rsidRPr="002C27FB" w:rsidRDefault="00D97524" w:rsidP="00D97524">
      <w:pPr>
        <w:spacing w:line="360" w:lineRule="auto"/>
        <w:jc w:val="both"/>
        <w:rPr>
          <w:rStyle w:val="normaltextrun"/>
          <w:rFonts w:asciiTheme="majorHAnsi" w:hAnsiTheme="majorHAnsi"/>
          <w:lang w:eastAsia="pt-PT"/>
        </w:rPr>
      </w:pPr>
      <w:r w:rsidRPr="002C27FB">
        <w:rPr>
          <w:rFonts w:asciiTheme="majorHAnsi" w:hAnsiTheme="majorHAnsi"/>
          <w:lang w:eastAsia="pt-PT"/>
        </w:rPr>
        <w:t xml:space="preserve">O presente documento intitulado “Regras de funcionamento dos Módulos do PURE </w:t>
      </w:r>
      <w:proofErr w:type="spellStart"/>
      <w:r w:rsidRPr="002C27FB">
        <w:rPr>
          <w:rFonts w:asciiTheme="majorHAnsi" w:hAnsiTheme="majorHAnsi"/>
          <w:lang w:eastAsia="pt-PT"/>
        </w:rPr>
        <w:t>Persons</w:t>
      </w:r>
      <w:proofErr w:type="spellEnd"/>
      <w:r w:rsidRPr="002C27FB">
        <w:rPr>
          <w:rFonts w:asciiTheme="majorHAnsi" w:hAnsiTheme="majorHAnsi"/>
          <w:lang w:eastAsia="pt-PT"/>
        </w:rPr>
        <w:t xml:space="preserve"> e </w:t>
      </w:r>
      <w:proofErr w:type="spellStart"/>
      <w:r w:rsidRPr="002C27FB">
        <w:rPr>
          <w:rFonts w:asciiTheme="majorHAnsi" w:hAnsiTheme="majorHAnsi"/>
          <w:lang w:eastAsia="pt-PT"/>
        </w:rPr>
        <w:t>Projects</w:t>
      </w:r>
      <w:proofErr w:type="spellEnd"/>
      <w:r w:rsidRPr="002C27FB">
        <w:rPr>
          <w:rFonts w:asciiTheme="majorHAnsi" w:hAnsiTheme="majorHAnsi"/>
          <w:lang w:eastAsia="pt-PT"/>
        </w:rPr>
        <w:t xml:space="preserve"> da NOVA FCSH” tem como </w:t>
      </w:r>
      <w:proofErr w:type="spellStart"/>
      <w:r w:rsidRPr="002C27FB">
        <w:rPr>
          <w:rFonts w:asciiTheme="majorHAnsi" w:hAnsiTheme="majorHAnsi"/>
          <w:lang w:eastAsia="pt-PT"/>
        </w:rPr>
        <w:t>objectivo</w:t>
      </w:r>
      <w:proofErr w:type="spellEnd"/>
      <w:r w:rsidRPr="002C27FB">
        <w:rPr>
          <w:rFonts w:asciiTheme="majorHAnsi" w:hAnsiTheme="majorHAnsi"/>
          <w:lang w:eastAsia="pt-PT"/>
        </w:rPr>
        <w:t xml:space="preserve"> estabelecer as primeiras regras de funcionamento do PURE na FCSH. A proposta incide nos módulos de gestão de informação sobre os recursos humanos alocados à investigação da FCSH, bem como dos seus </w:t>
      </w:r>
      <w:proofErr w:type="spellStart"/>
      <w:r w:rsidRPr="002C27FB">
        <w:rPr>
          <w:rFonts w:asciiTheme="majorHAnsi" w:hAnsiTheme="majorHAnsi"/>
          <w:lang w:eastAsia="pt-PT"/>
        </w:rPr>
        <w:t>projectos</w:t>
      </w:r>
      <w:proofErr w:type="spellEnd"/>
      <w:r w:rsidRPr="002C27FB">
        <w:rPr>
          <w:rFonts w:asciiTheme="majorHAnsi" w:hAnsiTheme="majorHAnsi"/>
          <w:lang w:eastAsia="pt-PT"/>
        </w:rPr>
        <w:t xml:space="preserve">. </w:t>
      </w:r>
      <w:r w:rsidRPr="002C27FB">
        <w:rPr>
          <w:rFonts w:asciiTheme="majorHAnsi" w:hAnsiTheme="majorHAnsi" w:cstheme="minorHAnsi"/>
        </w:rPr>
        <w:t xml:space="preserve">O PURE encontra-se ainda na fase de implementação. </w:t>
      </w:r>
      <w:r w:rsidRPr="002C27FB">
        <w:rPr>
          <w:rStyle w:val="normaltextrun"/>
          <w:rFonts w:asciiTheme="majorHAnsi" w:hAnsiTheme="majorHAnsi" w:cstheme="minorHAnsi"/>
          <w:color w:val="222222"/>
        </w:rPr>
        <w:t>A definição de regras de funcionamento do PURE é um passo determinante para usufruir de todo o potencial de informação que pode ser disponibilizado pelo</w:t>
      </w:r>
      <w:r w:rsidRPr="002C27FB">
        <w:rPr>
          <w:rStyle w:val="normaltextrun"/>
          <w:rFonts w:ascii="Times New Roman" w:hAnsi="Times New Roman"/>
          <w:color w:val="222222"/>
        </w:rPr>
        <w:t> </w:t>
      </w:r>
      <w:r w:rsidRPr="002C27FB">
        <w:rPr>
          <w:rStyle w:val="normaltextrun"/>
          <w:rFonts w:asciiTheme="majorHAnsi" w:hAnsiTheme="majorHAnsi" w:cstheme="minorHAnsi"/>
          <w:color w:val="222222"/>
        </w:rPr>
        <w:t>sistema.</w:t>
      </w:r>
    </w:p>
    <w:p w14:paraId="0081AED5" w14:textId="77777777" w:rsidR="00D97524" w:rsidRPr="002C27FB" w:rsidRDefault="00D97524" w:rsidP="00D97524">
      <w:pPr>
        <w:spacing w:line="360" w:lineRule="auto"/>
        <w:jc w:val="both"/>
        <w:rPr>
          <w:rStyle w:val="normaltextrun"/>
          <w:rFonts w:asciiTheme="majorHAnsi" w:hAnsiTheme="majorHAnsi" w:cstheme="minorHAnsi"/>
          <w:color w:val="222222"/>
        </w:rPr>
      </w:pPr>
    </w:p>
    <w:p w14:paraId="0A1CDBFA" w14:textId="77777777" w:rsidR="00D97524" w:rsidRPr="002C27FB" w:rsidRDefault="00D97524" w:rsidP="00D97524">
      <w:pPr>
        <w:spacing w:line="360" w:lineRule="auto"/>
        <w:jc w:val="both"/>
        <w:rPr>
          <w:rFonts w:asciiTheme="majorHAnsi" w:eastAsia="Times New Roman" w:hAnsiTheme="majorHAnsi" w:cstheme="minorHAnsi"/>
          <w:lang w:eastAsia="pt-PT"/>
        </w:rPr>
      </w:pPr>
      <w:r w:rsidRPr="002C27FB">
        <w:rPr>
          <w:rFonts w:asciiTheme="majorHAnsi" w:eastAsia="Times New Roman" w:hAnsiTheme="majorHAnsi" w:cstheme="minorHAnsi"/>
          <w:lang w:eastAsia="pt-PT"/>
        </w:rPr>
        <w:t xml:space="preserve">Uma das mais relevantes funcionalidades do PURE é a criação e gestão de informação relacionada com o perfil científico e académico dos seus recursos humanos – que se faz através do módulo </w:t>
      </w:r>
      <w:proofErr w:type="spellStart"/>
      <w:r w:rsidRPr="002C27FB">
        <w:rPr>
          <w:rFonts w:asciiTheme="majorHAnsi" w:eastAsia="Times New Roman" w:hAnsiTheme="majorHAnsi" w:cstheme="minorHAnsi"/>
          <w:i/>
          <w:iCs/>
          <w:lang w:eastAsia="pt-PT"/>
        </w:rPr>
        <w:t>Persons</w:t>
      </w:r>
      <w:proofErr w:type="spellEnd"/>
      <w:r w:rsidRPr="002C27FB">
        <w:rPr>
          <w:rFonts w:asciiTheme="majorHAnsi" w:eastAsia="Times New Roman" w:hAnsiTheme="majorHAnsi" w:cstheme="minorHAnsi"/>
          <w:i/>
          <w:iCs/>
          <w:lang w:eastAsia="pt-PT"/>
        </w:rPr>
        <w:t>.</w:t>
      </w:r>
      <w:r w:rsidRPr="002C27FB">
        <w:rPr>
          <w:rFonts w:asciiTheme="majorHAnsi" w:eastAsia="Times New Roman" w:hAnsiTheme="majorHAnsi" w:cstheme="minorHAnsi"/>
          <w:lang w:eastAsia="pt-PT"/>
        </w:rPr>
        <w:t xml:space="preserve">  A importância deste módulo pode ser estabelecida com o facto da informação sobre os perfis que constam no NOVA Research Portal e no site da Faculdade serem provenientes dos seus registos. Para além do mais, a sua informação serve de fonte para a Reitoria, entre outros indicadores, determinar o número de posições que são atribuídas a cada UO no âmbito do CEEC institucional. </w:t>
      </w:r>
    </w:p>
    <w:p w14:paraId="102FBAF3" w14:textId="77777777" w:rsidR="00D97524" w:rsidRPr="002C27FB" w:rsidRDefault="00D97524" w:rsidP="00D97524">
      <w:pPr>
        <w:spacing w:line="360" w:lineRule="auto"/>
        <w:jc w:val="both"/>
        <w:rPr>
          <w:rFonts w:asciiTheme="majorHAnsi" w:eastAsia="Times New Roman" w:hAnsiTheme="majorHAnsi" w:cstheme="minorHAnsi"/>
          <w:lang w:eastAsia="pt-PT"/>
        </w:rPr>
      </w:pPr>
    </w:p>
    <w:p w14:paraId="1223B2F1" w14:textId="77777777" w:rsidR="00D97524" w:rsidRPr="002C27FB" w:rsidRDefault="00D97524" w:rsidP="00D97524">
      <w:pPr>
        <w:spacing w:line="360" w:lineRule="auto"/>
        <w:jc w:val="both"/>
        <w:rPr>
          <w:rFonts w:asciiTheme="majorHAnsi" w:eastAsia="Times New Roman" w:hAnsiTheme="majorHAnsi" w:cstheme="minorHAnsi"/>
          <w:lang w:eastAsia="pt-PT"/>
        </w:rPr>
      </w:pPr>
      <w:r w:rsidRPr="002C27FB">
        <w:rPr>
          <w:rFonts w:asciiTheme="majorHAnsi" w:eastAsia="Times New Roman" w:hAnsiTheme="majorHAnsi" w:cstheme="minorHAnsi"/>
          <w:lang w:eastAsia="pt-PT"/>
        </w:rPr>
        <w:t xml:space="preserve">Os dados das </w:t>
      </w:r>
      <w:proofErr w:type="spellStart"/>
      <w:r w:rsidRPr="002C27FB">
        <w:rPr>
          <w:rFonts w:asciiTheme="majorHAnsi" w:eastAsia="Times New Roman" w:hAnsiTheme="majorHAnsi" w:cstheme="minorHAnsi"/>
          <w:i/>
          <w:iCs/>
          <w:lang w:eastAsia="pt-PT"/>
        </w:rPr>
        <w:t>Person</w:t>
      </w:r>
      <w:proofErr w:type="spellEnd"/>
      <w:r w:rsidRPr="002C27FB">
        <w:rPr>
          <w:rFonts w:asciiTheme="majorHAnsi" w:eastAsia="Times New Roman" w:hAnsiTheme="majorHAnsi" w:cstheme="minorHAnsi"/>
          <w:lang w:eastAsia="pt-PT"/>
        </w:rPr>
        <w:t xml:space="preserve"> podem ainda servir para caracterizar o perfil e o percurso científico de cada investigador/a. Desta forma pode estimular o desenvolvimento de uma gestão mais personalizada do </w:t>
      </w:r>
      <w:r w:rsidRPr="002C27FB">
        <w:rPr>
          <w:rFonts w:asciiTheme="majorHAnsi" w:eastAsia="Times New Roman" w:hAnsiTheme="majorHAnsi" w:cstheme="minorHAnsi"/>
          <w:i/>
          <w:iCs/>
          <w:lang w:eastAsia="pt-PT"/>
        </w:rPr>
        <w:t>staff</w:t>
      </w:r>
      <w:r w:rsidRPr="002C27FB">
        <w:rPr>
          <w:rFonts w:asciiTheme="majorHAnsi" w:eastAsia="Times New Roman" w:hAnsiTheme="majorHAnsi" w:cstheme="minorHAnsi"/>
          <w:lang w:eastAsia="pt-PT"/>
        </w:rPr>
        <w:t xml:space="preserve"> da Faculdade. Permite ainda caracterizar padrões de atividade científica de diferentes categorias de trabalhadores, de diferentes afiliações, modalidades de contratação, percentagens de dedicação às atividades de I&amp;D, etc. e de analisar diferentes tipos de possíveis correlações. </w:t>
      </w:r>
    </w:p>
    <w:p w14:paraId="7E947B49" w14:textId="77777777" w:rsidR="00D97524" w:rsidRPr="002C27FB" w:rsidRDefault="00D97524" w:rsidP="00D97524">
      <w:pPr>
        <w:spacing w:line="360" w:lineRule="auto"/>
        <w:jc w:val="both"/>
        <w:rPr>
          <w:rFonts w:asciiTheme="majorHAnsi" w:eastAsia="Times New Roman" w:hAnsiTheme="majorHAnsi" w:cstheme="minorHAnsi"/>
          <w:lang w:eastAsia="pt-PT"/>
        </w:rPr>
      </w:pPr>
    </w:p>
    <w:p w14:paraId="214A9CC4" w14:textId="77777777" w:rsidR="00D97524" w:rsidRPr="002C27FB" w:rsidRDefault="00D97524" w:rsidP="00D97524">
      <w:pPr>
        <w:spacing w:line="360" w:lineRule="auto"/>
        <w:jc w:val="both"/>
        <w:rPr>
          <w:rFonts w:asciiTheme="majorHAnsi" w:eastAsia="Times New Roman" w:hAnsiTheme="majorHAnsi" w:cstheme="minorHAnsi"/>
          <w:lang w:eastAsia="pt-PT"/>
        </w:rPr>
      </w:pPr>
      <w:r w:rsidRPr="002C27FB">
        <w:rPr>
          <w:rFonts w:asciiTheme="majorHAnsi" w:eastAsia="Times New Roman" w:hAnsiTheme="majorHAnsi" w:cstheme="minorHAnsi"/>
          <w:lang w:eastAsia="pt-PT"/>
        </w:rPr>
        <w:t>A amplitude e qualidade dos registos são fundamentais para assegurar a qualidade dos dados de RH extraídos e analisados e para acompanhar a dinâmica das equipas de investigação, mas é também determinante para assegurar a eficácia de outras tarefas, nomeadamente de controle dos registos presentes nos restantes módulos.   </w:t>
      </w:r>
    </w:p>
    <w:p w14:paraId="466CC306" w14:textId="77777777" w:rsidR="00D97524" w:rsidRPr="002C27FB" w:rsidRDefault="00D97524" w:rsidP="00D97524">
      <w:pPr>
        <w:spacing w:line="360" w:lineRule="auto"/>
        <w:jc w:val="both"/>
        <w:rPr>
          <w:rStyle w:val="normaltextrun"/>
          <w:rFonts w:asciiTheme="majorHAnsi" w:hAnsiTheme="majorHAnsi" w:cstheme="minorHAnsi"/>
          <w:color w:val="222222"/>
        </w:rPr>
      </w:pPr>
    </w:p>
    <w:p w14:paraId="5582A362" w14:textId="77777777" w:rsidR="00D97524" w:rsidRPr="002C27FB" w:rsidRDefault="00D97524" w:rsidP="00D97524">
      <w:pPr>
        <w:spacing w:line="360" w:lineRule="auto"/>
        <w:jc w:val="both"/>
        <w:rPr>
          <w:rStyle w:val="normaltextrun"/>
          <w:rFonts w:asciiTheme="majorHAnsi" w:hAnsiTheme="majorHAnsi" w:cstheme="minorHAnsi"/>
          <w:color w:val="222222"/>
        </w:rPr>
      </w:pPr>
      <w:r w:rsidRPr="002C27FB">
        <w:rPr>
          <w:rStyle w:val="normaltextrun"/>
          <w:rFonts w:asciiTheme="majorHAnsi" w:hAnsiTheme="majorHAnsi" w:cstheme="minorHAnsi"/>
          <w:color w:val="222222"/>
        </w:rPr>
        <w:t xml:space="preserve">O PURE também disponibiliza um módulo de gestão de informação sobre projetos de I&amp;D - denominado por modulo </w:t>
      </w:r>
      <w:proofErr w:type="spellStart"/>
      <w:r w:rsidRPr="002C27FB">
        <w:rPr>
          <w:rStyle w:val="normaltextrun"/>
          <w:rFonts w:asciiTheme="majorHAnsi" w:hAnsiTheme="majorHAnsi" w:cstheme="minorHAnsi"/>
          <w:i/>
          <w:iCs/>
          <w:color w:val="222222"/>
        </w:rPr>
        <w:t>Projects</w:t>
      </w:r>
      <w:proofErr w:type="spellEnd"/>
      <w:r w:rsidRPr="002C27FB">
        <w:rPr>
          <w:rStyle w:val="normaltextrun"/>
          <w:rFonts w:asciiTheme="majorHAnsi" w:hAnsiTheme="majorHAnsi" w:cstheme="minorHAnsi"/>
          <w:color w:val="222222"/>
        </w:rPr>
        <w:t xml:space="preserve"> - que no momento presente se encontra inativo. O funcionamento pleno deste módulo permite não só aceder facilmente aos documentos e à informação atualizada dos projetos da FCSH, como também produzir indicadores diversos relacionados com as entidades de financiamento, as tipologias de projetos, as características dos seus membros, os programas e as convocatórias de financiamento, etc.        </w:t>
      </w:r>
    </w:p>
    <w:p w14:paraId="0FC2B727" w14:textId="77777777" w:rsidR="00D97524" w:rsidRPr="002C27FB" w:rsidRDefault="00D97524" w:rsidP="00D97524">
      <w:pPr>
        <w:spacing w:line="360" w:lineRule="auto"/>
        <w:jc w:val="both"/>
        <w:rPr>
          <w:rStyle w:val="normaltextrun"/>
          <w:rFonts w:asciiTheme="majorHAnsi" w:hAnsiTheme="majorHAnsi" w:cstheme="minorHAnsi"/>
          <w:color w:val="222222"/>
        </w:rPr>
      </w:pPr>
    </w:p>
    <w:p w14:paraId="3BF910C2" w14:textId="77777777" w:rsidR="00D97524" w:rsidRPr="002C27FB" w:rsidRDefault="00D97524" w:rsidP="00D97524">
      <w:pPr>
        <w:spacing w:line="360" w:lineRule="auto"/>
        <w:jc w:val="both"/>
        <w:rPr>
          <w:rFonts w:asciiTheme="majorHAnsi" w:eastAsia="Times New Roman" w:hAnsiTheme="majorHAnsi" w:cstheme="minorHAnsi"/>
          <w:lang w:eastAsia="pt-PT"/>
        </w:rPr>
      </w:pPr>
      <w:r w:rsidRPr="002C27FB">
        <w:rPr>
          <w:rFonts w:asciiTheme="majorHAnsi" w:eastAsia="Times New Roman" w:hAnsiTheme="majorHAnsi" w:cstheme="minorHAnsi"/>
          <w:lang w:eastAsia="pt-PT"/>
        </w:rPr>
        <w:t xml:space="preserve">Para o efeito é necessário alargar a informação que consta no PURE, estabelecer mais relações entre os registos, assegurar a aplicação de requisitos uniformes para a criação e curadoria de dados e garantir padrões de qualidade dos registos    </w:t>
      </w:r>
    </w:p>
    <w:p w14:paraId="5D04C827" w14:textId="77777777" w:rsidR="00D97524" w:rsidRPr="002C27FB" w:rsidRDefault="00D97524" w:rsidP="00D97524">
      <w:pPr>
        <w:spacing w:line="360" w:lineRule="auto"/>
        <w:jc w:val="both"/>
        <w:rPr>
          <w:rStyle w:val="normaltextrun"/>
          <w:rFonts w:asciiTheme="majorHAnsi" w:hAnsiTheme="majorHAnsi" w:cstheme="minorHAnsi"/>
          <w:color w:val="222222"/>
        </w:rPr>
      </w:pPr>
    </w:p>
    <w:p w14:paraId="1B7F6CAB" w14:textId="77777777" w:rsidR="00D97524" w:rsidRPr="002C27FB" w:rsidRDefault="00D97524" w:rsidP="00D97524">
      <w:pPr>
        <w:spacing w:line="360" w:lineRule="auto"/>
        <w:jc w:val="both"/>
        <w:rPr>
          <w:rStyle w:val="normaltextrun"/>
          <w:rFonts w:asciiTheme="majorHAnsi" w:hAnsiTheme="majorHAnsi" w:cstheme="minorHAnsi"/>
          <w:color w:val="222222"/>
          <w:szCs w:val="18"/>
        </w:rPr>
      </w:pPr>
      <w:r w:rsidRPr="002C27FB">
        <w:rPr>
          <w:rStyle w:val="normaltextrun"/>
          <w:rFonts w:asciiTheme="majorHAnsi" w:hAnsiTheme="majorHAnsi" w:cstheme="minorHAnsi"/>
          <w:color w:val="222222"/>
        </w:rPr>
        <w:t xml:space="preserve">O presente documento apresenta 3 propostas que procuram desenvolver e valorizar o PURE enquanto Sistema de </w:t>
      </w:r>
      <w:r w:rsidRPr="002C27FB">
        <w:rPr>
          <w:rStyle w:val="normaltextrun"/>
          <w:rFonts w:asciiTheme="majorHAnsi" w:hAnsiTheme="majorHAnsi" w:cstheme="minorHAnsi"/>
          <w:color w:val="222222"/>
          <w:szCs w:val="18"/>
        </w:rPr>
        <w:t>estão e produção de informação, a saber:</w:t>
      </w:r>
    </w:p>
    <w:p w14:paraId="02789033" w14:textId="77777777" w:rsidR="00D97524" w:rsidRPr="002C27FB" w:rsidRDefault="00D97524" w:rsidP="00D97524">
      <w:pPr>
        <w:pStyle w:val="PargrafodaLista"/>
        <w:numPr>
          <w:ilvl w:val="0"/>
          <w:numId w:val="23"/>
        </w:numPr>
        <w:spacing w:after="0" w:line="360" w:lineRule="auto"/>
        <w:jc w:val="both"/>
        <w:rPr>
          <w:rStyle w:val="normaltextrun"/>
          <w:rFonts w:asciiTheme="majorHAnsi" w:hAnsiTheme="majorHAnsi" w:cstheme="minorHAnsi"/>
          <w:color w:val="222222"/>
          <w:sz w:val="18"/>
          <w:szCs w:val="18"/>
        </w:rPr>
      </w:pPr>
      <w:r w:rsidRPr="002C27FB">
        <w:rPr>
          <w:rStyle w:val="normaltextrun"/>
          <w:rFonts w:asciiTheme="majorHAnsi" w:hAnsiTheme="majorHAnsi" w:cstheme="minorHAnsi"/>
          <w:color w:val="222222"/>
          <w:sz w:val="18"/>
          <w:szCs w:val="18"/>
        </w:rPr>
        <w:t xml:space="preserve">Requisitos de elegibilidade e campos de preenchimento obrigatórios para a criação e manutenção de registos de perfil nas UID no módulo </w:t>
      </w:r>
      <w:proofErr w:type="spellStart"/>
      <w:r w:rsidRPr="002C27FB">
        <w:rPr>
          <w:rStyle w:val="normaltextrun"/>
          <w:rFonts w:asciiTheme="majorHAnsi" w:hAnsiTheme="majorHAnsi" w:cstheme="minorHAnsi"/>
          <w:i/>
          <w:iCs/>
          <w:color w:val="222222"/>
          <w:sz w:val="18"/>
          <w:szCs w:val="18"/>
        </w:rPr>
        <w:t>Persons</w:t>
      </w:r>
      <w:proofErr w:type="spellEnd"/>
      <w:r w:rsidRPr="002C27FB">
        <w:rPr>
          <w:rStyle w:val="normaltextrun"/>
          <w:rFonts w:asciiTheme="majorHAnsi" w:hAnsiTheme="majorHAnsi" w:cstheme="minorHAnsi"/>
          <w:color w:val="222222"/>
          <w:sz w:val="18"/>
          <w:szCs w:val="18"/>
        </w:rPr>
        <w:t>;</w:t>
      </w:r>
    </w:p>
    <w:p w14:paraId="6640B138" w14:textId="77777777" w:rsidR="00D97524" w:rsidRPr="002C27FB" w:rsidRDefault="00D97524" w:rsidP="00D97524">
      <w:pPr>
        <w:pStyle w:val="PargrafodaLista"/>
        <w:numPr>
          <w:ilvl w:val="0"/>
          <w:numId w:val="23"/>
        </w:numPr>
        <w:spacing w:after="0" w:line="360" w:lineRule="auto"/>
        <w:jc w:val="both"/>
        <w:rPr>
          <w:rStyle w:val="normaltextrun"/>
          <w:rFonts w:asciiTheme="majorHAnsi" w:hAnsiTheme="majorHAnsi" w:cstheme="minorHAnsi"/>
          <w:color w:val="222222"/>
          <w:sz w:val="18"/>
          <w:szCs w:val="18"/>
        </w:rPr>
      </w:pPr>
      <w:r w:rsidRPr="002C27FB">
        <w:rPr>
          <w:rStyle w:val="normaltextrun"/>
          <w:rFonts w:asciiTheme="majorHAnsi" w:hAnsiTheme="majorHAnsi" w:cstheme="minorHAnsi"/>
          <w:color w:val="222222"/>
          <w:sz w:val="18"/>
          <w:szCs w:val="18"/>
        </w:rPr>
        <w:t xml:space="preserve">Tipologias e campos de preenchimento obrigatório para a criação e manutenção de registos de projetos no módulo </w:t>
      </w:r>
      <w:proofErr w:type="spellStart"/>
      <w:r w:rsidRPr="002C27FB">
        <w:rPr>
          <w:rStyle w:val="normaltextrun"/>
          <w:rFonts w:asciiTheme="majorHAnsi" w:hAnsiTheme="majorHAnsi" w:cstheme="minorHAnsi"/>
          <w:i/>
          <w:iCs/>
          <w:color w:val="222222"/>
          <w:sz w:val="18"/>
          <w:szCs w:val="18"/>
        </w:rPr>
        <w:t>Projects</w:t>
      </w:r>
      <w:proofErr w:type="spellEnd"/>
      <w:r w:rsidRPr="002C27FB">
        <w:rPr>
          <w:rStyle w:val="normaltextrun"/>
          <w:rFonts w:asciiTheme="majorHAnsi" w:hAnsiTheme="majorHAnsi" w:cstheme="minorHAnsi"/>
          <w:color w:val="222222"/>
          <w:sz w:val="18"/>
          <w:szCs w:val="18"/>
        </w:rPr>
        <w:t>;</w:t>
      </w:r>
    </w:p>
    <w:p w14:paraId="5ADB9021" w14:textId="77777777" w:rsidR="00D97524" w:rsidRPr="002C27FB" w:rsidRDefault="00D97524" w:rsidP="00D97524">
      <w:pPr>
        <w:pStyle w:val="PargrafodaLista"/>
        <w:numPr>
          <w:ilvl w:val="0"/>
          <w:numId w:val="23"/>
        </w:numPr>
        <w:spacing w:after="0" w:line="360" w:lineRule="auto"/>
        <w:jc w:val="both"/>
        <w:rPr>
          <w:rStyle w:val="normaltextrun"/>
          <w:rFonts w:asciiTheme="majorHAnsi" w:hAnsiTheme="majorHAnsi" w:cstheme="minorHAnsi"/>
          <w:color w:val="222222"/>
          <w:sz w:val="18"/>
          <w:szCs w:val="18"/>
        </w:rPr>
      </w:pPr>
      <w:r w:rsidRPr="002C27FB">
        <w:rPr>
          <w:rStyle w:val="normaltextrun"/>
          <w:rFonts w:asciiTheme="majorHAnsi" w:hAnsiTheme="majorHAnsi" w:cstheme="minorHAnsi"/>
          <w:color w:val="222222"/>
          <w:sz w:val="18"/>
          <w:szCs w:val="18"/>
        </w:rPr>
        <w:t xml:space="preserve">Lista de indicadores da atividade científica da FCSH, para desenvolver a primeira versão da </w:t>
      </w:r>
      <w:proofErr w:type="spellStart"/>
      <w:r w:rsidRPr="002C27FB">
        <w:rPr>
          <w:rStyle w:val="normaltextrun"/>
          <w:rFonts w:asciiTheme="majorHAnsi" w:hAnsiTheme="majorHAnsi" w:cstheme="minorHAnsi"/>
          <w:i/>
          <w:iCs/>
          <w:color w:val="222222"/>
          <w:sz w:val="18"/>
          <w:szCs w:val="18"/>
        </w:rPr>
        <w:t>dashboard</w:t>
      </w:r>
      <w:proofErr w:type="spellEnd"/>
      <w:r w:rsidRPr="002C27FB">
        <w:rPr>
          <w:rStyle w:val="normaltextrun"/>
          <w:rFonts w:asciiTheme="majorHAnsi" w:hAnsiTheme="majorHAnsi" w:cstheme="minorHAnsi"/>
          <w:color w:val="222222"/>
          <w:sz w:val="18"/>
          <w:szCs w:val="18"/>
        </w:rPr>
        <w:t xml:space="preserve"> da investigação no </w:t>
      </w:r>
      <w:proofErr w:type="spellStart"/>
      <w:r w:rsidRPr="002C27FB">
        <w:rPr>
          <w:rStyle w:val="normaltextrun"/>
          <w:rFonts w:asciiTheme="majorHAnsi" w:hAnsiTheme="majorHAnsi" w:cstheme="minorHAnsi"/>
          <w:color w:val="222222"/>
          <w:sz w:val="18"/>
          <w:szCs w:val="18"/>
        </w:rPr>
        <w:t>Power</w:t>
      </w:r>
      <w:proofErr w:type="spellEnd"/>
      <w:r w:rsidRPr="002C27FB">
        <w:rPr>
          <w:rStyle w:val="normaltextrun"/>
          <w:rFonts w:asciiTheme="majorHAnsi" w:hAnsiTheme="majorHAnsi" w:cstheme="minorHAnsi"/>
          <w:color w:val="222222"/>
          <w:sz w:val="18"/>
          <w:szCs w:val="18"/>
        </w:rPr>
        <w:t xml:space="preserve"> BI. </w:t>
      </w:r>
    </w:p>
    <w:p w14:paraId="34352A37" w14:textId="77777777" w:rsidR="00D97524" w:rsidRPr="002C27FB" w:rsidRDefault="00D97524" w:rsidP="00D97524">
      <w:pPr>
        <w:spacing w:line="360" w:lineRule="auto"/>
        <w:jc w:val="both"/>
        <w:rPr>
          <w:rStyle w:val="normaltextrun"/>
          <w:rFonts w:asciiTheme="majorHAnsi" w:hAnsiTheme="majorHAnsi" w:cstheme="minorHAnsi"/>
          <w:color w:val="222222"/>
        </w:rPr>
      </w:pPr>
    </w:p>
    <w:p w14:paraId="76A14CDB" w14:textId="77777777" w:rsidR="00D97524" w:rsidRPr="002C27FB" w:rsidRDefault="00D97524" w:rsidP="00D97524">
      <w:pPr>
        <w:spacing w:line="360" w:lineRule="auto"/>
        <w:jc w:val="both"/>
        <w:rPr>
          <w:rFonts w:asciiTheme="majorHAnsi" w:hAnsiTheme="majorHAnsi" w:cstheme="minorHAnsi"/>
          <w:color w:val="000000"/>
          <w:shd w:val="clear" w:color="auto" w:fill="FFFFFF"/>
        </w:rPr>
      </w:pPr>
      <w:r w:rsidRPr="002C27FB">
        <w:rPr>
          <w:rStyle w:val="normaltextrun"/>
          <w:rFonts w:asciiTheme="majorHAnsi" w:hAnsiTheme="majorHAnsi" w:cstheme="minorHAnsi"/>
          <w:color w:val="222222"/>
        </w:rPr>
        <w:t xml:space="preserve">O principal pressuposto que presidiu à organização das propostas apresentadas no presente documento foi a eficácia. Nesta primeira versão, em que se começam a aprofundar os termos de funcionamento do PURE na Faculdade, optou-se por enquadrar apenas um grupo de tipologias de perfis – </w:t>
      </w:r>
      <w:proofErr w:type="spellStart"/>
      <w:r w:rsidRPr="002C27FB">
        <w:rPr>
          <w:rStyle w:val="normaltextrun"/>
          <w:rFonts w:asciiTheme="majorHAnsi" w:hAnsiTheme="majorHAnsi" w:cstheme="minorHAnsi"/>
          <w:i/>
          <w:iCs/>
          <w:color w:val="222222"/>
        </w:rPr>
        <w:t>researchers</w:t>
      </w:r>
      <w:proofErr w:type="spellEnd"/>
      <w:r w:rsidRPr="002C27FB">
        <w:rPr>
          <w:rStyle w:val="normaltextrun"/>
          <w:rFonts w:asciiTheme="majorHAnsi" w:hAnsiTheme="majorHAnsi" w:cstheme="minorHAnsi"/>
          <w:color w:val="222222"/>
        </w:rPr>
        <w:t xml:space="preserve">, </w:t>
      </w:r>
      <w:proofErr w:type="spellStart"/>
      <w:r w:rsidRPr="002C27FB">
        <w:rPr>
          <w:rStyle w:val="normaltextrun"/>
          <w:rFonts w:asciiTheme="majorHAnsi" w:hAnsiTheme="majorHAnsi" w:cstheme="minorHAnsi"/>
          <w:i/>
          <w:iCs/>
          <w:color w:val="222222"/>
        </w:rPr>
        <w:t>assistant</w:t>
      </w:r>
      <w:proofErr w:type="spellEnd"/>
      <w:r w:rsidRPr="002C27FB">
        <w:rPr>
          <w:rStyle w:val="normaltextrun"/>
          <w:rFonts w:asciiTheme="majorHAnsi" w:hAnsiTheme="majorHAnsi" w:cstheme="minorHAnsi"/>
          <w:i/>
          <w:iCs/>
          <w:color w:val="222222"/>
        </w:rPr>
        <w:t xml:space="preserve"> </w:t>
      </w:r>
      <w:proofErr w:type="spellStart"/>
      <w:r w:rsidRPr="002C27FB">
        <w:rPr>
          <w:rStyle w:val="normaltextrun"/>
          <w:rFonts w:asciiTheme="majorHAnsi" w:hAnsiTheme="majorHAnsi" w:cstheme="minorHAnsi"/>
          <w:i/>
          <w:iCs/>
          <w:color w:val="222222"/>
        </w:rPr>
        <w:t>researchers</w:t>
      </w:r>
      <w:proofErr w:type="spellEnd"/>
      <w:r w:rsidRPr="002C27FB">
        <w:rPr>
          <w:rStyle w:val="normaltextrun"/>
          <w:rFonts w:asciiTheme="majorHAnsi" w:hAnsiTheme="majorHAnsi" w:cstheme="minorHAnsi"/>
          <w:color w:val="222222"/>
        </w:rPr>
        <w:t xml:space="preserve"> e </w:t>
      </w:r>
      <w:proofErr w:type="spellStart"/>
      <w:r w:rsidRPr="002C27FB">
        <w:rPr>
          <w:rStyle w:val="normaltextrun"/>
          <w:rFonts w:asciiTheme="majorHAnsi" w:hAnsiTheme="majorHAnsi" w:cstheme="minorHAnsi"/>
          <w:i/>
          <w:iCs/>
          <w:color w:val="222222"/>
        </w:rPr>
        <w:t>phd</w:t>
      </w:r>
      <w:proofErr w:type="spellEnd"/>
      <w:r w:rsidRPr="002C27FB">
        <w:rPr>
          <w:rStyle w:val="normaltextrun"/>
          <w:rFonts w:asciiTheme="majorHAnsi" w:hAnsiTheme="majorHAnsi" w:cstheme="minorHAnsi"/>
          <w:i/>
          <w:iCs/>
          <w:color w:val="222222"/>
        </w:rPr>
        <w:t xml:space="preserve"> </w:t>
      </w:r>
      <w:proofErr w:type="spellStart"/>
      <w:r w:rsidRPr="002C27FB">
        <w:rPr>
          <w:rStyle w:val="normaltextrun"/>
          <w:rFonts w:asciiTheme="majorHAnsi" w:hAnsiTheme="majorHAnsi" w:cstheme="minorHAnsi"/>
          <w:i/>
          <w:iCs/>
          <w:color w:val="222222"/>
        </w:rPr>
        <w:t>students</w:t>
      </w:r>
      <w:proofErr w:type="spellEnd"/>
      <w:r w:rsidRPr="002C27FB">
        <w:rPr>
          <w:rStyle w:val="normaltextrun"/>
          <w:rFonts w:asciiTheme="majorHAnsi" w:hAnsiTheme="majorHAnsi" w:cstheme="minorHAnsi"/>
          <w:color w:val="222222"/>
        </w:rPr>
        <w:t xml:space="preserve"> - e de projetos, a saber, os </w:t>
      </w:r>
      <w:proofErr w:type="spellStart"/>
      <w:r w:rsidRPr="002C27FB">
        <w:rPr>
          <w:rStyle w:val="normaltextrun"/>
          <w:rFonts w:asciiTheme="majorHAnsi" w:hAnsiTheme="majorHAnsi" w:cstheme="minorHAnsi"/>
          <w:color w:val="222222"/>
        </w:rPr>
        <w:t>projectos</w:t>
      </w:r>
      <w:proofErr w:type="spellEnd"/>
      <w:r w:rsidRPr="002C27FB">
        <w:rPr>
          <w:rStyle w:val="normaltextrun"/>
          <w:rFonts w:asciiTheme="majorHAnsi" w:hAnsiTheme="majorHAnsi" w:cstheme="minorHAnsi"/>
          <w:color w:val="222222"/>
        </w:rPr>
        <w:t xml:space="preserve"> coletivos, financiados por entidade  externas, nos</w:t>
      </w:r>
      <w:r w:rsidRPr="002C27FB">
        <w:rPr>
          <w:rStyle w:val="normaltextrun"/>
          <w:rFonts w:asciiTheme="majorHAnsi" w:hAnsiTheme="majorHAnsi" w:cstheme="minorHAnsi"/>
          <w:color w:val="000000"/>
          <w:shd w:val="clear" w:color="auto" w:fill="FFFFFF"/>
        </w:rPr>
        <w:t xml:space="preserve"> quais há pelo menos um investigador da NOVA FCSH que participa como membro de equipa e na qual a UNL (a NOVA FCSH, ou uma sua subunidade) figura na qualidade de instituição de acolhimento, promotora, participante, terceira parte, coordenadora ou através de qualquer outro meio de associação formal</w:t>
      </w:r>
      <w:r w:rsidRPr="002C27FB">
        <w:rPr>
          <w:rStyle w:val="normaltextrun"/>
          <w:rFonts w:asciiTheme="majorHAnsi" w:hAnsiTheme="majorHAnsi" w:cstheme="minorHAnsi"/>
          <w:color w:val="222222"/>
        </w:rPr>
        <w:t xml:space="preserve">. Deixando para mais tarde o desenvolvimento de uma versão mais completa que abranja outras tipologias de perfis e projetos que se encontram disponíveis no PURE e que enriquecem o universo da investigação da Faculdade.      </w:t>
      </w:r>
    </w:p>
    <w:p w14:paraId="250E5556" w14:textId="77777777" w:rsidR="00D97524" w:rsidRDefault="00D97524" w:rsidP="00D97524">
      <w:pPr>
        <w:spacing w:line="360" w:lineRule="auto"/>
        <w:jc w:val="both"/>
      </w:pPr>
    </w:p>
    <w:p w14:paraId="31EC8DBF" w14:textId="77777777" w:rsidR="00D97524" w:rsidRPr="00AF4766" w:rsidRDefault="00D97524" w:rsidP="00D97524">
      <w:pPr>
        <w:spacing w:line="360" w:lineRule="auto"/>
        <w:jc w:val="both"/>
      </w:pPr>
    </w:p>
    <w:p w14:paraId="5B06B97E" w14:textId="5BC014E3" w:rsidR="00D97524" w:rsidRPr="00AF4766" w:rsidRDefault="00D97524" w:rsidP="00D97524">
      <w:pPr>
        <w:pStyle w:val="PargrafodaLista"/>
        <w:numPr>
          <w:ilvl w:val="0"/>
          <w:numId w:val="22"/>
        </w:numPr>
        <w:spacing w:line="360" w:lineRule="auto"/>
        <w:jc w:val="both"/>
        <w:outlineLvl w:val="0"/>
        <w:rPr>
          <w:rStyle w:val="Estilo1Carter"/>
          <w:sz w:val="36"/>
          <w:szCs w:val="32"/>
        </w:rPr>
      </w:pPr>
      <w:bookmarkStart w:id="23" w:name="_Toc108696594"/>
      <w:bookmarkStart w:id="24" w:name="_Toc130467195"/>
      <w:proofErr w:type="spellStart"/>
      <w:r w:rsidRPr="00AF4766">
        <w:rPr>
          <w:rStyle w:val="Estilo1Carter"/>
          <w:sz w:val="36"/>
          <w:szCs w:val="32"/>
        </w:rPr>
        <w:t>Objetivo</w:t>
      </w:r>
      <w:bookmarkEnd w:id="23"/>
      <w:bookmarkEnd w:id="24"/>
      <w:proofErr w:type="spellEnd"/>
    </w:p>
    <w:p w14:paraId="2C070033" w14:textId="77777777" w:rsidR="00D97524" w:rsidRPr="00AF4766" w:rsidRDefault="00D97524" w:rsidP="00D97524">
      <w:pPr>
        <w:spacing w:line="360" w:lineRule="auto"/>
        <w:jc w:val="both"/>
        <w:rPr>
          <w:lang w:eastAsia="pt-PT"/>
        </w:rPr>
      </w:pPr>
      <w:r>
        <w:rPr>
          <w:lang w:eastAsia="pt-PT"/>
        </w:rPr>
        <w:t xml:space="preserve">Formalizar as primeiras regras de funcionamento dos módulos do PURE </w:t>
      </w:r>
      <w:proofErr w:type="spellStart"/>
      <w:r>
        <w:rPr>
          <w:lang w:eastAsia="pt-PT"/>
        </w:rPr>
        <w:t>Persons</w:t>
      </w:r>
      <w:proofErr w:type="spellEnd"/>
      <w:r>
        <w:rPr>
          <w:lang w:eastAsia="pt-PT"/>
        </w:rPr>
        <w:t xml:space="preserve"> e </w:t>
      </w:r>
      <w:proofErr w:type="spellStart"/>
      <w:r>
        <w:rPr>
          <w:lang w:eastAsia="pt-PT"/>
        </w:rPr>
        <w:t>Projects</w:t>
      </w:r>
      <w:proofErr w:type="spellEnd"/>
      <w:r>
        <w:rPr>
          <w:lang w:eastAsia="pt-PT"/>
        </w:rPr>
        <w:t xml:space="preserve">, em complemento da Política de gestão de informação científica da NOVA e do futuro Sistema de gestão de informação da NOVA FCSH.  </w:t>
      </w:r>
      <w:r w:rsidRPr="00AF4766">
        <w:rPr>
          <w:lang w:eastAsia="pt-PT"/>
        </w:rPr>
        <w:t xml:space="preserve">  </w:t>
      </w:r>
    </w:p>
    <w:p w14:paraId="239F6DCF" w14:textId="77777777" w:rsidR="00D97524" w:rsidRPr="00AF4766" w:rsidRDefault="00D97524" w:rsidP="00D97524">
      <w:pPr>
        <w:spacing w:line="360" w:lineRule="auto"/>
        <w:jc w:val="both"/>
      </w:pPr>
    </w:p>
    <w:p w14:paraId="36446A67" w14:textId="77777777" w:rsidR="00D97524" w:rsidRPr="00AF4766" w:rsidRDefault="00D97524" w:rsidP="00D97524">
      <w:pPr>
        <w:spacing w:line="360" w:lineRule="auto"/>
        <w:jc w:val="both"/>
      </w:pPr>
    </w:p>
    <w:p w14:paraId="79B2C0D7" w14:textId="3A861890" w:rsidR="00D97524" w:rsidRPr="00AF4766" w:rsidRDefault="00D97524" w:rsidP="00D97524">
      <w:pPr>
        <w:pStyle w:val="PargrafodaLista"/>
        <w:numPr>
          <w:ilvl w:val="0"/>
          <w:numId w:val="22"/>
        </w:numPr>
        <w:spacing w:line="360" w:lineRule="auto"/>
        <w:jc w:val="both"/>
        <w:outlineLvl w:val="0"/>
        <w:rPr>
          <w:rStyle w:val="Estilo1Carter"/>
          <w:sz w:val="36"/>
          <w:szCs w:val="32"/>
        </w:rPr>
      </w:pPr>
      <w:bookmarkStart w:id="25" w:name="_Toc130467196"/>
      <w:proofErr w:type="spellStart"/>
      <w:r w:rsidRPr="00AF4766">
        <w:rPr>
          <w:rStyle w:val="Estilo1Carter"/>
          <w:sz w:val="36"/>
          <w:szCs w:val="32"/>
        </w:rPr>
        <w:t>Caracterização</w:t>
      </w:r>
      <w:proofErr w:type="spellEnd"/>
      <w:r w:rsidRPr="00AF4766">
        <w:rPr>
          <w:rStyle w:val="Estilo1Carter"/>
          <w:sz w:val="36"/>
          <w:szCs w:val="32"/>
        </w:rPr>
        <w:t xml:space="preserve"> </w:t>
      </w:r>
      <w:proofErr w:type="spellStart"/>
      <w:r w:rsidRPr="00AF4766">
        <w:rPr>
          <w:rStyle w:val="Estilo1Carter"/>
          <w:sz w:val="36"/>
          <w:szCs w:val="32"/>
        </w:rPr>
        <w:t>sumária</w:t>
      </w:r>
      <w:proofErr w:type="spellEnd"/>
      <w:r w:rsidRPr="00AF4766">
        <w:rPr>
          <w:rStyle w:val="Estilo1Carter"/>
          <w:sz w:val="36"/>
          <w:szCs w:val="32"/>
        </w:rPr>
        <w:t xml:space="preserve"> do </w:t>
      </w:r>
      <w:proofErr w:type="spellStart"/>
      <w:proofErr w:type="gramStart"/>
      <w:r w:rsidRPr="00AF4766">
        <w:rPr>
          <w:rStyle w:val="Estilo1Carter"/>
          <w:sz w:val="36"/>
          <w:szCs w:val="32"/>
        </w:rPr>
        <w:t>problema</w:t>
      </w:r>
      <w:bookmarkEnd w:id="25"/>
      <w:proofErr w:type="spellEnd"/>
      <w:proofErr w:type="gramEnd"/>
    </w:p>
    <w:p w14:paraId="599CE6A0" w14:textId="77777777" w:rsidR="00D97524" w:rsidRDefault="00D97524" w:rsidP="00D97524">
      <w:pPr>
        <w:spacing w:line="360" w:lineRule="auto"/>
        <w:jc w:val="both"/>
      </w:pPr>
      <w:r w:rsidRPr="00AF4766">
        <w:lastRenderedPageBreak/>
        <w:t xml:space="preserve">A Faculdade </w:t>
      </w:r>
      <w:r>
        <w:t xml:space="preserve">tem um número muito elevado de investigadores/as, com perfis e condições de acolhimento diversas, que resultam em flutuações sistemáticas na constituição das equipas e nas dinâmicas científicas dos grupos e linhas de investigação, que participam num número elevado de publicações, atividades, </w:t>
      </w:r>
      <w:proofErr w:type="spellStart"/>
      <w:r>
        <w:t>projectos</w:t>
      </w:r>
      <w:proofErr w:type="spellEnd"/>
      <w:r>
        <w:t xml:space="preserve"> e candidaturas. Só é possível fazer uma gestão qualificada das suas equipas de investigação e acompanhar a dinâmica científica que estas desenvolvem recorrendo à capacidade integradora e de </w:t>
      </w:r>
      <w:proofErr w:type="gramStart"/>
      <w:r>
        <w:t>gestão  disponibilizadas</w:t>
      </w:r>
      <w:proofErr w:type="gramEnd"/>
      <w:r>
        <w:t xml:space="preserve"> por sistemas como o PURE (ou outros sistemas congéneres). </w:t>
      </w:r>
    </w:p>
    <w:p w14:paraId="73485EF7" w14:textId="77777777" w:rsidR="00D97524" w:rsidRDefault="00D97524" w:rsidP="00D97524">
      <w:pPr>
        <w:spacing w:line="360" w:lineRule="auto"/>
        <w:jc w:val="both"/>
      </w:pPr>
    </w:p>
    <w:p w14:paraId="3A701793" w14:textId="77777777" w:rsidR="00D97524" w:rsidRDefault="00D97524" w:rsidP="00D97524">
      <w:pPr>
        <w:spacing w:line="360" w:lineRule="auto"/>
        <w:jc w:val="both"/>
      </w:pPr>
      <w:r>
        <w:t xml:space="preserve">A Faculdade também não possui atualmente uma base de dados integrada dos seus </w:t>
      </w:r>
      <w:proofErr w:type="spellStart"/>
      <w:r>
        <w:t>projectos</w:t>
      </w:r>
      <w:proofErr w:type="spellEnd"/>
      <w:r>
        <w:t xml:space="preserve"> de investigação. Em ambos os casos fica dificultado o acesso à informação e a possibilidade de realizar análises aprofundadas da sua dinâmica de investigação. </w:t>
      </w:r>
    </w:p>
    <w:p w14:paraId="79454754" w14:textId="77777777" w:rsidR="00D97524" w:rsidRDefault="00D97524" w:rsidP="00D97524">
      <w:pPr>
        <w:spacing w:line="360" w:lineRule="auto"/>
        <w:jc w:val="both"/>
      </w:pPr>
    </w:p>
    <w:p w14:paraId="71CE550D" w14:textId="77777777" w:rsidR="00D97524" w:rsidRDefault="00D97524" w:rsidP="00D97524">
      <w:pPr>
        <w:spacing w:line="360" w:lineRule="auto"/>
        <w:jc w:val="both"/>
      </w:pPr>
      <w:r>
        <w:t xml:space="preserve">As funcionalidades do PURE permitem ultrapassar as atuais limitações. Contudo, e para tal, é necessário, que, entre outras ações, se </w:t>
      </w:r>
      <w:proofErr w:type="spellStart"/>
      <w:r>
        <w:t>estabelecam</w:t>
      </w:r>
      <w:proofErr w:type="spellEnd"/>
      <w:r>
        <w:t xml:space="preserve"> os requisitos e as regras de funcionamento do sistema.</w:t>
      </w:r>
    </w:p>
    <w:p w14:paraId="13A1D786" w14:textId="77777777" w:rsidR="00D97524" w:rsidRDefault="00D97524" w:rsidP="00D97524">
      <w:pPr>
        <w:rPr>
          <w:b/>
          <w:color w:val="5B9BD5" w:themeColor="accent5"/>
          <w:sz w:val="24"/>
        </w:rPr>
      </w:pPr>
    </w:p>
    <w:p w14:paraId="42D5F6A3" w14:textId="77777777" w:rsidR="00D97524" w:rsidRDefault="00D97524" w:rsidP="00D97524">
      <w:pPr>
        <w:rPr>
          <w:b/>
          <w:color w:val="5B9BD5" w:themeColor="accent5"/>
          <w:sz w:val="24"/>
        </w:rPr>
      </w:pPr>
    </w:p>
    <w:p w14:paraId="2563A595" w14:textId="79B270C6" w:rsidR="00D97524" w:rsidRPr="00E53210" w:rsidRDefault="00D97524" w:rsidP="00D97524">
      <w:pPr>
        <w:pStyle w:val="PargrafodaLista"/>
        <w:numPr>
          <w:ilvl w:val="0"/>
          <w:numId w:val="22"/>
        </w:numPr>
        <w:spacing w:line="360" w:lineRule="auto"/>
        <w:jc w:val="both"/>
        <w:outlineLvl w:val="0"/>
        <w:rPr>
          <w:rStyle w:val="Estilo1Carter"/>
          <w:sz w:val="36"/>
          <w:szCs w:val="32"/>
        </w:rPr>
      </w:pPr>
      <w:bookmarkStart w:id="26" w:name="_Toc130467197"/>
      <w:proofErr w:type="spellStart"/>
      <w:r w:rsidRPr="00E53210">
        <w:rPr>
          <w:rStyle w:val="Estilo1Carter"/>
          <w:sz w:val="36"/>
          <w:szCs w:val="32"/>
        </w:rPr>
        <w:t>Regras</w:t>
      </w:r>
      <w:proofErr w:type="spellEnd"/>
      <w:r w:rsidRPr="00E53210">
        <w:rPr>
          <w:rStyle w:val="Estilo1Carter"/>
          <w:sz w:val="36"/>
          <w:szCs w:val="32"/>
        </w:rPr>
        <w:t xml:space="preserve"> </w:t>
      </w:r>
      <w:r>
        <w:rPr>
          <w:rStyle w:val="Estilo1Carter"/>
          <w:sz w:val="36"/>
          <w:szCs w:val="32"/>
        </w:rPr>
        <w:t xml:space="preserve">e </w:t>
      </w:r>
      <w:proofErr w:type="spellStart"/>
      <w:r>
        <w:rPr>
          <w:rStyle w:val="Estilo1Carter"/>
          <w:sz w:val="36"/>
          <w:szCs w:val="32"/>
        </w:rPr>
        <w:t>requisitos</w:t>
      </w:r>
      <w:proofErr w:type="spellEnd"/>
      <w:r>
        <w:rPr>
          <w:rStyle w:val="Estilo1Carter"/>
          <w:sz w:val="36"/>
          <w:szCs w:val="32"/>
        </w:rPr>
        <w:t xml:space="preserve"> </w:t>
      </w:r>
      <w:r w:rsidRPr="00E53210">
        <w:rPr>
          <w:rStyle w:val="Estilo1Carter"/>
          <w:sz w:val="36"/>
          <w:szCs w:val="32"/>
        </w:rPr>
        <w:t xml:space="preserve">de </w:t>
      </w:r>
      <w:proofErr w:type="spellStart"/>
      <w:r w:rsidRPr="00E53210">
        <w:rPr>
          <w:rStyle w:val="Estilo1Carter"/>
          <w:sz w:val="36"/>
          <w:szCs w:val="32"/>
        </w:rPr>
        <w:t>funcionamento</w:t>
      </w:r>
      <w:proofErr w:type="spellEnd"/>
      <w:r w:rsidRPr="00E53210">
        <w:rPr>
          <w:rStyle w:val="Estilo1Carter"/>
          <w:sz w:val="36"/>
          <w:szCs w:val="32"/>
        </w:rPr>
        <w:t xml:space="preserve"> dos </w:t>
      </w:r>
      <w:proofErr w:type="spellStart"/>
      <w:r w:rsidRPr="00E53210">
        <w:rPr>
          <w:rStyle w:val="Estilo1Carter"/>
          <w:sz w:val="36"/>
          <w:szCs w:val="32"/>
        </w:rPr>
        <w:t>Módulos</w:t>
      </w:r>
      <w:bookmarkEnd w:id="26"/>
      <w:proofErr w:type="spellEnd"/>
    </w:p>
    <w:p w14:paraId="7AD3FAD9" w14:textId="77777777" w:rsidR="00D97524" w:rsidRDefault="00D97524" w:rsidP="00D97524">
      <w:pPr>
        <w:rPr>
          <w:b/>
          <w:color w:val="5B9BD5" w:themeColor="accent5"/>
          <w:sz w:val="24"/>
        </w:rPr>
      </w:pPr>
    </w:p>
    <w:p w14:paraId="314B601A" w14:textId="07D9E186" w:rsidR="00D97524" w:rsidRPr="00E962D1" w:rsidRDefault="00D97524" w:rsidP="00D97524">
      <w:pPr>
        <w:pStyle w:val="PargrafodaLista"/>
        <w:numPr>
          <w:ilvl w:val="1"/>
          <w:numId w:val="22"/>
        </w:numPr>
        <w:spacing w:line="360" w:lineRule="auto"/>
        <w:jc w:val="both"/>
        <w:outlineLvl w:val="1"/>
        <w:rPr>
          <w:sz w:val="36"/>
          <w:szCs w:val="32"/>
        </w:rPr>
      </w:pPr>
      <w:bookmarkStart w:id="27" w:name="_Toc130467198"/>
      <w:proofErr w:type="spellStart"/>
      <w:r w:rsidRPr="00E962D1">
        <w:rPr>
          <w:rStyle w:val="Estilo1Carter"/>
          <w:sz w:val="36"/>
          <w:szCs w:val="32"/>
        </w:rPr>
        <w:t>Módulo</w:t>
      </w:r>
      <w:proofErr w:type="spellEnd"/>
      <w:r w:rsidRPr="00E962D1">
        <w:rPr>
          <w:rStyle w:val="Estilo1Carter"/>
          <w:sz w:val="36"/>
          <w:szCs w:val="32"/>
        </w:rPr>
        <w:t xml:space="preserve"> Persons</w:t>
      </w:r>
      <w:bookmarkEnd w:id="27"/>
    </w:p>
    <w:p w14:paraId="33B2964B" w14:textId="77777777" w:rsidR="00D97524" w:rsidRDefault="00D97524" w:rsidP="00D97524">
      <w:pPr>
        <w:spacing w:line="360" w:lineRule="auto"/>
        <w:jc w:val="both"/>
        <w:textAlignment w:val="baseline"/>
        <w:rPr>
          <w:rFonts w:eastAsia="Times New Roman" w:cstheme="minorHAnsi"/>
          <w:lang w:eastAsia="pt-PT"/>
        </w:rPr>
      </w:pPr>
    </w:p>
    <w:p w14:paraId="653C94B5" w14:textId="2E6447A2" w:rsidR="00D97524" w:rsidRPr="00E53210" w:rsidRDefault="00D97524" w:rsidP="00D97524">
      <w:pPr>
        <w:pStyle w:val="paragraph"/>
        <w:numPr>
          <w:ilvl w:val="2"/>
          <w:numId w:val="22"/>
        </w:numPr>
        <w:spacing w:before="0" w:beforeAutospacing="0" w:after="0" w:afterAutospacing="0" w:line="360" w:lineRule="auto"/>
        <w:jc w:val="both"/>
        <w:textAlignment w:val="baseline"/>
        <w:outlineLvl w:val="2"/>
        <w:rPr>
          <w:rStyle w:val="normaltextrun"/>
          <w:rFonts w:asciiTheme="minorHAnsi" w:hAnsiTheme="minorHAnsi"/>
          <w:color w:val="222222"/>
          <w:sz w:val="22"/>
          <w:szCs w:val="22"/>
        </w:rPr>
      </w:pPr>
      <w:bookmarkStart w:id="28" w:name="_Toc130467199"/>
      <w:r w:rsidRPr="00E53210">
        <w:rPr>
          <w:rStyle w:val="normaltextrun"/>
          <w:rFonts w:asciiTheme="minorHAnsi" w:hAnsiTheme="minorHAnsi"/>
          <w:color w:val="222222"/>
          <w:sz w:val="22"/>
          <w:szCs w:val="22"/>
        </w:rPr>
        <w:t>Procedimentos de criação e gestão de informação dos registos de perfil - afiliação UID</w:t>
      </w:r>
      <w:bookmarkEnd w:id="28"/>
    </w:p>
    <w:p w14:paraId="6021DF4F" w14:textId="77777777" w:rsidR="00D97524" w:rsidRPr="007D180C" w:rsidRDefault="00D97524" w:rsidP="00D97524">
      <w:pPr>
        <w:spacing w:line="360" w:lineRule="auto"/>
        <w:jc w:val="both"/>
        <w:rPr>
          <w:rFonts w:eastAsia="Times New Roman" w:cstheme="minorHAnsi"/>
          <w:lang w:eastAsia="pt-PT"/>
        </w:rPr>
      </w:pPr>
      <w:r>
        <w:rPr>
          <w:rStyle w:val="normaltextrun"/>
          <w:rFonts w:cstheme="minorHAnsi"/>
          <w:color w:val="000000"/>
          <w:shd w:val="clear" w:color="auto" w:fill="FFFFFF"/>
        </w:rPr>
        <w:t>O registo de</w:t>
      </w:r>
      <w:r w:rsidRPr="00822C00">
        <w:rPr>
          <w:rStyle w:val="normaltextrun"/>
          <w:rFonts w:cstheme="minorHAnsi"/>
          <w:color w:val="000000"/>
          <w:shd w:val="clear" w:color="auto" w:fill="FFFFFF"/>
        </w:rPr>
        <w:t xml:space="preserve"> perfi</w:t>
      </w:r>
      <w:r>
        <w:rPr>
          <w:rStyle w:val="normaltextrun"/>
          <w:rFonts w:cstheme="minorHAnsi"/>
          <w:color w:val="000000"/>
          <w:shd w:val="clear" w:color="auto" w:fill="FFFFFF"/>
        </w:rPr>
        <w:t xml:space="preserve">l, em particular a data de início e de cessação da afiliação à UID, é criado pelo editor do PURE da NOVA FCSH </w:t>
      </w:r>
      <w:r w:rsidRPr="00822C00">
        <w:rPr>
          <w:rStyle w:val="normaltextrun"/>
          <w:rFonts w:cstheme="minorHAnsi"/>
          <w:color w:val="000000"/>
          <w:shd w:val="clear" w:color="auto" w:fill="FFFFFF"/>
        </w:rPr>
        <w:t>por solicitação</w:t>
      </w:r>
      <w:r>
        <w:rPr>
          <w:rStyle w:val="normaltextrun"/>
          <w:rFonts w:cstheme="minorHAnsi"/>
          <w:color w:val="000000"/>
          <w:shd w:val="clear" w:color="auto" w:fill="FFFFFF"/>
        </w:rPr>
        <w:t xml:space="preserve"> ou</w:t>
      </w:r>
      <w:r w:rsidRPr="00822C00">
        <w:rPr>
          <w:rStyle w:val="normaltextrun"/>
          <w:rFonts w:cstheme="minorHAnsi"/>
          <w:color w:val="000000"/>
          <w:shd w:val="clear" w:color="auto" w:fill="FFFFFF"/>
        </w:rPr>
        <w:t xml:space="preserve"> autorização</w:t>
      </w:r>
      <w:r>
        <w:rPr>
          <w:rStyle w:val="normaltextrun"/>
          <w:rFonts w:cstheme="minorHAnsi"/>
          <w:color w:val="000000"/>
          <w:shd w:val="clear" w:color="auto" w:fill="FFFFFF"/>
        </w:rPr>
        <w:t xml:space="preserve"> da UID</w:t>
      </w:r>
      <w:r w:rsidRPr="00822C00">
        <w:rPr>
          <w:rStyle w:val="normaltextrun"/>
          <w:rFonts w:cstheme="minorHAnsi"/>
          <w:color w:val="000000"/>
          <w:shd w:val="clear" w:color="auto" w:fill="FFFFFF"/>
        </w:rPr>
        <w:t xml:space="preserve"> </w:t>
      </w:r>
      <w:r>
        <w:rPr>
          <w:rStyle w:val="normaltextrun"/>
          <w:rFonts w:cstheme="minorHAnsi"/>
          <w:color w:val="000000"/>
          <w:shd w:val="clear" w:color="auto" w:fill="FFFFFF"/>
        </w:rPr>
        <w:t xml:space="preserve">e com informação por ela fornecida. </w:t>
      </w:r>
      <w:r w:rsidRPr="007D180C">
        <w:rPr>
          <w:rFonts w:eastAsia="Times New Roman" w:cstheme="minorHAnsi"/>
          <w:lang w:eastAsia="pt-PT"/>
        </w:rPr>
        <w:t xml:space="preserve">Quando se trata de informação </w:t>
      </w:r>
      <w:r>
        <w:rPr>
          <w:rFonts w:eastAsia="Times New Roman" w:cstheme="minorHAnsi"/>
          <w:lang w:eastAsia="pt-PT"/>
        </w:rPr>
        <w:t>d</w:t>
      </w:r>
      <w:r w:rsidRPr="007D180C">
        <w:rPr>
          <w:rFonts w:eastAsia="Times New Roman" w:cstheme="minorHAnsi"/>
          <w:lang w:eastAsia="pt-PT"/>
        </w:rPr>
        <w:t xml:space="preserve">o início e cessação de um contrato de trabalho com a UNL, através da NOVA FCSH, a informação </w:t>
      </w:r>
      <w:r>
        <w:rPr>
          <w:rFonts w:eastAsia="Times New Roman" w:cstheme="minorHAnsi"/>
          <w:lang w:eastAsia="pt-PT"/>
        </w:rPr>
        <w:t xml:space="preserve">registada </w:t>
      </w:r>
      <w:r w:rsidRPr="007D180C">
        <w:rPr>
          <w:rFonts w:eastAsia="Times New Roman" w:cstheme="minorHAnsi"/>
          <w:lang w:eastAsia="pt-PT"/>
        </w:rPr>
        <w:t>é</w:t>
      </w:r>
      <w:r>
        <w:rPr>
          <w:rFonts w:eastAsia="Times New Roman" w:cstheme="minorHAnsi"/>
          <w:lang w:eastAsia="pt-PT"/>
        </w:rPr>
        <w:t xml:space="preserve"> a</w:t>
      </w:r>
      <w:r w:rsidRPr="007D180C">
        <w:rPr>
          <w:rFonts w:eastAsia="Times New Roman" w:cstheme="minorHAnsi"/>
          <w:lang w:eastAsia="pt-PT"/>
        </w:rPr>
        <w:t xml:space="preserve"> fornecida pela D</w:t>
      </w:r>
      <w:r>
        <w:rPr>
          <w:rFonts w:eastAsia="Times New Roman" w:cstheme="minorHAnsi"/>
          <w:lang w:eastAsia="pt-PT"/>
        </w:rPr>
        <w:t xml:space="preserve">ivisão de </w:t>
      </w:r>
      <w:r w:rsidRPr="007D180C">
        <w:rPr>
          <w:rFonts w:eastAsia="Times New Roman" w:cstheme="minorHAnsi"/>
          <w:lang w:eastAsia="pt-PT"/>
        </w:rPr>
        <w:t>R</w:t>
      </w:r>
      <w:r>
        <w:rPr>
          <w:rFonts w:eastAsia="Times New Roman" w:cstheme="minorHAnsi"/>
          <w:lang w:eastAsia="pt-PT"/>
        </w:rPr>
        <w:t xml:space="preserve">ecursos </w:t>
      </w:r>
      <w:r w:rsidRPr="007D180C">
        <w:rPr>
          <w:rFonts w:eastAsia="Times New Roman" w:cstheme="minorHAnsi"/>
          <w:lang w:eastAsia="pt-PT"/>
        </w:rPr>
        <w:t>H</w:t>
      </w:r>
      <w:r>
        <w:rPr>
          <w:rFonts w:eastAsia="Times New Roman" w:cstheme="minorHAnsi"/>
          <w:lang w:eastAsia="pt-PT"/>
        </w:rPr>
        <w:t>umanos da Faculdade.</w:t>
      </w:r>
      <w:r w:rsidRPr="007D180C">
        <w:rPr>
          <w:rFonts w:eastAsia="Times New Roman" w:cstheme="minorHAnsi"/>
          <w:lang w:eastAsia="pt-PT"/>
        </w:rPr>
        <w:t> </w:t>
      </w:r>
    </w:p>
    <w:p w14:paraId="0E80C7B3" w14:textId="77777777" w:rsidR="00D97524" w:rsidRDefault="00D97524" w:rsidP="00D97524">
      <w:pPr>
        <w:spacing w:line="360" w:lineRule="auto"/>
        <w:jc w:val="both"/>
        <w:textAlignment w:val="baseline"/>
        <w:rPr>
          <w:rFonts w:eastAsia="Times New Roman" w:cstheme="minorHAnsi"/>
          <w:lang w:eastAsia="pt-PT"/>
        </w:rPr>
      </w:pPr>
    </w:p>
    <w:p w14:paraId="7D79C403" w14:textId="77777777" w:rsidR="00D97524" w:rsidRPr="00356F6B" w:rsidRDefault="00D97524" w:rsidP="00D97524">
      <w:pPr>
        <w:spacing w:line="360" w:lineRule="auto"/>
        <w:jc w:val="both"/>
        <w:textAlignment w:val="baseline"/>
        <w:rPr>
          <w:rFonts w:eastAsia="Times New Roman" w:cstheme="minorHAnsi"/>
          <w:lang w:eastAsia="pt-PT"/>
        </w:rPr>
      </w:pPr>
      <w:r w:rsidRPr="00356F6B">
        <w:rPr>
          <w:rFonts w:eastAsia="Times New Roman" w:cstheme="minorHAnsi"/>
          <w:lang w:eastAsia="pt-PT"/>
        </w:rPr>
        <w:t> </w:t>
      </w:r>
    </w:p>
    <w:p w14:paraId="4361AAD0" w14:textId="0FC63CC5" w:rsidR="00D97524" w:rsidRPr="00E53210" w:rsidRDefault="00D97524" w:rsidP="00D97524">
      <w:pPr>
        <w:pStyle w:val="paragraph"/>
        <w:numPr>
          <w:ilvl w:val="2"/>
          <w:numId w:val="22"/>
        </w:numPr>
        <w:spacing w:before="0" w:beforeAutospacing="0" w:after="0" w:afterAutospacing="0" w:line="360" w:lineRule="auto"/>
        <w:jc w:val="both"/>
        <w:textAlignment w:val="baseline"/>
        <w:outlineLvl w:val="2"/>
        <w:rPr>
          <w:rStyle w:val="normaltextrun"/>
          <w:rFonts w:asciiTheme="minorHAnsi" w:hAnsiTheme="minorHAnsi"/>
          <w:color w:val="222222"/>
          <w:sz w:val="22"/>
          <w:szCs w:val="22"/>
        </w:rPr>
      </w:pPr>
      <w:bookmarkStart w:id="29" w:name="_Toc130467200"/>
      <w:r w:rsidRPr="00E53210">
        <w:rPr>
          <w:rStyle w:val="normaltextrun"/>
          <w:rFonts w:asciiTheme="minorHAnsi" w:hAnsiTheme="minorHAnsi"/>
          <w:color w:val="222222"/>
          <w:sz w:val="22"/>
          <w:szCs w:val="22"/>
        </w:rPr>
        <w:t>Requisitos de elegibilidade para a atribuição e manutenção de perfis</w:t>
      </w:r>
      <w:bookmarkEnd w:id="29"/>
      <w:r w:rsidRPr="00E53210">
        <w:rPr>
          <w:rStyle w:val="normaltextrun"/>
          <w:rFonts w:asciiTheme="minorHAnsi" w:hAnsiTheme="minorHAnsi"/>
          <w:color w:val="222222"/>
          <w:sz w:val="22"/>
          <w:szCs w:val="22"/>
        </w:rPr>
        <w:t xml:space="preserve"> </w:t>
      </w:r>
    </w:p>
    <w:p w14:paraId="14E2D3FE" w14:textId="77777777" w:rsidR="00D97524" w:rsidRDefault="00D97524" w:rsidP="00D97524">
      <w:pPr>
        <w:pStyle w:val="paragraph"/>
        <w:spacing w:before="0" w:beforeAutospacing="0" w:after="0" w:afterAutospacing="0" w:line="360" w:lineRule="auto"/>
        <w:jc w:val="both"/>
        <w:textAlignment w:val="baseline"/>
        <w:outlineLvl w:val="2"/>
        <w:rPr>
          <w:rStyle w:val="normaltextrun"/>
          <w:rFonts w:asciiTheme="minorHAnsi" w:hAnsiTheme="minorHAnsi" w:cstheme="minorHAnsi"/>
          <w:sz w:val="22"/>
          <w:szCs w:val="22"/>
        </w:rPr>
      </w:pPr>
    </w:p>
    <w:p w14:paraId="5CEB765D" w14:textId="4F6C4117" w:rsidR="00D97524" w:rsidRPr="00E53210" w:rsidRDefault="00D97524" w:rsidP="00D97524">
      <w:pPr>
        <w:pStyle w:val="paragraph"/>
        <w:numPr>
          <w:ilvl w:val="3"/>
          <w:numId w:val="22"/>
        </w:numPr>
        <w:spacing w:before="0" w:beforeAutospacing="0" w:after="0" w:afterAutospacing="0" w:line="360" w:lineRule="auto"/>
        <w:jc w:val="both"/>
        <w:textAlignment w:val="baseline"/>
        <w:outlineLvl w:val="2"/>
        <w:rPr>
          <w:rStyle w:val="normaltextrun"/>
          <w:rFonts w:asciiTheme="minorHAnsi" w:hAnsiTheme="minorHAnsi"/>
          <w:color w:val="222222"/>
          <w:sz w:val="22"/>
          <w:szCs w:val="22"/>
        </w:rPr>
      </w:pPr>
      <w:bookmarkStart w:id="30" w:name="_Toc130467201"/>
      <w:r w:rsidRPr="00E53210">
        <w:rPr>
          <w:rStyle w:val="normaltextrun"/>
          <w:rFonts w:asciiTheme="minorHAnsi" w:hAnsiTheme="minorHAnsi"/>
          <w:color w:val="222222"/>
          <w:sz w:val="22"/>
          <w:szCs w:val="22"/>
        </w:rPr>
        <w:lastRenderedPageBreak/>
        <w:t>Tipologias de perfis das UID de registo obrigatório</w:t>
      </w:r>
      <w:bookmarkEnd w:id="30"/>
      <w:r w:rsidRPr="00E53210">
        <w:rPr>
          <w:rStyle w:val="normaltextrun"/>
          <w:rFonts w:asciiTheme="minorHAnsi" w:hAnsiTheme="minorHAnsi"/>
          <w:color w:val="222222"/>
          <w:sz w:val="22"/>
          <w:szCs w:val="22"/>
        </w:rPr>
        <w:t> </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D97524" w:rsidRPr="00356F6B" w14:paraId="0DA0E0C8" w14:textId="77777777" w:rsidTr="00705700">
        <w:tc>
          <w:tcPr>
            <w:tcW w:w="4244" w:type="dxa"/>
            <w:tcBorders>
              <w:top w:val="single" w:sz="6" w:space="0" w:color="auto"/>
              <w:left w:val="single" w:sz="6" w:space="0" w:color="auto"/>
              <w:bottom w:val="single" w:sz="6" w:space="0" w:color="auto"/>
              <w:right w:val="single" w:sz="6" w:space="0" w:color="auto"/>
            </w:tcBorders>
            <w:shd w:val="clear" w:color="auto" w:fill="auto"/>
            <w:hideMark/>
          </w:tcPr>
          <w:p w14:paraId="5028A560" w14:textId="77777777" w:rsidR="00D97524" w:rsidRPr="00356F6B" w:rsidRDefault="00D97524" w:rsidP="00705700">
            <w:pPr>
              <w:spacing w:line="360" w:lineRule="auto"/>
              <w:jc w:val="both"/>
              <w:textAlignment w:val="baseline"/>
              <w:rPr>
                <w:rFonts w:eastAsia="Times New Roman" w:cstheme="minorHAnsi"/>
                <w:lang w:eastAsia="pt-PT"/>
              </w:rPr>
            </w:pPr>
            <w:r w:rsidRPr="00356F6B">
              <w:rPr>
                <w:rFonts w:eastAsia="Times New Roman" w:cstheme="minorHAnsi"/>
                <w:lang w:eastAsia="pt-PT"/>
              </w:rPr>
              <w:t>Staff </w:t>
            </w:r>
          </w:p>
        </w:tc>
        <w:tc>
          <w:tcPr>
            <w:tcW w:w="4244" w:type="dxa"/>
            <w:tcBorders>
              <w:top w:val="single" w:sz="6" w:space="0" w:color="auto"/>
              <w:left w:val="single" w:sz="6" w:space="0" w:color="auto"/>
              <w:bottom w:val="single" w:sz="6" w:space="0" w:color="auto"/>
              <w:right w:val="single" w:sz="6" w:space="0" w:color="auto"/>
            </w:tcBorders>
            <w:shd w:val="clear" w:color="auto" w:fill="auto"/>
            <w:hideMark/>
          </w:tcPr>
          <w:p w14:paraId="425D3AAD" w14:textId="77777777" w:rsidR="00D97524" w:rsidRPr="00356F6B" w:rsidRDefault="00D97524" w:rsidP="00705700">
            <w:pPr>
              <w:spacing w:line="360" w:lineRule="auto"/>
              <w:jc w:val="both"/>
              <w:textAlignment w:val="baseline"/>
              <w:rPr>
                <w:rFonts w:eastAsia="Times New Roman" w:cstheme="minorHAnsi"/>
                <w:lang w:eastAsia="pt-PT"/>
              </w:rPr>
            </w:pPr>
            <w:proofErr w:type="spellStart"/>
            <w:r w:rsidRPr="00356F6B">
              <w:rPr>
                <w:rFonts w:eastAsia="Times New Roman" w:cstheme="minorHAnsi"/>
                <w:lang w:eastAsia="pt-PT"/>
              </w:rPr>
              <w:t>Researcher</w:t>
            </w:r>
            <w:proofErr w:type="spellEnd"/>
            <w:r w:rsidRPr="00356F6B">
              <w:rPr>
                <w:rFonts w:eastAsia="Times New Roman" w:cstheme="minorHAnsi"/>
                <w:lang w:eastAsia="pt-PT"/>
              </w:rPr>
              <w:t> </w:t>
            </w:r>
          </w:p>
        </w:tc>
      </w:tr>
      <w:tr w:rsidR="00D97524" w:rsidRPr="00356F6B" w14:paraId="00DCCD04" w14:textId="77777777" w:rsidTr="00705700">
        <w:tc>
          <w:tcPr>
            <w:tcW w:w="4244" w:type="dxa"/>
            <w:tcBorders>
              <w:top w:val="single" w:sz="6" w:space="0" w:color="auto"/>
              <w:left w:val="single" w:sz="6" w:space="0" w:color="auto"/>
              <w:bottom w:val="single" w:sz="6" w:space="0" w:color="auto"/>
              <w:right w:val="single" w:sz="6" w:space="0" w:color="auto"/>
            </w:tcBorders>
            <w:shd w:val="clear" w:color="auto" w:fill="auto"/>
            <w:hideMark/>
          </w:tcPr>
          <w:p w14:paraId="6FDC1BA4" w14:textId="77777777" w:rsidR="00D97524" w:rsidRPr="00356F6B" w:rsidRDefault="00D97524" w:rsidP="00705700">
            <w:pPr>
              <w:spacing w:line="360" w:lineRule="auto"/>
              <w:jc w:val="both"/>
              <w:textAlignment w:val="baseline"/>
              <w:rPr>
                <w:rFonts w:eastAsia="Times New Roman" w:cstheme="minorHAnsi"/>
                <w:lang w:eastAsia="pt-PT"/>
              </w:rPr>
            </w:pPr>
            <w:r w:rsidRPr="00356F6B">
              <w:rPr>
                <w:rFonts w:eastAsia="Times New Roman" w:cstheme="minorHAnsi"/>
                <w:lang w:eastAsia="pt-PT"/>
              </w:rPr>
              <w:t>Staff </w:t>
            </w:r>
          </w:p>
        </w:tc>
        <w:tc>
          <w:tcPr>
            <w:tcW w:w="4244" w:type="dxa"/>
            <w:tcBorders>
              <w:top w:val="single" w:sz="6" w:space="0" w:color="auto"/>
              <w:left w:val="single" w:sz="6" w:space="0" w:color="auto"/>
              <w:bottom w:val="single" w:sz="6" w:space="0" w:color="auto"/>
              <w:right w:val="single" w:sz="6" w:space="0" w:color="auto"/>
            </w:tcBorders>
            <w:shd w:val="clear" w:color="auto" w:fill="auto"/>
            <w:hideMark/>
          </w:tcPr>
          <w:p w14:paraId="6A1D4B40" w14:textId="77777777" w:rsidR="00D97524" w:rsidRPr="00356F6B" w:rsidRDefault="00D97524" w:rsidP="00705700">
            <w:pPr>
              <w:spacing w:line="360" w:lineRule="auto"/>
              <w:jc w:val="both"/>
              <w:textAlignment w:val="baseline"/>
              <w:rPr>
                <w:rFonts w:eastAsia="Times New Roman" w:cstheme="minorHAnsi"/>
                <w:lang w:eastAsia="pt-PT"/>
              </w:rPr>
            </w:pPr>
            <w:proofErr w:type="spellStart"/>
            <w:r w:rsidRPr="00356F6B">
              <w:rPr>
                <w:rFonts w:eastAsia="Times New Roman" w:cstheme="minorHAnsi"/>
                <w:lang w:eastAsia="pt-PT"/>
              </w:rPr>
              <w:t>Researcher</w:t>
            </w:r>
            <w:proofErr w:type="spellEnd"/>
            <w:r w:rsidRPr="00356F6B">
              <w:rPr>
                <w:rFonts w:eastAsia="Times New Roman" w:cstheme="minorHAnsi"/>
                <w:lang w:eastAsia="pt-PT"/>
              </w:rPr>
              <w:t xml:space="preserve"> </w:t>
            </w:r>
            <w:proofErr w:type="spellStart"/>
            <w:r w:rsidRPr="00356F6B">
              <w:rPr>
                <w:rFonts w:eastAsia="Times New Roman" w:cstheme="minorHAnsi"/>
                <w:lang w:eastAsia="pt-PT"/>
              </w:rPr>
              <w:t>assistant</w:t>
            </w:r>
            <w:proofErr w:type="spellEnd"/>
            <w:r w:rsidRPr="00356F6B">
              <w:rPr>
                <w:rFonts w:eastAsia="Times New Roman" w:cstheme="minorHAnsi"/>
                <w:lang w:eastAsia="pt-PT"/>
              </w:rPr>
              <w:t> </w:t>
            </w:r>
          </w:p>
        </w:tc>
      </w:tr>
      <w:tr w:rsidR="00D97524" w:rsidRPr="00356F6B" w14:paraId="74149DD1" w14:textId="77777777" w:rsidTr="00705700">
        <w:tc>
          <w:tcPr>
            <w:tcW w:w="4244" w:type="dxa"/>
            <w:tcBorders>
              <w:top w:val="single" w:sz="6" w:space="0" w:color="auto"/>
              <w:left w:val="single" w:sz="6" w:space="0" w:color="auto"/>
              <w:bottom w:val="single" w:sz="6" w:space="0" w:color="auto"/>
              <w:right w:val="single" w:sz="6" w:space="0" w:color="auto"/>
            </w:tcBorders>
            <w:shd w:val="clear" w:color="auto" w:fill="auto"/>
            <w:hideMark/>
          </w:tcPr>
          <w:p w14:paraId="31B1C21C" w14:textId="77777777" w:rsidR="00D97524" w:rsidRPr="00356F6B" w:rsidRDefault="00D97524" w:rsidP="00705700">
            <w:pPr>
              <w:spacing w:line="360" w:lineRule="auto"/>
              <w:jc w:val="both"/>
              <w:textAlignment w:val="baseline"/>
              <w:rPr>
                <w:rFonts w:eastAsia="Times New Roman" w:cstheme="minorHAnsi"/>
                <w:lang w:eastAsia="pt-PT"/>
              </w:rPr>
            </w:pPr>
            <w:proofErr w:type="spellStart"/>
            <w:r w:rsidRPr="00356F6B">
              <w:rPr>
                <w:rFonts w:eastAsia="Times New Roman" w:cstheme="minorHAnsi"/>
                <w:lang w:eastAsia="pt-PT"/>
              </w:rPr>
              <w:t>Student</w:t>
            </w:r>
            <w:proofErr w:type="spellEnd"/>
            <w:r w:rsidRPr="00356F6B">
              <w:rPr>
                <w:rFonts w:eastAsia="Times New Roman" w:cstheme="minorHAnsi"/>
                <w:lang w:eastAsia="pt-PT"/>
              </w:rPr>
              <w:t> </w:t>
            </w:r>
          </w:p>
        </w:tc>
        <w:tc>
          <w:tcPr>
            <w:tcW w:w="4244" w:type="dxa"/>
            <w:tcBorders>
              <w:top w:val="single" w:sz="6" w:space="0" w:color="auto"/>
              <w:left w:val="single" w:sz="6" w:space="0" w:color="auto"/>
              <w:bottom w:val="single" w:sz="6" w:space="0" w:color="auto"/>
              <w:right w:val="single" w:sz="6" w:space="0" w:color="auto"/>
            </w:tcBorders>
            <w:shd w:val="clear" w:color="auto" w:fill="auto"/>
            <w:hideMark/>
          </w:tcPr>
          <w:p w14:paraId="0B7073BC" w14:textId="77777777" w:rsidR="00D97524" w:rsidRPr="00356F6B" w:rsidRDefault="00D97524" w:rsidP="00705700">
            <w:pPr>
              <w:spacing w:line="360" w:lineRule="auto"/>
              <w:jc w:val="both"/>
              <w:textAlignment w:val="baseline"/>
              <w:rPr>
                <w:rFonts w:eastAsia="Times New Roman" w:cstheme="minorHAnsi"/>
                <w:lang w:eastAsia="pt-PT"/>
              </w:rPr>
            </w:pPr>
            <w:r w:rsidRPr="00356F6B">
              <w:rPr>
                <w:rFonts w:eastAsia="Times New Roman" w:cstheme="minorHAnsi"/>
                <w:lang w:eastAsia="pt-PT"/>
              </w:rPr>
              <w:t xml:space="preserve">PhD </w:t>
            </w:r>
            <w:proofErr w:type="spellStart"/>
            <w:r w:rsidRPr="00356F6B">
              <w:rPr>
                <w:rFonts w:eastAsia="Times New Roman" w:cstheme="minorHAnsi"/>
                <w:lang w:eastAsia="pt-PT"/>
              </w:rPr>
              <w:t>student</w:t>
            </w:r>
            <w:proofErr w:type="spellEnd"/>
            <w:r w:rsidRPr="00356F6B">
              <w:rPr>
                <w:rFonts w:eastAsia="Times New Roman" w:cstheme="minorHAnsi"/>
                <w:lang w:eastAsia="pt-PT"/>
              </w:rPr>
              <w:t> </w:t>
            </w:r>
          </w:p>
        </w:tc>
      </w:tr>
    </w:tbl>
    <w:p w14:paraId="55F74B0E" w14:textId="77777777" w:rsidR="00D97524" w:rsidRDefault="00D97524" w:rsidP="00D97524">
      <w:pPr>
        <w:pStyle w:val="paragraph"/>
        <w:spacing w:before="0" w:beforeAutospacing="0" w:after="0" w:afterAutospacing="0" w:line="360" w:lineRule="auto"/>
        <w:ind w:left="1080"/>
        <w:jc w:val="both"/>
        <w:textAlignment w:val="baseline"/>
        <w:rPr>
          <w:rStyle w:val="normaltextrun"/>
          <w:rFonts w:asciiTheme="minorHAnsi" w:hAnsiTheme="minorHAnsi" w:cstheme="minorHAnsi"/>
          <w:sz w:val="22"/>
          <w:szCs w:val="22"/>
        </w:rPr>
      </w:pPr>
    </w:p>
    <w:p w14:paraId="0B073E84" w14:textId="77777777" w:rsidR="00D97524" w:rsidRPr="00BA7126" w:rsidRDefault="00D97524" w:rsidP="00D97524">
      <w:pPr>
        <w:pStyle w:val="paragraph"/>
        <w:spacing w:before="0" w:beforeAutospacing="0" w:after="0" w:afterAutospacing="0" w:line="360" w:lineRule="auto"/>
        <w:ind w:left="1080"/>
        <w:jc w:val="both"/>
        <w:textAlignment w:val="baseline"/>
        <w:rPr>
          <w:rStyle w:val="normaltextrun"/>
          <w:rFonts w:asciiTheme="minorHAnsi" w:hAnsiTheme="minorHAnsi" w:cstheme="minorHAnsi"/>
          <w:sz w:val="22"/>
          <w:szCs w:val="22"/>
        </w:rPr>
      </w:pPr>
    </w:p>
    <w:p w14:paraId="2FF60D0B" w14:textId="40EC889E" w:rsidR="00D97524" w:rsidRPr="00E53210" w:rsidRDefault="00D97524" w:rsidP="00D97524">
      <w:pPr>
        <w:pStyle w:val="paragraph"/>
        <w:numPr>
          <w:ilvl w:val="3"/>
          <w:numId w:val="22"/>
        </w:numPr>
        <w:spacing w:before="0" w:beforeAutospacing="0" w:after="0" w:afterAutospacing="0" w:line="360" w:lineRule="auto"/>
        <w:jc w:val="both"/>
        <w:textAlignment w:val="baseline"/>
        <w:outlineLvl w:val="2"/>
        <w:rPr>
          <w:rFonts w:asciiTheme="minorHAnsi" w:hAnsiTheme="minorHAnsi" w:cstheme="minorHAnsi"/>
          <w:sz w:val="22"/>
          <w:szCs w:val="22"/>
        </w:rPr>
      </w:pPr>
      <w:bookmarkStart w:id="31" w:name="_Toc130467202"/>
      <w:r>
        <w:rPr>
          <w:rStyle w:val="spellingerror"/>
          <w:rFonts w:asciiTheme="minorHAnsi" w:hAnsiTheme="minorHAnsi" w:cstheme="minorHAnsi"/>
          <w:color w:val="222222"/>
          <w:sz w:val="22"/>
          <w:szCs w:val="22"/>
        </w:rPr>
        <w:t xml:space="preserve">Requisitos de </w:t>
      </w:r>
      <w:r w:rsidRPr="00E53210">
        <w:rPr>
          <w:rStyle w:val="spellingerror"/>
          <w:rFonts w:asciiTheme="minorHAnsi" w:hAnsiTheme="minorHAnsi" w:cstheme="minorHAnsi"/>
          <w:color w:val="222222"/>
          <w:sz w:val="22"/>
          <w:szCs w:val="22"/>
        </w:rPr>
        <w:t xml:space="preserve">Perfil </w:t>
      </w:r>
      <w:proofErr w:type="spellStart"/>
      <w:r w:rsidRPr="00E53210">
        <w:rPr>
          <w:rStyle w:val="spellingerror"/>
          <w:rFonts w:asciiTheme="minorHAnsi" w:hAnsiTheme="minorHAnsi" w:cstheme="minorHAnsi"/>
          <w:i/>
          <w:iCs/>
          <w:color w:val="222222"/>
          <w:sz w:val="22"/>
          <w:szCs w:val="22"/>
        </w:rPr>
        <w:t>Researcher</w:t>
      </w:r>
      <w:proofErr w:type="spellEnd"/>
      <w:r w:rsidRPr="00E53210">
        <w:rPr>
          <w:rStyle w:val="normaltextrun"/>
          <w:rFonts w:asciiTheme="minorHAnsi" w:hAnsiTheme="minorHAnsi" w:cstheme="minorHAnsi"/>
          <w:color w:val="222222"/>
          <w:sz w:val="22"/>
          <w:szCs w:val="22"/>
        </w:rPr>
        <w:t xml:space="preserve"> e </w:t>
      </w:r>
      <w:proofErr w:type="spellStart"/>
      <w:r w:rsidRPr="00E53210">
        <w:rPr>
          <w:rStyle w:val="spellingerror"/>
          <w:rFonts w:asciiTheme="minorHAnsi" w:hAnsiTheme="minorHAnsi" w:cstheme="minorHAnsi"/>
          <w:i/>
          <w:iCs/>
          <w:color w:val="222222"/>
          <w:sz w:val="22"/>
          <w:szCs w:val="22"/>
        </w:rPr>
        <w:t>Assistant</w:t>
      </w:r>
      <w:proofErr w:type="spellEnd"/>
      <w:r w:rsidRPr="00E53210">
        <w:rPr>
          <w:rStyle w:val="normaltextrun"/>
          <w:rFonts w:asciiTheme="minorHAnsi" w:hAnsiTheme="minorHAnsi" w:cstheme="minorHAnsi"/>
          <w:i/>
          <w:iCs/>
          <w:color w:val="222222"/>
          <w:sz w:val="22"/>
          <w:szCs w:val="22"/>
        </w:rPr>
        <w:t xml:space="preserve"> </w:t>
      </w:r>
      <w:proofErr w:type="spellStart"/>
      <w:r w:rsidRPr="00E53210">
        <w:rPr>
          <w:rStyle w:val="spellingerror"/>
          <w:rFonts w:asciiTheme="minorHAnsi" w:hAnsiTheme="minorHAnsi" w:cstheme="minorHAnsi"/>
          <w:i/>
          <w:iCs/>
          <w:color w:val="222222"/>
          <w:sz w:val="22"/>
          <w:szCs w:val="22"/>
        </w:rPr>
        <w:t>researcher</w:t>
      </w:r>
      <w:bookmarkEnd w:id="31"/>
      <w:proofErr w:type="spellEnd"/>
      <w:r w:rsidRPr="00E53210">
        <w:rPr>
          <w:rStyle w:val="eop"/>
          <w:rFonts w:asciiTheme="minorHAnsi" w:hAnsiTheme="minorHAnsi" w:cstheme="minorHAnsi"/>
          <w:color w:val="222222"/>
          <w:sz w:val="22"/>
          <w:szCs w:val="22"/>
        </w:rPr>
        <w:t> </w:t>
      </w:r>
    </w:p>
    <w:p w14:paraId="0D5F3697" w14:textId="77777777" w:rsidR="00D97524" w:rsidRPr="002C27FB" w:rsidRDefault="00D97524" w:rsidP="00D97524">
      <w:pPr>
        <w:pStyle w:val="paragraph"/>
        <w:shd w:val="clear" w:color="auto" w:fill="FFFFFF"/>
        <w:spacing w:before="0" w:beforeAutospacing="0" w:after="0" w:afterAutospacing="0" w:line="360" w:lineRule="auto"/>
        <w:jc w:val="both"/>
        <w:textAlignment w:val="baseline"/>
        <w:rPr>
          <w:rStyle w:val="normaltextrun"/>
          <w:rFonts w:asciiTheme="majorHAnsi" w:hAnsiTheme="majorHAnsi" w:cstheme="minorHAnsi"/>
          <w:color w:val="222222"/>
          <w:sz w:val="18"/>
          <w:szCs w:val="18"/>
        </w:rPr>
      </w:pPr>
      <w:r w:rsidRPr="002C27FB">
        <w:rPr>
          <w:rStyle w:val="normaltextrun"/>
          <w:rFonts w:asciiTheme="majorHAnsi" w:hAnsiTheme="majorHAnsi" w:cstheme="minorHAnsi"/>
          <w:color w:val="222222"/>
          <w:sz w:val="18"/>
          <w:szCs w:val="18"/>
        </w:rPr>
        <w:t xml:space="preserve">1º Investigador/a cuja AFILIAÇÃO PRINCIPAL, num determinado período, é uma das UID da NOVA FCSH ou um </w:t>
      </w:r>
      <w:proofErr w:type="spellStart"/>
      <w:r w:rsidRPr="002C27FB">
        <w:rPr>
          <w:rStyle w:val="spellingerror"/>
          <w:rFonts w:asciiTheme="majorHAnsi" w:hAnsiTheme="majorHAnsi" w:cstheme="minorHAnsi"/>
          <w:color w:val="222222"/>
          <w:sz w:val="18"/>
          <w:szCs w:val="18"/>
        </w:rPr>
        <w:t>pólo</w:t>
      </w:r>
      <w:proofErr w:type="spellEnd"/>
      <w:r w:rsidRPr="002C27FB">
        <w:rPr>
          <w:rStyle w:val="normaltextrun"/>
          <w:rFonts w:asciiTheme="majorHAnsi" w:hAnsiTheme="majorHAnsi" w:cstheme="minorHAnsi"/>
          <w:color w:val="222222"/>
          <w:sz w:val="18"/>
          <w:szCs w:val="18"/>
        </w:rPr>
        <w:t xml:space="preserve"> da NOVA FCSH de uma UID, usualmente apelidado de investigador/a integrado/a</w:t>
      </w:r>
      <w:r w:rsidRPr="002C27FB">
        <w:rPr>
          <w:rStyle w:val="normaltextrun"/>
          <w:rFonts w:asciiTheme="majorHAnsi" w:hAnsiTheme="majorHAnsi" w:cstheme="minorHAnsi"/>
          <w:sz w:val="18"/>
          <w:szCs w:val="18"/>
        </w:rPr>
        <w:t xml:space="preserve">, que regista no PURE, em média nos últimos 3 anos, dois RO por ano por cada 100% de dedicação à investigação (ou </w:t>
      </w:r>
      <w:r w:rsidRPr="002C27FB">
        <w:rPr>
          <w:rStyle w:val="normaltextrun"/>
          <w:rFonts w:asciiTheme="majorHAnsi" w:hAnsiTheme="majorHAnsi" w:cstheme="minorHAnsi"/>
          <w:color w:val="222222"/>
          <w:sz w:val="18"/>
          <w:szCs w:val="18"/>
        </w:rPr>
        <w:t xml:space="preserve">produtividade proporcional) e cujos créditos seguiram as normas de uniformização dos endereços institucionais da UNL. </w:t>
      </w:r>
    </w:p>
    <w:p w14:paraId="18BDFF4C" w14:textId="77777777" w:rsidR="00D97524" w:rsidRPr="002C27FB" w:rsidRDefault="00D97524" w:rsidP="00D97524">
      <w:pPr>
        <w:pStyle w:val="paragraph"/>
        <w:spacing w:before="0" w:beforeAutospacing="0" w:after="0" w:afterAutospacing="0" w:line="360" w:lineRule="auto"/>
        <w:jc w:val="both"/>
        <w:textAlignment w:val="baseline"/>
        <w:rPr>
          <w:rFonts w:asciiTheme="majorHAnsi" w:hAnsiTheme="majorHAnsi" w:cstheme="minorHAnsi"/>
          <w:sz w:val="18"/>
          <w:szCs w:val="18"/>
        </w:rPr>
      </w:pPr>
      <w:r w:rsidRPr="002C27FB">
        <w:rPr>
          <w:rStyle w:val="eop"/>
          <w:rFonts w:asciiTheme="majorHAnsi" w:hAnsiTheme="majorHAnsi" w:cstheme="minorHAnsi"/>
          <w:sz w:val="18"/>
          <w:szCs w:val="18"/>
        </w:rPr>
        <w:t> </w:t>
      </w:r>
    </w:p>
    <w:p w14:paraId="4BF7C22D" w14:textId="77777777" w:rsidR="00D97524" w:rsidRPr="002C27FB" w:rsidRDefault="00D97524" w:rsidP="00D97524">
      <w:pPr>
        <w:pStyle w:val="paragraph"/>
        <w:shd w:val="clear" w:color="auto" w:fill="FFFFFF"/>
        <w:spacing w:before="0" w:beforeAutospacing="0" w:after="0" w:afterAutospacing="0" w:line="360" w:lineRule="auto"/>
        <w:jc w:val="both"/>
        <w:textAlignment w:val="baseline"/>
        <w:rPr>
          <w:rFonts w:asciiTheme="majorHAnsi" w:hAnsiTheme="majorHAnsi" w:cstheme="minorHAnsi"/>
          <w:sz w:val="18"/>
          <w:szCs w:val="18"/>
        </w:rPr>
      </w:pPr>
      <w:r w:rsidRPr="002C27FB">
        <w:rPr>
          <w:rStyle w:val="normaltextrun"/>
          <w:rFonts w:asciiTheme="majorHAnsi" w:hAnsiTheme="majorHAnsi" w:cstheme="minorHAnsi"/>
          <w:color w:val="222222"/>
          <w:sz w:val="18"/>
          <w:szCs w:val="18"/>
        </w:rPr>
        <w:t xml:space="preserve">2º Investigador/a que, não tendo como afiliação principal uma das UID da NOVA FCSH ou um </w:t>
      </w:r>
      <w:proofErr w:type="spellStart"/>
      <w:r w:rsidRPr="002C27FB">
        <w:rPr>
          <w:rStyle w:val="spellingerror"/>
          <w:rFonts w:asciiTheme="majorHAnsi" w:hAnsiTheme="majorHAnsi" w:cstheme="minorHAnsi"/>
          <w:color w:val="222222"/>
          <w:sz w:val="18"/>
          <w:szCs w:val="18"/>
        </w:rPr>
        <w:t>pólo</w:t>
      </w:r>
      <w:proofErr w:type="spellEnd"/>
      <w:r w:rsidRPr="002C27FB">
        <w:rPr>
          <w:rStyle w:val="normaltextrun"/>
          <w:rFonts w:asciiTheme="majorHAnsi" w:hAnsiTheme="majorHAnsi" w:cstheme="minorHAnsi"/>
          <w:color w:val="222222"/>
          <w:sz w:val="18"/>
          <w:szCs w:val="18"/>
        </w:rPr>
        <w:t xml:space="preserve"> da NOVA FCSH de uma UID, apresenta-se REGULARMENTE - com autorização prévia da UID - como membro afiliado de uma dessas UID atribuindo e registando no PURE </w:t>
      </w:r>
      <w:r w:rsidRPr="002C27FB">
        <w:rPr>
          <w:rStyle w:val="normaltextrun"/>
          <w:rFonts w:asciiTheme="majorHAnsi" w:hAnsiTheme="majorHAnsi" w:cstheme="minorHAnsi"/>
          <w:sz w:val="18"/>
          <w:szCs w:val="18"/>
        </w:rPr>
        <w:t xml:space="preserve">em média, nos últimos 3 anos, dois RO por ano por cada 100% de dedicação à investigação (ou </w:t>
      </w:r>
      <w:r w:rsidRPr="002C27FB">
        <w:rPr>
          <w:rStyle w:val="normaltextrun"/>
          <w:rFonts w:asciiTheme="majorHAnsi" w:hAnsiTheme="majorHAnsi" w:cstheme="minorHAnsi"/>
          <w:color w:val="222222"/>
          <w:sz w:val="18"/>
          <w:szCs w:val="18"/>
        </w:rPr>
        <w:t>produtividade proporcional) e cujos créditos seguiram as normas de uniformização dos endereços institucionais da UNL É usualmente apelidado de investigador/a associado/a ou investigador/a colaborador/a.</w:t>
      </w:r>
      <w:r w:rsidRPr="002C27FB">
        <w:rPr>
          <w:rStyle w:val="eop"/>
          <w:rFonts w:asciiTheme="majorHAnsi" w:hAnsiTheme="majorHAnsi" w:cstheme="minorHAnsi"/>
          <w:color w:val="222222"/>
          <w:sz w:val="18"/>
          <w:szCs w:val="18"/>
        </w:rPr>
        <w:t> </w:t>
      </w:r>
    </w:p>
    <w:p w14:paraId="7AE121B2" w14:textId="77777777" w:rsidR="00D97524" w:rsidRPr="002C27FB" w:rsidRDefault="00D97524" w:rsidP="00D97524">
      <w:pPr>
        <w:pStyle w:val="paragraph"/>
        <w:shd w:val="clear" w:color="auto" w:fill="FFFFFF"/>
        <w:spacing w:before="0" w:beforeAutospacing="0" w:after="0" w:afterAutospacing="0" w:line="360" w:lineRule="auto"/>
        <w:jc w:val="both"/>
        <w:textAlignment w:val="baseline"/>
        <w:rPr>
          <w:rFonts w:asciiTheme="majorHAnsi" w:hAnsiTheme="majorHAnsi" w:cstheme="minorHAnsi"/>
          <w:sz w:val="18"/>
          <w:szCs w:val="18"/>
        </w:rPr>
      </w:pPr>
      <w:r w:rsidRPr="002C27FB">
        <w:rPr>
          <w:rStyle w:val="normaltextrun"/>
          <w:color w:val="222222"/>
          <w:sz w:val="18"/>
          <w:szCs w:val="18"/>
        </w:rPr>
        <w:t> </w:t>
      </w:r>
      <w:r w:rsidRPr="002C27FB">
        <w:rPr>
          <w:rStyle w:val="eop"/>
          <w:rFonts w:asciiTheme="majorHAnsi" w:hAnsiTheme="majorHAnsi" w:cstheme="minorHAnsi"/>
          <w:color w:val="222222"/>
          <w:sz w:val="18"/>
          <w:szCs w:val="18"/>
        </w:rPr>
        <w:t> </w:t>
      </w:r>
    </w:p>
    <w:p w14:paraId="29D69257" w14:textId="77777777" w:rsidR="00D97524" w:rsidRPr="002C27FB" w:rsidRDefault="00D97524" w:rsidP="00D97524">
      <w:pPr>
        <w:pStyle w:val="paragraph"/>
        <w:shd w:val="clear" w:color="auto" w:fill="FFFFFF"/>
        <w:spacing w:before="0" w:beforeAutospacing="0" w:after="0" w:afterAutospacing="0" w:line="360" w:lineRule="auto"/>
        <w:jc w:val="both"/>
        <w:textAlignment w:val="baseline"/>
        <w:rPr>
          <w:rFonts w:asciiTheme="majorHAnsi" w:hAnsiTheme="majorHAnsi" w:cstheme="minorHAnsi"/>
          <w:sz w:val="18"/>
          <w:szCs w:val="18"/>
        </w:rPr>
      </w:pPr>
      <w:r w:rsidRPr="002C27FB">
        <w:rPr>
          <w:rStyle w:val="normaltextrun"/>
          <w:rFonts w:asciiTheme="majorHAnsi" w:hAnsiTheme="majorHAnsi" w:cstheme="minorHAnsi"/>
          <w:color w:val="222222"/>
          <w:sz w:val="18"/>
          <w:szCs w:val="18"/>
        </w:rPr>
        <w:t>Considerações adicionais</w:t>
      </w:r>
      <w:r w:rsidRPr="002C27FB">
        <w:rPr>
          <w:rStyle w:val="eop"/>
          <w:rFonts w:asciiTheme="majorHAnsi" w:hAnsiTheme="majorHAnsi" w:cstheme="minorHAnsi"/>
          <w:color w:val="222222"/>
          <w:sz w:val="18"/>
          <w:szCs w:val="18"/>
        </w:rPr>
        <w:t> </w:t>
      </w:r>
    </w:p>
    <w:p w14:paraId="27B8E401" w14:textId="77777777" w:rsidR="00D97524" w:rsidRPr="002C27FB" w:rsidRDefault="00D97524" w:rsidP="00D97524">
      <w:pPr>
        <w:pStyle w:val="paragraph"/>
        <w:shd w:val="clear" w:color="auto" w:fill="FFFFFF"/>
        <w:spacing w:before="0" w:beforeAutospacing="0" w:after="0" w:afterAutospacing="0" w:line="360" w:lineRule="auto"/>
        <w:jc w:val="both"/>
        <w:textAlignment w:val="baseline"/>
        <w:rPr>
          <w:rFonts w:asciiTheme="majorHAnsi" w:hAnsiTheme="majorHAnsi" w:cstheme="minorHAnsi"/>
          <w:sz w:val="18"/>
          <w:szCs w:val="18"/>
        </w:rPr>
      </w:pPr>
      <w:r w:rsidRPr="002C27FB">
        <w:rPr>
          <w:rStyle w:val="normaltextrun"/>
          <w:rFonts w:asciiTheme="majorHAnsi" w:hAnsiTheme="majorHAnsi" w:cstheme="minorHAnsi"/>
          <w:color w:val="222222"/>
          <w:sz w:val="18"/>
          <w:szCs w:val="18"/>
        </w:rPr>
        <w:t>As situações mais usuais que geram as condições inscritas no ponto 2º, embora não se pretenda excluir outras motivações mais excecionais, são as seguintes:</w:t>
      </w:r>
      <w:r w:rsidRPr="002C27FB">
        <w:rPr>
          <w:rStyle w:val="normaltextrun"/>
          <w:color w:val="222222"/>
          <w:sz w:val="18"/>
          <w:szCs w:val="18"/>
        </w:rPr>
        <w:t> </w:t>
      </w:r>
      <w:r w:rsidRPr="002C27FB">
        <w:rPr>
          <w:rStyle w:val="eop"/>
          <w:rFonts w:asciiTheme="majorHAnsi" w:hAnsiTheme="majorHAnsi" w:cstheme="minorHAnsi"/>
          <w:color w:val="222222"/>
          <w:sz w:val="18"/>
          <w:szCs w:val="18"/>
        </w:rPr>
        <w:t> </w:t>
      </w:r>
    </w:p>
    <w:p w14:paraId="7B0FD061" w14:textId="77777777" w:rsidR="00D97524" w:rsidRPr="002C27FB" w:rsidRDefault="00D97524" w:rsidP="00D97524">
      <w:pPr>
        <w:pStyle w:val="paragraph"/>
        <w:numPr>
          <w:ilvl w:val="0"/>
          <w:numId w:val="24"/>
        </w:numPr>
        <w:shd w:val="clear" w:color="auto" w:fill="FFFFFF"/>
        <w:spacing w:before="0" w:beforeAutospacing="0" w:after="0" w:afterAutospacing="0" w:line="360" w:lineRule="auto"/>
        <w:ind w:left="0" w:firstLine="0"/>
        <w:jc w:val="both"/>
        <w:textAlignment w:val="baseline"/>
        <w:rPr>
          <w:rFonts w:asciiTheme="majorHAnsi" w:hAnsiTheme="majorHAnsi" w:cstheme="minorHAnsi"/>
          <w:sz w:val="18"/>
          <w:szCs w:val="18"/>
        </w:rPr>
      </w:pPr>
      <w:r w:rsidRPr="002C27FB">
        <w:rPr>
          <w:rStyle w:val="normaltextrun"/>
          <w:rFonts w:asciiTheme="majorHAnsi" w:hAnsiTheme="majorHAnsi" w:cstheme="minorHAnsi"/>
          <w:color w:val="222222"/>
          <w:sz w:val="18"/>
          <w:szCs w:val="18"/>
        </w:rPr>
        <w:t>Estes investigadores e estas investigadoras não possuem afiliação principal em qualquer UID do SNCT;</w:t>
      </w:r>
      <w:r w:rsidRPr="002C27FB">
        <w:rPr>
          <w:rStyle w:val="normaltextrun"/>
          <w:color w:val="222222"/>
          <w:sz w:val="18"/>
          <w:szCs w:val="18"/>
        </w:rPr>
        <w:t> </w:t>
      </w:r>
      <w:r w:rsidRPr="002C27FB">
        <w:rPr>
          <w:rStyle w:val="eop"/>
          <w:rFonts w:asciiTheme="majorHAnsi" w:hAnsiTheme="majorHAnsi" w:cstheme="minorHAnsi"/>
          <w:color w:val="222222"/>
          <w:sz w:val="18"/>
          <w:szCs w:val="18"/>
        </w:rPr>
        <w:t> </w:t>
      </w:r>
    </w:p>
    <w:p w14:paraId="28BA0729" w14:textId="77777777" w:rsidR="00D97524" w:rsidRPr="002C27FB" w:rsidRDefault="00D97524" w:rsidP="00D97524">
      <w:pPr>
        <w:pStyle w:val="paragraph"/>
        <w:numPr>
          <w:ilvl w:val="0"/>
          <w:numId w:val="25"/>
        </w:numPr>
        <w:shd w:val="clear" w:color="auto" w:fill="FFFFFF"/>
        <w:spacing w:before="0" w:beforeAutospacing="0" w:after="0" w:afterAutospacing="0" w:line="360" w:lineRule="auto"/>
        <w:ind w:left="0" w:firstLine="0"/>
        <w:jc w:val="both"/>
        <w:textAlignment w:val="baseline"/>
        <w:rPr>
          <w:rFonts w:asciiTheme="majorHAnsi" w:hAnsiTheme="majorHAnsi" w:cstheme="minorHAnsi"/>
          <w:sz w:val="18"/>
          <w:szCs w:val="18"/>
        </w:rPr>
      </w:pPr>
      <w:r w:rsidRPr="002C27FB">
        <w:rPr>
          <w:rStyle w:val="normaltextrun"/>
          <w:rFonts w:asciiTheme="majorHAnsi" w:hAnsiTheme="majorHAnsi" w:cstheme="minorHAnsi"/>
          <w:color w:val="222222"/>
          <w:sz w:val="18"/>
          <w:szCs w:val="18"/>
        </w:rPr>
        <w:t xml:space="preserve">Durante um período estão inseridos/as como membros de equipa ou de organização, respetivamente, de um projeto ou de um evento/consórcios/rede promovido/coordenado por uma UID da NOVA FCSH ou um </w:t>
      </w:r>
      <w:proofErr w:type="spellStart"/>
      <w:r w:rsidRPr="002C27FB">
        <w:rPr>
          <w:rStyle w:val="spellingerror"/>
          <w:rFonts w:asciiTheme="majorHAnsi" w:hAnsiTheme="majorHAnsi" w:cstheme="minorHAnsi"/>
          <w:color w:val="222222"/>
          <w:sz w:val="18"/>
          <w:szCs w:val="18"/>
        </w:rPr>
        <w:t>pólo</w:t>
      </w:r>
      <w:proofErr w:type="spellEnd"/>
      <w:r w:rsidRPr="002C27FB">
        <w:rPr>
          <w:rStyle w:val="normaltextrun"/>
          <w:rFonts w:asciiTheme="majorHAnsi" w:hAnsiTheme="majorHAnsi" w:cstheme="minorHAnsi"/>
          <w:color w:val="222222"/>
          <w:sz w:val="18"/>
          <w:szCs w:val="18"/>
        </w:rPr>
        <w:t xml:space="preserve"> da NOVA FCSH de uma UID e, por vontade própria, atribuem parte ou a totalidade da sua produção relacionada diretamente com essa iniciativa há entidade promotora/coordenadora;</w:t>
      </w:r>
      <w:r w:rsidRPr="002C27FB">
        <w:rPr>
          <w:rStyle w:val="normaltextrun"/>
          <w:color w:val="222222"/>
          <w:sz w:val="18"/>
          <w:szCs w:val="18"/>
        </w:rPr>
        <w:t> </w:t>
      </w:r>
      <w:r w:rsidRPr="002C27FB">
        <w:rPr>
          <w:rStyle w:val="eop"/>
          <w:rFonts w:asciiTheme="majorHAnsi" w:hAnsiTheme="majorHAnsi" w:cstheme="minorHAnsi"/>
          <w:color w:val="222222"/>
          <w:sz w:val="18"/>
          <w:szCs w:val="18"/>
        </w:rPr>
        <w:t> </w:t>
      </w:r>
    </w:p>
    <w:p w14:paraId="03B1755B" w14:textId="77777777" w:rsidR="00D97524" w:rsidRPr="002C27FB" w:rsidRDefault="00D97524" w:rsidP="00D97524">
      <w:pPr>
        <w:pStyle w:val="paragraph"/>
        <w:numPr>
          <w:ilvl w:val="0"/>
          <w:numId w:val="26"/>
        </w:numPr>
        <w:shd w:val="clear" w:color="auto" w:fill="FFFFFF"/>
        <w:spacing w:before="0" w:beforeAutospacing="0" w:after="0" w:afterAutospacing="0" w:line="360" w:lineRule="auto"/>
        <w:ind w:left="0" w:firstLine="0"/>
        <w:jc w:val="both"/>
        <w:textAlignment w:val="baseline"/>
        <w:rPr>
          <w:rStyle w:val="normaltextrun"/>
          <w:rFonts w:asciiTheme="majorHAnsi" w:hAnsiTheme="majorHAnsi" w:cstheme="minorHAnsi"/>
          <w:sz w:val="18"/>
          <w:szCs w:val="18"/>
        </w:rPr>
      </w:pPr>
      <w:r w:rsidRPr="002C27FB">
        <w:rPr>
          <w:rStyle w:val="normaltextrun"/>
          <w:rFonts w:asciiTheme="majorHAnsi" w:hAnsiTheme="majorHAnsi" w:cstheme="minorHAnsi"/>
          <w:color w:val="222222"/>
          <w:sz w:val="18"/>
          <w:szCs w:val="18"/>
        </w:rPr>
        <w:t xml:space="preserve">Investigadores cujo usufruto regular do contexto de acolhimento de uma UID da NOVA FCSH ou um </w:t>
      </w:r>
      <w:proofErr w:type="spellStart"/>
      <w:r w:rsidRPr="002C27FB">
        <w:rPr>
          <w:rStyle w:val="spellingerror"/>
          <w:rFonts w:asciiTheme="majorHAnsi" w:hAnsiTheme="majorHAnsi" w:cstheme="minorHAnsi"/>
          <w:color w:val="222222"/>
          <w:sz w:val="18"/>
          <w:szCs w:val="18"/>
        </w:rPr>
        <w:t>pólo</w:t>
      </w:r>
      <w:proofErr w:type="spellEnd"/>
      <w:r w:rsidRPr="002C27FB">
        <w:rPr>
          <w:rStyle w:val="normaltextrun"/>
          <w:rFonts w:asciiTheme="majorHAnsi" w:hAnsiTheme="majorHAnsi" w:cstheme="minorHAnsi"/>
          <w:color w:val="222222"/>
          <w:sz w:val="18"/>
          <w:szCs w:val="18"/>
        </w:rPr>
        <w:t xml:space="preserve"> da NOVA FCSH de uma UID assumiu-se como determinante para a totalidade ou uma parte da sua produção e como tal sentem-se compelido, por vontade própria, a atribuir-lhes os créditos de parte ou da totalidade da sua produção.</w:t>
      </w:r>
      <w:r w:rsidRPr="002C27FB">
        <w:rPr>
          <w:rStyle w:val="eop"/>
          <w:rFonts w:asciiTheme="majorHAnsi" w:hAnsiTheme="majorHAnsi" w:cstheme="minorHAnsi"/>
          <w:color w:val="222222"/>
          <w:sz w:val="18"/>
          <w:szCs w:val="18"/>
        </w:rPr>
        <w:t> </w:t>
      </w:r>
    </w:p>
    <w:p w14:paraId="49EFE625" w14:textId="77777777" w:rsidR="00D97524" w:rsidRPr="00822C00" w:rsidRDefault="00D97524" w:rsidP="00D97524">
      <w:pPr>
        <w:pStyle w:val="paragraph"/>
        <w:shd w:val="clear" w:color="auto" w:fill="FFFFFF"/>
        <w:spacing w:before="0" w:beforeAutospacing="0" w:after="0" w:afterAutospacing="0" w:line="360" w:lineRule="auto"/>
        <w:jc w:val="both"/>
        <w:textAlignment w:val="baseline"/>
        <w:rPr>
          <w:rFonts w:asciiTheme="minorHAnsi" w:hAnsiTheme="minorHAnsi" w:cstheme="minorHAnsi"/>
          <w:sz w:val="22"/>
          <w:szCs w:val="22"/>
        </w:rPr>
      </w:pPr>
      <w:r w:rsidRPr="00822C00">
        <w:rPr>
          <w:rStyle w:val="eop"/>
          <w:rFonts w:asciiTheme="minorHAnsi" w:hAnsiTheme="minorHAnsi" w:cstheme="minorHAnsi"/>
          <w:color w:val="222222"/>
          <w:sz w:val="22"/>
          <w:szCs w:val="22"/>
        </w:rPr>
        <w:t> </w:t>
      </w:r>
    </w:p>
    <w:p w14:paraId="135CFB3A" w14:textId="1DEB72BF" w:rsidR="00D97524" w:rsidRPr="002C27FB" w:rsidRDefault="00D97524" w:rsidP="00D97524">
      <w:pPr>
        <w:pStyle w:val="paragraph"/>
        <w:numPr>
          <w:ilvl w:val="3"/>
          <w:numId w:val="22"/>
        </w:numPr>
        <w:spacing w:before="0" w:beforeAutospacing="0" w:after="0" w:afterAutospacing="0" w:line="360" w:lineRule="auto"/>
        <w:jc w:val="both"/>
        <w:textAlignment w:val="baseline"/>
        <w:outlineLvl w:val="2"/>
        <w:rPr>
          <w:rStyle w:val="spellingerror"/>
          <w:rFonts w:asciiTheme="majorHAnsi" w:hAnsiTheme="majorHAnsi"/>
          <w:color w:val="222222"/>
          <w:sz w:val="22"/>
          <w:szCs w:val="22"/>
        </w:rPr>
      </w:pPr>
      <w:bookmarkStart w:id="32" w:name="_Toc130467203"/>
      <w:r w:rsidRPr="002C27FB">
        <w:rPr>
          <w:rStyle w:val="spellingerror"/>
          <w:rFonts w:asciiTheme="majorHAnsi" w:hAnsiTheme="majorHAnsi"/>
          <w:sz w:val="22"/>
          <w:szCs w:val="22"/>
        </w:rPr>
        <w:t xml:space="preserve">Requisitos de Perfil </w:t>
      </w:r>
      <w:proofErr w:type="spellStart"/>
      <w:r w:rsidRPr="002C27FB">
        <w:rPr>
          <w:rStyle w:val="spellingerror"/>
          <w:rFonts w:asciiTheme="majorHAnsi" w:hAnsiTheme="majorHAnsi"/>
          <w:i/>
          <w:iCs/>
          <w:sz w:val="22"/>
          <w:szCs w:val="22"/>
        </w:rPr>
        <w:t>Student</w:t>
      </w:r>
      <w:bookmarkEnd w:id="32"/>
      <w:proofErr w:type="spellEnd"/>
    </w:p>
    <w:p w14:paraId="711E951E" w14:textId="77777777" w:rsidR="00D97524" w:rsidRPr="002C27FB" w:rsidRDefault="00D97524" w:rsidP="00D97524">
      <w:pPr>
        <w:pStyle w:val="paragraph"/>
        <w:spacing w:before="0" w:beforeAutospacing="0" w:after="0" w:afterAutospacing="0" w:line="360" w:lineRule="auto"/>
        <w:jc w:val="both"/>
        <w:textAlignment w:val="baseline"/>
        <w:rPr>
          <w:rFonts w:asciiTheme="majorHAnsi" w:hAnsiTheme="majorHAnsi" w:cstheme="minorHAnsi"/>
          <w:sz w:val="18"/>
          <w:szCs w:val="18"/>
        </w:rPr>
      </w:pPr>
      <w:r w:rsidRPr="002C27FB">
        <w:rPr>
          <w:rStyle w:val="normaltextrun"/>
          <w:rFonts w:asciiTheme="majorHAnsi" w:hAnsiTheme="majorHAnsi" w:cstheme="minorHAnsi"/>
          <w:sz w:val="18"/>
          <w:szCs w:val="18"/>
        </w:rPr>
        <w:t>1º Os perfis ativos de Estudantes estão diretamente relacionados com o período em que estão inscritos no ciclo de estudos;</w:t>
      </w:r>
      <w:r w:rsidRPr="002C27FB">
        <w:rPr>
          <w:rStyle w:val="eop"/>
          <w:rFonts w:asciiTheme="majorHAnsi" w:hAnsiTheme="majorHAnsi" w:cstheme="minorHAnsi"/>
          <w:sz w:val="18"/>
          <w:szCs w:val="18"/>
        </w:rPr>
        <w:t> </w:t>
      </w:r>
    </w:p>
    <w:p w14:paraId="3D4B90D1" w14:textId="77777777" w:rsidR="00D97524" w:rsidRPr="002C27FB" w:rsidRDefault="00D97524" w:rsidP="00D97524">
      <w:pPr>
        <w:pStyle w:val="paragraph"/>
        <w:shd w:val="clear" w:color="auto" w:fill="FFFFFF"/>
        <w:spacing w:before="0" w:beforeAutospacing="0" w:after="0" w:afterAutospacing="0" w:line="360" w:lineRule="auto"/>
        <w:jc w:val="both"/>
        <w:textAlignment w:val="baseline"/>
        <w:rPr>
          <w:rFonts w:asciiTheme="majorHAnsi" w:hAnsiTheme="majorHAnsi" w:cstheme="minorHAnsi"/>
          <w:sz w:val="18"/>
          <w:szCs w:val="18"/>
        </w:rPr>
      </w:pPr>
      <w:r w:rsidRPr="002C27FB">
        <w:rPr>
          <w:rStyle w:val="normaltextrun"/>
          <w:rFonts w:asciiTheme="majorHAnsi" w:hAnsiTheme="majorHAnsi" w:cstheme="minorHAnsi"/>
          <w:color w:val="222222"/>
          <w:sz w:val="18"/>
          <w:szCs w:val="18"/>
        </w:rPr>
        <w:t xml:space="preserve">2º Estudante de doutoramento com inscrição ativa num curso de doutoramento/programa doutoral da NOVA FCSH; </w:t>
      </w:r>
    </w:p>
    <w:p w14:paraId="16FF7194" w14:textId="77777777" w:rsidR="00D97524" w:rsidRPr="002C27FB" w:rsidRDefault="00D97524" w:rsidP="00D97524">
      <w:pPr>
        <w:pStyle w:val="paragraph"/>
        <w:shd w:val="clear" w:color="auto" w:fill="FFFFFF"/>
        <w:spacing w:before="0" w:beforeAutospacing="0" w:after="0" w:afterAutospacing="0" w:line="360" w:lineRule="auto"/>
        <w:jc w:val="both"/>
        <w:textAlignment w:val="baseline"/>
        <w:rPr>
          <w:rStyle w:val="eop"/>
          <w:rFonts w:asciiTheme="majorHAnsi" w:hAnsiTheme="majorHAnsi" w:cstheme="minorHAnsi"/>
          <w:sz w:val="18"/>
          <w:szCs w:val="18"/>
        </w:rPr>
      </w:pPr>
      <w:r w:rsidRPr="002C27FB">
        <w:rPr>
          <w:rStyle w:val="normaltextrun"/>
          <w:rFonts w:asciiTheme="majorHAnsi" w:hAnsiTheme="majorHAnsi" w:cstheme="minorHAnsi"/>
          <w:color w:val="222222"/>
          <w:sz w:val="18"/>
          <w:szCs w:val="18"/>
        </w:rPr>
        <w:t xml:space="preserve">3º Estudante de doutoramento inscrito em EES externo à NOVA </w:t>
      </w:r>
      <w:proofErr w:type="gramStart"/>
      <w:r w:rsidRPr="002C27FB">
        <w:rPr>
          <w:rStyle w:val="contextualspellingandgrammarerror"/>
          <w:rFonts w:asciiTheme="majorHAnsi" w:hAnsiTheme="majorHAnsi" w:cstheme="minorHAnsi"/>
          <w:color w:val="222222"/>
          <w:sz w:val="18"/>
          <w:szCs w:val="18"/>
        </w:rPr>
        <w:t>FCSH</w:t>
      </w:r>
      <w:proofErr w:type="gramEnd"/>
      <w:r w:rsidRPr="002C27FB">
        <w:rPr>
          <w:rStyle w:val="normaltextrun"/>
          <w:rFonts w:asciiTheme="majorHAnsi" w:hAnsiTheme="majorHAnsi" w:cstheme="minorHAnsi"/>
          <w:color w:val="222222"/>
          <w:sz w:val="18"/>
          <w:szCs w:val="18"/>
        </w:rPr>
        <w:t xml:space="preserve"> mas cujo plano de trabalhos se encontra formalmente acolhido numa das UID da NOVA FCSH ou num </w:t>
      </w:r>
      <w:proofErr w:type="spellStart"/>
      <w:r w:rsidRPr="002C27FB">
        <w:rPr>
          <w:rStyle w:val="spellingerror"/>
          <w:rFonts w:asciiTheme="majorHAnsi" w:hAnsiTheme="majorHAnsi" w:cstheme="minorHAnsi"/>
          <w:color w:val="222222"/>
          <w:sz w:val="18"/>
          <w:szCs w:val="18"/>
        </w:rPr>
        <w:t>pólo</w:t>
      </w:r>
      <w:proofErr w:type="spellEnd"/>
      <w:r w:rsidRPr="002C27FB">
        <w:rPr>
          <w:rStyle w:val="normaltextrun"/>
          <w:rFonts w:asciiTheme="majorHAnsi" w:hAnsiTheme="majorHAnsi" w:cstheme="minorHAnsi"/>
          <w:color w:val="222222"/>
          <w:sz w:val="18"/>
          <w:szCs w:val="18"/>
        </w:rPr>
        <w:t xml:space="preserve"> da NOVA FCSH de uma UID.</w:t>
      </w:r>
      <w:r w:rsidRPr="002C27FB">
        <w:rPr>
          <w:rStyle w:val="eop"/>
          <w:rFonts w:asciiTheme="majorHAnsi" w:hAnsiTheme="majorHAnsi" w:cstheme="minorHAnsi"/>
          <w:color w:val="222222"/>
          <w:sz w:val="18"/>
          <w:szCs w:val="18"/>
        </w:rPr>
        <w:t> </w:t>
      </w:r>
    </w:p>
    <w:p w14:paraId="60B4F176" w14:textId="77777777" w:rsidR="00D97524" w:rsidRDefault="00D97524" w:rsidP="00D97524">
      <w:pPr>
        <w:pStyle w:val="paragraph"/>
        <w:shd w:val="clear" w:color="auto" w:fill="FFFFFF"/>
        <w:spacing w:before="0" w:beforeAutospacing="0" w:after="0" w:afterAutospacing="0" w:line="360" w:lineRule="auto"/>
        <w:jc w:val="both"/>
        <w:textAlignment w:val="baseline"/>
        <w:rPr>
          <w:rStyle w:val="eop"/>
          <w:rFonts w:asciiTheme="minorHAnsi" w:hAnsiTheme="minorHAnsi" w:cstheme="minorHAnsi"/>
          <w:color w:val="222222"/>
          <w:sz w:val="22"/>
          <w:szCs w:val="22"/>
        </w:rPr>
      </w:pPr>
    </w:p>
    <w:p w14:paraId="18A02CA3" w14:textId="6521F6D4" w:rsidR="00D97524" w:rsidRPr="00E53210" w:rsidRDefault="00D97524" w:rsidP="00D97524">
      <w:pPr>
        <w:pStyle w:val="paragraph"/>
        <w:numPr>
          <w:ilvl w:val="2"/>
          <w:numId w:val="22"/>
        </w:numPr>
        <w:spacing w:before="0" w:beforeAutospacing="0" w:after="0" w:afterAutospacing="0" w:line="360" w:lineRule="auto"/>
        <w:jc w:val="both"/>
        <w:textAlignment w:val="baseline"/>
        <w:outlineLvl w:val="2"/>
        <w:rPr>
          <w:rStyle w:val="normaltextrun"/>
          <w:rFonts w:asciiTheme="minorHAnsi" w:hAnsiTheme="minorHAnsi"/>
          <w:color w:val="222222"/>
          <w:sz w:val="22"/>
          <w:szCs w:val="22"/>
        </w:rPr>
      </w:pPr>
      <w:bookmarkStart w:id="33" w:name="_Toc130467204"/>
      <w:r w:rsidRPr="00E53210">
        <w:rPr>
          <w:rStyle w:val="normaltextrun"/>
          <w:rFonts w:asciiTheme="minorHAnsi" w:hAnsiTheme="minorHAnsi"/>
          <w:color w:val="222222"/>
          <w:sz w:val="22"/>
          <w:szCs w:val="22"/>
        </w:rPr>
        <w:t xml:space="preserve">Campos de preenchimento obrigatório dos formulários do módulo </w:t>
      </w:r>
      <w:proofErr w:type="spellStart"/>
      <w:r w:rsidRPr="00E53210">
        <w:rPr>
          <w:rStyle w:val="normaltextrun"/>
          <w:rFonts w:asciiTheme="minorHAnsi" w:hAnsiTheme="minorHAnsi"/>
          <w:color w:val="222222"/>
          <w:sz w:val="22"/>
          <w:szCs w:val="22"/>
        </w:rPr>
        <w:t>Persons</w:t>
      </w:r>
      <w:bookmarkEnd w:id="33"/>
      <w:proofErr w:type="spellEnd"/>
      <w:r w:rsidRPr="00E53210">
        <w:rPr>
          <w:rStyle w:val="normaltextrun"/>
          <w:rFonts w:asciiTheme="minorHAnsi" w:hAnsiTheme="minorHAnsi"/>
          <w:color w:val="222222"/>
          <w:sz w:val="22"/>
          <w:szCs w:val="22"/>
        </w:rPr>
        <w:t> </w:t>
      </w:r>
    </w:p>
    <w:p w14:paraId="53DD2ADA" w14:textId="77777777" w:rsidR="00D97524" w:rsidRDefault="00D97524" w:rsidP="00D97524">
      <w:pPr>
        <w:jc w:val="both"/>
        <w:textAlignment w:val="baseline"/>
        <w:rPr>
          <w:rFonts w:ascii="Calibri" w:eastAsia="Times New Roman" w:hAnsi="Calibri" w:cs="Calibri"/>
          <w:b/>
          <w:bCs/>
          <w:color w:val="222222"/>
          <w:lang w:eastAsia="pt-PT"/>
        </w:rPr>
      </w:pPr>
    </w:p>
    <w:p w14:paraId="66C1CB87" w14:textId="65252AD3" w:rsidR="00D97524" w:rsidRPr="002C27FB" w:rsidRDefault="00D97524" w:rsidP="00D97524">
      <w:pPr>
        <w:pStyle w:val="paragraph"/>
        <w:numPr>
          <w:ilvl w:val="3"/>
          <w:numId w:val="22"/>
        </w:numPr>
        <w:spacing w:before="0" w:beforeAutospacing="0" w:after="0" w:afterAutospacing="0" w:line="360" w:lineRule="auto"/>
        <w:jc w:val="both"/>
        <w:textAlignment w:val="baseline"/>
        <w:outlineLvl w:val="2"/>
        <w:rPr>
          <w:rStyle w:val="spellingerror"/>
          <w:rFonts w:asciiTheme="majorHAnsi" w:hAnsiTheme="majorHAnsi"/>
          <w:sz w:val="22"/>
          <w:szCs w:val="22"/>
        </w:rPr>
      </w:pPr>
      <w:bookmarkStart w:id="34" w:name="_Toc130467205"/>
      <w:r w:rsidRPr="002C27FB">
        <w:rPr>
          <w:rStyle w:val="spellingerror"/>
          <w:rFonts w:asciiTheme="majorHAnsi" w:hAnsiTheme="majorHAnsi"/>
          <w:sz w:val="22"/>
          <w:szCs w:val="22"/>
        </w:rPr>
        <w:t xml:space="preserve">Perfil </w:t>
      </w:r>
      <w:proofErr w:type="spellStart"/>
      <w:r w:rsidRPr="002C27FB">
        <w:rPr>
          <w:rStyle w:val="spellingerror"/>
          <w:rFonts w:asciiTheme="majorHAnsi" w:hAnsiTheme="majorHAnsi"/>
          <w:i/>
          <w:iCs/>
          <w:sz w:val="22"/>
          <w:szCs w:val="22"/>
        </w:rPr>
        <w:t>Researcher</w:t>
      </w:r>
      <w:proofErr w:type="spellEnd"/>
      <w:r w:rsidRPr="002C27FB">
        <w:rPr>
          <w:rStyle w:val="spellingerror"/>
          <w:rFonts w:asciiTheme="majorHAnsi" w:hAnsiTheme="majorHAnsi"/>
          <w:sz w:val="22"/>
          <w:szCs w:val="22"/>
        </w:rPr>
        <w:t xml:space="preserve"> e </w:t>
      </w:r>
      <w:proofErr w:type="spellStart"/>
      <w:r w:rsidRPr="002C27FB">
        <w:rPr>
          <w:rStyle w:val="spellingerror"/>
          <w:rFonts w:asciiTheme="majorHAnsi" w:hAnsiTheme="majorHAnsi"/>
          <w:i/>
          <w:iCs/>
          <w:sz w:val="22"/>
          <w:szCs w:val="22"/>
        </w:rPr>
        <w:t>Assistant</w:t>
      </w:r>
      <w:proofErr w:type="spellEnd"/>
      <w:r w:rsidRPr="002C27FB">
        <w:rPr>
          <w:rStyle w:val="spellingerror"/>
          <w:rFonts w:asciiTheme="majorHAnsi" w:hAnsiTheme="majorHAnsi"/>
          <w:i/>
          <w:iCs/>
          <w:sz w:val="22"/>
          <w:szCs w:val="22"/>
        </w:rPr>
        <w:t xml:space="preserve"> </w:t>
      </w:r>
      <w:proofErr w:type="spellStart"/>
      <w:r w:rsidRPr="002C27FB">
        <w:rPr>
          <w:rStyle w:val="spellingerror"/>
          <w:rFonts w:asciiTheme="majorHAnsi" w:hAnsiTheme="majorHAnsi"/>
          <w:i/>
          <w:iCs/>
          <w:sz w:val="22"/>
          <w:szCs w:val="22"/>
        </w:rPr>
        <w:t>researcher</w:t>
      </w:r>
      <w:bookmarkEnd w:id="34"/>
      <w:proofErr w:type="spellEnd"/>
      <w:r w:rsidRPr="002C27FB">
        <w:rPr>
          <w:rStyle w:val="spellingerror"/>
          <w:rFonts w:asciiTheme="majorHAnsi" w:hAnsiTheme="majorHAnsi"/>
          <w:sz w:val="22"/>
          <w:szCs w:val="22"/>
        </w:rPr>
        <w:t>  </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88"/>
      </w:tblGrid>
      <w:tr w:rsidR="00D97524" w:rsidRPr="00541C73" w14:paraId="19234962"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33A9EE2F"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lastRenderedPageBreak/>
              <w:t>Nome completo </w:t>
            </w:r>
          </w:p>
        </w:tc>
      </w:tr>
      <w:tr w:rsidR="00D97524" w:rsidRPr="00541C73" w14:paraId="46EEE62F"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79C2F2F0"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Nome com o qual publica no formato</w:t>
            </w:r>
          </w:p>
        </w:tc>
      </w:tr>
      <w:tr w:rsidR="00D97524" w:rsidRPr="00541C73" w14:paraId="1303B144"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560182CC"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 xml:space="preserve">Data de nascimento </w:t>
            </w:r>
            <w:r w:rsidRPr="002C27FB">
              <w:rPr>
                <w:rFonts w:ascii="Times New Roman" w:eastAsia="Times New Roman" w:hAnsi="Times New Roman"/>
                <w:color w:val="222222"/>
                <w:lang w:eastAsia="pt-PT"/>
              </w:rPr>
              <w:t> </w:t>
            </w:r>
            <w:r w:rsidRPr="002C27FB">
              <w:rPr>
                <w:rFonts w:eastAsia="Times New Roman" w:cs="Montserrat"/>
                <w:color w:val="222222"/>
                <w:lang w:eastAsia="pt-PT"/>
              </w:rPr>
              <w:t> </w:t>
            </w:r>
          </w:p>
        </w:tc>
      </w:tr>
      <w:tr w:rsidR="00D97524" w:rsidRPr="00541C73" w14:paraId="100BB529"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0FB4396D"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Nacionalidade </w:t>
            </w:r>
          </w:p>
        </w:tc>
      </w:tr>
      <w:tr w:rsidR="00D97524" w:rsidRPr="00541C73" w14:paraId="06D297CF"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2C319FF7"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Género </w:t>
            </w:r>
          </w:p>
        </w:tc>
      </w:tr>
      <w:tr w:rsidR="00D97524" w:rsidRPr="00541C73" w14:paraId="7280044C"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581681D7"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 xml:space="preserve">Data de entrada da UI </w:t>
            </w:r>
          </w:p>
        </w:tc>
      </w:tr>
      <w:tr w:rsidR="00D97524" w:rsidRPr="00541C73" w14:paraId="74A1B5CB"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3431C6BB"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 xml:space="preserve">Data saída da UI </w:t>
            </w:r>
          </w:p>
        </w:tc>
      </w:tr>
      <w:tr w:rsidR="00D97524" w:rsidRPr="00541C73" w14:paraId="6A7FEE78"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7AC81FFC"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 xml:space="preserve">Perfil de </w:t>
            </w:r>
            <w:proofErr w:type="spellStart"/>
            <w:r w:rsidRPr="002C27FB">
              <w:rPr>
                <w:rFonts w:asciiTheme="majorHAnsi" w:eastAsia="Times New Roman" w:hAnsiTheme="majorHAnsi" w:cs="Calibri"/>
                <w:color w:val="222222"/>
                <w:lang w:eastAsia="pt-PT"/>
              </w:rPr>
              <w:t>Student</w:t>
            </w:r>
            <w:proofErr w:type="spellEnd"/>
            <w:r w:rsidRPr="002C27FB">
              <w:rPr>
                <w:rFonts w:asciiTheme="majorHAnsi" w:eastAsia="Times New Roman" w:hAnsiTheme="majorHAnsi" w:cs="Calibri"/>
                <w:color w:val="222222"/>
                <w:lang w:eastAsia="pt-PT"/>
              </w:rPr>
              <w:t xml:space="preserve"> (Estudante) ou Staff (investigador/a)? </w:t>
            </w:r>
          </w:p>
        </w:tc>
      </w:tr>
      <w:tr w:rsidR="00D97524" w:rsidRPr="00541C73" w14:paraId="317A74EC"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48EC6F66"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Emprego / contrato com entidade externa à NOVA: nome da entidade, início do contrato, designação da atividade/categoria profissional (quando aplicável) </w:t>
            </w:r>
          </w:p>
        </w:tc>
      </w:tr>
      <w:tr w:rsidR="00D97524" w:rsidRPr="00541C73" w14:paraId="6D4CCE18"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tcPr>
          <w:p w14:paraId="41E4458B" w14:textId="77777777" w:rsidR="00D97524" w:rsidRPr="002C27FB" w:rsidRDefault="00D97524" w:rsidP="00705700">
            <w:pPr>
              <w:jc w:val="both"/>
              <w:textAlignment w:val="baseline"/>
              <w:rPr>
                <w:rFonts w:asciiTheme="majorHAnsi" w:eastAsia="Times New Roman" w:hAnsiTheme="majorHAnsi" w:cs="Calibri"/>
                <w:color w:val="222222"/>
                <w:lang w:eastAsia="pt-PT"/>
              </w:rPr>
            </w:pPr>
            <w:r w:rsidRPr="002C27FB">
              <w:rPr>
                <w:rFonts w:asciiTheme="majorHAnsi" w:eastAsia="Times New Roman" w:hAnsiTheme="majorHAnsi" w:cs="Calibri"/>
                <w:color w:val="222222"/>
                <w:lang w:eastAsia="pt-PT"/>
              </w:rPr>
              <w:t>Nível de formação académica mais elevado: tipo de grau atribuídos, entidade que atribuiu o grau, data de conclusão, domínio temático</w:t>
            </w:r>
          </w:p>
        </w:tc>
      </w:tr>
    </w:tbl>
    <w:p w14:paraId="368B5E70" w14:textId="77777777" w:rsidR="00D97524" w:rsidRPr="00541C73" w:rsidRDefault="00D97524" w:rsidP="00D97524">
      <w:pPr>
        <w:jc w:val="both"/>
        <w:textAlignment w:val="baseline"/>
        <w:rPr>
          <w:rFonts w:ascii="Segoe UI" w:eastAsia="Times New Roman" w:hAnsi="Segoe UI" w:cs="Segoe UI"/>
          <w:szCs w:val="18"/>
          <w:lang w:eastAsia="pt-PT"/>
        </w:rPr>
      </w:pPr>
    </w:p>
    <w:p w14:paraId="1BB2C1EF" w14:textId="77777777" w:rsidR="00D97524" w:rsidRPr="00541C73" w:rsidRDefault="00D97524" w:rsidP="00D97524">
      <w:pPr>
        <w:jc w:val="both"/>
        <w:textAlignment w:val="baseline"/>
        <w:rPr>
          <w:rFonts w:ascii="Segoe UI" w:eastAsia="Times New Roman" w:hAnsi="Segoe UI" w:cs="Segoe UI"/>
          <w:szCs w:val="18"/>
          <w:lang w:eastAsia="pt-PT"/>
        </w:rPr>
      </w:pPr>
      <w:r w:rsidRPr="00541C73">
        <w:rPr>
          <w:rFonts w:ascii="Calibri" w:eastAsia="Times New Roman" w:hAnsi="Calibri" w:cs="Calibri"/>
          <w:color w:val="222222"/>
          <w:lang w:eastAsia="pt-PT"/>
        </w:rPr>
        <w:t> </w:t>
      </w:r>
    </w:p>
    <w:p w14:paraId="33C6C019" w14:textId="17A28E89" w:rsidR="00D97524" w:rsidRPr="002C27FB" w:rsidRDefault="00D97524" w:rsidP="00D97524">
      <w:pPr>
        <w:pStyle w:val="paragraph"/>
        <w:numPr>
          <w:ilvl w:val="3"/>
          <w:numId w:val="22"/>
        </w:numPr>
        <w:spacing w:before="0" w:beforeAutospacing="0" w:after="0" w:afterAutospacing="0" w:line="360" w:lineRule="auto"/>
        <w:jc w:val="both"/>
        <w:textAlignment w:val="baseline"/>
        <w:outlineLvl w:val="2"/>
        <w:rPr>
          <w:rStyle w:val="spellingerror"/>
          <w:rFonts w:asciiTheme="majorHAnsi" w:hAnsiTheme="majorHAnsi"/>
          <w:sz w:val="22"/>
          <w:szCs w:val="22"/>
        </w:rPr>
      </w:pPr>
      <w:bookmarkStart w:id="35" w:name="_Toc130467206"/>
      <w:r w:rsidRPr="002C27FB">
        <w:rPr>
          <w:rStyle w:val="spellingerror"/>
          <w:rFonts w:asciiTheme="majorHAnsi" w:hAnsiTheme="majorHAnsi"/>
          <w:sz w:val="22"/>
          <w:szCs w:val="22"/>
        </w:rPr>
        <w:t>Perfil Estudantes de doutoramento</w:t>
      </w:r>
      <w:bookmarkEnd w:id="35"/>
      <w:r w:rsidRPr="002C27FB">
        <w:rPr>
          <w:rStyle w:val="spellingerror"/>
          <w:rFonts w:asciiTheme="majorHAnsi" w:hAnsiTheme="majorHAnsi"/>
          <w:sz w:val="22"/>
          <w:szCs w:val="22"/>
        </w:rPr>
        <w:t>  </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88"/>
      </w:tblGrid>
      <w:tr w:rsidR="00D97524" w:rsidRPr="002C27FB" w14:paraId="065E0C66"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6AC4437D"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Nome completo </w:t>
            </w:r>
          </w:p>
        </w:tc>
      </w:tr>
      <w:tr w:rsidR="00D97524" w:rsidRPr="002C27FB" w14:paraId="7CBDBE37"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610E4D70"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Nome com o qual publica no formato</w:t>
            </w:r>
          </w:p>
        </w:tc>
      </w:tr>
      <w:tr w:rsidR="00D97524" w:rsidRPr="002C27FB" w14:paraId="6098D852"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16373FD7"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 xml:space="preserve">Data de nascimento </w:t>
            </w:r>
            <w:r w:rsidRPr="002C27FB">
              <w:rPr>
                <w:rFonts w:ascii="Times New Roman" w:eastAsia="Times New Roman" w:hAnsi="Times New Roman"/>
                <w:color w:val="222222"/>
                <w:szCs w:val="18"/>
                <w:lang w:eastAsia="pt-PT"/>
              </w:rPr>
              <w:t> </w:t>
            </w:r>
            <w:r w:rsidRPr="002C27FB">
              <w:rPr>
                <w:rFonts w:eastAsia="Times New Roman" w:cs="Montserrat"/>
                <w:color w:val="222222"/>
                <w:szCs w:val="18"/>
                <w:lang w:eastAsia="pt-PT"/>
              </w:rPr>
              <w:t> </w:t>
            </w:r>
          </w:p>
        </w:tc>
      </w:tr>
      <w:tr w:rsidR="00D97524" w:rsidRPr="002C27FB" w14:paraId="083F86A7"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62AFAAFD"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Nacionalidade </w:t>
            </w:r>
          </w:p>
        </w:tc>
      </w:tr>
      <w:tr w:rsidR="00D97524" w:rsidRPr="002C27FB" w14:paraId="6B00474F"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081D66E0"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Género </w:t>
            </w:r>
          </w:p>
        </w:tc>
      </w:tr>
      <w:tr w:rsidR="00D97524" w:rsidRPr="002C27FB" w14:paraId="528AD8E0"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04BC9ACA"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 xml:space="preserve">Data de entrada da UI </w:t>
            </w:r>
          </w:p>
        </w:tc>
      </w:tr>
      <w:tr w:rsidR="00D97524" w:rsidRPr="002C27FB" w14:paraId="586C19D9"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33AEEAA2"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 xml:space="preserve">Data saída da UI </w:t>
            </w:r>
          </w:p>
        </w:tc>
      </w:tr>
      <w:tr w:rsidR="00D97524" w:rsidRPr="002C27FB" w14:paraId="1AF2A7C0"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4628813C"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 xml:space="preserve">Perfil de </w:t>
            </w:r>
            <w:proofErr w:type="spellStart"/>
            <w:r w:rsidRPr="002C27FB">
              <w:rPr>
                <w:rFonts w:asciiTheme="majorHAnsi" w:eastAsia="Times New Roman" w:hAnsiTheme="majorHAnsi" w:cs="Calibri"/>
                <w:color w:val="222222"/>
                <w:szCs w:val="18"/>
                <w:lang w:eastAsia="pt-PT"/>
              </w:rPr>
              <w:t>Student</w:t>
            </w:r>
            <w:proofErr w:type="spellEnd"/>
            <w:r w:rsidRPr="002C27FB">
              <w:rPr>
                <w:rFonts w:asciiTheme="majorHAnsi" w:eastAsia="Times New Roman" w:hAnsiTheme="majorHAnsi" w:cs="Calibri"/>
                <w:color w:val="222222"/>
                <w:szCs w:val="18"/>
                <w:lang w:eastAsia="pt-PT"/>
              </w:rPr>
              <w:t xml:space="preserve"> (Estudante) ou Staff (investigador/a)? </w:t>
            </w:r>
          </w:p>
        </w:tc>
      </w:tr>
      <w:tr w:rsidR="00D97524" w:rsidRPr="002C27FB" w14:paraId="0B0E92AA"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6A1A3921"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Emprego / contrato com entidade externa à NOVA: nome da entidade, início do contrato, designação da atividade/categoria profissional (quando aplicável) </w:t>
            </w:r>
          </w:p>
        </w:tc>
      </w:tr>
    </w:tbl>
    <w:p w14:paraId="491D37E8" w14:textId="77777777" w:rsidR="00D97524" w:rsidRPr="002C27FB" w:rsidRDefault="00D97524" w:rsidP="00D97524">
      <w:pPr>
        <w:jc w:val="both"/>
        <w:textAlignment w:val="baseline"/>
        <w:rPr>
          <w:rFonts w:asciiTheme="majorHAnsi" w:eastAsia="Times New Roman" w:hAnsiTheme="majorHAnsi" w:cs="Segoe UI"/>
          <w:szCs w:val="18"/>
          <w:lang w:eastAsia="pt-PT"/>
        </w:rPr>
      </w:pP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88"/>
      </w:tblGrid>
      <w:tr w:rsidR="00D97524" w:rsidRPr="002C27FB" w14:paraId="11C9F001"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00F6A94F"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Nome do curso </w:t>
            </w:r>
          </w:p>
        </w:tc>
      </w:tr>
      <w:tr w:rsidR="00D97524" w:rsidRPr="002C27FB" w14:paraId="738F2880"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0B09019A"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Título do programa de trabalhos (mesmo que provisório) </w:t>
            </w:r>
          </w:p>
        </w:tc>
      </w:tr>
      <w:tr w:rsidR="00D97524" w:rsidRPr="002C27FB" w14:paraId="01AD6CD4"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5611BDDB"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Data de início do PhD </w:t>
            </w:r>
          </w:p>
        </w:tc>
      </w:tr>
      <w:tr w:rsidR="00D97524" w:rsidRPr="002C27FB" w14:paraId="01FFF753"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7534B490"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 xml:space="preserve">Data de acolhimento na UI </w:t>
            </w:r>
          </w:p>
        </w:tc>
      </w:tr>
      <w:tr w:rsidR="00D97524" w:rsidRPr="002C27FB" w14:paraId="7FCFFA8F"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53BFCAB2"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Nome do(s)/a(s) orientador(</w:t>
            </w:r>
            <w:proofErr w:type="spellStart"/>
            <w:r w:rsidRPr="002C27FB">
              <w:rPr>
                <w:rFonts w:asciiTheme="majorHAnsi" w:eastAsia="Times New Roman" w:hAnsiTheme="majorHAnsi" w:cs="Calibri"/>
                <w:color w:val="222222"/>
                <w:szCs w:val="18"/>
                <w:lang w:eastAsia="pt-PT"/>
              </w:rPr>
              <w:t>es</w:t>
            </w:r>
            <w:proofErr w:type="spellEnd"/>
            <w:r w:rsidRPr="002C27FB">
              <w:rPr>
                <w:rFonts w:asciiTheme="majorHAnsi" w:eastAsia="Times New Roman" w:hAnsiTheme="majorHAnsi" w:cs="Calibri"/>
                <w:color w:val="222222"/>
                <w:szCs w:val="18"/>
                <w:lang w:eastAsia="pt-PT"/>
              </w:rPr>
              <w:t>)/a(s) </w:t>
            </w:r>
          </w:p>
        </w:tc>
      </w:tr>
      <w:tr w:rsidR="00D97524" w:rsidRPr="002C27FB" w14:paraId="7FB47F41"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68CC465E"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lastRenderedPageBreak/>
              <w:t>Nome do(s)/a(s) coorientadores(s)/a(s) </w:t>
            </w:r>
          </w:p>
        </w:tc>
      </w:tr>
      <w:tr w:rsidR="00D97524" w:rsidRPr="002C27FB" w14:paraId="16B8C920" w14:textId="77777777" w:rsidTr="00705700">
        <w:tc>
          <w:tcPr>
            <w:tcW w:w="8488" w:type="dxa"/>
            <w:tcBorders>
              <w:top w:val="single" w:sz="6" w:space="0" w:color="auto"/>
              <w:left w:val="single" w:sz="6" w:space="0" w:color="auto"/>
              <w:bottom w:val="single" w:sz="6" w:space="0" w:color="auto"/>
              <w:right w:val="single" w:sz="6" w:space="0" w:color="auto"/>
            </w:tcBorders>
            <w:shd w:val="clear" w:color="auto" w:fill="auto"/>
            <w:hideMark/>
          </w:tcPr>
          <w:p w14:paraId="4A82CB29" w14:textId="77777777" w:rsidR="00D97524" w:rsidRPr="002C27FB" w:rsidRDefault="00D97524" w:rsidP="00705700">
            <w:pPr>
              <w:jc w:val="both"/>
              <w:textAlignment w:val="baseline"/>
              <w:rPr>
                <w:rFonts w:asciiTheme="majorHAnsi" w:eastAsia="Times New Roman" w:hAnsiTheme="majorHAnsi"/>
                <w:szCs w:val="18"/>
                <w:lang w:eastAsia="pt-PT"/>
              </w:rPr>
            </w:pPr>
            <w:r w:rsidRPr="002C27FB">
              <w:rPr>
                <w:rFonts w:asciiTheme="majorHAnsi" w:eastAsia="Times New Roman" w:hAnsiTheme="majorHAnsi" w:cs="Calibri"/>
                <w:color w:val="222222"/>
                <w:szCs w:val="18"/>
                <w:lang w:eastAsia="pt-PT"/>
              </w:rPr>
              <w:t>Referência de bolsa ou contrato (se aplicável) </w:t>
            </w:r>
          </w:p>
        </w:tc>
      </w:tr>
    </w:tbl>
    <w:p w14:paraId="4A089350" w14:textId="77777777" w:rsidR="00D97524" w:rsidRPr="00541C73" w:rsidRDefault="00D97524" w:rsidP="00D97524">
      <w:pPr>
        <w:jc w:val="both"/>
        <w:textAlignment w:val="baseline"/>
        <w:rPr>
          <w:rFonts w:ascii="Segoe UI" w:eastAsia="Times New Roman" w:hAnsi="Segoe UI" w:cs="Segoe UI"/>
          <w:szCs w:val="18"/>
          <w:lang w:eastAsia="pt-PT"/>
        </w:rPr>
      </w:pPr>
      <w:r w:rsidRPr="00541C73">
        <w:rPr>
          <w:rFonts w:ascii="Calibri" w:eastAsia="Times New Roman" w:hAnsi="Calibri" w:cs="Calibri"/>
          <w:color w:val="222222"/>
          <w:lang w:eastAsia="pt-PT"/>
        </w:rPr>
        <w:t> </w:t>
      </w:r>
    </w:p>
    <w:p w14:paraId="460830DD" w14:textId="4546C4FC" w:rsidR="00D97524" w:rsidRPr="002C27FB" w:rsidRDefault="00D97524" w:rsidP="00D97524">
      <w:pPr>
        <w:pStyle w:val="paragraph"/>
        <w:numPr>
          <w:ilvl w:val="3"/>
          <w:numId w:val="22"/>
        </w:numPr>
        <w:spacing w:before="0" w:beforeAutospacing="0" w:after="0" w:afterAutospacing="0" w:line="360" w:lineRule="auto"/>
        <w:jc w:val="both"/>
        <w:textAlignment w:val="baseline"/>
        <w:outlineLvl w:val="2"/>
        <w:rPr>
          <w:rStyle w:val="spellingerror"/>
          <w:rFonts w:asciiTheme="majorHAnsi" w:hAnsiTheme="majorHAnsi"/>
          <w:sz w:val="22"/>
          <w:szCs w:val="22"/>
        </w:rPr>
      </w:pPr>
      <w:bookmarkStart w:id="36" w:name="_Toc130467207"/>
      <w:r w:rsidRPr="002C27FB">
        <w:rPr>
          <w:rStyle w:val="spellingerror"/>
          <w:rFonts w:asciiTheme="majorHAnsi" w:hAnsiTheme="majorHAnsi"/>
          <w:sz w:val="22"/>
          <w:szCs w:val="22"/>
        </w:rPr>
        <w:t>Dados opcionais, mas recomendados</w:t>
      </w:r>
      <w:bookmarkEnd w:id="36"/>
      <w:r w:rsidRPr="002C27FB">
        <w:rPr>
          <w:rStyle w:val="spellingerror"/>
          <w:rFonts w:asciiTheme="majorHAnsi" w:hAnsiTheme="majorHAnsi"/>
          <w:sz w:val="22"/>
          <w:szCs w:val="2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75"/>
      </w:tblGrid>
      <w:tr w:rsidR="00D97524" w:rsidRPr="00541C73" w14:paraId="267DB945" w14:textId="77777777" w:rsidTr="00705700">
        <w:tc>
          <w:tcPr>
            <w:tcW w:w="8775" w:type="dxa"/>
            <w:tcBorders>
              <w:top w:val="single" w:sz="6" w:space="0" w:color="auto"/>
              <w:left w:val="single" w:sz="6" w:space="0" w:color="auto"/>
              <w:bottom w:val="single" w:sz="6" w:space="0" w:color="auto"/>
              <w:right w:val="single" w:sz="6" w:space="0" w:color="auto"/>
            </w:tcBorders>
            <w:shd w:val="clear" w:color="auto" w:fill="auto"/>
            <w:hideMark/>
          </w:tcPr>
          <w:p w14:paraId="43476F18"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Nome pelo qual o/a investigador/a é conhecido/a no formato Último(s) Nome (s), Primeiro(s) Nome(s) </w:t>
            </w:r>
          </w:p>
        </w:tc>
      </w:tr>
      <w:tr w:rsidR="00D97524" w:rsidRPr="00541C73" w14:paraId="75046714" w14:textId="77777777" w:rsidTr="00705700">
        <w:tc>
          <w:tcPr>
            <w:tcW w:w="8775" w:type="dxa"/>
            <w:tcBorders>
              <w:top w:val="single" w:sz="6" w:space="0" w:color="auto"/>
              <w:left w:val="single" w:sz="6" w:space="0" w:color="auto"/>
              <w:bottom w:val="single" w:sz="6" w:space="0" w:color="auto"/>
              <w:right w:val="single" w:sz="6" w:space="0" w:color="auto"/>
            </w:tcBorders>
            <w:shd w:val="clear" w:color="auto" w:fill="auto"/>
            <w:hideMark/>
          </w:tcPr>
          <w:p w14:paraId="403965D5"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ORCID ID </w:t>
            </w:r>
          </w:p>
        </w:tc>
      </w:tr>
      <w:tr w:rsidR="00D97524" w:rsidRPr="00541C73" w14:paraId="49D528EE" w14:textId="77777777" w:rsidTr="00705700">
        <w:tc>
          <w:tcPr>
            <w:tcW w:w="8775" w:type="dxa"/>
            <w:tcBorders>
              <w:top w:val="single" w:sz="6" w:space="0" w:color="auto"/>
              <w:left w:val="single" w:sz="6" w:space="0" w:color="auto"/>
              <w:bottom w:val="single" w:sz="6" w:space="0" w:color="auto"/>
              <w:right w:val="single" w:sz="6" w:space="0" w:color="auto"/>
            </w:tcBorders>
            <w:shd w:val="clear" w:color="auto" w:fill="auto"/>
            <w:hideMark/>
          </w:tcPr>
          <w:p w14:paraId="44F36E24" w14:textId="77777777" w:rsidR="00D97524" w:rsidRPr="002C27FB" w:rsidRDefault="00D97524" w:rsidP="00705700">
            <w:pPr>
              <w:jc w:val="both"/>
              <w:textAlignment w:val="baseline"/>
              <w:rPr>
                <w:rFonts w:asciiTheme="majorHAnsi" w:eastAsia="Times New Roman" w:hAnsiTheme="majorHAnsi"/>
                <w:sz w:val="24"/>
                <w:lang w:eastAsia="pt-PT"/>
              </w:rPr>
            </w:pPr>
            <w:proofErr w:type="spellStart"/>
            <w:r w:rsidRPr="002C27FB">
              <w:rPr>
                <w:rFonts w:asciiTheme="majorHAnsi" w:eastAsia="Times New Roman" w:hAnsiTheme="majorHAnsi" w:cs="Calibri"/>
                <w:color w:val="222222"/>
                <w:lang w:eastAsia="pt-PT"/>
              </w:rPr>
              <w:t>Scopus</w:t>
            </w:r>
            <w:proofErr w:type="spellEnd"/>
            <w:r w:rsidRPr="002C27FB">
              <w:rPr>
                <w:rFonts w:asciiTheme="majorHAnsi" w:eastAsia="Times New Roman" w:hAnsiTheme="majorHAnsi" w:cs="Calibri"/>
                <w:color w:val="222222"/>
                <w:lang w:eastAsia="pt-PT"/>
              </w:rPr>
              <w:t xml:space="preserve"> ID </w:t>
            </w:r>
          </w:p>
        </w:tc>
      </w:tr>
      <w:tr w:rsidR="00D97524" w:rsidRPr="00541C73" w14:paraId="5C9F69E1" w14:textId="77777777" w:rsidTr="00705700">
        <w:tc>
          <w:tcPr>
            <w:tcW w:w="8775" w:type="dxa"/>
            <w:tcBorders>
              <w:top w:val="single" w:sz="6" w:space="0" w:color="auto"/>
              <w:left w:val="single" w:sz="6" w:space="0" w:color="auto"/>
              <w:bottom w:val="single" w:sz="6" w:space="0" w:color="auto"/>
              <w:right w:val="single" w:sz="6" w:space="0" w:color="auto"/>
            </w:tcBorders>
            <w:shd w:val="clear" w:color="auto" w:fill="auto"/>
            <w:hideMark/>
          </w:tcPr>
          <w:p w14:paraId="119001BD"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Research ID </w:t>
            </w:r>
          </w:p>
        </w:tc>
      </w:tr>
      <w:tr w:rsidR="00D97524" w:rsidRPr="00541C73" w14:paraId="26087484" w14:textId="77777777" w:rsidTr="00705700">
        <w:tc>
          <w:tcPr>
            <w:tcW w:w="8775" w:type="dxa"/>
            <w:tcBorders>
              <w:top w:val="single" w:sz="6" w:space="0" w:color="auto"/>
              <w:left w:val="single" w:sz="6" w:space="0" w:color="auto"/>
              <w:bottom w:val="single" w:sz="6" w:space="0" w:color="auto"/>
              <w:right w:val="single" w:sz="6" w:space="0" w:color="auto"/>
            </w:tcBorders>
            <w:shd w:val="clear" w:color="auto" w:fill="auto"/>
            <w:hideMark/>
          </w:tcPr>
          <w:p w14:paraId="6AADBBBF"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Ciência ID </w:t>
            </w:r>
          </w:p>
        </w:tc>
      </w:tr>
      <w:tr w:rsidR="00D97524" w:rsidRPr="00541C73" w14:paraId="71C30A7B" w14:textId="77777777" w:rsidTr="00705700">
        <w:tc>
          <w:tcPr>
            <w:tcW w:w="8775" w:type="dxa"/>
            <w:tcBorders>
              <w:top w:val="single" w:sz="6" w:space="0" w:color="auto"/>
              <w:left w:val="single" w:sz="6" w:space="0" w:color="auto"/>
              <w:bottom w:val="single" w:sz="6" w:space="0" w:color="auto"/>
              <w:right w:val="single" w:sz="6" w:space="0" w:color="auto"/>
            </w:tcBorders>
            <w:shd w:val="clear" w:color="auto" w:fill="auto"/>
            <w:hideMark/>
          </w:tcPr>
          <w:p w14:paraId="2D6AB589" w14:textId="77777777" w:rsidR="00D97524" w:rsidRPr="002C27FB" w:rsidRDefault="00D97524" w:rsidP="00705700">
            <w:pPr>
              <w:jc w:val="both"/>
              <w:textAlignment w:val="baseline"/>
              <w:rPr>
                <w:rFonts w:asciiTheme="majorHAnsi" w:eastAsia="Times New Roman" w:hAnsiTheme="majorHAnsi"/>
                <w:sz w:val="24"/>
                <w:lang w:eastAsia="pt-PT"/>
              </w:rPr>
            </w:pPr>
            <w:r w:rsidRPr="002C27FB">
              <w:rPr>
                <w:rFonts w:asciiTheme="majorHAnsi" w:eastAsia="Times New Roman" w:hAnsiTheme="majorHAnsi" w:cs="Calibri"/>
                <w:color w:val="222222"/>
                <w:lang w:eastAsia="pt-PT"/>
              </w:rPr>
              <w:t>Email de contacto (pode ser qualquer um, menos um email institucional de outro estabelecimento de ensino superior que não da NOVA ou suas UO) </w:t>
            </w:r>
          </w:p>
        </w:tc>
      </w:tr>
    </w:tbl>
    <w:p w14:paraId="6275F5FC" w14:textId="77777777" w:rsidR="00D97524" w:rsidRDefault="00D97524" w:rsidP="00D97524">
      <w:pPr>
        <w:jc w:val="both"/>
        <w:textAlignment w:val="baseline"/>
        <w:rPr>
          <w:rFonts w:ascii="Calibri" w:eastAsia="Times New Roman" w:hAnsi="Calibri" w:cs="Calibri"/>
          <w:color w:val="222222"/>
          <w:lang w:eastAsia="pt-PT"/>
        </w:rPr>
      </w:pPr>
    </w:p>
    <w:p w14:paraId="626AB490" w14:textId="77777777" w:rsidR="00D97524" w:rsidRPr="002C27FB" w:rsidRDefault="00D97524" w:rsidP="00D97524">
      <w:pPr>
        <w:jc w:val="both"/>
        <w:textAlignment w:val="baseline"/>
        <w:rPr>
          <w:rStyle w:val="normaltextrun"/>
          <w:rFonts w:ascii="Segoe UI" w:eastAsia="Times New Roman" w:hAnsi="Segoe UI" w:cs="Segoe UI"/>
          <w:szCs w:val="18"/>
          <w:lang w:eastAsia="pt-PT"/>
        </w:rPr>
      </w:pPr>
      <w:r w:rsidRPr="00541C73">
        <w:rPr>
          <w:rFonts w:ascii="Calibri" w:eastAsia="Times New Roman" w:hAnsi="Calibri" w:cs="Calibri"/>
          <w:color w:val="222222"/>
          <w:lang w:eastAsia="pt-PT"/>
        </w:rPr>
        <w:t> </w:t>
      </w:r>
    </w:p>
    <w:p w14:paraId="329DE75B" w14:textId="0EDBEF59" w:rsidR="00D97524" w:rsidRPr="00E962D1" w:rsidRDefault="00D97524" w:rsidP="00D97524">
      <w:pPr>
        <w:pStyle w:val="PargrafodaLista"/>
        <w:numPr>
          <w:ilvl w:val="1"/>
          <w:numId w:val="22"/>
        </w:numPr>
        <w:spacing w:line="360" w:lineRule="auto"/>
        <w:jc w:val="both"/>
        <w:outlineLvl w:val="1"/>
        <w:rPr>
          <w:rStyle w:val="Estilo1Carter"/>
          <w:sz w:val="36"/>
          <w:szCs w:val="32"/>
        </w:rPr>
      </w:pPr>
      <w:bookmarkStart w:id="37" w:name="_Toc130467208"/>
      <w:proofErr w:type="spellStart"/>
      <w:r w:rsidRPr="00E962D1">
        <w:rPr>
          <w:rStyle w:val="Estilo1Carter"/>
          <w:sz w:val="36"/>
          <w:szCs w:val="32"/>
        </w:rPr>
        <w:t>Módulos</w:t>
      </w:r>
      <w:proofErr w:type="spellEnd"/>
      <w:r w:rsidRPr="00E962D1">
        <w:rPr>
          <w:rStyle w:val="Estilo1Carter"/>
          <w:sz w:val="36"/>
          <w:szCs w:val="32"/>
        </w:rPr>
        <w:t xml:space="preserve"> </w:t>
      </w:r>
      <w:r w:rsidRPr="00E962D1">
        <w:rPr>
          <w:rStyle w:val="Estilo1Carter"/>
          <w:i/>
          <w:iCs/>
          <w:sz w:val="36"/>
          <w:szCs w:val="32"/>
        </w:rPr>
        <w:t>Projects</w:t>
      </w:r>
      <w:bookmarkEnd w:id="37"/>
    </w:p>
    <w:p w14:paraId="6EC16F3D" w14:textId="77777777" w:rsidR="00D97524" w:rsidRDefault="00D97524" w:rsidP="00D97524">
      <w:pPr>
        <w:spacing w:line="360" w:lineRule="auto"/>
        <w:jc w:val="both"/>
        <w:rPr>
          <w:rStyle w:val="normaltextrun"/>
          <w:rFonts w:cstheme="minorHAnsi"/>
          <w:b/>
          <w:bCs/>
          <w:color w:val="222222"/>
        </w:rPr>
      </w:pPr>
    </w:p>
    <w:p w14:paraId="0DD5678E" w14:textId="36FF06E8" w:rsidR="00D97524" w:rsidRPr="00E962D1" w:rsidRDefault="00D97524" w:rsidP="00D97524">
      <w:pPr>
        <w:pStyle w:val="paragraph"/>
        <w:numPr>
          <w:ilvl w:val="2"/>
          <w:numId w:val="22"/>
        </w:numPr>
        <w:spacing w:before="0" w:beforeAutospacing="0" w:after="0" w:afterAutospacing="0" w:line="360" w:lineRule="auto"/>
        <w:jc w:val="both"/>
        <w:textAlignment w:val="baseline"/>
        <w:outlineLvl w:val="2"/>
        <w:rPr>
          <w:rStyle w:val="normaltextrun"/>
          <w:rFonts w:asciiTheme="minorHAnsi" w:hAnsiTheme="minorHAnsi"/>
          <w:color w:val="222222"/>
          <w:sz w:val="22"/>
          <w:szCs w:val="22"/>
        </w:rPr>
      </w:pPr>
      <w:bookmarkStart w:id="38" w:name="_Toc130467209"/>
      <w:r w:rsidRPr="00E962D1">
        <w:rPr>
          <w:rStyle w:val="normaltextrun"/>
          <w:rFonts w:asciiTheme="minorHAnsi" w:hAnsiTheme="minorHAnsi"/>
          <w:color w:val="222222"/>
          <w:sz w:val="22"/>
          <w:szCs w:val="22"/>
        </w:rPr>
        <w:t>Criação e validação dos registos</w:t>
      </w:r>
      <w:r w:rsidRPr="00E962D1">
        <w:rPr>
          <w:rStyle w:val="normaltextrun"/>
          <w:color w:val="222222"/>
          <w:sz w:val="22"/>
          <w:szCs w:val="22"/>
        </w:rPr>
        <w:t> </w:t>
      </w:r>
      <w:r w:rsidRPr="00E962D1">
        <w:rPr>
          <w:rStyle w:val="normaltextrun"/>
          <w:rFonts w:asciiTheme="minorHAnsi" w:hAnsiTheme="minorHAnsi"/>
          <w:color w:val="222222"/>
          <w:sz w:val="22"/>
          <w:szCs w:val="22"/>
        </w:rPr>
        <w:t xml:space="preserve">(ciclo de </w:t>
      </w:r>
      <w:proofErr w:type="spellStart"/>
      <w:r w:rsidRPr="00E962D1">
        <w:rPr>
          <w:rStyle w:val="normaltextrun"/>
          <w:rFonts w:asciiTheme="minorHAnsi" w:hAnsiTheme="minorHAnsi"/>
          <w:i/>
          <w:iCs/>
          <w:color w:val="222222"/>
          <w:sz w:val="22"/>
          <w:szCs w:val="22"/>
        </w:rPr>
        <w:t>workflow</w:t>
      </w:r>
      <w:proofErr w:type="spellEnd"/>
      <w:r w:rsidRPr="00E962D1">
        <w:rPr>
          <w:rStyle w:val="normaltextrun"/>
          <w:rFonts w:asciiTheme="minorHAnsi" w:hAnsiTheme="minorHAnsi"/>
          <w:color w:val="222222"/>
          <w:sz w:val="22"/>
          <w:szCs w:val="22"/>
        </w:rPr>
        <w:t>)</w:t>
      </w:r>
      <w:bookmarkEnd w:id="38"/>
    </w:p>
    <w:p w14:paraId="4EF277BF" w14:textId="77777777" w:rsidR="00D97524" w:rsidRPr="002C27FB" w:rsidRDefault="00D97524" w:rsidP="00D97524">
      <w:pPr>
        <w:spacing w:line="360" w:lineRule="auto"/>
        <w:jc w:val="both"/>
        <w:rPr>
          <w:rStyle w:val="normaltextrun"/>
          <w:rFonts w:asciiTheme="majorHAnsi" w:hAnsiTheme="majorHAnsi" w:cs="Calibri"/>
          <w:color w:val="222222"/>
        </w:rPr>
      </w:pPr>
      <w:r w:rsidRPr="002C27FB">
        <w:rPr>
          <w:rStyle w:val="normaltextrun"/>
          <w:rFonts w:asciiTheme="majorHAnsi" w:hAnsiTheme="majorHAnsi" w:cs="Calibri"/>
          <w:color w:val="222222"/>
        </w:rPr>
        <w:t xml:space="preserve">Para garantir a qualidade dos dados disponíveis no módulo, bem como a atualização da informação disponibilizada no NOVA Research Portal, a gestão do ciclo de </w:t>
      </w:r>
      <w:proofErr w:type="spellStart"/>
      <w:r w:rsidRPr="002C27FB">
        <w:rPr>
          <w:rStyle w:val="normaltextrun"/>
          <w:rFonts w:asciiTheme="majorHAnsi" w:hAnsiTheme="majorHAnsi" w:cs="Calibri"/>
          <w:i/>
          <w:iCs/>
          <w:color w:val="222222"/>
        </w:rPr>
        <w:t>workflow</w:t>
      </w:r>
      <w:proofErr w:type="spellEnd"/>
      <w:r w:rsidRPr="002C27FB">
        <w:rPr>
          <w:rStyle w:val="normaltextrun"/>
          <w:rFonts w:asciiTheme="majorHAnsi" w:hAnsiTheme="majorHAnsi" w:cs="Calibri"/>
          <w:color w:val="222222"/>
        </w:rPr>
        <w:t xml:space="preserve"> será semelhante ao do módulo de </w:t>
      </w:r>
      <w:r w:rsidRPr="002C27FB">
        <w:rPr>
          <w:rStyle w:val="normaltextrun"/>
          <w:rFonts w:asciiTheme="majorHAnsi" w:hAnsiTheme="majorHAnsi" w:cs="Calibri"/>
          <w:i/>
          <w:iCs/>
          <w:color w:val="222222"/>
        </w:rPr>
        <w:t>Research Outputs</w:t>
      </w:r>
      <w:r w:rsidRPr="002C27FB">
        <w:rPr>
          <w:rStyle w:val="normaltextrun"/>
          <w:rFonts w:asciiTheme="majorHAnsi" w:hAnsiTheme="majorHAnsi" w:cs="Calibri"/>
          <w:color w:val="222222"/>
        </w:rPr>
        <w:t xml:space="preserve">, a saber: o responsável pela criação do registo e da sua atualização é um membro designado pelo projeto (membro do projeto ou da equipa de gestão da UID) e haverá um </w:t>
      </w:r>
      <w:r w:rsidRPr="002C27FB">
        <w:rPr>
          <w:rStyle w:val="normaltextrun"/>
          <w:rFonts w:asciiTheme="majorHAnsi" w:hAnsiTheme="majorHAnsi" w:cs="Calibri"/>
          <w:i/>
          <w:iCs/>
          <w:color w:val="222222"/>
        </w:rPr>
        <w:t>pipeline</w:t>
      </w:r>
      <w:r w:rsidRPr="002C27FB">
        <w:rPr>
          <w:rStyle w:val="normaltextrun"/>
          <w:rFonts w:asciiTheme="majorHAnsi" w:hAnsiTheme="majorHAnsi" w:cs="Calibri"/>
          <w:color w:val="222222"/>
        </w:rPr>
        <w:t xml:space="preserve"> de validação, que nesta fase será da responsabilidade do editor do PURE da NOVA FCSH.</w:t>
      </w:r>
    </w:p>
    <w:p w14:paraId="46E8A6F7" w14:textId="77777777" w:rsidR="00D97524" w:rsidRDefault="00D97524" w:rsidP="00D97524">
      <w:pPr>
        <w:spacing w:line="360" w:lineRule="auto"/>
        <w:jc w:val="both"/>
        <w:rPr>
          <w:rStyle w:val="normaltextrun"/>
          <w:rFonts w:asciiTheme="majorHAnsi" w:hAnsiTheme="majorHAnsi" w:cs="Calibri"/>
          <w:color w:val="222222"/>
        </w:rPr>
      </w:pPr>
    </w:p>
    <w:p w14:paraId="665A1DA1" w14:textId="77777777" w:rsidR="00D97524" w:rsidRPr="002C27FB" w:rsidRDefault="00D97524" w:rsidP="00D97524">
      <w:pPr>
        <w:spacing w:line="360" w:lineRule="auto"/>
        <w:jc w:val="both"/>
        <w:rPr>
          <w:rStyle w:val="normaltextrun"/>
          <w:rFonts w:asciiTheme="majorHAnsi" w:hAnsiTheme="majorHAnsi" w:cs="Calibri"/>
          <w:color w:val="222222"/>
        </w:rPr>
      </w:pPr>
      <w:r w:rsidRPr="002C27FB">
        <w:rPr>
          <w:rStyle w:val="normaltextrun"/>
          <w:rFonts w:asciiTheme="majorHAnsi" w:hAnsiTheme="majorHAnsi" w:cs="Calibri"/>
          <w:color w:val="222222"/>
        </w:rPr>
        <w:t>Será equacionada a possibilidade de, quando estiverem reunidas as condições, esta função transitar para a equipa de gestão de projetos da DAI.</w:t>
      </w:r>
    </w:p>
    <w:p w14:paraId="2A2FA9C4" w14:textId="77777777" w:rsidR="00D97524" w:rsidRPr="00822C00" w:rsidRDefault="00D97524" w:rsidP="00D97524">
      <w:pPr>
        <w:spacing w:line="360" w:lineRule="auto"/>
        <w:jc w:val="both"/>
        <w:rPr>
          <w:rStyle w:val="normaltextrun"/>
          <w:rFonts w:cstheme="minorHAnsi"/>
          <w:color w:val="222222"/>
        </w:rPr>
      </w:pPr>
    </w:p>
    <w:p w14:paraId="01909CD9" w14:textId="06673708" w:rsidR="00D97524" w:rsidRPr="00E962D1" w:rsidRDefault="00D97524" w:rsidP="00D97524">
      <w:pPr>
        <w:pStyle w:val="paragraph"/>
        <w:numPr>
          <w:ilvl w:val="2"/>
          <w:numId w:val="22"/>
        </w:numPr>
        <w:spacing w:before="0" w:beforeAutospacing="0" w:after="0" w:afterAutospacing="0" w:line="360" w:lineRule="auto"/>
        <w:jc w:val="both"/>
        <w:textAlignment w:val="baseline"/>
        <w:outlineLvl w:val="2"/>
        <w:rPr>
          <w:rStyle w:val="normaltextrun"/>
          <w:rFonts w:asciiTheme="minorHAnsi" w:hAnsiTheme="minorHAnsi"/>
          <w:color w:val="222222"/>
          <w:sz w:val="22"/>
          <w:szCs w:val="22"/>
        </w:rPr>
      </w:pPr>
      <w:bookmarkStart w:id="39" w:name="_Toc130467210"/>
      <w:r w:rsidRPr="00E962D1">
        <w:rPr>
          <w:rStyle w:val="normaltextrun"/>
          <w:rFonts w:asciiTheme="minorHAnsi" w:hAnsiTheme="minorHAnsi"/>
          <w:color w:val="222222"/>
          <w:sz w:val="22"/>
          <w:szCs w:val="22"/>
        </w:rPr>
        <w:t>Tipologias de projetos de registo obrigatório</w:t>
      </w:r>
      <w:bookmarkEnd w:id="39"/>
      <w:r w:rsidRPr="00E962D1">
        <w:rPr>
          <w:rStyle w:val="normaltextrun"/>
          <w:rFonts w:asciiTheme="minorHAnsi" w:hAnsiTheme="minorHAnsi"/>
          <w:color w:val="222222"/>
          <w:sz w:val="22"/>
          <w:szCs w:val="22"/>
        </w:rPr>
        <w:t xml:space="preserve"> </w:t>
      </w:r>
    </w:p>
    <w:p w14:paraId="23DDDFBD" w14:textId="77777777" w:rsidR="00D97524" w:rsidRDefault="00D97524" w:rsidP="00D97524">
      <w:pPr>
        <w:spacing w:line="360" w:lineRule="auto"/>
        <w:jc w:val="both"/>
        <w:rPr>
          <w:rStyle w:val="normaltextrun"/>
          <w:rFonts w:cstheme="minorHAnsi"/>
          <w:color w:val="000000"/>
          <w:shd w:val="clear" w:color="auto" w:fill="FFFFFF"/>
        </w:rPr>
      </w:pPr>
      <w:r>
        <w:rPr>
          <w:rStyle w:val="normaltextrun"/>
          <w:rFonts w:cstheme="minorHAnsi"/>
          <w:color w:val="000000"/>
          <w:shd w:val="clear" w:color="auto" w:fill="FFFFFF"/>
        </w:rPr>
        <w:t xml:space="preserve">1º </w:t>
      </w:r>
      <w:r w:rsidRPr="00340415">
        <w:rPr>
          <w:rStyle w:val="normaltextrun"/>
          <w:rFonts w:cstheme="minorHAnsi"/>
          <w:color w:val="000000"/>
          <w:shd w:val="clear" w:color="auto" w:fill="FFFFFF"/>
        </w:rPr>
        <w:t xml:space="preserve">Projeto </w:t>
      </w:r>
      <w:r>
        <w:rPr>
          <w:rStyle w:val="normaltextrun"/>
          <w:rFonts w:cstheme="minorHAnsi"/>
          <w:color w:val="000000"/>
          <w:shd w:val="clear" w:color="auto" w:fill="FFFFFF"/>
        </w:rPr>
        <w:t xml:space="preserve">coletivos </w:t>
      </w:r>
      <w:r w:rsidRPr="00340415">
        <w:rPr>
          <w:rStyle w:val="normaltextrun"/>
          <w:rFonts w:cstheme="minorHAnsi"/>
          <w:color w:val="000000"/>
          <w:shd w:val="clear" w:color="auto" w:fill="FFFFFF"/>
        </w:rPr>
        <w:t xml:space="preserve">de I&amp;D, de </w:t>
      </w:r>
      <w:r>
        <w:rPr>
          <w:rStyle w:val="normaltextrun"/>
          <w:rFonts w:cstheme="minorHAnsi"/>
          <w:color w:val="000000"/>
          <w:shd w:val="clear" w:color="auto" w:fill="FFFFFF"/>
        </w:rPr>
        <w:t>c</w:t>
      </w:r>
      <w:r w:rsidRPr="00340415">
        <w:rPr>
          <w:rStyle w:val="normaltextrun"/>
          <w:rFonts w:cstheme="minorHAnsi"/>
          <w:color w:val="000000"/>
          <w:shd w:val="clear" w:color="auto" w:fill="FFFFFF"/>
        </w:rPr>
        <w:t xml:space="preserve">omunicação de </w:t>
      </w:r>
      <w:r>
        <w:rPr>
          <w:rStyle w:val="normaltextrun"/>
          <w:rFonts w:cstheme="minorHAnsi"/>
          <w:color w:val="000000"/>
          <w:shd w:val="clear" w:color="auto" w:fill="FFFFFF"/>
        </w:rPr>
        <w:t>c</w:t>
      </w:r>
      <w:r w:rsidRPr="00340415">
        <w:rPr>
          <w:rStyle w:val="normaltextrun"/>
          <w:rFonts w:cstheme="minorHAnsi"/>
          <w:color w:val="000000"/>
          <w:shd w:val="clear" w:color="auto" w:fill="FFFFFF"/>
        </w:rPr>
        <w:t xml:space="preserve">iência, </w:t>
      </w:r>
      <w:r>
        <w:rPr>
          <w:rStyle w:val="normaltextrun"/>
          <w:rFonts w:cstheme="minorHAnsi"/>
          <w:color w:val="000000"/>
          <w:shd w:val="clear" w:color="auto" w:fill="FFFFFF"/>
        </w:rPr>
        <w:t xml:space="preserve">de gestão de ciência, </w:t>
      </w:r>
      <w:r w:rsidRPr="00340415">
        <w:rPr>
          <w:rStyle w:val="normaltextrun"/>
          <w:rFonts w:cstheme="minorHAnsi"/>
          <w:color w:val="000000"/>
          <w:shd w:val="clear" w:color="auto" w:fill="FFFFFF"/>
        </w:rPr>
        <w:t xml:space="preserve">de </w:t>
      </w:r>
      <w:r>
        <w:rPr>
          <w:rStyle w:val="normaltextrun"/>
          <w:rFonts w:cstheme="minorHAnsi"/>
          <w:color w:val="000000"/>
          <w:shd w:val="clear" w:color="auto" w:fill="FFFFFF"/>
        </w:rPr>
        <w:t>c</w:t>
      </w:r>
      <w:r w:rsidRPr="00340415">
        <w:rPr>
          <w:rStyle w:val="normaltextrun"/>
          <w:rFonts w:cstheme="minorHAnsi"/>
          <w:color w:val="000000"/>
          <w:shd w:val="clear" w:color="auto" w:fill="FFFFFF"/>
        </w:rPr>
        <w:t xml:space="preserve">oordenação e </w:t>
      </w:r>
      <w:r>
        <w:rPr>
          <w:rStyle w:val="normaltextrun"/>
          <w:rFonts w:cstheme="minorHAnsi"/>
          <w:color w:val="000000"/>
          <w:shd w:val="clear" w:color="auto" w:fill="FFFFFF"/>
        </w:rPr>
        <w:t>s</w:t>
      </w:r>
      <w:r w:rsidRPr="00340415">
        <w:rPr>
          <w:rStyle w:val="normaltextrun"/>
          <w:rFonts w:cstheme="minorHAnsi"/>
          <w:color w:val="000000"/>
          <w:shd w:val="clear" w:color="auto" w:fill="FFFFFF"/>
        </w:rPr>
        <w:t>uporte ou outros projetos congéneres, financiados através de uma entidade financiadora</w:t>
      </w:r>
      <w:r>
        <w:rPr>
          <w:rStyle w:val="normaltextrun"/>
          <w:rFonts w:cstheme="minorHAnsi"/>
          <w:color w:val="000000"/>
          <w:shd w:val="clear" w:color="auto" w:fill="FFFFFF"/>
        </w:rPr>
        <w:t xml:space="preserve"> externa à Universidade Nova de Lisboa</w:t>
      </w:r>
      <w:r w:rsidRPr="00340415">
        <w:rPr>
          <w:rStyle w:val="normaltextrun"/>
          <w:rFonts w:cstheme="minorHAnsi"/>
          <w:color w:val="000000"/>
          <w:shd w:val="clear" w:color="auto" w:fill="FFFFFF"/>
        </w:rPr>
        <w:t xml:space="preserve">, </w:t>
      </w:r>
      <w:r>
        <w:rPr>
          <w:rStyle w:val="normaltextrun"/>
          <w:rFonts w:cstheme="minorHAnsi"/>
          <w:color w:val="000000"/>
          <w:shd w:val="clear" w:color="auto" w:fill="FFFFFF"/>
        </w:rPr>
        <w:t xml:space="preserve">uma </w:t>
      </w:r>
      <w:r w:rsidRPr="00340415">
        <w:rPr>
          <w:rStyle w:val="normaltextrun"/>
          <w:rFonts w:cstheme="minorHAnsi"/>
          <w:color w:val="000000"/>
          <w:shd w:val="clear" w:color="auto" w:fill="FFFFFF"/>
        </w:rPr>
        <w:t>prestação de serviços</w:t>
      </w:r>
      <w:r>
        <w:rPr>
          <w:rStyle w:val="normaltextrun"/>
          <w:rFonts w:cstheme="minorHAnsi"/>
          <w:color w:val="000000"/>
          <w:shd w:val="clear" w:color="auto" w:fill="FFFFFF"/>
        </w:rPr>
        <w:t>,</w:t>
      </w:r>
      <w:r w:rsidRPr="00340415">
        <w:rPr>
          <w:rStyle w:val="normaltextrun"/>
          <w:rFonts w:cstheme="minorHAnsi"/>
          <w:color w:val="000000"/>
          <w:shd w:val="clear" w:color="auto" w:fill="FFFFFF"/>
        </w:rPr>
        <w:t xml:space="preserve"> doação ou qualquer outra modalidade de financiamento de </w:t>
      </w:r>
      <w:r w:rsidRPr="00340415">
        <w:rPr>
          <w:rStyle w:val="spellingerror"/>
          <w:rFonts w:cstheme="minorHAnsi"/>
          <w:color w:val="000000"/>
          <w:shd w:val="clear" w:color="auto" w:fill="FFFFFF"/>
        </w:rPr>
        <w:t>atividades</w:t>
      </w:r>
      <w:r w:rsidRPr="00340415">
        <w:rPr>
          <w:rStyle w:val="normaltextrun"/>
          <w:rFonts w:cstheme="minorHAnsi"/>
          <w:color w:val="000000"/>
          <w:shd w:val="clear" w:color="auto" w:fill="FFFFFF"/>
        </w:rPr>
        <w:t xml:space="preserve"> de I&amp;D</w:t>
      </w:r>
      <w:r>
        <w:rPr>
          <w:rStyle w:val="normaltextrun"/>
          <w:rFonts w:cstheme="minorHAnsi"/>
          <w:color w:val="000000"/>
          <w:shd w:val="clear" w:color="auto" w:fill="FFFFFF"/>
        </w:rPr>
        <w:t>;</w:t>
      </w:r>
    </w:p>
    <w:p w14:paraId="11DD2444" w14:textId="77777777" w:rsidR="00D97524" w:rsidRDefault="00D97524" w:rsidP="00D97524">
      <w:pPr>
        <w:spacing w:line="360" w:lineRule="auto"/>
        <w:jc w:val="both"/>
        <w:rPr>
          <w:rStyle w:val="normaltextrun"/>
          <w:rFonts w:cstheme="minorHAnsi"/>
          <w:color w:val="000000"/>
          <w:shd w:val="clear" w:color="auto" w:fill="FFFFFF"/>
        </w:rPr>
      </w:pPr>
      <w:r>
        <w:rPr>
          <w:rStyle w:val="normaltextrun"/>
          <w:rFonts w:cstheme="minorHAnsi"/>
          <w:color w:val="000000"/>
          <w:shd w:val="clear" w:color="auto" w:fill="FFFFFF"/>
        </w:rPr>
        <w:lastRenderedPageBreak/>
        <w:t>2º No</w:t>
      </w:r>
      <w:r w:rsidRPr="00340415">
        <w:rPr>
          <w:rStyle w:val="normaltextrun"/>
          <w:rFonts w:cstheme="minorHAnsi"/>
          <w:color w:val="000000"/>
          <w:shd w:val="clear" w:color="auto" w:fill="FFFFFF"/>
        </w:rPr>
        <w:t xml:space="preserve"> qual pelo menos um membro de uma UID da NOVA FCSH e/ou de um </w:t>
      </w:r>
      <w:r w:rsidRPr="00340415">
        <w:rPr>
          <w:rStyle w:val="spellingerror"/>
          <w:rFonts w:cstheme="minorHAnsi"/>
          <w:color w:val="000000"/>
          <w:shd w:val="clear" w:color="auto" w:fill="FFFFFF"/>
        </w:rPr>
        <w:t>polo</w:t>
      </w:r>
      <w:r w:rsidRPr="00340415">
        <w:rPr>
          <w:rStyle w:val="normaltextrun"/>
          <w:rFonts w:cstheme="minorHAnsi"/>
          <w:color w:val="000000"/>
          <w:shd w:val="clear" w:color="auto" w:fill="FFFFFF"/>
        </w:rPr>
        <w:t xml:space="preserve"> de UID da NOVA FCSH e/ou de qualquer subunidade da NOVA FCSH participa como membro de equipa e </w:t>
      </w:r>
    </w:p>
    <w:p w14:paraId="6BC4F212" w14:textId="77777777" w:rsidR="00D97524" w:rsidRPr="00340415" w:rsidRDefault="00D97524" w:rsidP="00D97524">
      <w:pPr>
        <w:spacing w:line="360" w:lineRule="auto"/>
        <w:jc w:val="both"/>
        <w:rPr>
          <w:rStyle w:val="normaltextrun"/>
          <w:rFonts w:cstheme="minorHAnsi"/>
          <w:color w:val="000000"/>
          <w:shd w:val="clear" w:color="auto" w:fill="FFFFFF"/>
        </w:rPr>
      </w:pPr>
      <w:r>
        <w:rPr>
          <w:rStyle w:val="normaltextrun"/>
          <w:rFonts w:cstheme="minorHAnsi"/>
          <w:color w:val="000000"/>
          <w:shd w:val="clear" w:color="auto" w:fill="FFFFFF"/>
        </w:rPr>
        <w:t>3º No</w:t>
      </w:r>
      <w:r w:rsidRPr="00340415">
        <w:rPr>
          <w:rStyle w:val="normaltextrun"/>
          <w:rFonts w:cstheme="minorHAnsi"/>
          <w:color w:val="000000"/>
          <w:shd w:val="clear" w:color="auto" w:fill="FFFFFF"/>
        </w:rPr>
        <w:t xml:space="preserve"> qual a UNL</w:t>
      </w:r>
      <w:r>
        <w:rPr>
          <w:rStyle w:val="normaltextrun"/>
          <w:rFonts w:cstheme="minorHAnsi"/>
          <w:color w:val="000000"/>
          <w:shd w:val="clear" w:color="auto" w:fill="FFFFFF"/>
        </w:rPr>
        <w:t xml:space="preserve"> e/ou</w:t>
      </w:r>
      <w:r w:rsidRPr="00340415">
        <w:rPr>
          <w:rStyle w:val="normaltextrun"/>
          <w:rFonts w:cstheme="minorHAnsi"/>
          <w:color w:val="000000"/>
          <w:shd w:val="clear" w:color="auto" w:fill="FFFFFF"/>
        </w:rPr>
        <w:t xml:space="preserve"> a NOVA FCSH </w:t>
      </w:r>
      <w:r>
        <w:rPr>
          <w:rStyle w:val="normaltextrun"/>
          <w:rFonts w:cstheme="minorHAnsi"/>
          <w:color w:val="000000"/>
          <w:shd w:val="clear" w:color="auto" w:fill="FFFFFF"/>
        </w:rPr>
        <w:t>e/</w:t>
      </w:r>
      <w:r w:rsidRPr="00340415">
        <w:rPr>
          <w:rStyle w:val="normaltextrun"/>
          <w:rFonts w:cstheme="minorHAnsi"/>
          <w:color w:val="000000"/>
          <w:shd w:val="clear" w:color="auto" w:fill="FFFFFF"/>
        </w:rPr>
        <w:t>ou uma das suas subunidades figura na qualidade de instituição de acolhimento, promotora, participante, terceira parte, coordenadora ou através de qualquer outro meio de associação formal</w:t>
      </w:r>
      <w:r>
        <w:rPr>
          <w:rStyle w:val="normaltextrun"/>
          <w:rFonts w:cstheme="minorHAnsi"/>
          <w:color w:val="222222"/>
        </w:rPr>
        <w:t>;</w:t>
      </w:r>
    </w:p>
    <w:p w14:paraId="7D8788EB" w14:textId="77777777" w:rsidR="00D97524" w:rsidRPr="00340415" w:rsidRDefault="00D97524" w:rsidP="00D97524">
      <w:pPr>
        <w:spacing w:line="360" w:lineRule="auto"/>
        <w:jc w:val="both"/>
        <w:rPr>
          <w:rStyle w:val="normaltextrun"/>
          <w:rFonts w:cstheme="minorHAnsi"/>
          <w:color w:val="222222"/>
        </w:rPr>
      </w:pPr>
      <w:r>
        <w:rPr>
          <w:rStyle w:val="normaltextrun"/>
          <w:rFonts w:cstheme="minorHAnsi"/>
          <w:color w:val="222222"/>
        </w:rPr>
        <w:t xml:space="preserve">4º </w:t>
      </w:r>
      <w:r w:rsidRPr="00340415">
        <w:rPr>
          <w:rStyle w:val="normaltextrun"/>
          <w:rFonts w:cstheme="minorHAnsi"/>
          <w:color w:val="222222"/>
        </w:rPr>
        <w:t>Pro</w:t>
      </w:r>
      <w:r>
        <w:rPr>
          <w:rStyle w:val="normaltextrun"/>
          <w:rFonts w:cstheme="minorHAnsi"/>
          <w:color w:val="222222"/>
        </w:rPr>
        <w:t>jetos q</w:t>
      </w:r>
      <w:r w:rsidRPr="00340415">
        <w:rPr>
          <w:rStyle w:val="normaltextrun"/>
          <w:rFonts w:cstheme="minorHAnsi"/>
          <w:color w:val="222222"/>
        </w:rPr>
        <w:t>ue estiveram</w:t>
      </w:r>
      <w:r>
        <w:rPr>
          <w:rStyle w:val="normaltextrun"/>
          <w:rFonts w:cstheme="minorHAnsi"/>
          <w:color w:val="222222"/>
        </w:rPr>
        <w:t xml:space="preserve"> ou </w:t>
      </w:r>
      <w:r w:rsidRPr="00340415">
        <w:rPr>
          <w:rStyle w:val="normaltextrun"/>
          <w:rFonts w:cstheme="minorHAnsi"/>
          <w:color w:val="222222"/>
        </w:rPr>
        <w:t>estão ativos entre 01.01.2021 e o presente</w:t>
      </w:r>
      <w:r>
        <w:rPr>
          <w:rStyle w:val="normaltextrun"/>
          <w:rFonts w:cstheme="minorHAnsi"/>
          <w:color w:val="222222"/>
        </w:rPr>
        <w:t>.</w:t>
      </w:r>
    </w:p>
    <w:p w14:paraId="539CA903" w14:textId="77777777" w:rsidR="00D97524" w:rsidRDefault="00D97524" w:rsidP="00D97524">
      <w:pPr>
        <w:spacing w:line="360" w:lineRule="auto"/>
        <w:jc w:val="both"/>
        <w:rPr>
          <w:rStyle w:val="normaltextrun"/>
          <w:rFonts w:cstheme="minorHAnsi"/>
          <w:color w:val="222222"/>
        </w:rPr>
      </w:pPr>
    </w:p>
    <w:p w14:paraId="3C0CCBDB" w14:textId="6FD0B787" w:rsidR="00D97524" w:rsidRPr="00E962D1" w:rsidRDefault="00D97524" w:rsidP="00D97524">
      <w:pPr>
        <w:pStyle w:val="paragraph"/>
        <w:numPr>
          <w:ilvl w:val="2"/>
          <w:numId w:val="22"/>
        </w:numPr>
        <w:spacing w:before="0" w:beforeAutospacing="0" w:after="0" w:afterAutospacing="0" w:line="360" w:lineRule="auto"/>
        <w:jc w:val="both"/>
        <w:textAlignment w:val="baseline"/>
        <w:outlineLvl w:val="2"/>
        <w:rPr>
          <w:rStyle w:val="normaltextrun"/>
          <w:rFonts w:asciiTheme="minorHAnsi" w:hAnsiTheme="minorHAnsi"/>
          <w:color w:val="222222"/>
          <w:sz w:val="22"/>
          <w:szCs w:val="22"/>
        </w:rPr>
      </w:pPr>
      <w:bookmarkStart w:id="40" w:name="_Toc130467211"/>
      <w:r w:rsidRPr="00E962D1">
        <w:rPr>
          <w:rStyle w:val="normaltextrun"/>
          <w:rFonts w:asciiTheme="minorHAnsi" w:hAnsiTheme="minorHAnsi"/>
          <w:color w:val="222222"/>
          <w:sz w:val="22"/>
          <w:szCs w:val="22"/>
        </w:rPr>
        <w:t xml:space="preserve">Campos de preenchimento obrigatórios do formulário do módulo </w:t>
      </w:r>
      <w:proofErr w:type="spellStart"/>
      <w:r w:rsidRPr="00E962D1">
        <w:rPr>
          <w:rStyle w:val="normaltextrun"/>
          <w:rFonts w:asciiTheme="minorHAnsi" w:hAnsiTheme="minorHAnsi"/>
          <w:i/>
          <w:iCs/>
          <w:color w:val="222222"/>
          <w:sz w:val="22"/>
          <w:szCs w:val="22"/>
        </w:rPr>
        <w:t>Projects</w:t>
      </w:r>
      <w:bookmarkEnd w:id="40"/>
      <w:proofErr w:type="spellEnd"/>
    </w:p>
    <w:tbl>
      <w:tblPr>
        <w:tblW w:w="7840" w:type="dxa"/>
        <w:tblCellMar>
          <w:left w:w="70" w:type="dxa"/>
          <w:right w:w="70" w:type="dxa"/>
        </w:tblCellMar>
        <w:tblLook w:val="04A0" w:firstRow="1" w:lastRow="0" w:firstColumn="1" w:lastColumn="0" w:noHBand="0" w:noVBand="1"/>
      </w:tblPr>
      <w:tblGrid>
        <w:gridCol w:w="7694"/>
        <w:gridCol w:w="146"/>
      </w:tblGrid>
      <w:tr w:rsidR="00D97524" w:rsidRPr="0081177A" w14:paraId="4CE614E9" w14:textId="77777777" w:rsidTr="00705700">
        <w:trPr>
          <w:gridAfter w:val="1"/>
          <w:wAfter w:w="36" w:type="dxa"/>
          <w:trHeight w:val="360"/>
        </w:trPr>
        <w:tc>
          <w:tcPr>
            <w:tcW w:w="78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F55C63"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Título</w:t>
            </w:r>
          </w:p>
        </w:tc>
      </w:tr>
      <w:tr w:rsidR="00D97524" w:rsidRPr="0081177A" w14:paraId="3C6B69AD" w14:textId="77777777" w:rsidTr="00705700">
        <w:trPr>
          <w:gridAfter w:val="1"/>
          <w:wAfter w:w="36" w:type="dxa"/>
          <w:trHeight w:val="36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31BD0B68"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Título curto (se aplicável)</w:t>
            </w:r>
          </w:p>
        </w:tc>
      </w:tr>
      <w:tr w:rsidR="00D97524" w:rsidRPr="0081177A" w14:paraId="4C537DEE" w14:textId="77777777" w:rsidTr="00705700">
        <w:trPr>
          <w:gridAfter w:val="1"/>
          <w:wAfter w:w="36" w:type="dxa"/>
          <w:trHeight w:val="36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7FC1E3F7"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Acrónimo</w:t>
            </w:r>
          </w:p>
        </w:tc>
      </w:tr>
      <w:tr w:rsidR="00D97524" w:rsidRPr="0081177A" w14:paraId="0376F107" w14:textId="77777777" w:rsidTr="00705700">
        <w:trPr>
          <w:gridAfter w:val="1"/>
          <w:wAfter w:w="36" w:type="dxa"/>
          <w:trHeight w:val="36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3A12EF66"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Descrição / resumo</w:t>
            </w:r>
          </w:p>
        </w:tc>
      </w:tr>
      <w:tr w:rsidR="00D97524" w:rsidRPr="0081177A" w14:paraId="50BFCBC8" w14:textId="77777777" w:rsidTr="00705700">
        <w:trPr>
          <w:gridAfter w:val="1"/>
          <w:wAfter w:w="36" w:type="dxa"/>
          <w:trHeight w:val="36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05094C46"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Tipologia</w:t>
            </w:r>
          </w:p>
        </w:tc>
      </w:tr>
      <w:tr w:rsidR="00D97524" w:rsidRPr="0081177A" w14:paraId="49AB82AB" w14:textId="77777777" w:rsidTr="00705700">
        <w:trPr>
          <w:gridAfter w:val="1"/>
          <w:wAfter w:w="36" w:type="dxa"/>
          <w:trHeight w:val="36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68F993E4"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 xml:space="preserve">Principais </w:t>
            </w:r>
            <w:r w:rsidRPr="002C27FB">
              <w:rPr>
                <w:rStyle w:val="normaltextrun"/>
                <w:rFonts w:cstheme="minorHAnsi"/>
                <w:szCs w:val="18"/>
                <w:shd w:val="clear" w:color="auto" w:fill="FFFFFF"/>
              </w:rPr>
              <w:t>contributos</w:t>
            </w:r>
            <w:r w:rsidRPr="0081177A">
              <w:rPr>
                <w:rStyle w:val="normaltextrun"/>
                <w:rFonts w:cstheme="minorHAnsi"/>
                <w:szCs w:val="18"/>
                <w:shd w:val="clear" w:color="auto" w:fill="FFFFFF"/>
              </w:rPr>
              <w:t xml:space="preserve"> científicos (quando aplicável)</w:t>
            </w:r>
          </w:p>
        </w:tc>
      </w:tr>
      <w:tr w:rsidR="00D97524" w:rsidRPr="0081177A" w14:paraId="25EF5192" w14:textId="77777777" w:rsidTr="00705700">
        <w:trPr>
          <w:gridAfter w:val="1"/>
          <w:wAfter w:w="36" w:type="dxa"/>
          <w:trHeight w:val="36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53C0C917"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Código ou identificador de referência</w:t>
            </w:r>
          </w:p>
        </w:tc>
      </w:tr>
      <w:tr w:rsidR="00D97524" w:rsidRPr="0081177A" w14:paraId="035B4897" w14:textId="77777777" w:rsidTr="00705700">
        <w:trPr>
          <w:gridAfter w:val="1"/>
          <w:wAfter w:w="36" w:type="dxa"/>
          <w:trHeight w:val="36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69191C30"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Website e outras moradas online (e.g. redes sociais, …)</w:t>
            </w:r>
          </w:p>
        </w:tc>
      </w:tr>
      <w:tr w:rsidR="00D97524" w:rsidRPr="0081177A" w14:paraId="72C4EB5C" w14:textId="77777777" w:rsidTr="00705700">
        <w:trPr>
          <w:gridAfter w:val="1"/>
          <w:wAfter w:w="36" w:type="dxa"/>
          <w:trHeight w:val="450"/>
        </w:trPr>
        <w:tc>
          <w:tcPr>
            <w:tcW w:w="7804" w:type="dxa"/>
            <w:vMerge w:val="restart"/>
            <w:tcBorders>
              <w:top w:val="nil"/>
              <w:left w:val="single" w:sz="4" w:space="0" w:color="auto"/>
              <w:bottom w:val="single" w:sz="4" w:space="0" w:color="auto"/>
              <w:right w:val="single" w:sz="4" w:space="0" w:color="auto"/>
            </w:tcBorders>
            <w:shd w:val="clear" w:color="auto" w:fill="auto"/>
            <w:vAlign w:val="center"/>
            <w:hideMark/>
          </w:tcPr>
          <w:p w14:paraId="5FFC7297" w14:textId="77777777" w:rsidR="00D97524" w:rsidRPr="0081177A" w:rsidRDefault="00D97524" w:rsidP="00705700">
            <w:pPr>
              <w:rPr>
                <w:rStyle w:val="normaltextrun"/>
                <w:rFonts w:cstheme="minorHAnsi"/>
                <w:szCs w:val="18"/>
                <w:shd w:val="clear" w:color="auto" w:fill="FFFFFF"/>
              </w:rPr>
            </w:pPr>
            <w:r w:rsidRPr="002C27FB">
              <w:rPr>
                <w:rStyle w:val="normaltextrun"/>
                <w:rFonts w:cstheme="minorHAnsi"/>
                <w:szCs w:val="18"/>
                <w:shd w:val="clear" w:color="auto" w:fill="FFFFFF"/>
              </w:rPr>
              <w:t>Período</w:t>
            </w:r>
            <w:r w:rsidRPr="0081177A">
              <w:rPr>
                <w:rStyle w:val="normaltextrun"/>
                <w:rFonts w:cstheme="minorHAnsi"/>
                <w:szCs w:val="18"/>
                <w:shd w:val="clear" w:color="auto" w:fill="FFFFFF"/>
              </w:rPr>
              <w:t xml:space="preserve"> de início, de fim e de prolongamento (quando aplicável)</w:t>
            </w:r>
          </w:p>
        </w:tc>
      </w:tr>
      <w:tr w:rsidR="00D97524" w:rsidRPr="0081177A" w14:paraId="62F184FE" w14:textId="77777777" w:rsidTr="00705700">
        <w:trPr>
          <w:trHeight w:val="52"/>
        </w:trPr>
        <w:tc>
          <w:tcPr>
            <w:tcW w:w="7804" w:type="dxa"/>
            <w:vMerge/>
            <w:tcBorders>
              <w:top w:val="nil"/>
              <w:left w:val="single" w:sz="4" w:space="0" w:color="auto"/>
              <w:bottom w:val="single" w:sz="4" w:space="0" w:color="auto"/>
              <w:right w:val="single" w:sz="4" w:space="0" w:color="auto"/>
            </w:tcBorders>
            <w:vAlign w:val="center"/>
            <w:hideMark/>
          </w:tcPr>
          <w:p w14:paraId="078626D4" w14:textId="77777777" w:rsidR="00D97524" w:rsidRPr="0081177A" w:rsidRDefault="00D97524" w:rsidP="00705700">
            <w:pPr>
              <w:rPr>
                <w:rStyle w:val="normaltextrun"/>
                <w:rFonts w:cstheme="minorHAnsi"/>
                <w:szCs w:val="18"/>
                <w:shd w:val="clear" w:color="auto" w:fill="FFFFFF"/>
              </w:rPr>
            </w:pPr>
          </w:p>
        </w:tc>
        <w:tc>
          <w:tcPr>
            <w:tcW w:w="36" w:type="dxa"/>
            <w:tcBorders>
              <w:top w:val="nil"/>
              <w:left w:val="nil"/>
              <w:bottom w:val="nil"/>
              <w:right w:val="nil"/>
            </w:tcBorders>
            <w:shd w:val="clear" w:color="auto" w:fill="auto"/>
            <w:noWrap/>
            <w:vAlign w:val="bottom"/>
            <w:hideMark/>
          </w:tcPr>
          <w:p w14:paraId="408C56FA" w14:textId="77777777" w:rsidR="00D97524" w:rsidRPr="0081177A" w:rsidRDefault="00D97524" w:rsidP="00705700">
            <w:pPr>
              <w:rPr>
                <w:rFonts w:ascii="Calibri" w:eastAsia="Times New Roman" w:hAnsi="Calibri" w:cs="Calibri"/>
                <w:color w:val="000000"/>
                <w:sz w:val="28"/>
                <w:szCs w:val="28"/>
                <w:lang w:eastAsia="pt-PT"/>
              </w:rPr>
            </w:pPr>
          </w:p>
        </w:tc>
      </w:tr>
      <w:tr w:rsidR="00D97524" w:rsidRPr="0081177A" w14:paraId="542FA2BE" w14:textId="77777777" w:rsidTr="00705700">
        <w:trPr>
          <w:trHeight w:val="610"/>
        </w:trPr>
        <w:tc>
          <w:tcPr>
            <w:tcW w:w="7804" w:type="dxa"/>
            <w:tcBorders>
              <w:top w:val="nil"/>
              <w:left w:val="single" w:sz="4" w:space="0" w:color="auto"/>
              <w:bottom w:val="single" w:sz="4" w:space="0" w:color="auto"/>
              <w:right w:val="single" w:sz="4" w:space="0" w:color="auto"/>
            </w:tcBorders>
            <w:shd w:val="clear" w:color="auto" w:fill="auto"/>
            <w:vAlign w:val="center"/>
            <w:hideMark/>
          </w:tcPr>
          <w:p w14:paraId="6687EBBF" w14:textId="77777777" w:rsidR="00D97524" w:rsidRPr="0081177A" w:rsidRDefault="00D97524" w:rsidP="00705700">
            <w:pPr>
              <w:rPr>
                <w:rStyle w:val="normaltextrun"/>
                <w:rFonts w:cstheme="minorHAnsi"/>
                <w:szCs w:val="18"/>
                <w:shd w:val="clear" w:color="auto" w:fill="FFFFFF"/>
              </w:rPr>
            </w:pPr>
            <w:proofErr w:type="spellStart"/>
            <w:r w:rsidRPr="0081177A">
              <w:rPr>
                <w:rStyle w:val="normaltextrun"/>
                <w:rFonts w:cstheme="minorHAnsi"/>
                <w:szCs w:val="18"/>
                <w:shd w:val="clear" w:color="auto" w:fill="FFFFFF"/>
              </w:rPr>
              <w:t>PDF</w:t>
            </w:r>
            <w:r w:rsidRPr="002C27FB">
              <w:rPr>
                <w:rStyle w:val="normaltextrun"/>
                <w:rFonts w:cstheme="minorHAnsi"/>
                <w:szCs w:val="18"/>
                <w:shd w:val="clear" w:color="auto" w:fill="FFFFFF"/>
              </w:rPr>
              <w:t>s</w:t>
            </w:r>
            <w:proofErr w:type="spellEnd"/>
            <w:r w:rsidRPr="0081177A">
              <w:rPr>
                <w:rStyle w:val="normaltextrun"/>
                <w:rFonts w:cstheme="minorHAnsi"/>
                <w:szCs w:val="18"/>
                <w:shd w:val="clear" w:color="auto" w:fill="FFFFFF"/>
              </w:rPr>
              <w:t xml:space="preserve"> (Contrato/</w:t>
            </w:r>
            <w:proofErr w:type="spellStart"/>
            <w:r w:rsidRPr="0081177A">
              <w:rPr>
                <w:rStyle w:val="normaltextrun"/>
                <w:rFonts w:cstheme="minorHAnsi"/>
                <w:szCs w:val="18"/>
                <w:shd w:val="clear" w:color="auto" w:fill="FFFFFF"/>
              </w:rPr>
              <w:t>grant</w:t>
            </w:r>
            <w:proofErr w:type="spellEnd"/>
            <w:r w:rsidRPr="0081177A">
              <w:rPr>
                <w:rStyle w:val="normaltextrun"/>
                <w:rFonts w:cstheme="minorHAnsi"/>
                <w:szCs w:val="18"/>
                <w:shd w:val="clear" w:color="auto" w:fill="FFFFFF"/>
              </w:rPr>
              <w:t xml:space="preserve"> </w:t>
            </w:r>
            <w:proofErr w:type="spellStart"/>
            <w:r w:rsidRPr="0081177A">
              <w:rPr>
                <w:rStyle w:val="normaltextrun"/>
                <w:rFonts w:cstheme="minorHAnsi"/>
                <w:szCs w:val="18"/>
                <w:shd w:val="clear" w:color="auto" w:fill="FFFFFF"/>
              </w:rPr>
              <w:t>agreement</w:t>
            </w:r>
            <w:proofErr w:type="spellEnd"/>
            <w:r w:rsidRPr="0081177A">
              <w:rPr>
                <w:rStyle w:val="normaltextrun"/>
                <w:rFonts w:cstheme="minorHAnsi"/>
                <w:szCs w:val="18"/>
                <w:shd w:val="clear" w:color="auto" w:fill="FFFFFF"/>
              </w:rPr>
              <w:t>; relatórios</w:t>
            </w:r>
            <w:r w:rsidRPr="002C27FB">
              <w:rPr>
                <w:rStyle w:val="normaltextrun"/>
                <w:rFonts w:cstheme="minorHAnsi"/>
                <w:szCs w:val="18"/>
                <w:shd w:val="clear" w:color="auto" w:fill="FFFFFF"/>
              </w:rPr>
              <w:t xml:space="preserve">) (nota: </w:t>
            </w:r>
            <w:r w:rsidRPr="0081177A">
              <w:rPr>
                <w:rStyle w:val="normaltextrun"/>
                <w:rFonts w:cstheme="minorHAnsi"/>
                <w:szCs w:val="18"/>
                <w:shd w:val="clear" w:color="auto" w:fill="FFFFFF"/>
              </w:rPr>
              <w:t>ficam apenas acessíveis à equipa e editores</w:t>
            </w:r>
            <w:r w:rsidRPr="002C27FB">
              <w:rPr>
                <w:rStyle w:val="normaltextrun"/>
                <w:rFonts w:cstheme="minorHAnsi"/>
                <w:szCs w:val="18"/>
                <w:shd w:val="clear" w:color="auto" w:fill="FFFFFF"/>
              </w:rPr>
              <w:t xml:space="preserve"> do PURE</w:t>
            </w:r>
            <w:r w:rsidRPr="0081177A">
              <w:rPr>
                <w:rStyle w:val="normaltextrun"/>
                <w:rFonts w:cstheme="minorHAnsi"/>
                <w:szCs w:val="18"/>
                <w:shd w:val="clear" w:color="auto" w:fill="FFFFFF"/>
              </w:rPr>
              <w:t>)</w:t>
            </w:r>
          </w:p>
        </w:tc>
        <w:tc>
          <w:tcPr>
            <w:tcW w:w="36" w:type="dxa"/>
            <w:vAlign w:val="center"/>
            <w:hideMark/>
          </w:tcPr>
          <w:p w14:paraId="076BF8AC" w14:textId="77777777" w:rsidR="00D97524" w:rsidRPr="0081177A" w:rsidRDefault="00D97524" w:rsidP="00705700">
            <w:pPr>
              <w:rPr>
                <w:rFonts w:ascii="Times New Roman" w:eastAsia="Times New Roman" w:hAnsi="Times New Roman"/>
                <w:sz w:val="20"/>
                <w:szCs w:val="20"/>
                <w:lang w:eastAsia="pt-PT"/>
              </w:rPr>
            </w:pPr>
          </w:p>
        </w:tc>
      </w:tr>
      <w:tr w:rsidR="00D97524" w:rsidRPr="0081177A" w14:paraId="5DAB72D3" w14:textId="77777777" w:rsidTr="00705700">
        <w:trPr>
          <w:trHeight w:val="689"/>
        </w:trPr>
        <w:tc>
          <w:tcPr>
            <w:tcW w:w="78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833F12" w14:textId="77777777" w:rsidR="00D97524" w:rsidRPr="0081177A" w:rsidRDefault="00D97524" w:rsidP="00705700">
            <w:pPr>
              <w:rPr>
                <w:rStyle w:val="normaltextrun"/>
                <w:rFonts w:cstheme="minorHAnsi"/>
                <w:szCs w:val="18"/>
                <w:shd w:val="clear" w:color="auto" w:fill="FFFFFF"/>
              </w:rPr>
            </w:pPr>
            <w:r w:rsidRPr="0081177A">
              <w:rPr>
                <w:rStyle w:val="normaltextrun"/>
                <w:rFonts w:cstheme="minorHAnsi"/>
                <w:szCs w:val="18"/>
                <w:shd w:val="clear" w:color="auto" w:fill="FFFFFF"/>
              </w:rPr>
              <w:t>Membros da equipa</w:t>
            </w:r>
            <w:r w:rsidRPr="002C27FB">
              <w:rPr>
                <w:rStyle w:val="normaltextrun"/>
                <w:rFonts w:cstheme="minorHAnsi"/>
                <w:szCs w:val="18"/>
                <w:shd w:val="clear" w:color="auto" w:fill="FFFFFF"/>
              </w:rPr>
              <w:t>: nome,</w:t>
            </w:r>
            <w:r w:rsidRPr="0081177A">
              <w:rPr>
                <w:rStyle w:val="normaltextrun"/>
                <w:rFonts w:cstheme="minorHAnsi"/>
                <w:szCs w:val="18"/>
                <w:shd w:val="clear" w:color="auto" w:fill="FFFFFF"/>
              </w:rPr>
              <w:t xml:space="preserve"> </w:t>
            </w:r>
            <w:r w:rsidRPr="002C27FB">
              <w:rPr>
                <w:rStyle w:val="normaltextrun"/>
                <w:rFonts w:cstheme="minorHAnsi"/>
                <w:szCs w:val="18"/>
                <w:shd w:val="clear" w:color="auto" w:fill="FFFFFF"/>
              </w:rPr>
              <w:t xml:space="preserve">afiliação, </w:t>
            </w:r>
            <w:r w:rsidRPr="0081177A">
              <w:rPr>
                <w:rStyle w:val="normaltextrun"/>
                <w:rFonts w:cstheme="minorHAnsi"/>
                <w:szCs w:val="18"/>
                <w:shd w:val="clear" w:color="auto" w:fill="FFFFFF"/>
              </w:rPr>
              <w:t>conteúdo funcional da participação</w:t>
            </w:r>
            <w:r w:rsidRPr="002C27FB">
              <w:rPr>
                <w:rStyle w:val="normaltextrun"/>
                <w:rFonts w:cstheme="minorHAnsi"/>
                <w:szCs w:val="18"/>
                <w:shd w:val="clear" w:color="auto" w:fill="FFFFFF"/>
              </w:rPr>
              <w:t>,</w:t>
            </w:r>
            <w:r w:rsidRPr="0081177A">
              <w:rPr>
                <w:rStyle w:val="normaltextrun"/>
                <w:rFonts w:cstheme="minorHAnsi"/>
                <w:szCs w:val="18"/>
                <w:shd w:val="clear" w:color="auto" w:fill="FFFFFF"/>
              </w:rPr>
              <w:t xml:space="preserve"> data de início e de fim </w:t>
            </w:r>
            <w:r w:rsidRPr="002C27FB">
              <w:rPr>
                <w:rStyle w:val="normaltextrun"/>
                <w:rFonts w:cstheme="minorHAnsi"/>
                <w:szCs w:val="18"/>
                <w:shd w:val="clear" w:color="auto" w:fill="FFFFFF"/>
              </w:rPr>
              <w:t>da participação no projeto</w:t>
            </w:r>
          </w:p>
        </w:tc>
        <w:tc>
          <w:tcPr>
            <w:tcW w:w="36" w:type="dxa"/>
            <w:vAlign w:val="center"/>
            <w:hideMark/>
          </w:tcPr>
          <w:p w14:paraId="40176C88" w14:textId="77777777" w:rsidR="00D97524" w:rsidRPr="0081177A" w:rsidRDefault="00D97524" w:rsidP="00705700">
            <w:pPr>
              <w:rPr>
                <w:rFonts w:ascii="Times New Roman" w:eastAsia="Times New Roman" w:hAnsi="Times New Roman"/>
                <w:sz w:val="20"/>
                <w:szCs w:val="20"/>
                <w:lang w:eastAsia="pt-PT"/>
              </w:rPr>
            </w:pPr>
          </w:p>
        </w:tc>
      </w:tr>
      <w:tr w:rsidR="00D97524" w:rsidRPr="0081177A" w14:paraId="1A064BDF" w14:textId="77777777" w:rsidTr="00705700">
        <w:trPr>
          <w:trHeight w:val="704"/>
        </w:trPr>
        <w:tc>
          <w:tcPr>
            <w:tcW w:w="7804" w:type="dxa"/>
            <w:tcBorders>
              <w:top w:val="single" w:sz="4" w:space="0" w:color="auto"/>
              <w:left w:val="single" w:sz="4" w:space="0" w:color="auto"/>
              <w:bottom w:val="single" w:sz="4" w:space="0" w:color="auto"/>
              <w:right w:val="single" w:sz="4" w:space="0" w:color="auto"/>
            </w:tcBorders>
            <w:shd w:val="clear" w:color="auto" w:fill="auto"/>
            <w:vAlign w:val="center"/>
          </w:tcPr>
          <w:p w14:paraId="1560E531" w14:textId="77777777" w:rsidR="00D97524" w:rsidRPr="002C27FB" w:rsidRDefault="00D97524" w:rsidP="00705700">
            <w:pPr>
              <w:rPr>
                <w:rStyle w:val="normaltextrun"/>
                <w:rFonts w:cstheme="minorHAnsi"/>
                <w:szCs w:val="18"/>
                <w:shd w:val="clear" w:color="auto" w:fill="FFFFFF"/>
              </w:rPr>
            </w:pPr>
            <w:r w:rsidRPr="002C27FB">
              <w:rPr>
                <w:rStyle w:val="normaltextrun"/>
                <w:rFonts w:cstheme="minorHAnsi"/>
                <w:szCs w:val="18"/>
                <w:shd w:val="clear" w:color="auto" w:fill="FFFFFF"/>
              </w:rPr>
              <w:t xml:space="preserve">Todo os registos de atividade de ID criados nos módulos RO, </w:t>
            </w:r>
            <w:proofErr w:type="spellStart"/>
            <w:r w:rsidRPr="002C27FB">
              <w:rPr>
                <w:rStyle w:val="normaltextrun"/>
                <w:rFonts w:cstheme="minorHAnsi"/>
                <w:szCs w:val="18"/>
                <w:shd w:val="clear" w:color="auto" w:fill="FFFFFF"/>
              </w:rPr>
              <w:t>Activities</w:t>
            </w:r>
            <w:proofErr w:type="spellEnd"/>
            <w:r w:rsidRPr="002C27FB">
              <w:rPr>
                <w:rStyle w:val="normaltextrun"/>
                <w:rFonts w:cstheme="minorHAnsi"/>
                <w:szCs w:val="18"/>
                <w:shd w:val="clear" w:color="auto" w:fill="FFFFFF"/>
              </w:rPr>
              <w:t xml:space="preserve">, </w:t>
            </w:r>
            <w:proofErr w:type="spellStart"/>
            <w:r w:rsidRPr="002C27FB">
              <w:rPr>
                <w:rStyle w:val="normaltextrun"/>
                <w:rFonts w:cstheme="minorHAnsi"/>
                <w:szCs w:val="18"/>
                <w:shd w:val="clear" w:color="auto" w:fill="FFFFFF"/>
              </w:rPr>
              <w:t>Press</w:t>
            </w:r>
            <w:proofErr w:type="spellEnd"/>
            <w:r w:rsidRPr="002C27FB">
              <w:rPr>
                <w:rStyle w:val="normaltextrun"/>
                <w:rFonts w:cstheme="minorHAnsi"/>
                <w:szCs w:val="18"/>
                <w:shd w:val="clear" w:color="auto" w:fill="FFFFFF"/>
              </w:rPr>
              <w:t xml:space="preserve">/media, </w:t>
            </w:r>
            <w:proofErr w:type="spellStart"/>
            <w:r w:rsidRPr="002C27FB">
              <w:rPr>
                <w:rStyle w:val="normaltextrun"/>
                <w:rFonts w:cstheme="minorHAnsi"/>
                <w:szCs w:val="18"/>
                <w:shd w:val="clear" w:color="auto" w:fill="FFFFFF"/>
              </w:rPr>
              <w:t>Applications</w:t>
            </w:r>
            <w:proofErr w:type="spellEnd"/>
            <w:r w:rsidRPr="002C27FB">
              <w:rPr>
                <w:rStyle w:val="normaltextrun"/>
                <w:rFonts w:cstheme="minorHAnsi"/>
                <w:szCs w:val="18"/>
                <w:shd w:val="clear" w:color="auto" w:fill="FFFFFF"/>
              </w:rPr>
              <w:t xml:space="preserve">, </w:t>
            </w:r>
            <w:proofErr w:type="spellStart"/>
            <w:r w:rsidRPr="002C27FB">
              <w:rPr>
                <w:rStyle w:val="normaltextrun"/>
                <w:rFonts w:cstheme="minorHAnsi"/>
                <w:szCs w:val="18"/>
                <w:shd w:val="clear" w:color="auto" w:fill="FFFFFF"/>
              </w:rPr>
              <w:t>Prizes</w:t>
            </w:r>
            <w:proofErr w:type="spellEnd"/>
            <w:r w:rsidRPr="002C27FB">
              <w:rPr>
                <w:rStyle w:val="normaltextrun"/>
                <w:rFonts w:cstheme="minorHAnsi"/>
                <w:szCs w:val="18"/>
                <w:shd w:val="clear" w:color="auto" w:fill="FFFFFF"/>
              </w:rPr>
              <w:t>, Data sets devem ser associados ao registo do projeto</w:t>
            </w:r>
          </w:p>
        </w:tc>
        <w:tc>
          <w:tcPr>
            <w:tcW w:w="36" w:type="dxa"/>
            <w:vAlign w:val="center"/>
          </w:tcPr>
          <w:p w14:paraId="414548CA" w14:textId="77777777" w:rsidR="00D97524" w:rsidRPr="0081177A" w:rsidRDefault="00D97524" w:rsidP="00705700">
            <w:pPr>
              <w:rPr>
                <w:rFonts w:ascii="Times New Roman" w:eastAsia="Times New Roman" w:hAnsi="Times New Roman"/>
                <w:sz w:val="20"/>
                <w:szCs w:val="20"/>
                <w:lang w:eastAsia="pt-PT"/>
              </w:rPr>
            </w:pPr>
          </w:p>
        </w:tc>
      </w:tr>
      <w:bookmarkEnd w:id="2"/>
    </w:tbl>
    <w:p w14:paraId="7E995F5B" w14:textId="77777777" w:rsidR="00D97524" w:rsidRDefault="00D97524" w:rsidP="00D97524">
      <w:pPr>
        <w:rPr>
          <w:b/>
          <w:color w:val="5B9BD5" w:themeColor="accent5"/>
          <w:sz w:val="24"/>
        </w:rPr>
      </w:pPr>
    </w:p>
    <w:p w14:paraId="7C5B5983" w14:textId="77777777" w:rsidR="00383624" w:rsidRPr="00A740F0" w:rsidRDefault="00383624" w:rsidP="00A740F0">
      <w:pPr>
        <w:jc w:val="center"/>
        <w:rPr>
          <w:sz w:val="48"/>
          <w:szCs w:val="48"/>
        </w:rPr>
      </w:pPr>
    </w:p>
    <w:p w14:paraId="18519BC6" w14:textId="77777777" w:rsidR="00A740F0" w:rsidRDefault="00A740F0"/>
    <w:p w14:paraId="4335F9C2" w14:textId="77777777" w:rsidR="00A740F0" w:rsidRDefault="00A740F0"/>
    <w:p w14:paraId="69EAFABF" w14:textId="77777777" w:rsidR="006B3CEA" w:rsidRDefault="006B3CEA"/>
    <w:p w14:paraId="4EB918E0" w14:textId="77777777" w:rsidR="006B3CEA" w:rsidRDefault="006B3CEA"/>
    <w:p w14:paraId="3D24C38D" w14:textId="77777777" w:rsidR="006B3CEA" w:rsidRDefault="006B3CEA"/>
    <w:p w14:paraId="6E4CC37C" w14:textId="77777777" w:rsidR="001639AB" w:rsidRDefault="001639AB"/>
    <w:p w14:paraId="6706BAB9" w14:textId="77777777" w:rsidR="001639AB" w:rsidRDefault="001639AB"/>
    <w:p w14:paraId="217720AE" w14:textId="77777777" w:rsidR="001639AB" w:rsidRDefault="001639AB"/>
    <w:p w14:paraId="53281B57" w14:textId="77777777" w:rsidR="001639AB" w:rsidRDefault="001639AB"/>
    <w:p w14:paraId="5932F399" w14:textId="77777777" w:rsidR="001639AB" w:rsidRDefault="001639AB"/>
    <w:p w14:paraId="3CE8360F" w14:textId="77777777" w:rsidR="001639AB" w:rsidRDefault="001639AB"/>
    <w:p w14:paraId="37C57737" w14:textId="77777777" w:rsidR="001639AB" w:rsidRDefault="001639AB"/>
    <w:p w14:paraId="6B370139" w14:textId="77777777" w:rsidR="001639AB" w:rsidRDefault="001639AB"/>
    <w:p w14:paraId="2B0A42CF" w14:textId="77777777" w:rsidR="001639AB" w:rsidRDefault="001639AB"/>
    <w:p w14:paraId="188CCA0F" w14:textId="77777777" w:rsidR="001639AB" w:rsidRDefault="001639AB"/>
    <w:p w14:paraId="15CF32EB" w14:textId="77777777" w:rsidR="001639AB" w:rsidRDefault="001639AB"/>
    <w:p w14:paraId="7F9E86D8" w14:textId="77777777" w:rsidR="001639AB" w:rsidRDefault="001639AB"/>
    <w:p w14:paraId="6B06CABB" w14:textId="77777777" w:rsidR="001639AB" w:rsidRDefault="001639AB"/>
    <w:p w14:paraId="2119688B" w14:textId="06B1455C" w:rsidR="006B3CEA" w:rsidRPr="00CB2635" w:rsidRDefault="006B3CEA" w:rsidP="001639AB">
      <w:pPr>
        <w:jc w:val="center"/>
        <w:rPr>
          <w:sz w:val="52"/>
          <w:szCs w:val="52"/>
        </w:rPr>
      </w:pPr>
      <w:r w:rsidRPr="00CB2635">
        <w:rPr>
          <w:sz w:val="52"/>
          <w:szCs w:val="52"/>
        </w:rPr>
        <w:t xml:space="preserve">Anexo </w:t>
      </w:r>
      <w:r w:rsidR="00CB2635" w:rsidRPr="00CB2635">
        <w:rPr>
          <w:sz w:val="52"/>
          <w:szCs w:val="52"/>
        </w:rPr>
        <w:t>2</w:t>
      </w:r>
    </w:p>
    <w:p w14:paraId="7201EF3A" w14:textId="4F438851" w:rsidR="00C63B16" w:rsidRDefault="00C63B16">
      <w:r>
        <w:br w:type="page"/>
      </w:r>
    </w:p>
    <w:tbl>
      <w:tblPr>
        <w:tblStyle w:val="Estilo1NOVAFCSH"/>
        <w:tblW w:w="0" w:type="auto"/>
        <w:tblLayout w:type="fixed"/>
        <w:tblLook w:val="04A0" w:firstRow="1" w:lastRow="0" w:firstColumn="1" w:lastColumn="0" w:noHBand="0" w:noVBand="1"/>
      </w:tblPr>
      <w:tblGrid>
        <w:gridCol w:w="10170"/>
      </w:tblGrid>
      <w:tr w:rsidR="001639AB" w:rsidRPr="004E7325" w14:paraId="6B25B4AB" w14:textId="77777777" w:rsidTr="00950FE6">
        <w:tc>
          <w:tcPr>
            <w:tcW w:w="10170" w:type="dxa"/>
            <w:tcBorders>
              <w:top w:val="nil"/>
              <w:bottom w:val="single" w:sz="4" w:space="0" w:color="auto"/>
            </w:tcBorders>
            <w:shd w:val="clear" w:color="auto" w:fill="auto"/>
          </w:tcPr>
          <w:p w14:paraId="7F21F390" w14:textId="77777777" w:rsidR="001639AB" w:rsidRPr="00054E7C" w:rsidRDefault="001639AB" w:rsidP="00950FE6">
            <w:pPr>
              <w:spacing w:line="360" w:lineRule="auto"/>
              <w:jc w:val="center"/>
              <w:rPr>
                <w:rFonts w:ascii="Montserrat ExtraBold" w:hAnsi="Montserrat ExtraBold" w:cstheme="majorBidi"/>
                <w:bCs/>
                <w:color w:val="000000" w:themeColor="text1"/>
                <w:sz w:val="28"/>
                <w:szCs w:val="26"/>
              </w:rPr>
            </w:pPr>
            <w:r w:rsidRPr="00054E7C">
              <w:rPr>
                <w:rFonts w:ascii="Montserrat ExtraBold" w:hAnsi="Montserrat ExtraBold" w:cstheme="majorBidi"/>
                <w:bCs/>
                <w:color w:val="000000" w:themeColor="text1"/>
                <w:sz w:val="28"/>
                <w:szCs w:val="26"/>
              </w:rPr>
              <w:lastRenderedPageBreak/>
              <w:t>Plano de Desenvolvimento do</w:t>
            </w:r>
          </w:p>
          <w:p w14:paraId="5489D944" w14:textId="77777777" w:rsidR="001639AB" w:rsidRPr="00054E7C" w:rsidRDefault="001639AB" w:rsidP="00950FE6">
            <w:pPr>
              <w:spacing w:line="360" w:lineRule="auto"/>
              <w:jc w:val="center"/>
              <w:rPr>
                <w:rFonts w:ascii="Montserrat ExtraBold" w:hAnsi="Montserrat ExtraBold" w:cstheme="majorBidi"/>
                <w:bCs/>
                <w:color w:val="000000" w:themeColor="text1"/>
                <w:sz w:val="28"/>
                <w:szCs w:val="26"/>
              </w:rPr>
            </w:pPr>
            <w:r w:rsidRPr="00054E7C">
              <w:rPr>
                <w:rFonts w:ascii="Montserrat ExtraBold" w:hAnsi="Montserrat ExtraBold" w:cstheme="majorBidi"/>
                <w:bCs/>
                <w:color w:val="000000" w:themeColor="text1"/>
                <w:sz w:val="28"/>
                <w:szCs w:val="26"/>
              </w:rPr>
              <w:t xml:space="preserve">Sistema de Gestão de Informação - Estratégica e Operacional </w:t>
            </w:r>
          </w:p>
          <w:p w14:paraId="4760EC94" w14:textId="77777777" w:rsidR="001639AB" w:rsidRPr="002F21C9" w:rsidRDefault="001639AB" w:rsidP="00950FE6">
            <w:pPr>
              <w:spacing w:line="360" w:lineRule="auto"/>
              <w:jc w:val="center"/>
              <w:rPr>
                <w:sz w:val="28"/>
                <w:szCs w:val="28"/>
              </w:rPr>
            </w:pPr>
            <w:r w:rsidRPr="00054E7C">
              <w:rPr>
                <w:rFonts w:ascii="Montserrat ExtraBold" w:hAnsi="Montserrat ExtraBold" w:cstheme="majorBidi"/>
                <w:bCs/>
                <w:color w:val="000000" w:themeColor="text1"/>
                <w:sz w:val="28"/>
                <w:szCs w:val="26"/>
              </w:rPr>
              <w:t>da NOVA FCSH</w:t>
            </w:r>
            <w:r>
              <w:rPr>
                <w:rFonts w:ascii="Montserrat ExtraBold" w:hAnsi="Montserrat ExtraBold" w:cstheme="majorBidi"/>
                <w:bCs/>
                <w:color w:val="000000" w:themeColor="text1"/>
                <w:sz w:val="28"/>
                <w:szCs w:val="26"/>
              </w:rPr>
              <w:t xml:space="preserve"> (SIGI)</w:t>
            </w:r>
          </w:p>
          <w:p w14:paraId="6C60D2AA" w14:textId="77777777" w:rsidR="001639AB" w:rsidRPr="002F21C9" w:rsidRDefault="001639AB" w:rsidP="00950FE6">
            <w:pPr>
              <w:pStyle w:val="Ttulo2"/>
              <w:jc w:val="center"/>
              <w:rPr>
                <w:szCs w:val="28"/>
                <w:lang w:val="pt-PT"/>
              </w:rPr>
            </w:pPr>
            <w:bookmarkStart w:id="41" w:name="_Toc108705854"/>
            <w:bookmarkStart w:id="42" w:name="_Toc109114810"/>
            <w:bookmarkStart w:id="43" w:name="_Toc109114879"/>
            <w:r w:rsidRPr="002F21C9">
              <w:rPr>
                <w:szCs w:val="28"/>
                <w:lang w:val="pt-PT"/>
              </w:rPr>
              <w:t>Eixo de Investigação</w:t>
            </w:r>
            <w:bookmarkEnd w:id="41"/>
            <w:bookmarkEnd w:id="42"/>
            <w:bookmarkEnd w:id="43"/>
          </w:p>
          <w:p w14:paraId="597EA8FC" w14:textId="77777777" w:rsidR="001639AB" w:rsidRPr="004E7325" w:rsidRDefault="001639AB" w:rsidP="00950FE6">
            <w:pPr>
              <w:pStyle w:val="Ttulo2"/>
              <w:jc w:val="center"/>
              <w:rPr>
                <w:noProof/>
                <w:lang w:val="pt-PT"/>
              </w:rPr>
            </w:pPr>
            <w:bookmarkStart w:id="44" w:name="_Toc108705855"/>
            <w:bookmarkStart w:id="45" w:name="_Toc109114811"/>
            <w:bookmarkStart w:id="46" w:name="_Toc109114880"/>
            <w:r>
              <w:rPr>
                <w:szCs w:val="28"/>
              </w:rPr>
              <w:t>2022-2025</w:t>
            </w:r>
            <w:bookmarkEnd w:id="44"/>
            <w:bookmarkEnd w:id="45"/>
            <w:bookmarkEnd w:id="46"/>
          </w:p>
        </w:tc>
      </w:tr>
    </w:tbl>
    <w:p w14:paraId="2090FE42" w14:textId="77777777" w:rsidR="001639AB" w:rsidRPr="004E7325" w:rsidRDefault="001639AB" w:rsidP="001639AB">
      <w:pPr>
        <w:sectPr w:rsidR="001639AB" w:rsidRPr="004E7325" w:rsidSect="00E23A4B">
          <w:footerReference w:type="default" r:id="rId28"/>
          <w:headerReference w:type="first" r:id="rId29"/>
          <w:footerReference w:type="first" r:id="rId30"/>
          <w:pgSz w:w="11904" w:h="16836" w:code="9"/>
          <w:pgMar w:top="862" w:right="862" w:bottom="862" w:left="862" w:header="567" w:footer="567" w:gutter="0"/>
          <w:cols w:space="720"/>
          <w:titlePg/>
          <w:docGrid w:linePitch="326"/>
        </w:sectPr>
      </w:pPr>
    </w:p>
    <w:p w14:paraId="7576E072" w14:textId="77777777" w:rsidR="001639AB" w:rsidRPr="004E7325" w:rsidRDefault="001639AB" w:rsidP="001639AB">
      <w:pPr>
        <w:rPr>
          <w:rStyle w:val="Estilo1Carter"/>
        </w:rPr>
      </w:pPr>
    </w:p>
    <w:p w14:paraId="6C8D77A3" w14:textId="77777777" w:rsidR="001639AB" w:rsidRPr="002A7CC5" w:rsidRDefault="001639AB" w:rsidP="001639AB">
      <w:pPr>
        <w:rPr>
          <w:rStyle w:val="Estilo1Carter"/>
          <w:rFonts w:ascii="Montserrat Light" w:hAnsi="Montserrat Light"/>
          <w:sz w:val="36"/>
          <w:szCs w:val="32"/>
        </w:rPr>
      </w:pPr>
      <w:proofErr w:type="spellStart"/>
      <w:r w:rsidRPr="002A7CC5">
        <w:rPr>
          <w:rStyle w:val="Estilo1Carter"/>
          <w:rFonts w:ascii="Montserrat Light" w:eastAsia="Calibri" w:hAnsi="Montserrat Light"/>
          <w:sz w:val="36"/>
          <w:szCs w:val="32"/>
        </w:rPr>
        <w:t>Ficha</w:t>
      </w:r>
      <w:proofErr w:type="spellEnd"/>
      <w:r w:rsidRPr="002A7CC5">
        <w:rPr>
          <w:rStyle w:val="Estilo1Carter"/>
          <w:rFonts w:ascii="Montserrat Light" w:eastAsia="Calibri" w:hAnsi="Montserrat Light"/>
          <w:sz w:val="36"/>
          <w:szCs w:val="32"/>
        </w:rPr>
        <w:t xml:space="preserve"> Técnica</w:t>
      </w:r>
      <w:r w:rsidRPr="002A7CC5">
        <w:rPr>
          <w:rStyle w:val="Estilo1Carter"/>
          <w:rFonts w:ascii="Montserrat Light" w:hAnsi="Montserrat Light"/>
          <w:sz w:val="36"/>
          <w:szCs w:val="32"/>
        </w:rPr>
        <w:t> </w:t>
      </w:r>
    </w:p>
    <w:p w14:paraId="0A339CBB" w14:textId="77777777" w:rsidR="001639AB" w:rsidRPr="002A7CC5" w:rsidRDefault="001639AB" w:rsidP="001639AB">
      <w:pPr>
        <w:pStyle w:val="paragraph"/>
        <w:spacing w:before="0" w:beforeAutospacing="0" w:after="0" w:afterAutospacing="0"/>
        <w:textAlignment w:val="baseline"/>
        <w:rPr>
          <w:rFonts w:ascii="Segoe UI" w:hAnsi="Segoe UI" w:cs="Segoe UI"/>
          <w:sz w:val="18"/>
          <w:szCs w:val="18"/>
        </w:rPr>
      </w:pPr>
      <w:r w:rsidRPr="002A7CC5">
        <w:rPr>
          <w:rStyle w:val="eop"/>
          <w:rFonts w:ascii="Calibri" w:hAnsi="Calibri" w:cs="Calibri"/>
          <w:sz w:val="22"/>
          <w:szCs w:val="22"/>
        </w:rPr>
        <w:t> </w:t>
      </w:r>
    </w:p>
    <w:p w14:paraId="791076CA" w14:textId="77777777" w:rsidR="001639AB" w:rsidRPr="002A7CC5" w:rsidRDefault="001639AB" w:rsidP="001639AB">
      <w:pPr>
        <w:pStyle w:val="paragraph"/>
        <w:spacing w:before="0" w:beforeAutospacing="0" w:after="0" w:afterAutospacing="0"/>
        <w:jc w:val="both"/>
        <w:textAlignment w:val="baseline"/>
        <w:rPr>
          <w:rFonts w:ascii="Montserrat" w:eastAsia="MS PMincho" w:hAnsi="Montserrat"/>
          <w:sz w:val="18"/>
        </w:rPr>
      </w:pPr>
      <w:r w:rsidRPr="002A7CC5">
        <w:rPr>
          <w:rFonts w:ascii="Montserrat" w:eastAsia="MS PMincho" w:hAnsi="Montserrat"/>
          <w:sz w:val="18"/>
        </w:rPr>
        <w:t>Título:  Plano de Desenvolvimento do SIGI - Sistema de Gestão de Informação - Estratégica e Operacional - da NOVA FCSH. Eixo de Investigação. 2023-2025</w:t>
      </w:r>
    </w:p>
    <w:p w14:paraId="07AA20D1" w14:textId="77777777" w:rsidR="001639AB" w:rsidRPr="002A7CC5" w:rsidRDefault="001639AB" w:rsidP="001639AB">
      <w:pPr>
        <w:pStyle w:val="paragraph"/>
        <w:spacing w:before="0" w:beforeAutospacing="0" w:after="0" w:afterAutospacing="0"/>
        <w:jc w:val="both"/>
        <w:textAlignment w:val="baseline"/>
        <w:rPr>
          <w:rFonts w:ascii="Montserrat" w:eastAsia="MS PMincho" w:hAnsi="Montserrat"/>
          <w:sz w:val="18"/>
        </w:rPr>
      </w:pPr>
      <w:r w:rsidRPr="002A7CC5">
        <w:rPr>
          <w:rFonts w:ascii="Montserrat" w:eastAsia="MS PMincho" w:hAnsi="Montserrat"/>
          <w:sz w:val="18"/>
        </w:rPr>
        <w:t>Data: 07/07/2022</w:t>
      </w:r>
      <w:r w:rsidRPr="002A7CC5">
        <w:rPr>
          <w:rFonts w:eastAsia="MS PMincho"/>
        </w:rPr>
        <w:t> </w:t>
      </w:r>
    </w:p>
    <w:p w14:paraId="24B9A81A" w14:textId="77777777" w:rsidR="001639AB" w:rsidRPr="002A7CC5" w:rsidRDefault="001639AB" w:rsidP="001639AB">
      <w:pPr>
        <w:pStyle w:val="paragraph"/>
        <w:spacing w:before="0" w:beforeAutospacing="0" w:after="0" w:afterAutospacing="0"/>
        <w:jc w:val="both"/>
        <w:textAlignment w:val="baseline"/>
        <w:rPr>
          <w:rFonts w:ascii="Montserrat" w:eastAsia="MS PMincho" w:hAnsi="Montserrat"/>
          <w:sz w:val="18"/>
        </w:rPr>
      </w:pPr>
      <w:r w:rsidRPr="002A7CC5">
        <w:rPr>
          <w:rFonts w:ascii="Montserrat" w:eastAsia="MS PMincho" w:hAnsi="Montserrat"/>
          <w:sz w:val="18"/>
        </w:rPr>
        <w:t>Autoria: Núcleo de Planeamento, Produção e Gestão de Dados </w:t>
      </w:r>
      <w:r w:rsidRPr="002A7CC5">
        <w:rPr>
          <w:rFonts w:eastAsia="MS PMincho"/>
        </w:rPr>
        <w:t> </w:t>
      </w:r>
    </w:p>
    <w:p w14:paraId="0172AD70" w14:textId="77777777" w:rsidR="001639AB" w:rsidRPr="002A7CC5" w:rsidRDefault="001639AB" w:rsidP="001639AB">
      <w:pPr>
        <w:pStyle w:val="paragraph"/>
        <w:spacing w:before="0" w:beforeAutospacing="0" w:after="0" w:afterAutospacing="0"/>
        <w:jc w:val="both"/>
        <w:textAlignment w:val="baseline"/>
        <w:rPr>
          <w:rFonts w:ascii="Montserrat" w:eastAsia="MS PMincho" w:hAnsi="Montserrat"/>
          <w:sz w:val="18"/>
        </w:rPr>
      </w:pPr>
      <w:r w:rsidRPr="002A7CC5">
        <w:rPr>
          <w:rFonts w:ascii="Montserrat" w:eastAsia="MS PMincho" w:hAnsi="Montserrat"/>
          <w:sz w:val="18"/>
        </w:rPr>
        <w:t>Edição: Faculdade de Ciências Socias e Humanas – NOVA FCSH </w:t>
      </w:r>
      <w:r w:rsidRPr="002A7CC5">
        <w:rPr>
          <w:rFonts w:eastAsia="MS PMincho"/>
        </w:rPr>
        <w:t> </w:t>
      </w:r>
    </w:p>
    <w:p w14:paraId="277459D0" w14:textId="77777777" w:rsidR="001639AB" w:rsidRPr="002A7CC5" w:rsidRDefault="001639AB" w:rsidP="001639AB">
      <w:pPr>
        <w:pStyle w:val="paragraph"/>
        <w:spacing w:before="0" w:beforeAutospacing="0" w:after="0" w:afterAutospacing="0"/>
        <w:jc w:val="both"/>
        <w:textAlignment w:val="baseline"/>
        <w:rPr>
          <w:rFonts w:ascii="Montserrat" w:eastAsia="MS PMincho" w:hAnsi="Montserrat"/>
          <w:sz w:val="18"/>
        </w:rPr>
      </w:pPr>
      <w:r w:rsidRPr="002A7CC5">
        <w:rPr>
          <w:rFonts w:ascii="Montserrat" w:eastAsia="MS PMincho" w:hAnsi="Montserrat"/>
          <w:sz w:val="18"/>
        </w:rPr>
        <w:t xml:space="preserve">Para envio à direção da Faculdade no cumprimento do objetivo nº 1 do Plano de Atividades do Núcleo de Planeamento, Produção e Gestão de Dados-NPPG referente a 2022. </w:t>
      </w:r>
    </w:p>
    <w:p w14:paraId="35A635EA" w14:textId="77777777" w:rsidR="001639AB" w:rsidRPr="002A7CC5" w:rsidRDefault="001639AB" w:rsidP="001639AB">
      <w:pPr>
        <w:pStyle w:val="paragraph"/>
        <w:spacing w:before="0" w:beforeAutospacing="0" w:after="0" w:afterAutospacing="0"/>
        <w:jc w:val="both"/>
        <w:textAlignment w:val="baseline"/>
        <w:rPr>
          <w:rFonts w:ascii="Montserrat" w:eastAsia="MS PMincho" w:hAnsi="Montserrat"/>
          <w:sz w:val="18"/>
        </w:rPr>
      </w:pPr>
      <w:r w:rsidRPr="002A7CC5">
        <w:rPr>
          <w:rFonts w:ascii="Montserrat" w:eastAsia="MS PMincho" w:hAnsi="Montserrat"/>
          <w:sz w:val="18"/>
        </w:rPr>
        <w:t>Classificação: 150.20.300</w:t>
      </w:r>
      <w:r w:rsidRPr="002A7CC5">
        <w:rPr>
          <w:rFonts w:eastAsia="MS PMincho"/>
        </w:rPr>
        <w:t> </w:t>
      </w:r>
    </w:p>
    <w:p w14:paraId="446F1D93" w14:textId="77777777" w:rsidR="001639AB" w:rsidRPr="002A7CC5" w:rsidRDefault="001639AB" w:rsidP="001639AB">
      <w:pPr>
        <w:spacing w:line="360" w:lineRule="auto"/>
        <w:jc w:val="both"/>
        <w:outlineLvl w:val="0"/>
        <w:rPr>
          <w:rStyle w:val="Estilo1Carter"/>
          <w:rFonts w:ascii="Calibri" w:hAnsi="Calibri"/>
          <w:b/>
          <w:sz w:val="28"/>
          <w:szCs w:val="28"/>
        </w:rPr>
      </w:pPr>
    </w:p>
    <w:p w14:paraId="75CE5E2D" w14:textId="77777777" w:rsidR="001639AB" w:rsidRPr="002A7CC5" w:rsidRDefault="001639AB" w:rsidP="001639AB">
      <w:pPr>
        <w:rPr>
          <w:rStyle w:val="Estilo1Carter"/>
        </w:rPr>
      </w:pPr>
      <w:proofErr w:type="spellStart"/>
      <w:r w:rsidRPr="002A7CC5">
        <w:rPr>
          <w:rStyle w:val="Estilo1Carter"/>
        </w:rPr>
        <w:t>História</w:t>
      </w:r>
      <w:proofErr w:type="spellEnd"/>
      <w:r w:rsidRPr="002A7CC5">
        <w:rPr>
          <w:rStyle w:val="Estilo1Carter"/>
        </w:rPr>
        <w:t xml:space="preserve"> de </w:t>
      </w:r>
      <w:proofErr w:type="spellStart"/>
      <w:r w:rsidRPr="002A7CC5">
        <w:rPr>
          <w:rStyle w:val="Estilo1Carter"/>
        </w:rPr>
        <w:t>desenvolvimento</w:t>
      </w:r>
      <w:proofErr w:type="spellEnd"/>
      <w:r w:rsidRPr="002A7CC5">
        <w:rPr>
          <w:rStyle w:val="Estilo1Carter"/>
        </w:rPr>
        <w:t xml:space="preserve"> do </w:t>
      </w:r>
      <w:proofErr w:type="spellStart"/>
      <w:proofErr w:type="gramStart"/>
      <w:r w:rsidRPr="002A7CC5">
        <w:rPr>
          <w:rStyle w:val="Estilo1Carter"/>
        </w:rPr>
        <w:t>documento</w:t>
      </w:r>
      <w:proofErr w:type="spellEnd"/>
      <w:proofErr w:type="gramEnd"/>
    </w:p>
    <w:p w14:paraId="08FFD305" w14:textId="77777777" w:rsidR="001639AB" w:rsidRPr="002A7CC5" w:rsidRDefault="001639AB" w:rsidP="001639AB">
      <w:pPr>
        <w:pStyle w:val="paragraph"/>
        <w:spacing w:before="0" w:beforeAutospacing="0" w:after="0" w:afterAutospacing="0"/>
        <w:jc w:val="both"/>
        <w:textAlignment w:val="baseline"/>
        <w:rPr>
          <w:rStyle w:val="normaltextrun"/>
          <w:rFonts w:eastAsiaTheme="majorEastAsia" w:cs="Segoe UI"/>
          <w:sz w:val="20"/>
          <w:szCs w:val="20"/>
        </w:rPr>
      </w:pPr>
    </w:p>
    <w:tbl>
      <w:tblPr>
        <w:tblStyle w:val="TabelacomGrelha"/>
        <w:tblW w:w="0" w:type="auto"/>
        <w:tblLook w:val="04A0" w:firstRow="1" w:lastRow="0" w:firstColumn="1" w:lastColumn="0" w:noHBand="0" w:noVBand="1"/>
      </w:tblPr>
      <w:tblGrid>
        <w:gridCol w:w="1738"/>
        <w:gridCol w:w="1759"/>
        <w:gridCol w:w="1669"/>
        <w:gridCol w:w="3328"/>
      </w:tblGrid>
      <w:tr w:rsidR="001639AB" w:rsidRPr="002A7CC5" w14:paraId="1C17C6CE" w14:textId="77777777" w:rsidTr="00950FE6">
        <w:tc>
          <w:tcPr>
            <w:tcW w:w="2022" w:type="dxa"/>
          </w:tcPr>
          <w:p w14:paraId="594F253B" w14:textId="77777777" w:rsidR="001639AB" w:rsidRPr="002A7CC5" w:rsidRDefault="001639AB" w:rsidP="00950FE6">
            <w:pPr>
              <w:rPr>
                <w:rStyle w:val="Estilo1Carter"/>
                <w:sz w:val="16"/>
                <w:szCs w:val="16"/>
              </w:rPr>
            </w:pPr>
            <w:proofErr w:type="spellStart"/>
            <w:r w:rsidRPr="002A7CC5">
              <w:rPr>
                <w:rStyle w:val="Estilo1Carter"/>
                <w:sz w:val="16"/>
                <w:szCs w:val="16"/>
              </w:rPr>
              <w:t>Versão</w:t>
            </w:r>
            <w:proofErr w:type="spellEnd"/>
          </w:p>
        </w:tc>
        <w:tc>
          <w:tcPr>
            <w:tcW w:w="2027" w:type="dxa"/>
          </w:tcPr>
          <w:p w14:paraId="4C542E09" w14:textId="77777777" w:rsidR="001639AB" w:rsidRPr="002A7CC5" w:rsidRDefault="001639AB" w:rsidP="00950FE6">
            <w:pPr>
              <w:rPr>
                <w:rStyle w:val="Estilo1Carter"/>
                <w:sz w:val="16"/>
                <w:szCs w:val="16"/>
              </w:rPr>
            </w:pPr>
            <w:r w:rsidRPr="002A7CC5">
              <w:rPr>
                <w:rStyle w:val="Estilo1Carter"/>
                <w:sz w:val="16"/>
                <w:szCs w:val="16"/>
              </w:rPr>
              <w:t>Data</w:t>
            </w:r>
          </w:p>
        </w:tc>
        <w:tc>
          <w:tcPr>
            <w:tcW w:w="2004" w:type="dxa"/>
          </w:tcPr>
          <w:p w14:paraId="5476F4CC" w14:textId="77777777" w:rsidR="001639AB" w:rsidRPr="002A7CC5" w:rsidRDefault="001639AB" w:rsidP="00950FE6">
            <w:pPr>
              <w:rPr>
                <w:rStyle w:val="Estilo1Carter"/>
                <w:sz w:val="16"/>
                <w:szCs w:val="16"/>
              </w:rPr>
            </w:pPr>
            <w:r w:rsidRPr="002A7CC5">
              <w:rPr>
                <w:rStyle w:val="Estilo1Carter"/>
                <w:sz w:val="16"/>
                <w:szCs w:val="16"/>
              </w:rPr>
              <w:t>Autor</w:t>
            </w:r>
          </w:p>
        </w:tc>
        <w:tc>
          <w:tcPr>
            <w:tcW w:w="4117" w:type="dxa"/>
          </w:tcPr>
          <w:p w14:paraId="729A14AB" w14:textId="77777777" w:rsidR="001639AB" w:rsidRPr="002A7CC5" w:rsidRDefault="001639AB" w:rsidP="00950FE6">
            <w:pPr>
              <w:rPr>
                <w:rStyle w:val="Estilo1Carter"/>
                <w:sz w:val="16"/>
                <w:szCs w:val="16"/>
              </w:rPr>
            </w:pPr>
            <w:proofErr w:type="spellStart"/>
            <w:r w:rsidRPr="002A7CC5">
              <w:rPr>
                <w:rStyle w:val="Estilo1Carter"/>
                <w:sz w:val="16"/>
                <w:szCs w:val="16"/>
              </w:rPr>
              <w:t>Ação</w:t>
            </w:r>
            <w:proofErr w:type="spellEnd"/>
            <w:r w:rsidRPr="002A7CC5">
              <w:rPr>
                <w:rStyle w:val="Estilo1Carter"/>
                <w:sz w:val="16"/>
                <w:szCs w:val="16"/>
              </w:rPr>
              <w:t xml:space="preserve"> e </w:t>
            </w:r>
            <w:proofErr w:type="spellStart"/>
            <w:r w:rsidRPr="002A7CC5">
              <w:rPr>
                <w:rStyle w:val="Estilo1Carter"/>
                <w:sz w:val="16"/>
                <w:szCs w:val="16"/>
              </w:rPr>
              <w:t>contributo</w:t>
            </w:r>
            <w:proofErr w:type="spellEnd"/>
          </w:p>
        </w:tc>
      </w:tr>
      <w:tr w:rsidR="001639AB" w:rsidRPr="002A7CC5" w14:paraId="47CF283A" w14:textId="77777777" w:rsidTr="00950FE6">
        <w:tc>
          <w:tcPr>
            <w:tcW w:w="2022" w:type="dxa"/>
          </w:tcPr>
          <w:p w14:paraId="573288DA" w14:textId="77777777" w:rsidR="001639AB" w:rsidRPr="002A7CC5" w:rsidRDefault="001639AB" w:rsidP="00950FE6">
            <w:pPr>
              <w:rPr>
                <w:rStyle w:val="Estilo1Carter"/>
                <w:sz w:val="16"/>
                <w:szCs w:val="16"/>
              </w:rPr>
            </w:pPr>
            <w:r w:rsidRPr="002A7CC5">
              <w:rPr>
                <w:rStyle w:val="Estilo1Carter"/>
                <w:sz w:val="16"/>
                <w:szCs w:val="16"/>
              </w:rPr>
              <w:t>Draft 13.09.2021</w:t>
            </w:r>
          </w:p>
        </w:tc>
        <w:tc>
          <w:tcPr>
            <w:tcW w:w="2027" w:type="dxa"/>
          </w:tcPr>
          <w:p w14:paraId="48B8FFFE" w14:textId="77777777" w:rsidR="001639AB" w:rsidRPr="002A7CC5" w:rsidRDefault="001639AB" w:rsidP="00950FE6">
            <w:pPr>
              <w:rPr>
                <w:rStyle w:val="Estilo1Carter"/>
                <w:sz w:val="16"/>
                <w:szCs w:val="16"/>
              </w:rPr>
            </w:pPr>
            <w:r w:rsidRPr="002A7CC5">
              <w:rPr>
                <w:rStyle w:val="Estilo1Carter"/>
                <w:sz w:val="16"/>
                <w:szCs w:val="16"/>
              </w:rPr>
              <w:t>13/09/2021</w:t>
            </w:r>
          </w:p>
        </w:tc>
        <w:tc>
          <w:tcPr>
            <w:tcW w:w="2004" w:type="dxa"/>
          </w:tcPr>
          <w:p w14:paraId="7C418338" w14:textId="77777777" w:rsidR="001639AB" w:rsidRPr="002A7CC5" w:rsidRDefault="001639AB" w:rsidP="00950FE6">
            <w:pPr>
              <w:rPr>
                <w:rStyle w:val="Estilo1Carter"/>
                <w:sz w:val="16"/>
                <w:szCs w:val="16"/>
              </w:rPr>
            </w:pPr>
            <w:r w:rsidRPr="002A7CC5">
              <w:rPr>
                <w:rStyle w:val="Estilo1Carter"/>
                <w:sz w:val="16"/>
                <w:szCs w:val="16"/>
              </w:rPr>
              <w:t>RC NGDI DAI</w:t>
            </w:r>
          </w:p>
        </w:tc>
        <w:tc>
          <w:tcPr>
            <w:tcW w:w="4117" w:type="dxa"/>
          </w:tcPr>
          <w:p w14:paraId="7853F446" w14:textId="77777777" w:rsidR="001639AB" w:rsidRPr="002A7CC5" w:rsidRDefault="001639AB" w:rsidP="00950FE6">
            <w:pPr>
              <w:rPr>
                <w:rStyle w:val="Estilo1Carter"/>
                <w:sz w:val="16"/>
                <w:szCs w:val="16"/>
              </w:rPr>
            </w:pPr>
            <w:proofErr w:type="spellStart"/>
            <w:r w:rsidRPr="002A7CC5">
              <w:rPr>
                <w:rStyle w:val="Estilo1Carter"/>
                <w:sz w:val="16"/>
                <w:szCs w:val="16"/>
              </w:rPr>
              <w:t>Criação</w:t>
            </w:r>
            <w:proofErr w:type="spellEnd"/>
            <w:r w:rsidRPr="002A7CC5">
              <w:rPr>
                <w:rStyle w:val="Estilo1Carter"/>
                <w:sz w:val="16"/>
                <w:szCs w:val="16"/>
              </w:rPr>
              <w:t xml:space="preserve"> do </w:t>
            </w:r>
            <w:proofErr w:type="spellStart"/>
            <w:r w:rsidRPr="002A7CC5">
              <w:rPr>
                <w:rStyle w:val="Estilo1Carter"/>
                <w:sz w:val="16"/>
                <w:szCs w:val="16"/>
              </w:rPr>
              <w:t>primeiro</w:t>
            </w:r>
            <w:proofErr w:type="spellEnd"/>
            <w:r w:rsidRPr="002A7CC5">
              <w:rPr>
                <w:rStyle w:val="Estilo1Carter"/>
                <w:sz w:val="16"/>
                <w:szCs w:val="16"/>
              </w:rPr>
              <w:t xml:space="preserve"> draft da </w:t>
            </w:r>
            <w:proofErr w:type="spellStart"/>
            <w:r w:rsidRPr="002A7CC5">
              <w:rPr>
                <w:rStyle w:val="Estilo1Carter"/>
                <w:sz w:val="16"/>
                <w:szCs w:val="16"/>
              </w:rPr>
              <w:t>proposta</w:t>
            </w:r>
            <w:proofErr w:type="spellEnd"/>
          </w:p>
        </w:tc>
      </w:tr>
      <w:tr w:rsidR="001639AB" w:rsidRPr="002A7CC5" w14:paraId="3941BB0D" w14:textId="77777777" w:rsidTr="00950FE6">
        <w:tc>
          <w:tcPr>
            <w:tcW w:w="2022" w:type="dxa"/>
          </w:tcPr>
          <w:p w14:paraId="71470A37" w14:textId="77777777" w:rsidR="001639AB" w:rsidRPr="002A7CC5" w:rsidRDefault="001639AB" w:rsidP="00950FE6">
            <w:pPr>
              <w:rPr>
                <w:rStyle w:val="Estilo1Carter"/>
                <w:sz w:val="16"/>
                <w:szCs w:val="16"/>
              </w:rPr>
            </w:pPr>
            <w:r w:rsidRPr="002A7CC5">
              <w:rPr>
                <w:rStyle w:val="Estilo1Carter"/>
                <w:sz w:val="16"/>
                <w:szCs w:val="16"/>
              </w:rPr>
              <w:t>Draft 22.10.2021</w:t>
            </w:r>
          </w:p>
        </w:tc>
        <w:tc>
          <w:tcPr>
            <w:tcW w:w="2027" w:type="dxa"/>
          </w:tcPr>
          <w:p w14:paraId="4D5FD551" w14:textId="77777777" w:rsidR="001639AB" w:rsidRPr="002A7CC5" w:rsidRDefault="001639AB" w:rsidP="00950FE6">
            <w:pPr>
              <w:rPr>
                <w:rStyle w:val="Estilo1Carter"/>
                <w:sz w:val="16"/>
                <w:szCs w:val="16"/>
              </w:rPr>
            </w:pPr>
            <w:r w:rsidRPr="002A7CC5">
              <w:rPr>
                <w:rStyle w:val="Estilo1Carter"/>
                <w:sz w:val="16"/>
                <w:szCs w:val="16"/>
              </w:rPr>
              <w:t>22.10.2021</w:t>
            </w:r>
          </w:p>
        </w:tc>
        <w:tc>
          <w:tcPr>
            <w:tcW w:w="2004" w:type="dxa"/>
          </w:tcPr>
          <w:p w14:paraId="70876FA5" w14:textId="77777777" w:rsidR="001639AB" w:rsidRPr="002A7CC5" w:rsidRDefault="001639AB" w:rsidP="00950FE6">
            <w:pPr>
              <w:rPr>
                <w:rStyle w:val="Estilo1Carter"/>
                <w:sz w:val="16"/>
                <w:szCs w:val="16"/>
              </w:rPr>
            </w:pPr>
            <w:r w:rsidRPr="002A7CC5">
              <w:rPr>
                <w:rStyle w:val="Estilo1Carter"/>
                <w:sz w:val="16"/>
                <w:szCs w:val="16"/>
              </w:rPr>
              <w:t>RC NGDI DAI &amp; GP</w:t>
            </w:r>
          </w:p>
        </w:tc>
        <w:tc>
          <w:tcPr>
            <w:tcW w:w="4117" w:type="dxa"/>
          </w:tcPr>
          <w:p w14:paraId="16D30A60" w14:textId="77777777" w:rsidR="001639AB" w:rsidRPr="002A7CC5" w:rsidRDefault="001639AB" w:rsidP="00950FE6">
            <w:pPr>
              <w:rPr>
                <w:rStyle w:val="Estilo1Carter"/>
                <w:sz w:val="16"/>
                <w:szCs w:val="16"/>
              </w:rPr>
            </w:pPr>
            <w:proofErr w:type="spellStart"/>
            <w:r w:rsidRPr="002A7CC5">
              <w:rPr>
                <w:rStyle w:val="Estilo1Carter"/>
                <w:sz w:val="16"/>
                <w:szCs w:val="16"/>
              </w:rPr>
              <w:t>Restruturação</w:t>
            </w:r>
            <w:proofErr w:type="spellEnd"/>
            <w:r w:rsidRPr="002A7CC5">
              <w:rPr>
                <w:rStyle w:val="Estilo1Carter"/>
                <w:sz w:val="16"/>
                <w:szCs w:val="16"/>
              </w:rPr>
              <w:t xml:space="preserve"> de PGIC para PGI</w:t>
            </w:r>
          </w:p>
        </w:tc>
      </w:tr>
      <w:tr w:rsidR="001639AB" w:rsidRPr="002A7CC5" w14:paraId="78232107" w14:textId="77777777" w:rsidTr="00950FE6">
        <w:tc>
          <w:tcPr>
            <w:tcW w:w="2022" w:type="dxa"/>
          </w:tcPr>
          <w:p w14:paraId="29B1A1B7" w14:textId="77777777" w:rsidR="001639AB" w:rsidRPr="002A7CC5" w:rsidRDefault="001639AB" w:rsidP="00950FE6">
            <w:pPr>
              <w:rPr>
                <w:rStyle w:val="Estilo1Carter"/>
                <w:sz w:val="16"/>
                <w:szCs w:val="16"/>
              </w:rPr>
            </w:pPr>
            <w:r w:rsidRPr="002A7CC5">
              <w:rPr>
                <w:rStyle w:val="Estilo1Carter"/>
                <w:sz w:val="16"/>
                <w:szCs w:val="16"/>
              </w:rPr>
              <w:t>Draft 07.07.2021</w:t>
            </w:r>
          </w:p>
        </w:tc>
        <w:tc>
          <w:tcPr>
            <w:tcW w:w="2027" w:type="dxa"/>
          </w:tcPr>
          <w:p w14:paraId="1E95A19B" w14:textId="77777777" w:rsidR="001639AB" w:rsidRPr="002A7CC5" w:rsidRDefault="001639AB" w:rsidP="00950FE6">
            <w:pPr>
              <w:rPr>
                <w:rStyle w:val="Estilo1Carter"/>
                <w:sz w:val="16"/>
                <w:szCs w:val="16"/>
              </w:rPr>
            </w:pPr>
            <w:r w:rsidRPr="002A7CC5">
              <w:rPr>
                <w:rStyle w:val="Estilo1Carter"/>
                <w:sz w:val="16"/>
                <w:szCs w:val="16"/>
              </w:rPr>
              <w:t>07.07.2022</w:t>
            </w:r>
          </w:p>
        </w:tc>
        <w:tc>
          <w:tcPr>
            <w:tcW w:w="2004" w:type="dxa"/>
          </w:tcPr>
          <w:p w14:paraId="6D656CA8" w14:textId="77777777" w:rsidR="001639AB" w:rsidRPr="002A7CC5" w:rsidRDefault="001639AB" w:rsidP="00950FE6">
            <w:pPr>
              <w:rPr>
                <w:rStyle w:val="Estilo1Carter"/>
                <w:sz w:val="16"/>
                <w:szCs w:val="16"/>
              </w:rPr>
            </w:pPr>
            <w:r w:rsidRPr="002A7CC5">
              <w:rPr>
                <w:rStyle w:val="Estilo1Carter"/>
                <w:sz w:val="16"/>
                <w:szCs w:val="16"/>
              </w:rPr>
              <w:t>RC NPPGD DPQ</w:t>
            </w:r>
          </w:p>
        </w:tc>
        <w:tc>
          <w:tcPr>
            <w:tcW w:w="4117" w:type="dxa"/>
          </w:tcPr>
          <w:p w14:paraId="67064F75" w14:textId="77777777" w:rsidR="001639AB" w:rsidRPr="002A7CC5" w:rsidRDefault="001639AB" w:rsidP="00950FE6">
            <w:pPr>
              <w:rPr>
                <w:rStyle w:val="Estilo1Carter"/>
                <w:sz w:val="16"/>
                <w:szCs w:val="16"/>
              </w:rPr>
            </w:pPr>
            <w:proofErr w:type="spellStart"/>
            <w:r w:rsidRPr="002A7CC5">
              <w:rPr>
                <w:rStyle w:val="Estilo1Carter"/>
                <w:sz w:val="16"/>
                <w:szCs w:val="16"/>
              </w:rPr>
              <w:t>Restruturação</w:t>
            </w:r>
            <w:proofErr w:type="spellEnd"/>
            <w:r w:rsidRPr="002A7CC5">
              <w:rPr>
                <w:rStyle w:val="Estilo1Carter"/>
                <w:sz w:val="16"/>
                <w:szCs w:val="16"/>
              </w:rPr>
              <w:t xml:space="preserve"> do Plano </w:t>
            </w:r>
            <w:proofErr w:type="spellStart"/>
            <w:r w:rsidRPr="002A7CC5">
              <w:rPr>
                <w:rStyle w:val="Estilo1Carter"/>
                <w:sz w:val="16"/>
                <w:szCs w:val="16"/>
              </w:rPr>
              <w:t>confinando</w:t>
            </w:r>
            <w:proofErr w:type="spellEnd"/>
            <w:r w:rsidRPr="002A7CC5">
              <w:rPr>
                <w:rStyle w:val="Estilo1Carter"/>
                <w:sz w:val="16"/>
                <w:szCs w:val="16"/>
              </w:rPr>
              <w:t xml:space="preserve">-o à </w:t>
            </w:r>
            <w:proofErr w:type="spellStart"/>
            <w:r w:rsidRPr="002A7CC5">
              <w:rPr>
                <w:rStyle w:val="Estilo1Carter"/>
                <w:sz w:val="16"/>
                <w:szCs w:val="16"/>
              </w:rPr>
              <w:t>atuação</w:t>
            </w:r>
            <w:proofErr w:type="spellEnd"/>
            <w:r w:rsidRPr="002A7CC5">
              <w:rPr>
                <w:rStyle w:val="Estilo1Carter"/>
                <w:sz w:val="16"/>
                <w:szCs w:val="16"/>
              </w:rPr>
              <w:t xml:space="preserve"> no </w:t>
            </w:r>
            <w:proofErr w:type="spellStart"/>
            <w:r w:rsidRPr="002A7CC5">
              <w:rPr>
                <w:rStyle w:val="Estilo1Carter"/>
                <w:sz w:val="16"/>
                <w:szCs w:val="16"/>
              </w:rPr>
              <w:t>eixo</w:t>
            </w:r>
            <w:proofErr w:type="spellEnd"/>
            <w:r w:rsidRPr="002A7CC5">
              <w:rPr>
                <w:rStyle w:val="Estilo1Carter"/>
                <w:sz w:val="16"/>
                <w:szCs w:val="16"/>
              </w:rPr>
              <w:t xml:space="preserve"> da </w:t>
            </w:r>
            <w:proofErr w:type="spellStart"/>
            <w:r w:rsidRPr="002A7CC5">
              <w:rPr>
                <w:rStyle w:val="Estilo1Carter"/>
                <w:sz w:val="16"/>
                <w:szCs w:val="16"/>
              </w:rPr>
              <w:t>investigação</w:t>
            </w:r>
            <w:proofErr w:type="spellEnd"/>
            <w:r w:rsidRPr="002A7CC5">
              <w:rPr>
                <w:rStyle w:val="Estilo1Carter"/>
                <w:sz w:val="16"/>
                <w:szCs w:val="16"/>
              </w:rPr>
              <w:t xml:space="preserve"> </w:t>
            </w:r>
            <w:proofErr w:type="spellStart"/>
            <w:r w:rsidRPr="002A7CC5">
              <w:rPr>
                <w:rStyle w:val="Estilo1Carter"/>
                <w:sz w:val="16"/>
                <w:szCs w:val="16"/>
              </w:rPr>
              <w:t>por</w:t>
            </w:r>
            <w:proofErr w:type="spellEnd"/>
            <w:r w:rsidRPr="002A7CC5">
              <w:rPr>
                <w:rStyle w:val="Estilo1Carter"/>
                <w:sz w:val="16"/>
                <w:szCs w:val="16"/>
              </w:rPr>
              <w:t xml:space="preserve"> </w:t>
            </w:r>
            <w:proofErr w:type="spellStart"/>
            <w:r w:rsidRPr="002A7CC5">
              <w:rPr>
                <w:rStyle w:val="Estilo1Carter"/>
                <w:sz w:val="16"/>
                <w:szCs w:val="16"/>
              </w:rPr>
              <w:t>proposta</w:t>
            </w:r>
            <w:proofErr w:type="spellEnd"/>
            <w:r w:rsidRPr="002A7CC5">
              <w:rPr>
                <w:rStyle w:val="Estilo1Carter"/>
                <w:sz w:val="16"/>
                <w:szCs w:val="16"/>
              </w:rPr>
              <w:t xml:space="preserve"> do </w:t>
            </w:r>
            <w:proofErr w:type="spellStart"/>
            <w:r w:rsidRPr="002A7CC5">
              <w:rPr>
                <w:rStyle w:val="Estilo1Carter"/>
                <w:sz w:val="16"/>
                <w:szCs w:val="16"/>
              </w:rPr>
              <w:t>Coordenador</w:t>
            </w:r>
            <w:proofErr w:type="spellEnd"/>
            <w:r w:rsidRPr="002A7CC5">
              <w:rPr>
                <w:rStyle w:val="Estilo1Carter"/>
                <w:sz w:val="16"/>
                <w:szCs w:val="16"/>
              </w:rPr>
              <w:t xml:space="preserve"> do </w:t>
            </w:r>
            <w:proofErr w:type="spellStart"/>
            <w:r w:rsidRPr="002A7CC5">
              <w:rPr>
                <w:rStyle w:val="Estilo1Carter"/>
                <w:sz w:val="16"/>
                <w:szCs w:val="16"/>
              </w:rPr>
              <w:t>Núcleo</w:t>
            </w:r>
            <w:proofErr w:type="spellEnd"/>
            <w:r w:rsidRPr="002A7CC5">
              <w:rPr>
                <w:rStyle w:val="Estilo1Carter"/>
                <w:sz w:val="16"/>
                <w:szCs w:val="16"/>
              </w:rPr>
              <w:t>.</w:t>
            </w:r>
          </w:p>
        </w:tc>
      </w:tr>
      <w:tr w:rsidR="001639AB" w:rsidRPr="002A7CC5" w14:paraId="4683272D" w14:textId="77777777" w:rsidTr="00950FE6">
        <w:tc>
          <w:tcPr>
            <w:tcW w:w="2022" w:type="dxa"/>
          </w:tcPr>
          <w:p w14:paraId="76B70E76" w14:textId="77777777" w:rsidR="001639AB" w:rsidRPr="002A7CC5" w:rsidRDefault="001639AB" w:rsidP="00950FE6">
            <w:pPr>
              <w:rPr>
                <w:rStyle w:val="Estilo1Carter"/>
                <w:sz w:val="16"/>
                <w:szCs w:val="16"/>
              </w:rPr>
            </w:pPr>
            <w:r w:rsidRPr="002A7CC5">
              <w:rPr>
                <w:rStyle w:val="Estilo1Carter"/>
                <w:sz w:val="16"/>
                <w:szCs w:val="16"/>
              </w:rPr>
              <w:t>Draft 14.07.2022</w:t>
            </w:r>
          </w:p>
        </w:tc>
        <w:tc>
          <w:tcPr>
            <w:tcW w:w="2027" w:type="dxa"/>
          </w:tcPr>
          <w:p w14:paraId="67B2CE0F" w14:textId="77777777" w:rsidR="001639AB" w:rsidRPr="002A7CC5" w:rsidRDefault="001639AB" w:rsidP="00950FE6">
            <w:pPr>
              <w:rPr>
                <w:rStyle w:val="Estilo1Carter"/>
                <w:sz w:val="16"/>
                <w:szCs w:val="16"/>
              </w:rPr>
            </w:pPr>
            <w:r w:rsidRPr="002A7CC5">
              <w:rPr>
                <w:rStyle w:val="Estilo1Carter"/>
                <w:sz w:val="16"/>
                <w:szCs w:val="16"/>
              </w:rPr>
              <w:t>14/07/2022</w:t>
            </w:r>
          </w:p>
        </w:tc>
        <w:tc>
          <w:tcPr>
            <w:tcW w:w="2004" w:type="dxa"/>
          </w:tcPr>
          <w:p w14:paraId="519805C4" w14:textId="77777777" w:rsidR="001639AB" w:rsidRPr="002A7CC5" w:rsidRDefault="001639AB" w:rsidP="00950FE6">
            <w:pPr>
              <w:rPr>
                <w:rStyle w:val="Estilo1Carter"/>
                <w:sz w:val="16"/>
                <w:szCs w:val="16"/>
              </w:rPr>
            </w:pPr>
            <w:r w:rsidRPr="002A7CC5">
              <w:rPr>
                <w:rStyle w:val="Estilo1Carter"/>
                <w:sz w:val="16"/>
                <w:szCs w:val="16"/>
              </w:rPr>
              <w:t>JS e RC NPPGD DPQ</w:t>
            </w:r>
          </w:p>
        </w:tc>
        <w:tc>
          <w:tcPr>
            <w:tcW w:w="4117" w:type="dxa"/>
          </w:tcPr>
          <w:p w14:paraId="502214C2" w14:textId="77777777" w:rsidR="001639AB" w:rsidRPr="002A7CC5" w:rsidRDefault="001639AB" w:rsidP="00950FE6">
            <w:pPr>
              <w:rPr>
                <w:rStyle w:val="Estilo1Carter"/>
                <w:sz w:val="16"/>
                <w:szCs w:val="16"/>
              </w:rPr>
            </w:pPr>
            <w:proofErr w:type="spellStart"/>
            <w:r w:rsidRPr="002A7CC5">
              <w:rPr>
                <w:rStyle w:val="Estilo1Carter"/>
                <w:sz w:val="16"/>
                <w:szCs w:val="16"/>
              </w:rPr>
              <w:t>Foi</w:t>
            </w:r>
            <w:proofErr w:type="spellEnd"/>
            <w:r w:rsidRPr="002A7CC5">
              <w:rPr>
                <w:rStyle w:val="Estilo1Carter"/>
                <w:sz w:val="16"/>
                <w:szCs w:val="16"/>
              </w:rPr>
              <w:t xml:space="preserve"> </w:t>
            </w:r>
            <w:proofErr w:type="spellStart"/>
            <w:r w:rsidRPr="002A7CC5">
              <w:rPr>
                <w:rStyle w:val="Estilo1Carter"/>
                <w:sz w:val="16"/>
                <w:szCs w:val="16"/>
              </w:rPr>
              <w:t>desenvolvida</w:t>
            </w:r>
            <w:proofErr w:type="spellEnd"/>
            <w:r w:rsidRPr="002A7CC5">
              <w:rPr>
                <w:rStyle w:val="Estilo1Carter"/>
                <w:sz w:val="16"/>
                <w:szCs w:val="16"/>
              </w:rPr>
              <w:t xml:space="preserve"> a </w:t>
            </w:r>
            <w:proofErr w:type="spellStart"/>
            <w:r w:rsidRPr="002A7CC5">
              <w:rPr>
                <w:rStyle w:val="Estilo1Carter"/>
                <w:sz w:val="16"/>
                <w:szCs w:val="16"/>
              </w:rPr>
              <w:t>metodologia</w:t>
            </w:r>
            <w:proofErr w:type="spellEnd"/>
            <w:r w:rsidRPr="002A7CC5">
              <w:rPr>
                <w:rStyle w:val="Estilo1Carter"/>
                <w:sz w:val="16"/>
                <w:szCs w:val="16"/>
              </w:rPr>
              <w:t xml:space="preserve"> do </w:t>
            </w:r>
            <w:proofErr w:type="spellStart"/>
            <w:r w:rsidRPr="002A7CC5">
              <w:rPr>
                <w:rStyle w:val="Estilo1Carter"/>
                <w:sz w:val="16"/>
                <w:szCs w:val="16"/>
              </w:rPr>
              <w:t>plano</w:t>
            </w:r>
            <w:proofErr w:type="spellEnd"/>
            <w:r w:rsidRPr="002A7CC5">
              <w:rPr>
                <w:rStyle w:val="Estilo1Carter"/>
                <w:sz w:val="16"/>
                <w:szCs w:val="16"/>
              </w:rPr>
              <w:t xml:space="preserve"> e </w:t>
            </w:r>
            <w:proofErr w:type="spellStart"/>
            <w:r w:rsidRPr="002A7CC5">
              <w:rPr>
                <w:rStyle w:val="Estilo1Carter"/>
                <w:sz w:val="16"/>
                <w:szCs w:val="16"/>
              </w:rPr>
              <w:t>revistas</w:t>
            </w:r>
            <w:proofErr w:type="spellEnd"/>
            <w:r w:rsidRPr="002A7CC5">
              <w:rPr>
                <w:rStyle w:val="Estilo1Carter"/>
                <w:sz w:val="16"/>
                <w:szCs w:val="16"/>
              </w:rPr>
              <w:t xml:space="preserve"> </w:t>
            </w:r>
            <w:proofErr w:type="spellStart"/>
            <w:r w:rsidRPr="002A7CC5">
              <w:rPr>
                <w:rStyle w:val="Estilo1Carter"/>
                <w:sz w:val="16"/>
                <w:szCs w:val="16"/>
              </w:rPr>
              <w:t>alguns</w:t>
            </w:r>
            <w:proofErr w:type="spellEnd"/>
            <w:r w:rsidRPr="002A7CC5">
              <w:rPr>
                <w:rStyle w:val="Estilo1Carter"/>
                <w:sz w:val="16"/>
                <w:szCs w:val="16"/>
              </w:rPr>
              <w:t xml:space="preserve"> </w:t>
            </w:r>
            <w:proofErr w:type="spellStart"/>
            <w:r w:rsidRPr="002A7CC5">
              <w:rPr>
                <w:rStyle w:val="Estilo1Carter"/>
                <w:sz w:val="16"/>
                <w:szCs w:val="16"/>
              </w:rPr>
              <w:t>aspetos</w:t>
            </w:r>
            <w:proofErr w:type="spellEnd"/>
            <w:r w:rsidRPr="002A7CC5">
              <w:rPr>
                <w:rStyle w:val="Estilo1Carter"/>
                <w:sz w:val="16"/>
                <w:szCs w:val="16"/>
              </w:rPr>
              <w:t xml:space="preserve"> do </w:t>
            </w:r>
            <w:proofErr w:type="spellStart"/>
            <w:r w:rsidRPr="002A7CC5">
              <w:rPr>
                <w:rStyle w:val="Estilo1Carter"/>
                <w:sz w:val="16"/>
                <w:szCs w:val="16"/>
              </w:rPr>
              <w:t>cronograma</w:t>
            </w:r>
            <w:proofErr w:type="spellEnd"/>
            <w:r w:rsidRPr="002A7CC5">
              <w:rPr>
                <w:rStyle w:val="Estilo1Carter"/>
                <w:sz w:val="16"/>
                <w:szCs w:val="16"/>
              </w:rPr>
              <w:t xml:space="preserve">. </w:t>
            </w:r>
          </w:p>
        </w:tc>
      </w:tr>
      <w:tr w:rsidR="001639AB" w:rsidRPr="002A7CC5" w14:paraId="639D4968" w14:textId="77777777" w:rsidTr="00950FE6">
        <w:tc>
          <w:tcPr>
            <w:tcW w:w="2022" w:type="dxa"/>
          </w:tcPr>
          <w:p w14:paraId="3082B4E0" w14:textId="77777777" w:rsidR="001639AB" w:rsidRPr="002A7CC5" w:rsidRDefault="001639AB" w:rsidP="00950FE6">
            <w:pPr>
              <w:rPr>
                <w:rStyle w:val="Estilo1Carter"/>
                <w:sz w:val="16"/>
                <w:szCs w:val="16"/>
              </w:rPr>
            </w:pPr>
            <w:proofErr w:type="spellStart"/>
            <w:r>
              <w:rPr>
                <w:rStyle w:val="Estilo1Carter"/>
                <w:sz w:val="16"/>
                <w:szCs w:val="16"/>
              </w:rPr>
              <w:t>Versão</w:t>
            </w:r>
            <w:proofErr w:type="spellEnd"/>
            <w:r>
              <w:rPr>
                <w:rStyle w:val="Estilo1Carter"/>
                <w:sz w:val="16"/>
                <w:szCs w:val="16"/>
              </w:rPr>
              <w:t xml:space="preserve"> final</w:t>
            </w:r>
          </w:p>
        </w:tc>
        <w:tc>
          <w:tcPr>
            <w:tcW w:w="2027" w:type="dxa"/>
          </w:tcPr>
          <w:p w14:paraId="2161D2D0" w14:textId="77777777" w:rsidR="001639AB" w:rsidRPr="002A7CC5" w:rsidRDefault="001639AB" w:rsidP="00950FE6">
            <w:pPr>
              <w:rPr>
                <w:rStyle w:val="Estilo1Carter"/>
                <w:sz w:val="16"/>
                <w:szCs w:val="16"/>
              </w:rPr>
            </w:pPr>
            <w:r>
              <w:rPr>
                <w:rStyle w:val="Estilo1Carter"/>
                <w:sz w:val="16"/>
                <w:szCs w:val="16"/>
              </w:rPr>
              <w:t>27/09/2022</w:t>
            </w:r>
          </w:p>
        </w:tc>
        <w:tc>
          <w:tcPr>
            <w:tcW w:w="2004" w:type="dxa"/>
          </w:tcPr>
          <w:p w14:paraId="40E13C72" w14:textId="77777777" w:rsidR="001639AB" w:rsidRPr="002A7CC5" w:rsidRDefault="001639AB" w:rsidP="00950FE6">
            <w:pPr>
              <w:rPr>
                <w:rStyle w:val="Estilo1Carter"/>
                <w:sz w:val="16"/>
                <w:szCs w:val="16"/>
              </w:rPr>
            </w:pPr>
            <w:r w:rsidRPr="002A7CC5">
              <w:rPr>
                <w:rStyle w:val="Estilo1Carter"/>
                <w:sz w:val="16"/>
                <w:szCs w:val="16"/>
              </w:rPr>
              <w:t>JS e RC NPPGD DPQ</w:t>
            </w:r>
          </w:p>
        </w:tc>
        <w:tc>
          <w:tcPr>
            <w:tcW w:w="4117" w:type="dxa"/>
          </w:tcPr>
          <w:p w14:paraId="1BD8B4D0" w14:textId="77777777" w:rsidR="001639AB" w:rsidRPr="002A7CC5" w:rsidRDefault="001639AB" w:rsidP="00950FE6">
            <w:pPr>
              <w:rPr>
                <w:rStyle w:val="Estilo1Carter"/>
                <w:sz w:val="16"/>
                <w:szCs w:val="16"/>
              </w:rPr>
            </w:pPr>
            <w:proofErr w:type="spellStart"/>
            <w:r>
              <w:rPr>
                <w:rStyle w:val="Estilo1Carter"/>
                <w:sz w:val="16"/>
                <w:szCs w:val="16"/>
              </w:rPr>
              <w:t>Apresentado</w:t>
            </w:r>
            <w:proofErr w:type="spellEnd"/>
            <w:r>
              <w:rPr>
                <w:rStyle w:val="Estilo1Carter"/>
                <w:sz w:val="16"/>
                <w:szCs w:val="16"/>
              </w:rPr>
              <w:t xml:space="preserve"> e </w:t>
            </w:r>
            <w:proofErr w:type="spellStart"/>
            <w:r>
              <w:rPr>
                <w:rStyle w:val="Estilo1Carter"/>
                <w:sz w:val="16"/>
                <w:szCs w:val="16"/>
              </w:rPr>
              <w:t>aprovado</w:t>
            </w:r>
            <w:proofErr w:type="spellEnd"/>
            <w:r>
              <w:rPr>
                <w:rStyle w:val="Estilo1Carter"/>
                <w:sz w:val="16"/>
                <w:szCs w:val="16"/>
              </w:rPr>
              <w:t xml:space="preserve"> </w:t>
            </w:r>
            <w:proofErr w:type="spellStart"/>
            <w:r>
              <w:rPr>
                <w:rStyle w:val="Estilo1Carter"/>
                <w:sz w:val="16"/>
                <w:szCs w:val="16"/>
              </w:rPr>
              <w:t>em</w:t>
            </w:r>
            <w:proofErr w:type="spellEnd"/>
            <w:r>
              <w:rPr>
                <w:rStyle w:val="Estilo1Carter"/>
                <w:sz w:val="16"/>
                <w:szCs w:val="16"/>
              </w:rPr>
              <w:t xml:space="preserve"> </w:t>
            </w:r>
            <w:proofErr w:type="spellStart"/>
            <w:r>
              <w:rPr>
                <w:rStyle w:val="Estilo1Carter"/>
                <w:sz w:val="16"/>
                <w:szCs w:val="16"/>
              </w:rPr>
              <w:t>reunião</w:t>
            </w:r>
            <w:proofErr w:type="spellEnd"/>
            <w:r>
              <w:rPr>
                <w:rStyle w:val="Estilo1Carter"/>
                <w:sz w:val="16"/>
                <w:szCs w:val="16"/>
              </w:rPr>
              <w:t xml:space="preserve"> de </w:t>
            </w:r>
            <w:proofErr w:type="spellStart"/>
            <w:r>
              <w:rPr>
                <w:rStyle w:val="Estilo1Carter"/>
                <w:sz w:val="16"/>
                <w:szCs w:val="16"/>
              </w:rPr>
              <w:t>direcção</w:t>
            </w:r>
            <w:proofErr w:type="spellEnd"/>
          </w:p>
        </w:tc>
      </w:tr>
    </w:tbl>
    <w:p w14:paraId="2415FD50" w14:textId="77777777" w:rsidR="001639AB" w:rsidRPr="002A7CC5" w:rsidRDefault="001639AB" w:rsidP="001639AB">
      <w:pPr>
        <w:spacing w:line="360" w:lineRule="auto"/>
        <w:jc w:val="both"/>
        <w:outlineLvl w:val="0"/>
        <w:rPr>
          <w:rStyle w:val="Estilo1Carter"/>
          <w:rFonts w:ascii="Calibri" w:hAnsi="Calibri"/>
          <w:b/>
          <w:sz w:val="28"/>
          <w:szCs w:val="28"/>
        </w:rPr>
      </w:pPr>
    </w:p>
    <w:p w14:paraId="7AA3BA6E" w14:textId="77777777" w:rsidR="001639AB" w:rsidRPr="002A7CC5" w:rsidRDefault="001639AB" w:rsidP="001639AB">
      <w:pPr>
        <w:spacing w:line="360" w:lineRule="auto"/>
        <w:jc w:val="both"/>
        <w:outlineLvl w:val="0"/>
        <w:rPr>
          <w:rStyle w:val="Estilo1Carter"/>
          <w:rFonts w:ascii="Calibri" w:hAnsi="Calibri"/>
          <w:b/>
          <w:sz w:val="28"/>
          <w:szCs w:val="28"/>
        </w:rPr>
      </w:pPr>
    </w:p>
    <w:p w14:paraId="7633FC07" w14:textId="77777777" w:rsidR="001639AB" w:rsidRPr="002A7CC5" w:rsidRDefault="001639AB" w:rsidP="001639AB">
      <w:pPr>
        <w:rPr>
          <w:rStyle w:val="Estilo1Carter"/>
          <w:rFonts w:ascii="Calibri" w:eastAsia="Calibri" w:hAnsi="Calibri"/>
          <w:b/>
          <w:sz w:val="28"/>
          <w:szCs w:val="28"/>
        </w:rPr>
      </w:pPr>
      <w:r w:rsidRPr="002A7CC5">
        <w:rPr>
          <w:rStyle w:val="Estilo1Carter"/>
          <w:rFonts w:ascii="Calibri" w:hAnsi="Calibri"/>
          <w:b/>
          <w:sz w:val="28"/>
          <w:szCs w:val="28"/>
        </w:rPr>
        <w:br w:type="page"/>
      </w:r>
    </w:p>
    <w:p w14:paraId="4358924D" w14:textId="77777777" w:rsidR="001639AB" w:rsidRPr="002A7CC5" w:rsidRDefault="001639AB" w:rsidP="001639AB">
      <w:pPr>
        <w:pStyle w:val="PargrafodaLista"/>
        <w:spacing w:line="360" w:lineRule="auto"/>
        <w:jc w:val="both"/>
        <w:outlineLvl w:val="0"/>
        <w:rPr>
          <w:rStyle w:val="Estilo1Carter"/>
          <w:rFonts w:ascii="Calibri" w:hAnsi="Calibri"/>
          <w:b/>
          <w:sz w:val="28"/>
          <w:szCs w:val="28"/>
        </w:rPr>
      </w:pPr>
    </w:p>
    <w:sdt>
      <w:sdtPr>
        <w:rPr>
          <w:rFonts w:ascii="Montserrat" w:hAnsi="Montserrat" w:cs="Times New Roman"/>
          <w:bCs w:val="0"/>
          <w:color w:val="auto"/>
          <w:sz w:val="18"/>
          <w:szCs w:val="24"/>
          <w:lang w:val="pt-PT"/>
        </w:rPr>
        <w:id w:val="-1956628685"/>
        <w:docPartObj>
          <w:docPartGallery w:val="Table of Contents"/>
          <w:docPartUnique/>
        </w:docPartObj>
      </w:sdtPr>
      <w:sdtEndPr>
        <w:rPr>
          <w:rFonts w:asciiTheme="minorHAnsi" w:eastAsiaTheme="minorHAnsi" w:hAnsiTheme="minorHAnsi" w:cstheme="minorBidi"/>
          <w:b/>
          <w:sz w:val="22"/>
          <w:szCs w:val="22"/>
        </w:rPr>
      </w:sdtEndPr>
      <w:sdtContent>
        <w:p w14:paraId="37F17442" w14:textId="77777777" w:rsidR="001639AB" w:rsidRPr="002A7CC5" w:rsidRDefault="001639AB" w:rsidP="001639AB">
          <w:pPr>
            <w:pStyle w:val="Cabealhodondice"/>
            <w:rPr>
              <w:noProof/>
              <w:color w:val="auto"/>
            </w:rPr>
          </w:pPr>
          <w:r w:rsidRPr="002A7CC5">
            <w:rPr>
              <w:color w:val="auto"/>
              <w:lang w:val="pt-PT"/>
            </w:rPr>
            <w:t>Índice</w:t>
          </w:r>
          <w:r w:rsidRPr="002A7CC5">
            <w:rPr>
              <w:color w:val="auto"/>
            </w:rPr>
            <w:fldChar w:fldCharType="begin"/>
          </w:r>
          <w:r w:rsidRPr="002A7CC5">
            <w:rPr>
              <w:color w:val="auto"/>
            </w:rPr>
            <w:instrText xml:space="preserve"> TOC \o "1-3" \h \z \u </w:instrText>
          </w:r>
          <w:r w:rsidRPr="002A7CC5">
            <w:rPr>
              <w:color w:val="auto"/>
            </w:rPr>
            <w:fldChar w:fldCharType="separate"/>
          </w:r>
        </w:p>
        <w:p w14:paraId="4505CB1D" w14:textId="21B17BAE" w:rsidR="001639AB" w:rsidRPr="002A7CC5" w:rsidRDefault="00D46552" w:rsidP="001639AB">
          <w:pPr>
            <w:pStyle w:val="ndice1"/>
            <w:tabs>
              <w:tab w:val="left" w:pos="360"/>
              <w:tab w:val="right" w:leader="dot" w:pos="10170"/>
            </w:tabs>
            <w:rPr>
              <w:rFonts w:eastAsiaTheme="minorEastAsia"/>
              <w:noProof/>
              <w:lang w:eastAsia="pt-PT"/>
            </w:rPr>
          </w:pPr>
          <w:hyperlink w:anchor="_Toc109114881" w:history="1">
            <w:r w:rsidR="001639AB" w:rsidRPr="002A7CC5">
              <w:rPr>
                <w:rStyle w:val="Hiperligao"/>
                <w:rFonts w:ascii="Montserrat Light" w:hAnsi="Montserrat Light"/>
                <w:noProof/>
                <w:color w:val="auto"/>
              </w:rPr>
              <w:t>1.</w:t>
            </w:r>
            <w:r w:rsidR="001639AB" w:rsidRPr="002A7CC5">
              <w:rPr>
                <w:rFonts w:eastAsiaTheme="minorEastAsia"/>
                <w:noProof/>
                <w:lang w:eastAsia="pt-PT"/>
              </w:rPr>
              <w:tab/>
            </w:r>
            <w:r w:rsidR="001639AB" w:rsidRPr="002A7CC5">
              <w:rPr>
                <w:rStyle w:val="Hiperligao"/>
                <w:noProof/>
                <w:color w:val="auto"/>
              </w:rPr>
              <w:t>Apresentação</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_Toc109114881 \h </w:instrText>
            </w:r>
            <w:r w:rsidR="001639AB" w:rsidRPr="002A7CC5">
              <w:rPr>
                <w:noProof/>
                <w:webHidden/>
              </w:rPr>
            </w:r>
            <w:r w:rsidR="001639AB" w:rsidRPr="002A7CC5">
              <w:rPr>
                <w:noProof/>
                <w:webHidden/>
              </w:rPr>
              <w:fldChar w:fldCharType="separate"/>
            </w:r>
            <w:r w:rsidR="004D7AAB">
              <w:rPr>
                <w:noProof/>
                <w:webHidden/>
              </w:rPr>
              <w:t>44</w:t>
            </w:r>
            <w:r w:rsidR="001639AB" w:rsidRPr="002A7CC5">
              <w:rPr>
                <w:noProof/>
                <w:webHidden/>
              </w:rPr>
              <w:fldChar w:fldCharType="end"/>
            </w:r>
          </w:hyperlink>
        </w:p>
        <w:p w14:paraId="0A4DE7C9" w14:textId="7FCBB8ED" w:rsidR="001639AB" w:rsidRPr="002A7CC5" w:rsidRDefault="00D46552" w:rsidP="001639AB">
          <w:pPr>
            <w:pStyle w:val="ndice1"/>
            <w:tabs>
              <w:tab w:val="left" w:pos="660"/>
              <w:tab w:val="right" w:leader="dot" w:pos="10170"/>
            </w:tabs>
            <w:rPr>
              <w:rFonts w:eastAsiaTheme="minorEastAsia"/>
              <w:noProof/>
              <w:lang w:eastAsia="pt-PT"/>
            </w:rPr>
          </w:pPr>
          <w:hyperlink w:anchor="_Toc109114882" w:history="1">
            <w:r w:rsidR="001639AB" w:rsidRPr="002A7CC5">
              <w:rPr>
                <w:rStyle w:val="Hiperligao"/>
                <w:rFonts w:ascii="Montserrat Light" w:hAnsi="Montserrat Light"/>
                <w:noProof/>
                <w:color w:val="auto"/>
              </w:rPr>
              <w:t>2.</w:t>
            </w:r>
            <w:r w:rsidR="001639AB" w:rsidRPr="002A7CC5">
              <w:rPr>
                <w:rFonts w:eastAsiaTheme="minorEastAsia"/>
                <w:noProof/>
                <w:lang w:eastAsia="pt-PT"/>
              </w:rPr>
              <w:tab/>
            </w:r>
            <w:r w:rsidR="001639AB" w:rsidRPr="002A7CC5">
              <w:rPr>
                <w:rStyle w:val="Hiperligao"/>
                <w:noProof/>
                <w:color w:val="auto"/>
              </w:rPr>
              <w:t>Objetivo</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_Toc109114882 \h </w:instrText>
            </w:r>
            <w:r w:rsidR="001639AB" w:rsidRPr="002A7CC5">
              <w:rPr>
                <w:noProof/>
                <w:webHidden/>
              </w:rPr>
            </w:r>
            <w:r w:rsidR="001639AB" w:rsidRPr="002A7CC5">
              <w:rPr>
                <w:noProof/>
                <w:webHidden/>
              </w:rPr>
              <w:fldChar w:fldCharType="separate"/>
            </w:r>
            <w:r w:rsidR="004D7AAB">
              <w:rPr>
                <w:noProof/>
                <w:webHidden/>
              </w:rPr>
              <w:t>46</w:t>
            </w:r>
            <w:r w:rsidR="001639AB" w:rsidRPr="002A7CC5">
              <w:rPr>
                <w:noProof/>
                <w:webHidden/>
              </w:rPr>
              <w:fldChar w:fldCharType="end"/>
            </w:r>
          </w:hyperlink>
        </w:p>
        <w:p w14:paraId="69C1D219" w14:textId="358EC28C" w:rsidR="001639AB" w:rsidRPr="002A7CC5" w:rsidRDefault="00D46552" w:rsidP="001639AB">
          <w:pPr>
            <w:pStyle w:val="ndice1"/>
            <w:tabs>
              <w:tab w:val="left" w:pos="660"/>
              <w:tab w:val="right" w:leader="dot" w:pos="10170"/>
            </w:tabs>
            <w:rPr>
              <w:rFonts w:eastAsiaTheme="minorEastAsia"/>
              <w:noProof/>
              <w:lang w:eastAsia="pt-PT"/>
            </w:rPr>
          </w:pPr>
          <w:hyperlink w:anchor="_Toc109114883" w:history="1">
            <w:r w:rsidR="001639AB" w:rsidRPr="002A7CC5">
              <w:rPr>
                <w:rStyle w:val="Hiperligao"/>
                <w:rFonts w:ascii="Montserrat Light" w:hAnsi="Montserrat Light"/>
                <w:noProof/>
                <w:color w:val="auto"/>
              </w:rPr>
              <w:t>3.</w:t>
            </w:r>
            <w:r w:rsidR="001639AB" w:rsidRPr="002A7CC5">
              <w:rPr>
                <w:rFonts w:eastAsiaTheme="minorEastAsia"/>
                <w:noProof/>
                <w:lang w:eastAsia="pt-PT"/>
              </w:rPr>
              <w:tab/>
            </w:r>
            <w:r w:rsidR="001639AB" w:rsidRPr="002A7CC5">
              <w:rPr>
                <w:rStyle w:val="Hiperligao"/>
                <w:noProof/>
                <w:color w:val="auto"/>
              </w:rPr>
              <w:t>Resultado esperado (Outcome)</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_Toc109114883 \h </w:instrText>
            </w:r>
            <w:r w:rsidR="001639AB" w:rsidRPr="002A7CC5">
              <w:rPr>
                <w:noProof/>
                <w:webHidden/>
              </w:rPr>
            </w:r>
            <w:r w:rsidR="001639AB" w:rsidRPr="002A7CC5">
              <w:rPr>
                <w:noProof/>
                <w:webHidden/>
              </w:rPr>
              <w:fldChar w:fldCharType="separate"/>
            </w:r>
            <w:r w:rsidR="004D7AAB">
              <w:rPr>
                <w:noProof/>
                <w:webHidden/>
              </w:rPr>
              <w:t>46</w:t>
            </w:r>
            <w:r w:rsidR="001639AB" w:rsidRPr="002A7CC5">
              <w:rPr>
                <w:noProof/>
                <w:webHidden/>
              </w:rPr>
              <w:fldChar w:fldCharType="end"/>
            </w:r>
          </w:hyperlink>
        </w:p>
        <w:p w14:paraId="4BA5FF3E" w14:textId="2B7F231B" w:rsidR="001639AB" w:rsidRPr="002A7CC5" w:rsidRDefault="00D46552" w:rsidP="001639AB">
          <w:pPr>
            <w:pStyle w:val="ndice1"/>
            <w:tabs>
              <w:tab w:val="left" w:pos="660"/>
              <w:tab w:val="right" w:leader="dot" w:pos="10170"/>
            </w:tabs>
            <w:rPr>
              <w:rFonts w:eastAsiaTheme="minorEastAsia"/>
              <w:noProof/>
              <w:lang w:eastAsia="pt-PT"/>
            </w:rPr>
          </w:pPr>
          <w:hyperlink w:anchor="_Toc109114884" w:history="1">
            <w:r w:rsidR="001639AB" w:rsidRPr="002A7CC5">
              <w:rPr>
                <w:rStyle w:val="Hiperligao"/>
                <w:rFonts w:ascii="Montserrat Light" w:hAnsi="Montserrat Light"/>
                <w:noProof/>
                <w:color w:val="auto"/>
              </w:rPr>
              <w:t>4.</w:t>
            </w:r>
            <w:r w:rsidR="001639AB" w:rsidRPr="002A7CC5">
              <w:rPr>
                <w:rFonts w:eastAsiaTheme="minorEastAsia"/>
                <w:noProof/>
                <w:lang w:eastAsia="pt-PT"/>
              </w:rPr>
              <w:tab/>
            </w:r>
            <w:r w:rsidR="001639AB" w:rsidRPr="002A7CC5">
              <w:rPr>
                <w:rStyle w:val="Hiperligao"/>
                <w:noProof/>
                <w:color w:val="auto"/>
              </w:rPr>
              <w:t>Âmbito do plano</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_Toc109114884 \h </w:instrText>
            </w:r>
            <w:r w:rsidR="001639AB" w:rsidRPr="002A7CC5">
              <w:rPr>
                <w:noProof/>
                <w:webHidden/>
              </w:rPr>
            </w:r>
            <w:r w:rsidR="001639AB" w:rsidRPr="002A7CC5">
              <w:rPr>
                <w:noProof/>
                <w:webHidden/>
              </w:rPr>
              <w:fldChar w:fldCharType="separate"/>
            </w:r>
            <w:r w:rsidR="004D7AAB">
              <w:rPr>
                <w:noProof/>
                <w:webHidden/>
              </w:rPr>
              <w:t>46</w:t>
            </w:r>
            <w:r w:rsidR="001639AB" w:rsidRPr="002A7CC5">
              <w:rPr>
                <w:noProof/>
                <w:webHidden/>
              </w:rPr>
              <w:fldChar w:fldCharType="end"/>
            </w:r>
          </w:hyperlink>
        </w:p>
        <w:p w14:paraId="3A3DD886" w14:textId="12C53FEB" w:rsidR="001639AB" w:rsidRPr="002A7CC5" w:rsidRDefault="00D46552" w:rsidP="001639AB">
          <w:pPr>
            <w:pStyle w:val="ndice1"/>
            <w:tabs>
              <w:tab w:val="left" w:pos="660"/>
              <w:tab w:val="right" w:leader="dot" w:pos="10170"/>
            </w:tabs>
            <w:rPr>
              <w:rFonts w:eastAsiaTheme="minorEastAsia"/>
              <w:noProof/>
              <w:lang w:eastAsia="pt-PT"/>
            </w:rPr>
          </w:pPr>
          <w:hyperlink w:anchor="_Toc109114885" w:history="1">
            <w:r w:rsidR="001639AB" w:rsidRPr="002A7CC5">
              <w:rPr>
                <w:rStyle w:val="Hiperligao"/>
                <w:rFonts w:ascii="Montserrat Light" w:hAnsi="Montserrat Light"/>
                <w:noProof/>
                <w:color w:val="auto"/>
              </w:rPr>
              <w:t>5.</w:t>
            </w:r>
            <w:r w:rsidR="001639AB" w:rsidRPr="002A7CC5">
              <w:rPr>
                <w:rFonts w:eastAsiaTheme="minorEastAsia"/>
                <w:noProof/>
                <w:lang w:eastAsia="pt-PT"/>
              </w:rPr>
              <w:tab/>
            </w:r>
            <w:r w:rsidR="001639AB" w:rsidRPr="002A7CC5">
              <w:rPr>
                <w:rStyle w:val="Hiperligao"/>
                <w:noProof/>
                <w:color w:val="auto"/>
              </w:rPr>
              <w:t>Caracterização sumária do problema</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_Toc109114885 \h </w:instrText>
            </w:r>
            <w:r w:rsidR="001639AB" w:rsidRPr="002A7CC5">
              <w:rPr>
                <w:noProof/>
                <w:webHidden/>
              </w:rPr>
            </w:r>
            <w:r w:rsidR="001639AB" w:rsidRPr="002A7CC5">
              <w:rPr>
                <w:noProof/>
                <w:webHidden/>
              </w:rPr>
              <w:fldChar w:fldCharType="separate"/>
            </w:r>
            <w:r w:rsidR="004D7AAB">
              <w:rPr>
                <w:noProof/>
                <w:webHidden/>
              </w:rPr>
              <w:t>47</w:t>
            </w:r>
            <w:r w:rsidR="001639AB" w:rsidRPr="002A7CC5">
              <w:rPr>
                <w:noProof/>
                <w:webHidden/>
              </w:rPr>
              <w:fldChar w:fldCharType="end"/>
            </w:r>
          </w:hyperlink>
        </w:p>
        <w:p w14:paraId="71A84ED7" w14:textId="792547CC" w:rsidR="001639AB" w:rsidRPr="002A7CC5" w:rsidRDefault="00D46552" w:rsidP="001639AB">
          <w:pPr>
            <w:pStyle w:val="ndice1"/>
            <w:tabs>
              <w:tab w:val="left" w:pos="660"/>
              <w:tab w:val="right" w:leader="dot" w:pos="10170"/>
            </w:tabs>
            <w:rPr>
              <w:rFonts w:eastAsiaTheme="minorEastAsia"/>
              <w:noProof/>
              <w:lang w:eastAsia="pt-PT"/>
            </w:rPr>
          </w:pPr>
          <w:hyperlink w:anchor="_Toc109114886" w:history="1">
            <w:r w:rsidR="001639AB" w:rsidRPr="002A7CC5">
              <w:rPr>
                <w:rStyle w:val="Hiperligao"/>
                <w:rFonts w:ascii="Montserrat Light" w:hAnsi="Montserrat Light"/>
                <w:noProof/>
                <w:color w:val="auto"/>
              </w:rPr>
              <w:t>6.</w:t>
            </w:r>
            <w:r w:rsidR="001639AB" w:rsidRPr="002A7CC5">
              <w:rPr>
                <w:rFonts w:eastAsiaTheme="minorEastAsia"/>
                <w:noProof/>
                <w:lang w:eastAsia="pt-PT"/>
              </w:rPr>
              <w:tab/>
            </w:r>
            <w:r w:rsidR="001639AB" w:rsidRPr="002A7CC5">
              <w:rPr>
                <w:rStyle w:val="Hiperligao"/>
                <w:noProof/>
                <w:color w:val="auto"/>
              </w:rPr>
              <w:t>Implementação</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_Toc109114886 \h </w:instrText>
            </w:r>
            <w:r w:rsidR="001639AB" w:rsidRPr="002A7CC5">
              <w:rPr>
                <w:noProof/>
                <w:webHidden/>
              </w:rPr>
            </w:r>
            <w:r w:rsidR="001639AB" w:rsidRPr="002A7CC5">
              <w:rPr>
                <w:noProof/>
                <w:webHidden/>
              </w:rPr>
              <w:fldChar w:fldCharType="separate"/>
            </w:r>
            <w:r w:rsidR="004D7AAB">
              <w:rPr>
                <w:noProof/>
                <w:webHidden/>
              </w:rPr>
              <w:t>48</w:t>
            </w:r>
            <w:r w:rsidR="001639AB" w:rsidRPr="002A7CC5">
              <w:rPr>
                <w:noProof/>
                <w:webHidden/>
              </w:rPr>
              <w:fldChar w:fldCharType="end"/>
            </w:r>
          </w:hyperlink>
        </w:p>
        <w:p w14:paraId="60E576DB" w14:textId="0E56F717" w:rsidR="001639AB" w:rsidRPr="002A7CC5" w:rsidRDefault="00D46552" w:rsidP="001639AB">
          <w:pPr>
            <w:pStyle w:val="ndice3"/>
            <w:tabs>
              <w:tab w:val="left" w:pos="880"/>
              <w:tab w:val="right" w:leader="dot" w:pos="10170"/>
            </w:tabs>
            <w:rPr>
              <w:rFonts w:asciiTheme="minorHAnsi" w:eastAsiaTheme="minorEastAsia" w:hAnsiTheme="minorHAnsi" w:cstheme="minorBidi"/>
              <w:noProof/>
              <w:sz w:val="22"/>
              <w:szCs w:val="22"/>
              <w:lang w:val="pt-PT" w:eastAsia="pt-PT"/>
            </w:rPr>
          </w:pPr>
          <w:hyperlink w:anchor="_Toc109114887" w:history="1">
            <w:r w:rsidR="001639AB" w:rsidRPr="002A7CC5">
              <w:rPr>
                <w:rStyle w:val="Hiperligao"/>
                <w:noProof/>
                <w:color w:val="auto"/>
                <w:lang w:val="pt-PT"/>
              </w:rPr>
              <w:t>6.1.</w:t>
            </w:r>
            <w:r w:rsidR="001639AB" w:rsidRPr="002A7CC5">
              <w:rPr>
                <w:rFonts w:asciiTheme="minorHAnsi" w:eastAsiaTheme="minorEastAsia" w:hAnsiTheme="minorHAnsi" w:cstheme="minorBidi"/>
                <w:noProof/>
                <w:sz w:val="22"/>
                <w:szCs w:val="22"/>
                <w:lang w:val="pt-PT" w:eastAsia="pt-PT"/>
              </w:rPr>
              <w:tab/>
            </w:r>
            <w:r w:rsidR="001639AB" w:rsidRPr="002A7CC5">
              <w:rPr>
                <w:rStyle w:val="Hiperligao"/>
                <w:noProof/>
                <w:color w:val="auto"/>
                <w:lang w:val="pt-PT"/>
              </w:rPr>
              <w:t>Descrição e objetivos</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_Toc109114887 \h </w:instrText>
            </w:r>
            <w:r w:rsidR="001639AB" w:rsidRPr="002A7CC5">
              <w:rPr>
                <w:noProof/>
                <w:webHidden/>
              </w:rPr>
            </w:r>
            <w:r w:rsidR="001639AB" w:rsidRPr="002A7CC5">
              <w:rPr>
                <w:noProof/>
                <w:webHidden/>
              </w:rPr>
              <w:fldChar w:fldCharType="separate"/>
            </w:r>
            <w:r w:rsidR="004D7AAB">
              <w:rPr>
                <w:noProof/>
                <w:webHidden/>
              </w:rPr>
              <w:t>48</w:t>
            </w:r>
            <w:r w:rsidR="001639AB" w:rsidRPr="002A7CC5">
              <w:rPr>
                <w:noProof/>
                <w:webHidden/>
              </w:rPr>
              <w:fldChar w:fldCharType="end"/>
            </w:r>
          </w:hyperlink>
        </w:p>
        <w:p w14:paraId="5E0D8700" w14:textId="17C31F2E" w:rsidR="001639AB" w:rsidRPr="002A7CC5" w:rsidRDefault="00D46552" w:rsidP="001639AB">
          <w:pPr>
            <w:pStyle w:val="ndice3"/>
            <w:tabs>
              <w:tab w:val="left" w:pos="880"/>
              <w:tab w:val="right" w:leader="dot" w:pos="10170"/>
            </w:tabs>
            <w:rPr>
              <w:rFonts w:asciiTheme="minorHAnsi" w:eastAsiaTheme="minorEastAsia" w:hAnsiTheme="minorHAnsi" w:cstheme="minorBidi"/>
              <w:noProof/>
              <w:sz w:val="22"/>
              <w:szCs w:val="22"/>
              <w:lang w:val="pt-PT" w:eastAsia="pt-PT"/>
            </w:rPr>
          </w:pPr>
          <w:hyperlink w:anchor="_Toc109114888" w:history="1">
            <w:r w:rsidR="001639AB" w:rsidRPr="002A7CC5">
              <w:rPr>
                <w:rStyle w:val="Hiperligao"/>
                <w:noProof/>
                <w:color w:val="auto"/>
                <w:lang w:val="pt-PT"/>
              </w:rPr>
              <w:t>6.2.</w:t>
            </w:r>
            <w:r w:rsidR="001639AB" w:rsidRPr="002A7CC5">
              <w:rPr>
                <w:rFonts w:asciiTheme="minorHAnsi" w:eastAsiaTheme="minorEastAsia" w:hAnsiTheme="minorHAnsi" w:cstheme="minorBidi"/>
                <w:noProof/>
                <w:sz w:val="22"/>
                <w:szCs w:val="22"/>
                <w:lang w:val="pt-PT" w:eastAsia="pt-PT"/>
              </w:rPr>
              <w:tab/>
            </w:r>
            <w:r w:rsidR="001639AB" w:rsidRPr="002A7CC5">
              <w:rPr>
                <w:rStyle w:val="Hiperligao"/>
                <w:noProof/>
                <w:color w:val="auto"/>
                <w:lang w:val="pt-PT"/>
              </w:rPr>
              <w:t>Principais subunidades internas abrangidas pelo plano</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_Toc109114888 \h </w:instrText>
            </w:r>
            <w:r w:rsidR="001639AB" w:rsidRPr="002A7CC5">
              <w:rPr>
                <w:noProof/>
                <w:webHidden/>
              </w:rPr>
            </w:r>
            <w:r w:rsidR="001639AB" w:rsidRPr="002A7CC5">
              <w:rPr>
                <w:noProof/>
                <w:webHidden/>
              </w:rPr>
              <w:fldChar w:fldCharType="separate"/>
            </w:r>
            <w:r w:rsidR="004D7AAB">
              <w:rPr>
                <w:noProof/>
                <w:webHidden/>
              </w:rPr>
              <w:t>50</w:t>
            </w:r>
            <w:r w:rsidR="001639AB" w:rsidRPr="002A7CC5">
              <w:rPr>
                <w:noProof/>
                <w:webHidden/>
              </w:rPr>
              <w:fldChar w:fldCharType="end"/>
            </w:r>
          </w:hyperlink>
        </w:p>
        <w:p w14:paraId="4800E3DD" w14:textId="31D8669A" w:rsidR="001639AB" w:rsidRPr="002A7CC5" w:rsidRDefault="00D46552" w:rsidP="001639AB">
          <w:pPr>
            <w:pStyle w:val="ndice3"/>
            <w:tabs>
              <w:tab w:val="left" w:pos="880"/>
              <w:tab w:val="right" w:leader="dot" w:pos="10170"/>
            </w:tabs>
            <w:rPr>
              <w:rFonts w:asciiTheme="minorHAnsi" w:eastAsiaTheme="minorEastAsia" w:hAnsiTheme="minorHAnsi" w:cstheme="minorBidi"/>
              <w:noProof/>
              <w:sz w:val="22"/>
              <w:szCs w:val="22"/>
              <w:lang w:val="pt-PT" w:eastAsia="pt-PT"/>
            </w:rPr>
          </w:pPr>
          <w:hyperlink w:anchor="_Toc109114889" w:history="1">
            <w:r w:rsidR="001639AB" w:rsidRPr="002A7CC5">
              <w:rPr>
                <w:rStyle w:val="Hiperligao"/>
                <w:noProof/>
                <w:color w:val="auto"/>
                <w:lang w:val="pt-PT"/>
              </w:rPr>
              <w:t>6.3.</w:t>
            </w:r>
            <w:r w:rsidR="001639AB" w:rsidRPr="002A7CC5">
              <w:rPr>
                <w:rFonts w:asciiTheme="minorHAnsi" w:eastAsiaTheme="minorEastAsia" w:hAnsiTheme="minorHAnsi" w:cstheme="minorBidi"/>
                <w:noProof/>
                <w:sz w:val="22"/>
                <w:szCs w:val="22"/>
                <w:lang w:val="pt-PT" w:eastAsia="pt-PT"/>
              </w:rPr>
              <w:tab/>
            </w:r>
            <w:r w:rsidR="001639AB" w:rsidRPr="002A7CC5">
              <w:rPr>
                <w:rStyle w:val="Hiperligao"/>
                <w:noProof/>
                <w:color w:val="auto"/>
                <w:lang w:val="pt-PT"/>
              </w:rPr>
              <w:t>Organizações externas e iniciativas relacionada com as atividades de I&amp;D que geram obrigações legais e contratuais</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_Toc109114889 \h </w:instrText>
            </w:r>
            <w:r w:rsidR="001639AB" w:rsidRPr="002A7CC5">
              <w:rPr>
                <w:noProof/>
                <w:webHidden/>
              </w:rPr>
            </w:r>
            <w:r w:rsidR="001639AB" w:rsidRPr="002A7CC5">
              <w:rPr>
                <w:noProof/>
                <w:webHidden/>
              </w:rPr>
              <w:fldChar w:fldCharType="separate"/>
            </w:r>
            <w:r w:rsidR="004D7AAB">
              <w:rPr>
                <w:noProof/>
                <w:webHidden/>
              </w:rPr>
              <w:t>52</w:t>
            </w:r>
            <w:r w:rsidR="001639AB" w:rsidRPr="002A7CC5">
              <w:rPr>
                <w:noProof/>
                <w:webHidden/>
              </w:rPr>
              <w:fldChar w:fldCharType="end"/>
            </w:r>
          </w:hyperlink>
        </w:p>
        <w:p w14:paraId="65327F75" w14:textId="4951E595" w:rsidR="001639AB" w:rsidRPr="002A7CC5" w:rsidRDefault="00D46552" w:rsidP="001639AB">
          <w:pPr>
            <w:pStyle w:val="ndice3"/>
            <w:tabs>
              <w:tab w:val="left" w:pos="1100"/>
              <w:tab w:val="right" w:leader="dot" w:pos="10170"/>
            </w:tabs>
            <w:rPr>
              <w:rFonts w:asciiTheme="minorHAnsi" w:eastAsiaTheme="minorEastAsia" w:hAnsiTheme="minorHAnsi" w:cstheme="minorBidi"/>
              <w:noProof/>
              <w:sz w:val="22"/>
              <w:szCs w:val="22"/>
              <w:lang w:val="pt-PT" w:eastAsia="pt-PT"/>
            </w:rPr>
          </w:pPr>
          <w:hyperlink w:anchor="_Toc109114890" w:history="1">
            <w:r w:rsidR="001639AB" w:rsidRPr="002A7CC5">
              <w:rPr>
                <w:rStyle w:val="Hiperligao"/>
                <w:noProof/>
                <w:color w:val="auto"/>
                <w:lang w:val="pt-PT"/>
              </w:rPr>
              <w:t>6.4.</w:t>
            </w:r>
            <w:r w:rsidR="001639AB" w:rsidRPr="002A7CC5">
              <w:rPr>
                <w:rFonts w:asciiTheme="minorHAnsi" w:eastAsiaTheme="minorEastAsia" w:hAnsiTheme="minorHAnsi" w:cstheme="minorBidi"/>
                <w:noProof/>
                <w:sz w:val="22"/>
                <w:szCs w:val="22"/>
                <w:lang w:val="pt-PT" w:eastAsia="pt-PT"/>
              </w:rPr>
              <w:tab/>
            </w:r>
            <w:r w:rsidR="001639AB" w:rsidRPr="002A7CC5">
              <w:rPr>
                <w:rStyle w:val="Hiperligao"/>
                <w:noProof/>
                <w:color w:val="auto"/>
                <w:lang w:val="pt-PT"/>
              </w:rPr>
              <w:t>Metodologias de recolha e tratamento de informação</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_Toc109114890 \h </w:instrText>
            </w:r>
            <w:r w:rsidR="001639AB" w:rsidRPr="002A7CC5">
              <w:rPr>
                <w:noProof/>
                <w:webHidden/>
              </w:rPr>
            </w:r>
            <w:r w:rsidR="001639AB" w:rsidRPr="002A7CC5">
              <w:rPr>
                <w:noProof/>
                <w:webHidden/>
              </w:rPr>
              <w:fldChar w:fldCharType="separate"/>
            </w:r>
            <w:r w:rsidR="004D7AAB">
              <w:rPr>
                <w:noProof/>
                <w:webHidden/>
              </w:rPr>
              <w:t>55</w:t>
            </w:r>
            <w:r w:rsidR="001639AB" w:rsidRPr="002A7CC5">
              <w:rPr>
                <w:noProof/>
                <w:webHidden/>
              </w:rPr>
              <w:fldChar w:fldCharType="end"/>
            </w:r>
          </w:hyperlink>
        </w:p>
        <w:p w14:paraId="5D50941A" w14:textId="14AE631E" w:rsidR="001639AB" w:rsidRPr="002A7CC5" w:rsidRDefault="00D46552" w:rsidP="001639AB">
          <w:pPr>
            <w:pStyle w:val="ndice3"/>
            <w:tabs>
              <w:tab w:val="left" w:pos="880"/>
              <w:tab w:val="right" w:leader="dot" w:pos="10170"/>
            </w:tabs>
            <w:rPr>
              <w:rFonts w:asciiTheme="minorHAnsi" w:eastAsiaTheme="minorEastAsia" w:hAnsiTheme="minorHAnsi" w:cstheme="minorBidi"/>
              <w:noProof/>
              <w:sz w:val="22"/>
              <w:szCs w:val="22"/>
              <w:lang w:val="pt-PT" w:eastAsia="pt-PT"/>
            </w:rPr>
          </w:pPr>
          <w:hyperlink w:anchor="_Toc109114891" w:history="1">
            <w:r w:rsidR="001639AB" w:rsidRPr="002A7CC5">
              <w:rPr>
                <w:rStyle w:val="Hiperligao"/>
                <w:noProof/>
                <w:color w:val="auto"/>
                <w:lang w:val="pt-PT"/>
              </w:rPr>
              <w:t>6.5.</w:t>
            </w:r>
            <w:r w:rsidR="001639AB" w:rsidRPr="002A7CC5">
              <w:rPr>
                <w:rFonts w:asciiTheme="minorHAnsi" w:eastAsiaTheme="minorEastAsia" w:hAnsiTheme="minorHAnsi" w:cstheme="minorBidi"/>
                <w:noProof/>
                <w:sz w:val="22"/>
                <w:szCs w:val="22"/>
                <w:lang w:val="pt-PT" w:eastAsia="pt-PT"/>
              </w:rPr>
              <w:tab/>
            </w:r>
            <w:r w:rsidR="001639AB" w:rsidRPr="002A7CC5">
              <w:rPr>
                <w:rStyle w:val="Hiperligao"/>
                <w:noProof/>
                <w:color w:val="auto"/>
                <w:lang w:val="pt-PT"/>
              </w:rPr>
              <w:t>Marcos importantes (Milestones)</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_Toc109114891 \h </w:instrText>
            </w:r>
            <w:r w:rsidR="001639AB" w:rsidRPr="002A7CC5">
              <w:rPr>
                <w:noProof/>
                <w:webHidden/>
              </w:rPr>
            </w:r>
            <w:r w:rsidR="001639AB" w:rsidRPr="002A7CC5">
              <w:rPr>
                <w:noProof/>
                <w:webHidden/>
              </w:rPr>
              <w:fldChar w:fldCharType="separate"/>
            </w:r>
            <w:r w:rsidR="004D7AAB">
              <w:rPr>
                <w:noProof/>
                <w:webHidden/>
              </w:rPr>
              <w:t>57</w:t>
            </w:r>
            <w:r w:rsidR="001639AB" w:rsidRPr="002A7CC5">
              <w:rPr>
                <w:noProof/>
                <w:webHidden/>
              </w:rPr>
              <w:fldChar w:fldCharType="end"/>
            </w:r>
          </w:hyperlink>
        </w:p>
        <w:p w14:paraId="774E9929" w14:textId="59D41680" w:rsidR="001639AB" w:rsidRPr="002A7CC5" w:rsidRDefault="00D46552" w:rsidP="001639AB">
          <w:pPr>
            <w:pStyle w:val="ndice3"/>
            <w:tabs>
              <w:tab w:val="left" w:pos="880"/>
              <w:tab w:val="right" w:leader="dot" w:pos="10170"/>
            </w:tabs>
            <w:rPr>
              <w:rFonts w:asciiTheme="minorHAnsi" w:eastAsiaTheme="minorEastAsia" w:hAnsiTheme="minorHAnsi" w:cstheme="minorBidi"/>
              <w:noProof/>
              <w:sz w:val="22"/>
              <w:szCs w:val="22"/>
              <w:lang w:val="pt-PT" w:eastAsia="pt-PT"/>
            </w:rPr>
          </w:pPr>
          <w:hyperlink w:anchor="_Toc109114892" w:history="1">
            <w:r w:rsidR="001639AB" w:rsidRPr="002A7CC5">
              <w:rPr>
                <w:rStyle w:val="Hiperligao"/>
                <w:noProof/>
                <w:color w:val="auto"/>
                <w:lang w:val="pt-PT"/>
              </w:rPr>
              <w:t>6.6.</w:t>
            </w:r>
            <w:r w:rsidR="001639AB" w:rsidRPr="002A7CC5">
              <w:rPr>
                <w:rFonts w:asciiTheme="minorHAnsi" w:eastAsiaTheme="minorEastAsia" w:hAnsiTheme="minorHAnsi" w:cstheme="minorBidi"/>
                <w:noProof/>
                <w:sz w:val="22"/>
                <w:szCs w:val="22"/>
                <w:lang w:val="pt-PT" w:eastAsia="pt-PT"/>
              </w:rPr>
              <w:tab/>
            </w:r>
            <w:r w:rsidR="001639AB" w:rsidRPr="002A7CC5">
              <w:rPr>
                <w:rStyle w:val="Hiperligao"/>
                <w:noProof/>
                <w:color w:val="auto"/>
                <w:lang w:val="pt-PT"/>
              </w:rPr>
              <w:t>Elementos produzidos (Deliverables)</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_Toc109114892 \h </w:instrText>
            </w:r>
            <w:r w:rsidR="001639AB" w:rsidRPr="002A7CC5">
              <w:rPr>
                <w:noProof/>
                <w:webHidden/>
              </w:rPr>
            </w:r>
            <w:r w:rsidR="001639AB" w:rsidRPr="002A7CC5">
              <w:rPr>
                <w:noProof/>
                <w:webHidden/>
              </w:rPr>
              <w:fldChar w:fldCharType="separate"/>
            </w:r>
            <w:r w:rsidR="004D7AAB">
              <w:rPr>
                <w:noProof/>
                <w:webHidden/>
              </w:rPr>
              <w:t>57</w:t>
            </w:r>
            <w:r w:rsidR="001639AB" w:rsidRPr="002A7CC5">
              <w:rPr>
                <w:noProof/>
                <w:webHidden/>
              </w:rPr>
              <w:fldChar w:fldCharType="end"/>
            </w:r>
          </w:hyperlink>
        </w:p>
        <w:p w14:paraId="1D56B36E" w14:textId="3BFAFCE4" w:rsidR="001639AB" w:rsidRPr="002A7CC5" w:rsidRDefault="00D46552" w:rsidP="001639AB">
          <w:pPr>
            <w:pStyle w:val="ndice3"/>
            <w:tabs>
              <w:tab w:val="left" w:pos="880"/>
              <w:tab w:val="right" w:leader="dot" w:pos="10170"/>
            </w:tabs>
            <w:rPr>
              <w:rFonts w:asciiTheme="minorHAnsi" w:eastAsiaTheme="minorEastAsia" w:hAnsiTheme="minorHAnsi" w:cstheme="minorBidi"/>
              <w:noProof/>
              <w:sz w:val="22"/>
              <w:szCs w:val="22"/>
              <w:lang w:val="pt-PT" w:eastAsia="pt-PT"/>
            </w:rPr>
          </w:pPr>
          <w:hyperlink w:anchor="_Toc109114893" w:history="1">
            <w:r w:rsidR="001639AB" w:rsidRPr="002A7CC5">
              <w:rPr>
                <w:rStyle w:val="Hiperligao"/>
                <w:noProof/>
                <w:color w:val="auto"/>
                <w:lang w:val="pt-PT"/>
              </w:rPr>
              <w:t>6.7.</w:t>
            </w:r>
            <w:r w:rsidR="001639AB" w:rsidRPr="002A7CC5">
              <w:rPr>
                <w:rFonts w:asciiTheme="minorHAnsi" w:eastAsiaTheme="minorEastAsia" w:hAnsiTheme="minorHAnsi" w:cstheme="minorBidi"/>
                <w:noProof/>
                <w:sz w:val="22"/>
                <w:szCs w:val="22"/>
                <w:lang w:val="pt-PT" w:eastAsia="pt-PT"/>
              </w:rPr>
              <w:tab/>
            </w:r>
            <w:r w:rsidR="001639AB" w:rsidRPr="002A7CC5">
              <w:rPr>
                <w:rStyle w:val="Hiperligao"/>
                <w:noProof/>
                <w:color w:val="auto"/>
                <w:lang w:val="pt-PT"/>
              </w:rPr>
              <w:t>Cronograma</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_Toc109114893 \h </w:instrText>
            </w:r>
            <w:r w:rsidR="001639AB" w:rsidRPr="002A7CC5">
              <w:rPr>
                <w:noProof/>
                <w:webHidden/>
              </w:rPr>
            </w:r>
            <w:r w:rsidR="001639AB" w:rsidRPr="002A7CC5">
              <w:rPr>
                <w:noProof/>
                <w:webHidden/>
              </w:rPr>
              <w:fldChar w:fldCharType="separate"/>
            </w:r>
            <w:r w:rsidR="004D7AAB">
              <w:rPr>
                <w:noProof/>
                <w:webHidden/>
              </w:rPr>
              <w:t>58</w:t>
            </w:r>
            <w:r w:rsidR="001639AB" w:rsidRPr="002A7CC5">
              <w:rPr>
                <w:noProof/>
                <w:webHidden/>
              </w:rPr>
              <w:fldChar w:fldCharType="end"/>
            </w:r>
          </w:hyperlink>
        </w:p>
        <w:p w14:paraId="222E4E6A" w14:textId="5B53DFCC" w:rsidR="001639AB" w:rsidRPr="002A7CC5" w:rsidRDefault="00D46552" w:rsidP="001639AB">
          <w:pPr>
            <w:pStyle w:val="ndice1"/>
            <w:tabs>
              <w:tab w:val="right" w:leader="dot" w:pos="10170"/>
            </w:tabs>
            <w:rPr>
              <w:rFonts w:eastAsiaTheme="minorEastAsia"/>
              <w:noProof/>
              <w:lang w:eastAsia="pt-PT"/>
            </w:rPr>
          </w:pPr>
          <w:hyperlink w:anchor="_Toc109114894" w:history="1">
            <w:r w:rsidR="001639AB" w:rsidRPr="002A7CC5">
              <w:rPr>
                <w:rStyle w:val="Hiperligao"/>
                <w:noProof/>
                <w:color w:val="auto"/>
              </w:rPr>
              <w:t>Anexo 1. Descrição das etapas de implementação nas 3 fases</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_Toc109114894 \h </w:instrText>
            </w:r>
            <w:r w:rsidR="001639AB" w:rsidRPr="002A7CC5">
              <w:rPr>
                <w:noProof/>
                <w:webHidden/>
              </w:rPr>
            </w:r>
            <w:r w:rsidR="001639AB" w:rsidRPr="002A7CC5">
              <w:rPr>
                <w:noProof/>
                <w:webHidden/>
              </w:rPr>
              <w:fldChar w:fldCharType="separate"/>
            </w:r>
            <w:r w:rsidR="004D7AAB">
              <w:rPr>
                <w:noProof/>
                <w:webHidden/>
              </w:rPr>
              <w:t>60</w:t>
            </w:r>
            <w:r w:rsidR="001639AB" w:rsidRPr="002A7CC5">
              <w:rPr>
                <w:noProof/>
                <w:webHidden/>
              </w:rPr>
              <w:fldChar w:fldCharType="end"/>
            </w:r>
          </w:hyperlink>
        </w:p>
        <w:p w14:paraId="65830EF9" w14:textId="6CD1F7E5" w:rsidR="001639AB" w:rsidRPr="002A7CC5" w:rsidRDefault="00D46552" w:rsidP="001639AB">
          <w:pPr>
            <w:pStyle w:val="ndice1"/>
            <w:tabs>
              <w:tab w:val="right" w:leader="dot" w:pos="10170"/>
            </w:tabs>
            <w:rPr>
              <w:rFonts w:eastAsiaTheme="minorEastAsia"/>
              <w:noProof/>
              <w:lang w:eastAsia="pt-PT"/>
            </w:rPr>
          </w:pPr>
          <w:hyperlink w:anchor="_Toc109114895" w:history="1">
            <w:r w:rsidR="001639AB" w:rsidRPr="002A7CC5">
              <w:rPr>
                <w:rStyle w:val="Hiperligao"/>
                <w:noProof/>
                <w:color w:val="auto"/>
              </w:rPr>
              <w:t>Anexo 2. Qualidade da informação – características gerais</w:t>
            </w:r>
            <w:r w:rsidR="001639AB" w:rsidRPr="002A7CC5">
              <w:rPr>
                <w:noProof/>
                <w:webHidden/>
              </w:rPr>
              <w:tab/>
            </w:r>
            <w:r w:rsidR="001639AB" w:rsidRPr="002A7CC5">
              <w:rPr>
                <w:noProof/>
                <w:webHidden/>
              </w:rPr>
              <w:fldChar w:fldCharType="begin"/>
            </w:r>
            <w:r w:rsidR="001639AB" w:rsidRPr="002A7CC5">
              <w:rPr>
                <w:noProof/>
                <w:webHidden/>
              </w:rPr>
              <w:instrText xml:space="preserve"> PAGEREF _Toc109114895 \h </w:instrText>
            </w:r>
            <w:r w:rsidR="001639AB" w:rsidRPr="002A7CC5">
              <w:rPr>
                <w:noProof/>
                <w:webHidden/>
              </w:rPr>
            </w:r>
            <w:r w:rsidR="001639AB" w:rsidRPr="002A7CC5">
              <w:rPr>
                <w:noProof/>
                <w:webHidden/>
              </w:rPr>
              <w:fldChar w:fldCharType="separate"/>
            </w:r>
            <w:r w:rsidR="004D7AAB">
              <w:rPr>
                <w:noProof/>
                <w:webHidden/>
              </w:rPr>
              <w:t>62</w:t>
            </w:r>
            <w:r w:rsidR="001639AB" w:rsidRPr="002A7CC5">
              <w:rPr>
                <w:noProof/>
                <w:webHidden/>
              </w:rPr>
              <w:fldChar w:fldCharType="end"/>
            </w:r>
          </w:hyperlink>
        </w:p>
        <w:p w14:paraId="6FE257D2" w14:textId="77777777" w:rsidR="001639AB" w:rsidRPr="002A7CC5" w:rsidRDefault="001639AB" w:rsidP="001639AB">
          <w:r w:rsidRPr="002A7CC5">
            <w:rPr>
              <w:b/>
              <w:bCs/>
            </w:rPr>
            <w:fldChar w:fldCharType="end"/>
          </w:r>
        </w:p>
      </w:sdtContent>
    </w:sdt>
    <w:p w14:paraId="59500CAC" w14:textId="77777777" w:rsidR="001639AB" w:rsidRPr="002A7CC5" w:rsidRDefault="001639AB" w:rsidP="001639AB">
      <w:pPr>
        <w:spacing w:line="360" w:lineRule="auto"/>
        <w:jc w:val="both"/>
      </w:pPr>
    </w:p>
    <w:p w14:paraId="6F030636" w14:textId="77777777" w:rsidR="001639AB" w:rsidRPr="002A7CC5" w:rsidRDefault="001639AB" w:rsidP="001639AB">
      <w:pPr>
        <w:pStyle w:val="PargrafodaLista"/>
        <w:spacing w:line="360" w:lineRule="auto"/>
        <w:jc w:val="both"/>
        <w:outlineLvl w:val="0"/>
        <w:rPr>
          <w:rStyle w:val="Estilo1Carter"/>
          <w:rFonts w:ascii="Calibri" w:hAnsi="Calibri"/>
          <w:b/>
          <w:sz w:val="28"/>
          <w:szCs w:val="28"/>
        </w:rPr>
      </w:pPr>
    </w:p>
    <w:p w14:paraId="62123CC0" w14:textId="77777777" w:rsidR="001639AB" w:rsidRPr="002A7CC5" w:rsidRDefault="001639AB" w:rsidP="001639AB">
      <w:pPr>
        <w:pStyle w:val="PargrafodaLista"/>
        <w:spacing w:line="360" w:lineRule="auto"/>
        <w:jc w:val="both"/>
        <w:outlineLvl w:val="0"/>
        <w:rPr>
          <w:rStyle w:val="Estilo1Carter"/>
          <w:rFonts w:ascii="Calibri" w:hAnsi="Calibri"/>
          <w:b/>
          <w:sz w:val="28"/>
          <w:szCs w:val="28"/>
        </w:rPr>
      </w:pPr>
    </w:p>
    <w:p w14:paraId="70B18AC2" w14:textId="77777777" w:rsidR="001639AB" w:rsidRPr="002A7CC5" w:rsidRDefault="001639AB" w:rsidP="001639AB">
      <w:pPr>
        <w:pStyle w:val="PargrafodaLista"/>
        <w:spacing w:line="360" w:lineRule="auto"/>
        <w:jc w:val="both"/>
        <w:outlineLvl w:val="0"/>
        <w:rPr>
          <w:rStyle w:val="Estilo1Carter"/>
          <w:rFonts w:ascii="Calibri" w:hAnsi="Calibri"/>
          <w:b/>
          <w:sz w:val="28"/>
          <w:szCs w:val="28"/>
        </w:rPr>
      </w:pPr>
    </w:p>
    <w:p w14:paraId="66251BBA" w14:textId="77777777" w:rsidR="001639AB" w:rsidRPr="002A7CC5" w:rsidRDefault="001639AB" w:rsidP="001639AB">
      <w:pPr>
        <w:spacing w:line="360" w:lineRule="auto"/>
        <w:jc w:val="both"/>
        <w:outlineLvl w:val="0"/>
        <w:rPr>
          <w:rStyle w:val="Estilo1Carter"/>
          <w:rFonts w:ascii="Calibri" w:hAnsi="Calibri"/>
          <w:b/>
          <w:sz w:val="28"/>
          <w:szCs w:val="28"/>
        </w:rPr>
      </w:pPr>
    </w:p>
    <w:p w14:paraId="38A59419" w14:textId="77777777" w:rsidR="001639AB" w:rsidRPr="002A7CC5" w:rsidRDefault="001639AB" w:rsidP="001639AB">
      <w:pPr>
        <w:rPr>
          <w:rStyle w:val="Estilo1Carter"/>
          <w:rFonts w:ascii="Montserrat Light" w:eastAsia="Calibri" w:hAnsi="Montserrat Light"/>
          <w:sz w:val="36"/>
          <w:szCs w:val="32"/>
        </w:rPr>
      </w:pPr>
      <w:r w:rsidRPr="002A7CC5">
        <w:rPr>
          <w:rStyle w:val="Estilo1Carter"/>
          <w:rFonts w:ascii="Montserrat Light" w:hAnsi="Montserrat Light"/>
          <w:sz w:val="36"/>
          <w:szCs w:val="32"/>
        </w:rPr>
        <w:br w:type="page"/>
      </w:r>
    </w:p>
    <w:p w14:paraId="432F61A4" w14:textId="77777777" w:rsidR="001639AB" w:rsidRPr="002A7CC5" w:rsidRDefault="001639AB" w:rsidP="001639AB">
      <w:pPr>
        <w:pStyle w:val="PargrafodaLista"/>
        <w:numPr>
          <w:ilvl w:val="0"/>
          <w:numId w:val="22"/>
        </w:numPr>
        <w:spacing w:line="360" w:lineRule="auto"/>
        <w:jc w:val="both"/>
        <w:outlineLvl w:val="0"/>
        <w:rPr>
          <w:rStyle w:val="Estilo1Carter"/>
          <w:sz w:val="36"/>
          <w:szCs w:val="32"/>
        </w:rPr>
      </w:pPr>
      <w:bookmarkStart w:id="47" w:name="_Toc109114881"/>
      <w:proofErr w:type="spellStart"/>
      <w:r w:rsidRPr="002A7CC5">
        <w:rPr>
          <w:rStyle w:val="Estilo1Carter"/>
          <w:sz w:val="36"/>
          <w:szCs w:val="32"/>
        </w:rPr>
        <w:lastRenderedPageBreak/>
        <w:t>Apresentação</w:t>
      </w:r>
      <w:bookmarkEnd w:id="47"/>
      <w:proofErr w:type="spellEnd"/>
    </w:p>
    <w:p w14:paraId="0BC1B343" w14:textId="77777777" w:rsidR="001639AB" w:rsidRPr="002A7CC5" w:rsidRDefault="001639AB" w:rsidP="001639AB">
      <w:pPr>
        <w:spacing w:line="360" w:lineRule="auto"/>
        <w:jc w:val="both"/>
        <w:rPr>
          <w:lang w:eastAsia="pt-PT"/>
        </w:rPr>
      </w:pPr>
      <w:r w:rsidRPr="002A7CC5">
        <w:rPr>
          <w:lang w:eastAsia="pt-PT"/>
        </w:rPr>
        <w:t>O presente documento é o Plano de Desenvolvimento do Sistema de Gestão de Informação (Estratégica e Operacional) da NOVA FCSH para o eixo da investigação. Estabelece os objetivos, o âmbito, a metodologia, as ações a realizar e o calendário das ações com vista a identificar as necessidades de informação na NOVA FCSH para o eixo supramencionado e definir e implementar as normas, os procedimentos, os meios, os beneficiários e os responsáveis pela sua produção, gestão e disponibilização.</w:t>
      </w:r>
    </w:p>
    <w:p w14:paraId="2106CD49" w14:textId="77777777" w:rsidR="001639AB" w:rsidRPr="002A7CC5" w:rsidRDefault="001639AB" w:rsidP="001639AB">
      <w:pPr>
        <w:spacing w:line="360" w:lineRule="auto"/>
        <w:jc w:val="both"/>
        <w:rPr>
          <w:lang w:eastAsia="pt-PT"/>
        </w:rPr>
      </w:pPr>
    </w:p>
    <w:p w14:paraId="1CFE28FC" w14:textId="77777777" w:rsidR="001639AB" w:rsidRPr="002A7CC5" w:rsidRDefault="001639AB" w:rsidP="001639AB">
      <w:pPr>
        <w:spacing w:line="360" w:lineRule="auto"/>
        <w:jc w:val="both"/>
        <w:rPr>
          <w:lang w:eastAsia="pt-PT"/>
        </w:rPr>
      </w:pPr>
      <w:r w:rsidRPr="002A7CC5">
        <w:rPr>
          <w:lang w:eastAsia="pt-PT"/>
        </w:rPr>
        <w:t xml:space="preserve">Para cumprir a ambição da Faculdade - de se erguer como o estabelecimento de ensino superior português mais relevante no âmbito da investigação em Ciências Sociais e Humanas - é imperativo que se organize um sistema de administração, nomeadamente de governo e gestão de informação de qualidade, e que se projete, também ele, como uma referência nacional de atuação nesta área.   </w:t>
      </w:r>
    </w:p>
    <w:p w14:paraId="5D771F9D" w14:textId="77777777" w:rsidR="001639AB" w:rsidRPr="002A7CC5" w:rsidRDefault="001639AB" w:rsidP="001639AB">
      <w:pPr>
        <w:spacing w:line="360" w:lineRule="auto"/>
        <w:jc w:val="both"/>
        <w:rPr>
          <w:lang w:eastAsia="pt-PT"/>
        </w:rPr>
      </w:pPr>
    </w:p>
    <w:p w14:paraId="3E04C298" w14:textId="77777777" w:rsidR="001639AB" w:rsidRPr="002A7CC5" w:rsidRDefault="001639AB" w:rsidP="001639AB">
      <w:pPr>
        <w:spacing w:line="360" w:lineRule="auto"/>
        <w:jc w:val="both"/>
        <w:rPr>
          <w:lang w:eastAsia="pt-PT"/>
        </w:rPr>
      </w:pPr>
      <w:r w:rsidRPr="002A7CC5">
        <w:rPr>
          <w:lang w:eastAsia="pt-PT"/>
        </w:rPr>
        <w:t>Esse sistema, quando em vigor, deverá ser versátil e ajustado às necessidades e idiossincrasias de cada subunidade da Faculdade - a saber, Serviços, Departamento, Unidade de Investigação, Outras subunidades e Parceiros - e articulado com os sistemas de acompanhamento e exploração de resultados da investigação.</w:t>
      </w:r>
    </w:p>
    <w:p w14:paraId="57AA2506" w14:textId="77777777" w:rsidR="001639AB" w:rsidRPr="002A7CC5" w:rsidRDefault="001639AB" w:rsidP="001639AB">
      <w:pPr>
        <w:spacing w:line="360" w:lineRule="auto"/>
        <w:jc w:val="both"/>
        <w:rPr>
          <w:lang w:eastAsia="pt-PT"/>
        </w:rPr>
      </w:pPr>
    </w:p>
    <w:p w14:paraId="355B2EEC" w14:textId="77777777" w:rsidR="001639AB" w:rsidRPr="002A7CC5" w:rsidRDefault="001639AB" w:rsidP="001639AB">
      <w:pPr>
        <w:spacing w:line="360" w:lineRule="auto"/>
        <w:jc w:val="both"/>
        <w:rPr>
          <w:lang w:eastAsia="pt-PT"/>
        </w:rPr>
      </w:pPr>
      <w:r w:rsidRPr="002A7CC5">
        <w:rPr>
          <w:lang w:eastAsia="pt-PT"/>
        </w:rPr>
        <w:t>Dada a envergadura deste projeto, o seu elevado nível de complexidade e a transversalidade da sua aplicação, consideramos prudente implementá-lo em duas fases: uma primeira, cujo plano se apresenta aqui detalhadamente, aplicada à área de atividade Investigação, e uma segunda fase, global, cujo plano será apresentado, em conjunto com uma proposta de uma Política de Gestão de Informação no término da implementação do Sistema de Gestão de Informação para o eixo da Investigação.</w:t>
      </w:r>
    </w:p>
    <w:p w14:paraId="0623E21D" w14:textId="77777777" w:rsidR="001639AB" w:rsidRPr="002A7CC5" w:rsidRDefault="001639AB" w:rsidP="001639AB">
      <w:pPr>
        <w:spacing w:line="360" w:lineRule="auto"/>
        <w:jc w:val="both"/>
        <w:rPr>
          <w:lang w:eastAsia="pt-PT"/>
        </w:rPr>
      </w:pPr>
    </w:p>
    <w:p w14:paraId="29A625DD" w14:textId="77777777" w:rsidR="001639AB" w:rsidRPr="002A7CC5" w:rsidRDefault="001639AB" w:rsidP="001639AB">
      <w:pPr>
        <w:spacing w:line="360" w:lineRule="auto"/>
        <w:jc w:val="both"/>
        <w:rPr>
          <w:lang w:eastAsia="pt-PT"/>
        </w:rPr>
      </w:pPr>
      <w:r w:rsidRPr="002A7CC5">
        <w:rPr>
          <w:lang w:eastAsia="pt-PT"/>
        </w:rPr>
        <w:lastRenderedPageBreak/>
        <w:t xml:space="preserve">Será baseado nas opções internas da FCSH, nos requisitos que está obrigada a cumprir, em recomendações emitidas por organizações nacionais e internacionais e em outras experiências já implementadas. </w:t>
      </w:r>
    </w:p>
    <w:p w14:paraId="66075305" w14:textId="77777777" w:rsidR="001639AB" w:rsidRPr="002A7CC5" w:rsidRDefault="001639AB" w:rsidP="001639AB">
      <w:pPr>
        <w:spacing w:line="360" w:lineRule="auto"/>
        <w:jc w:val="both"/>
        <w:rPr>
          <w:lang w:eastAsia="pt-PT"/>
        </w:rPr>
      </w:pPr>
    </w:p>
    <w:p w14:paraId="4208C873" w14:textId="77777777" w:rsidR="001639AB" w:rsidRPr="002A7CC5" w:rsidRDefault="001639AB" w:rsidP="001639AB">
      <w:pPr>
        <w:spacing w:line="360" w:lineRule="auto"/>
        <w:jc w:val="both"/>
        <w:rPr>
          <w:lang w:eastAsia="pt-PT"/>
        </w:rPr>
      </w:pPr>
      <w:r w:rsidRPr="002A7CC5">
        <w:rPr>
          <w:lang w:eastAsia="pt-PT"/>
        </w:rPr>
        <w:t xml:space="preserve">A sua elaboração passará por fazer um diagnóstico e caracterização das necessidades, das práticas, dos meios, das competências e dos parceiros que contribuem, e/ou que podem contribuir, para a produção e disponibilização de informação de qualidade. Identificar-se-ão fontes de informação, internas e externas, os procedimentos, os padrões e os sistemas de informação implicados na sua gestão e utilização, os fins pelos quais são objeto de tratamento e avaliar-se-á quais poderão ser fontes de dados credíveis que nos podem fornecer informações adequadas às nossas necessidades de administração e gestão. Será dada uma particular atenção à produção e gestão de informação que circula internamente e da sua conformidade com as solicitações às quais as diversas subunidades da Faculdade têm de dar resposta com frequência, tanto por obrigação legal ou normativa, mas também por instância dos seus deveres de reporte interno, no contexto da NOVA e às diversas entidades que regulam a sua atividade.  </w:t>
      </w:r>
    </w:p>
    <w:p w14:paraId="65FEB140" w14:textId="77777777" w:rsidR="001639AB" w:rsidRPr="002A7CC5" w:rsidRDefault="001639AB" w:rsidP="001639AB">
      <w:pPr>
        <w:spacing w:line="360" w:lineRule="auto"/>
        <w:jc w:val="both"/>
        <w:rPr>
          <w:lang w:eastAsia="pt-PT"/>
        </w:rPr>
      </w:pPr>
    </w:p>
    <w:p w14:paraId="76E2DD68" w14:textId="77777777" w:rsidR="001639AB" w:rsidRPr="002A7CC5" w:rsidRDefault="001639AB" w:rsidP="001639AB">
      <w:pPr>
        <w:spacing w:line="360" w:lineRule="auto"/>
        <w:jc w:val="both"/>
        <w:rPr>
          <w:lang w:eastAsia="pt-PT"/>
        </w:rPr>
      </w:pPr>
      <w:r w:rsidRPr="002A7CC5">
        <w:rPr>
          <w:lang w:eastAsia="pt-PT"/>
        </w:rPr>
        <w:t>O Plano antevê a hipótese de trabalhar a par com a definição das prioridades estratégicas da FCSH, ampliando desta forma o seu âmbito, passando igualmente a prever uma avaliação das necessidades de informação de qualidade para o desenvolvimento de um sistema de acompanhamento do Plano Estratégico.</w:t>
      </w:r>
    </w:p>
    <w:p w14:paraId="7854D3F7" w14:textId="77777777" w:rsidR="001639AB" w:rsidRPr="002A7CC5" w:rsidRDefault="001639AB" w:rsidP="001639AB">
      <w:pPr>
        <w:spacing w:line="360" w:lineRule="auto"/>
        <w:jc w:val="both"/>
        <w:rPr>
          <w:lang w:eastAsia="pt-PT"/>
        </w:rPr>
      </w:pPr>
    </w:p>
    <w:p w14:paraId="6954AE3A" w14:textId="77777777" w:rsidR="001639AB" w:rsidRPr="002A7CC5" w:rsidRDefault="001639AB" w:rsidP="001639AB">
      <w:pPr>
        <w:spacing w:line="360" w:lineRule="auto"/>
        <w:jc w:val="both"/>
        <w:rPr>
          <w:lang w:eastAsia="pt-PT"/>
        </w:rPr>
      </w:pPr>
      <w:r w:rsidRPr="002A7CC5">
        <w:rPr>
          <w:lang w:eastAsia="pt-PT"/>
        </w:rPr>
        <w:t>Na fase seguinte definir-se-ão boas práticas no tratamento e gestão de dados – isto é, os métodos/meios de recolha/produção, de registo, validação, curadoria, tratamento, armazenamento e da sua disponibilização que se afigurem mais adequados aos seus diferentes tipos, fins, utilizadores e audiência. Por fim - e uma vez aprovado o sistema e o plano proposto, pela direção, passaremos à fase de implementação, que requer a nomeação dos responsáveis pela gestão de informação (</w:t>
      </w:r>
      <w:proofErr w:type="spellStart"/>
      <w:r w:rsidRPr="002A7CC5">
        <w:rPr>
          <w:lang w:eastAsia="pt-PT"/>
        </w:rPr>
        <w:t>stewardship</w:t>
      </w:r>
      <w:proofErr w:type="spellEnd"/>
      <w:r w:rsidRPr="002A7CC5">
        <w:rPr>
          <w:lang w:eastAsia="pt-PT"/>
        </w:rPr>
        <w:t xml:space="preserve">) em cada subunidade, bem como o âmbito das suas funções, a realização de ações de formação para capacitação dos responsáveis para as melhores práticas de gestão da informação, o apoio na construção de soluções de melhoria de rápida </w:t>
      </w:r>
      <w:r w:rsidRPr="002A7CC5">
        <w:rPr>
          <w:lang w:eastAsia="pt-PT"/>
        </w:rPr>
        <w:lastRenderedPageBreak/>
        <w:t>aplicação e a elaboração de propostas com vista à qualificação das práticas de gestão de informação de acordo com as obrigações, as boas práticas e os fluxos definidos.</w:t>
      </w:r>
    </w:p>
    <w:p w14:paraId="70ACDEE1" w14:textId="77777777" w:rsidR="001639AB" w:rsidRPr="002A7CC5" w:rsidRDefault="001639AB" w:rsidP="001639AB">
      <w:pPr>
        <w:spacing w:line="360" w:lineRule="auto"/>
        <w:jc w:val="both"/>
        <w:rPr>
          <w:lang w:eastAsia="pt-PT"/>
        </w:rPr>
      </w:pPr>
    </w:p>
    <w:p w14:paraId="32EF4896" w14:textId="77777777" w:rsidR="001639AB" w:rsidRPr="002A7CC5" w:rsidRDefault="001639AB" w:rsidP="001639AB">
      <w:pPr>
        <w:spacing w:line="360" w:lineRule="auto"/>
        <w:jc w:val="both"/>
        <w:rPr>
          <w:lang w:eastAsia="pt-PT"/>
        </w:rPr>
      </w:pPr>
      <w:r w:rsidRPr="002A7CC5">
        <w:rPr>
          <w:lang w:eastAsia="pt-PT"/>
        </w:rPr>
        <w:t>É o propósito último da implementação deste sistema a promoção de uma cultura de decisão baseada em informação de qualidade, que corresponda às prioridades estratégicas e operacionais da Faculdade (e ou UI&amp;D), nomeadamente, de melhorar os resultados da investigação realizada e tornar as suas contribuições mais relevantes.</w:t>
      </w:r>
    </w:p>
    <w:p w14:paraId="20C07D3C" w14:textId="77777777" w:rsidR="001639AB" w:rsidRPr="002A7CC5" w:rsidRDefault="001639AB" w:rsidP="001639AB">
      <w:pPr>
        <w:spacing w:line="360" w:lineRule="auto"/>
        <w:jc w:val="both"/>
      </w:pPr>
    </w:p>
    <w:p w14:paraId="13911900" w14:textId="77777777" w:rsidR="001639AB" w:rsidRPr="002A7CC5" w:rsidRDefault="001639AB" w:rsidP="001639AB">
      <w:pPr>
        <w:spacing w:line="360" w:lineRule="auto"/>
        <w:jc w:val="both"/>
      </w:pPr>
    </w:p>
    <w:p w14:paraId="4078E34D" w14:textId="77777777" w:rsidR="001639AB" w:rsidRPr="002A7CC5" w:rsidRDefault="001639AB" w:rsidP="001639AB">
      <w:pPr>
        <w:pStyle w:val="PargrafodaLista"/>
        <w:numPr>
          <w:ilvl w:val="0"/>
          <w:numId w:val="22"/>
        </w:numPr>
        <w:spacing w:line="360" w:lineRule="auto"/>
        <w:jc w:val="both"/>
        <w:outlineLvl w:val="0"/>
        <w:rPr>
          <w:rStyle w:val="Estilo1Carter"/>
          <w:sz w:val="36"/>
          <w:szCs w:val="32"/>
        </w:rPr>
      </w:pPr>
      <w:bookmarkStart w:id="48" w:name="_Toc109114882"/>
      <w:proofErr w:type="spellStart"/>
      <w:r w:rsidRPr="002A7CC5">
        <w:rPr>
          <w:rStyle w:val="Estilo1Carter"/>
          <w:sz w:val="36"/>
          <w:szCs w:val="32"/>
        </w:rPr>
        <w:t>Objetivo</w:t>
      </w:r>
      <w:bookmarkEnd w:id="48"/>
      <w:proofErr w:type="spellEnd"/>
    </w:p>
    <w:p w14:paraId="78B4D3B1" w14:textId="77777777" w:rsidR="001639AB" w:rsidRPr="002A7CC5" w:rsidRDefault="001639AB" w:rsidP="001639AB">
      <w:pPr>
        <w:spacing w:line="360" w:lineRule="auto"/>
        <w:jc w:val="both"/>
        <w:rPr>
          <w:lang w:eastAsia="pt-PT"/>
        </w:rPr>
      </w:pPr>
      <w:r w:rsidRPr="002A7CC5">
        <w:rPr>
          <w:lang w:eastAsia="pt-PT"/>
        </w:rPr>
        <w:t xml:space="preserve">Implementar um sistema de gestão que dê garantias de que a informação de gestão e administração que circula na FCSH é adequada às solicitações, que cumpre todas as normas de segurança e de proteção de dados e é de qualidade.  </w:t>
      </w:r>
    </w:p>
    <w:p w14:paraId="4C2A1B85" w14:textId="77777777" w:rsidR="001639AB" w:rsidRPr="002A7CC5" w:rsidRDefault="001639AB" w:rsidP="001639AB">
      <w:pPr>
        <w:spacing w:line="360" w:lineRule="auto"/>
        <w:jc w:val="both"/>
      </w:pPr>
    </w:p>
    <w:p w14:paraId="066E9EA7" w14:textId="77777777" w:rsidR="001639AB" w:rsidRPr="002A7CC5" w:rsidRDefault="001639AB" w:rsidP="001639AB">
      <w:pPr>
        <w:spacing w:line="360" w:lineRule="auto"/>
        <w:jc w:val="both"/>
      </w:pPr>
    </w:p>
    <w:p w14:paraId="5CC91E45" w14:textId="77777777" w:rsidR="001639AB" w:rsidRPr="002A7CC5" w:rsidRDefault="001639AB" w:rsidP="001639AB">
      <w:pPr>
        <w:pStyle w:val="PargrafodaLista"/>
        <w:numPr>
          <w:ilvl w:val="0"/>
          <w:numId w:val="22"/>
        </w:numPr>
        <w:spacing w:line="360" w:lineRule="auto"/>
        <w:jc w:val="both"/>
        <w:outlineLvl w:val="0"/>
        <w:rPr>
          <w:rStyle w:val="Estilo1Carter"/>
          <w:sz w:val="36"/>
          <w:szCs w:val="32"/>
        </w:rPr>
      </w:pPr>
      <w:bookmarkStart w:id="49" w:name="_Toc109114883"/>
      <w:proofErr w:type="spellStart"/>
      <w:r w:rsidRPr="002A7CC5">
        <w:rPr>
          <w:rStyle w:val="Estilo1Carter"/>
          <w:sz w:val="36"/>
          <w:szCs w:val="32"/>
        </w:rPr>
        <w:t>Resultado</w:t>
      </w:r>
      <w:proofErr w:type="spellEnd"/>
      <w:r w:rsidRPr="002A7CC5">
        <w:rPr>
          <w:rStyle w:val="Estilo1Carter"/>
          <w:sz w:val="36"/>
          <w:szCs w:val="32"/>
        </w:rPr>
        <w:t xml:space="preserve"> </w:t>
      </w:r>
      <w:proofErr w:type="spellStart"/>
      <w:r w:rsidRPr="002A7CC5">
        <w:rPr>
          <w:rStyle w:val="Estilo1Carter"/>
          <w:sz w:val="36"/>
          <w:szCs w:val="32"/>
        </w:rPr>
        <w:t>esperado</w:t>
      </w:r>
      <w:proofErr w:type="spellEnd"/>
      <w:r w:rsidRPr="002A7CC5">
        <w:rPr>
          <w:rStyle w:val="Estilo1Carter"/>
          <w:sz w:val="36"/>
          <w:szCs w:val="32"/>
        </w:rPr>
        <w:t xml:space="preserve"> (Outcome)</w:t>
      </w:r>
      <w:bookmarkEnd w:id="49"/>
    </w:p>
    <w:p w14:paraId="2A9B2059" w14:textId="77777777" w:rsidR="001639AB" w:rsidRPr="002A7CC5" w:rsidRDefault="001639AB" w:rsidP="001639AB">
      <w:pPr>
        <w:spacing w:line="360" w:lineRule="auto"/>
        <w:jc w:val="both"/>
      </w:pPr>
      <w:r w:rsidRPr="002A7CC5">
        <w:t>Estabelecer uma cultura de decisão baseada em informação de qualidade, que vá ao encontro das prioridades estratégicas e operacionais da Faculdade (e ou UI) e que promovam a melhoria dos resultados da investigação, com contribuições social e cientificamente mais relevantes.</w:t>
      </w:r>
    </w:p>
    <w:p w14:paraId="1C34C3A9" w14:textId="77777777" w:rsidR="001639AB" w:rsidRPr="002A7CC5" w:rsidRDefault="001639AB" w:rsidP="001639AB">
      <w:pPr>
        <w:spacing w:line="360" w:lineRule="auto"/>
        <w:jc w:val="both"/>
      </w:pPr>
    </w:p>
    <w:p w14:paraId="2F42EF41" w14:textId="77777777" w:rsidR="001639AB" w:rsidRPr="002A7CC5" w:rsidRDefault="001639AB" w:rsidP="001639AB">
      <w:pPr>
        <w:spacing w:line="360" w:lineRule="auto"/>
        <w:jc w:val="both"/>
      </w:pPr>
    </w:p>
    <w:p w14:paraId="35E167AE" w14:textId="77777777" w:rsidR="001639AB" w:rsidRPr="002A7CC5" w:rsidRDefault="001639AB" w:rsidP="001639AB">
      <w:pPr>
        <w:pStyle w:val="PargrafodaLista"/>
        <w:numPr>
          <w:ilvl w:val="0"/>
          <w:numId w:val="22"/>
        </w:numPr>
        <w:spacing w:line="360" w:lineRule="auto"/>
        <w:jc w:val="both"/>
        <w:outlineLvl w:val="0"/>
        <w:rPr>
          <w:rStyle w:val="Estilo1Carter"/>
          <w:sz w:val="36"/>
          <w:szCs w:val="32"/>
        </w:rPr>
      </w:pPr>
      <w:bookmarkStart w:id="50" w:name="_Toc109114884"/>
      <w:proofErr w:type="spellStart"/>
      <w:r w:rsidRPr="002A7CC5">
        <w:rPr>
          <w:rStyle w:val="Estilo1Carter"/>
          <w:sz w:val="36"/>
          <w:szCs w:val="32"/>
        </w:rPr>
        <w:t>Âmbito</w:t>
      </w:r>
      <w:proofErr w:type="spellEnd"/>
      <w:r w:rsidRPr="002A7CC5">
        <w:rPr>
          <w:rStyle w:val="Estilo1Carter"/>
          <w:sz w:val="36"/>
          <w:szCs w:val="32"/>
        </w:rPr>
        <w:t xml:space="preserve"> do </w:t>
      </w:r>
      <w:proofErr w:type="spellStart"/>
      <w:proofErr w:type="gramStart"/>
      <w:r w:rsidRPr="002A7CC5">
        <w:rPr>
          <w:rStyle w:val="Estilo1Carter"/>
          <w:sz w:val="36"/>
          <w:szCs w:val="32"/>
        </w:rPr>
        <w:t>plano</w:t>
      </w:r>
      <w:bookmarkEnd w:id="50"/>
      <w:proofErr w:type="spellEnd"/>
      <w:proofErr w:type="gramEnd"/>
    </w:p>
    <w:p w14:paraId="23535A99" w14:textId="77777777" w:rsidR="001639AB" w:rsidRPr="002A7CC5" w:rsidRDefault="001639AB" w:rsidP="001639AB">
      <w:pPr>
        <w:spacing w:line="360" w:lineRule="auto"/>
        <w:jc w:val="both"/>
      </w:pPr>
      <w:r w:rsidRPr="002A7CC5">
        <w:t>Avaliar todo o ciclo de gestão de informação diretamente relacionado com as necessidades das diferentes subunidades da Faculdade em dar resposta às suas obrigações e principais solicitações no que concerne ao eixo da investigação.</w:t>
      </w:r>
    </w:p>
    <w:p w14:paraId="4FC777FF" w14:textId="77777777" w:rsidR="001639AB" w:rsidRPr="002A7CC5" w:rsidRDefault="001639AB" w:rsidP="001639AB">
      <w:pPr>
        <w:spacing w:line="360" w:lineRule="auto"/>
        <w:jc w:val="both"/>
      </w:pPr>
    </w:p>
    <w:p w14:paraId="3253585D" w14:textId="77777777" w:rsidR="001639AB" w:rsidRPr="002A7CC5" w:rsidRDefault="001639AB" w:rsidP="001639AB">
      <w:pPr>
        <w:spacing w:line="360" w:lineRule="auto"/>
        <w:jc w:val="both"/>
      </w:pPr>
      <w:r w:rsidRPr="002A7CC5">
        <w:t>Uma vez publicado o plano estratégico da Faculdade as necessidades de informação alargar-se-ão, indo para além das necessidades legais e administrativas.</w:t>
      </w:r>
    </w:p>
    <w:p w14:paraId="4271C2C0" w14:textId="77777777" w:rsidR="001639AB" w:rsidRPr="002A7CC5" w:rsidRDefault="001639AB" w:rsidP="001639AB">
      <w:pPr>
        <w:spacing w:line="360" w:lineRule="auto"/>
        <w:jc w:val="both"/>
      </w:pPr>
    </w:p>
    <w:p w14:paraId="214906DC" w14:textId="77777777" w:rsidR="001639AB" w:rsidRPr="002A7CC5" w:rsidRDefault="001639AB" w:rsidP="001639AB">
      <w:pPr>
        <w:spacing w:line="360" w:lineRule="auto"/>
        <w:jc w:val="both"/>
      </w:pPr>
    </w:p>
    <w:p w14:paraId="0998E7DD" w14:textId="77777777" w:rsidR="001639AB" w:rsidRPr="002A7CC5" w:rsidRDefault="001639AB" w:rsidP="001639AB">
      <w:pPr>
        <w:pStyle w:val="PargrafodaLista"/>
        <w:numPr>
          <w:ilvl w:val="0"/>
          <w:numId w:val="22"/>
        </w:numPr>
        <w:spacing w:line="360" w:lineRule="auto"/>
        <w:jc w:val="both"/>
        <w:outlineLvl w:val="0"/>
        <w:rPr>
          <w:rStyle w:val="Estilo1Carter"/>
          <w:sz w:val="36"/>
          <w:szCs w:val="32"/>
        </w:rPr>
      </w:pPr>
      <w:bookmarkStart w:id="51" w:name="_Toc109114885"/>
      <w:proofErr w:type="spellStart"/>
      <w:r w:rsidRPr="002A7CC5">
        <w:rPr>
          <w:rStyle w:val="Estilo1Carter"/>
          <w:sz w:val="36"/>
          <w:szCs w:val="32"/>
        </w:rPr>
        <w:t>Caracterização</w:t>
      </w:r>
      <w:proofErr w:type="spellEnd"/>
      <w:r w:rsidRPr="002A7CC5">
        <w:rPr>
          <w:rStyle w:val="Estilo1Carter"/>
          <w:sz w:val="36"/>
          <w:szCs w:val="32"/>
        </w:rPr>
        <w:t xml:space="preserve"> </w:t>
      </w:r>
      <w:proofErr w:type="spellStart"/>
      <w:r w:rsidRPr="002A7CC5">
        <w:rPr>
          <w:rStyle w:val="Estilo1Carter"/>
          <w:sz w:val="36"/>
          <w:szCs w:val="32"/>
        </w:rPr>
        <w:t>sumária</w:t>
      </w:r>
      <w:proofErr w:type="spellEnd"/>
      <w:r w:rsidRPr="002A7CC5">
        <w:rPr>
          <w:rStyle w:val="Estilo1Carter"/>
          <w:sz w:val="36"/>
          <w:szCs w:val="32"/>
        </w:rPr>
        <w:t xml:space="preserve"> do </w:t>
      </w:r>
      <w:proofErr w:type="spellStart"/>
      <w:proofErr w:type="gramStart"/>
      <w:r w:rsidRPr="002A7CC5">
        <w:rPr>
          <w:rStyle w:val="Estilo1Carter"/>
          <w:sz w:val="36"/>
          <w:szCs w:val="32"/>
        </w:rPr>
        <w:t>problema</w:t>
      </w:r>
      <w:bookmarkEnd w:id="51"/>
      <w:proofErr w:type="spellEnd"/>
      <w:proofErr w:type="gramEnd"/>
    </w:p>
    <w:p w14:paraId="4A03B6C4" w14:textId="77777777" w:rsidR="001639AB" w:rsidRPr="002A7CC5" w:rsidRDefault="001639AB" w:rsidP="001639AB">
      <w:pPr>
        <w:spacing w:line="360" w:lineRule="auto"/>
        <w:jc w:val="both"/>
      </w:pPr>
      <w:r w:rsidRPr="002A7CC5">
        <w:t>A Faculdade é uma organização com uma dimensão assinalável, estruturada por diferentes órgãos, serviços, departamento, unidade de investigação e outras subunidades, com naturezas, fins e necessidades distintas e com níveis variáveis de autonomia e de dependência uns dos outros. Todas essas subunidades da Faculdade recolhem, produzem e processam informação de acordo as suas práticas (em certas situações de acordo com os requisitos exigidos pelas entidades às quais têm de reportar informação), usando-a para gerir o seu dia-a-dia, para responder a sucessivas solicitações de relevância e/ou de prioridade diversa, ou para aferir o comportamento do serviço ou da Faculdade num determinado domínio da sua atuação.</w:t>
      </w:r>
    </w:p>
    <w:p w14:paraId="0B8760DC" w14:textId="77777777" w:rsidR="001639AB" w:rsidRPr="002A7CC5" w:rsidRDefault="001639AB" w:rsidP="001639AB">
      <w:pPr>
        <w:spacing w:line="360" w:lineRule="auto"/>
        <w:jc w:val="both"/>
      </w:pPr>
    </w:p>
    <w:p w14:paraId="639BA1B9" w14:textId="77777777" w:rsidR="001639AB" w:rsidRPr="002A7CC5" w:rsidRDefault="001639AB" w:rsidP="001639AB">
      <w:pPr>
        <w:spacing w:line="360" w:lineRule="auto"/>
        <w:jc w:val="both"/>
      </w:pPr>
      <w:r w:rsidRPr="002A7CC5">
        <w:t xml:space="preserve">Apesar de toda a complexidade de administração e gestão inerente à dimensão, compartimentação e abrangência das solicitações, a que cada subunidade está sujeita, não foi ainda desenvolvido qualquer sistema de recolha, produção, processamento, armazenamento e disponibilização de informação que garanta que, em todo o seu fluxo, a informação se mantém com elevados padrões de pertinência e qualidade. </w:t>
      </w:r>
    </w:p>
    <w:p w14:paraId="6498332F" w14:textId="77777777" w:rsidR="001639AB" w:rsidRPr="002A7CC5" w:rsidRDefault="001639AB" w:rsidP="001639AB">
      <w:pPr>
        <w:spacing w:line="360" w:lineRule="auto"/>
        <w:jc w:val="both"/>
      </w:pPr>
    </w:p>
    <w:p w14:paraId="3DF09161" w14:textId="77777777" w:rsidR="001639AB" w:rsidRPr="002A7CC5" w:rsidRDefault="001639AB" w:rsidP="001639AB">
      <w:pPr>
        <w:spacing w:line="360" w:lineRule="auto"/>
        <w:jc w:val="both"/>
      </w:pPr>
      <w:r w:rsidRPr="002A7CC5">
        <w:t>Em virtude das crescentes preocupações da Universidade Nova de Lisboa com a segurança e a proteção de dados, as recomendações que serão propostas nesta iniciativa devem incorporar as orientações emanadas pela política de segurança de dados que está para ser aprovada brevemente e que irá abranger toda a NOVA.</w:t>
      </w:r>
    </w:p>
    <w:p w14:paraId="51060104" w14:textId="77777777" w:rsidR="001639AB" w:rsidRPr="002A7CC5" w:rsidRDefault="001639AB" w:rsidP="001639AB">
      <w:pPr>
        <w:spacing w:line="360" w:lineRule="auto"/>
        <w:jc w:val="both"/>
      </w:pPr>
    </w:p>
    <w:p w14:paraId="6E61DAEE" w14:textId="77777777" w:rsidR="001639AB" w:rsidRPr="002A7CC5" w:rsidRDefault="001639AB" w:rsidP="001639AB">
      <w:pPr>
        <w:spacing w:line="360" w:lineRule="auto"/>
        <w:jc w:val="both"/>
      </w:pPr>
      <w:r w:rsidRPr="002A7CC5">
        <w:lastRenderedPageBreak/>
        <w:t>As consequências da ausência de um sistema com este propósito são diversas, dos quais se podem destacar os seguintes:</w:t>
      </w:r>
    </w:p>
    <w:p w14:paraId="3B18CC8E" w14:textId="77777777" w:rsidR="001639AB" w:rsidRPr="002A7CC5" w:rsidRDefault="001639AB" w:rsidP="001639AB">
      <w:pPr>
        <w:pStyle w:val="PargrafodaLista"/>
        <w:numPr>
          <w:ilvl w:val="0"/>
          <w:numId w:val="39"/>
        </w:numPr>
        <w:spacing w:after="200" w:line="360" w:lineRule="auto"/>
        <w:jc w:val="both"/>
        <w:rPr>
          <w:sz w:val="18"/>
          <w:szCs w:val="18"/>
        </w:rPr>
      </w:pPr>
      <w:r w:rsidRPr="002A7CC5">
        <w:rPr>
          <w:sz w:val="18"/>
          <w:szCs w:val="18"/>
        </w:rPr>
        <w:t>Ausência de um mapeamento abrangente das obrigações (</w:t>
      </w:r>
      <w:proofErr w:type="spellStart"/>
      <w:r w:rsidRPr="002A7CC5">
        <w:rPr>
          <w:sz w:val="18"/>
          <w:szCs w:val="18"/>
        </w:rPr>
        <w:t>compliance</w:t>
      </w:r>
      <w:proofErr w:type="spellEnd"/>
      <w:r w:rsidRPr="002A7CC5">
        <w:rPr>
          <w:sz w:val="18"/>
          <w:szCs w:val="18"/>
        </w:rPr>
        <w:t>) da Faculdade com entidades externas e internas, nomeadamente em matéria de reporte e partilha de informação, que acarreta riscos de incumprimento de obrigações legais, contratuais e/ou estatutárias;</w:t>
      </w:r>
    </w:p>
    <w:p w14:paraId="416C333C" w14:textId="77777777" w:rsidR="001639AB" w:rsidRPr="002A7CC5" w:rsidRDefault="001639AB" w:rsidP="001639AB">
      <w:pPr>
        <w:pStyle w:val="PargrafodaLista"/>
        <w:numPr>
          <w:ilvl w:val="0"/>
          <w:numId w:val="39"/>
        </w:numPr>
        <w:spacing w:after="200" w:line="360" w:lineRule="auto"/>
        <w:jc w:val="both"/>
        <w:rPr>
          <w:sz w:val="18"/>
          <w:szCs w:val="18"/>
        </w:rPr>
      </w:pPr>
      <w:r w:rsidRPr="002A7CC5">
        <w:rPr>
          <w:sz w:val="18"/>
          <w:szCs w:val="18"/>
        </w:rPr>
        <w:t>Falta de um levantamento exaustivo das necessidades, das fontes e das práticas de gestão de informação de cada serviço, ui e departamento que gera a Incapacidade de promover uma organização sob princípios de eficiência e economia, nomeadamente:</w:t>
      </w:r>
    </w:p>
    <w:p w14:paraId="6EF661DB" w14:textId="77777777" w:rsidR="001639AB" w:rsidRPr="002A7CC5" w:rsidRDefault="001639AB" w:rsidP="001639AB">
      <w:pPr>
        <w:pStyle w:val="PargrafodaLista"/>
        <w:numPr>
          <w:ilvl w:val="1"/>
          <w:numId w:val="39"/>
        </w:numPr>
        <w:spacing w:after="200" w:line="360" w:lineRule="auto"/>
        <w:jc w:val="both"/>
        <w:rPr>
          <w:sz w:val="18"/>
          <w:szCs w:val="18"/>
        </w:rPr>
      </w:pPr>
      <w:r w:rsidRPr="002A7CC5">
        <w:rPr>
          <w:sz w:val="18"/>
          <w:szCs w:val="18"/>
        </w:rPr>
        <w:t>Pela dificuldade crescente em compreender o contexto e o conteúdo dos registos de informação armazenados com o passar do tempo;</w:t>
      </w:r>
    </w:p>
    <w:p w14:paraId="7D14FF53" w14:textId="77777777" w:rsidR="001639AB" w:rsidRPr="002A7CC5" w:rsidRDefault="001639AB" w:rsidP="001639AB">
      <w:pPr>
        <w:pStyle w:val="PargrafodaLista"/>
        <w:numPr>
          <w:ilvl w:val="1"/>
          <w:numId w:val="39"/>
        </w:numPr>
        <w:spacing w:after="200" w:line="360" w:lineRule="auto"/>
        <w:jc w:val="both"/>
        <w:rPr>
          <w:sz w:val="18"/>
          <w:szCs w:val="18"/>
        </w:rPr>
      </w:pPr>
      <w:r w:rsidRPr="002A7CC5">
        <w:rPr>
          <w:sz w:val="18"/>
          <w:szCs w:val="18"/>
        </w:rPr>
        <w:t xml:space="preserve">Falta de acesso devido a alojamento dos registos de informação na memória dos computadores; </w:t>
      </w:r>
    </w:p>
    <w:p w14:paraId="2993FB3B" w14:textId="77777777" w:rsidR="001639AB" w:rsidRPr="002A7CC5" w:rsidRDefault="001639AB" w:rsidP="001639AB">
      <w:pPr>
        <w:pStyle w:val="PargrafodaLista"/>
        <w:numPr>
          <w:ilvl w:val="1"/>
          <w:numId w:val="39"/>
        </w:numPr>
        <w:spacing w:after="200" w:line="360" w:lineRule="auto"/>
        <w:jc w:val="both"/>
        <w:rPr>
          <w:sz w:val="18"/>
          <w:szCs w:val="18"/>
        </w:rPr>
      </w:pPr>
      <w:r w:rsidRPr="002A7CC5">
        <w:rPr>
          <w:sz w:val="18"/>
          <w:szCs w:val="18"/>
        </w:rPr>
        <w:t>Falta de acesso devido a alojamento em drive partilhada que se torna inacessível por dificuldades técnicas ou por esquecimento;</w:t>
      </w:r>
    </w:p>
    <w:p w14:paraId="2D19C573" w14:textId="77777777" w:rsidR="001639AB" w:rsidRPr="002A7CC5" w:rsidRDefault="001639AB" w:rsidP="001639AB">
      <w:pPr>
        <w:pStyle w:val="PargrafodaLista"/>
        <w:numPr>
          <w:ilvl w:val="1"/>
          <w:numId w:val="39"/>
        </w:numPr>
        <w:spacing w:after="200" w:line="360" w:lineRule="auto"/>
        <w:jc w:val="both"/>
        <w:rPr>
          <w:sz w:val="18"/>
          <w:szCs w:val="18"/>
        </w:rPr>
      </w:pPr>
      <w:r w:rsidRPr="002A7CC5">
        <w:rPr>
          <w:sz w:val="18"/>
          <w:szCs w:val="18"/>
        </w:rPr>
        <w:t>Falta de acesso a informação por parte de um serviço que existe noutro serviço;</w:t>
      </w:r>
    </w:p>
    <w:p w14:paraId="50B89D66" w14:textId="77777777" w:rsidR="001639AB" w:rsidRPr="002A7CC5" w:rsidRDefault="001639AB" w:rsidP="001639AB">
      <w:pPr>
        <w:pStyle w:val="PargrafodaLista"/>
        <w:numPr>
          <w:ilvl w:val="1"/>
          <w:numId w:val="39"/>
        </w:numPr>
        <w:spacing w:after="200" w:line="360" w:lineRule="auto"/>
        <w:jc w:val="both"/>
        <w:rPr>
          <w:sz w:val="18"/>
          <w:szCs w:val="18"/>
        </w:rPr>
      </w:pPr>
      <w:r w:rsidRPr="002A7CC5">
        <w:rPr>
          <w:sz w:val="18"/>
          <w:szCs w:val="18"/>
        </w:rPr>
        <w:t xml:space="preserve">Esforço redundante pelo facto de diversos serviços recolherem e processarem os mesmos dados; </w:t>
      </w:r>
    </w:p>
    <w:p w14:paraId="557B3CFA" w14:textId="77777777" w:rsidR="001639AB" w:rsidRPr="002A7CC5" w:rsidRDefault="001639AB" w:rsidP="001639AB">
      <w:pPr>
        <w:pStyle w:val="PargrafodaLista"/>
        <w:numPr>
          <w:ilvl w:val="1"/>
          <w:numId w:val="39"/>
        </w:numPr>
        <w:spacing w:after="200" w:line="360" w:lineRule="auto"/>
        <w:jc w:val="both"/>
        <w:rPr>
          <w:sz w:val="18"/>
          <w:szCs w:val="18"/>
        </w:rPr>
      </w:pPr>
      <w:r w:rsidRPr="002A7CC5">
        <w:rPr>
          <w:sz w:val="18"/>
          <w:szCs w:val="18"/>
        </w:rPr>
        <w:t xml:space="preserve">Quebra das séries de dados; </w:t>
      </w:r>
    </w:p>
    <w:p w14:paraId="73DF2460" w14:textId="77777777" w:rsidR="001639AB" w:rsidRPr="002A7CC5" w:rsidRDefault="001639AB" w:rsidP="001639AB">
      <w:pPr>
        <w:pStyle w:val="PargrafodaLista"/>
        <w:numPr>
          <w:ilvl w:val="0"/>
          <w:numId w:val="39"/>
        </w:numPr>
        <w:spacing w:after="200" w:line="360" w:lineRule="auto"/>
        <w:jc w:val="both"/>
        <w:rPr>
          <w:sz w:val="18"/>
          <w:szCs w:val="18"/>
        </w:rPr>
      </w:pPr>
      <w:r w:rsidRPr="002A7CC5">
        <w:rPr>
          <w:sz w:val="18"/>
          <w:szCs w:val="18"/>
        </w:rPr>
        <w:t>Falta de controle sobre a informação gerada e transmitida que pode culminar na comunicação de informação contraditória (comunicação interna e externa).</w:t>
      </w:r>
    </w:p>
    <w:p w14:paraId="528363BF" w14:textId="77777777" w:rsidR="001639AB" w:rsidRPr="002A7CC5" w:rsidRDefault="001639AB" w:rsidP="001639AB">
      <w:pPr>
        <w:pStyle w:val="PargrafodaLista"/>
        <w:numPr>
          <w:ilvl w:val="0"/>
          <w:numId w:val="39"/>
        </w:numPr>
        <w:spacing w:after="200" w:line="360" w:lineRule="auto"/>
        <w:jc w:val="both"/>
        <w:rPr>
          <w:sz w:val="18"/>
          <w:szCs w:val="18"/>
        </w:rPr>
      </w:pPr>
      <w:r w:rsidRPr="002A7CC5">
        <w:rPr>
          <w:sz w:val="18"/>
          <w:szCs w:val="18"/>
        </w:rPr>
        <w:t>Falta de definição de boas práticas de gestão de informação em matéria de qualidade e segurança com o correspondente risco de ocorrerem violações de segurança acidentais ou ilícitos – por perda, eliminação ou acessos não autorizados;</w:t>
      </w:r>
    </w:p>
    <w:p w14:paraId="15966D62" w14:textId="77777777" w:rsidR="001639AB" w:rsidRPr="002A7CC5" w:rsidRDefault="001639AB" w:rsidP="001639AB">
      <w:pPr>
        <w:pStyle w:val="PargrafodaLista"/>
        <w:numPr>
          <w:ilvl w:val="0"/>
          <w:numId w:val="39"/>
        </w:numPr>
        <w:spacing w:after="200" w:line="360" w:lineRule="auto"/>
        <w:jc w:val="both"/>
        <w:rPr>
          <w:sz w:val="18"/>
          <w:szCs w:val="18"/>
        </w:rPr>
      </w:pPr>
      <w:r w:rsidRPr="002A7CC5">
        <w:rPr>
          <w:sz w:val="18"/>
          <w:szCs w:val="18"/>
        </w:rPr>
        <w:t>Ausência de um sistema abrangente que dê garantia de qualidade e eficiência ao processo de tratamento da informação que pode implicar a diminuição do alcance e eficácia do processo de tomada de decisão operacional e estratégica.</w:t>
      </w:r>
    </w:p>
    <w:p w14:paraId="46EEF7A8" w14:textId="77777777" w:rsidR="001639AB" w:rsidRPr="002A7CC5" w:rsidRDefault="001639AB" w:rsidP="001639AB">
      <w:pPr>
        <w:spacing w:line="360" w:lineRule="auto"/>
        <w:jc w:val="both"/>
      </w:pPr>
    </w:p>
    <w:p w14:paraId="589FC491" w14:textId="77777777" w:rsidR="001639AB" w:rsidRPr="002A7CC5" w:rsidRDefault="001639AB" w:rsidP="001639AB">
      <w:pPr>
        <w:spacing w:line="360" w:lineRule="auto"/>
        <w:jc w:val="both"/>
      </w:pPr>
    </w:p>
    <w:p w14:paraId="0444D508" w14:textId="77777777" w:rsidR="001639AB" w:rsidRPr="002A7CC5" w:rsidRDefault="001639AB" w:rsidP="001639AB">
      <w:pPr>
        <w:spacing w:line="360" w:lineRule="auto"/>
        <w:jc w:val="both"/>
      </w:pPr>
    </w:p>
    <w:p w14:paraId="5FAD4C07" w14:textId="77777777" w:rsidR="001639AB" w:rsidRPr="002A7CC5" w:rsidRDefault="001639AB" w:rsidP="001639AB">
      <w:pPr>
        <w:spacing w:line="360" w:lineRule="auto"/>
        <w:jc w:val="both"/>
      </w:pPr>
    </w:p>
    <w:p w14:paraId="164A8442" w14:textId="77777777" w:rsidR="001639AB" w:rsidRPr="002A7CC5" w:rsidRDefault="001639AB" w:rsidP="001639AB">
      <w:pPr>
        <w:spacing w:line="360" w:lineRule="auto"/>
        <w:jc w:val="both"/>
      </w:pPr>
    </w:p>
    <w:p w14:paraId="43C0980A" w14:textId="77777777" w:rsidR="001639AB" w:rsidRPr="002A7CC5" w:rsidRDefault="001639AB" w:rsidP="001639AB">
      <w:pPr>
        <w:pStyle w:val="PargrafodaLista"/>
        <w:numPr>
          <w:ilvl w:val="0"/>
          <w:numId w:val="22"/>
        </w:numPr>
        <w:spacing w:line="360" w:lineRule="auto"/>
        <w:jc w:val="both"/>
        <w:outlineLvl w:val="0"/>
        <w:rPr>
          <w:rStyle w:val="Estilo1Carter"/>
          <w:sz w:val="36"/>
          <w:szCs w:val="32"/>
        </w:rPr>
      </w:pPr>
      <w:bookmarkStart w:id="52" w:name="_Toc109114886"/>
      <w:proofErr w:type="spellStart"/>
      <w:r w:rsidRPr="002A7CC5">
        <w:rPr>
          <w:rStyle w:val="Estilo1Carter"/>
          <w:sz w:val="36"/>
          <w:szCs w:val="32"/>
        </w:rPr>
        <w:t>Implementação</w:t>
      </w:r>
      <w:bookmarkEnd w:id="52"/>
      <w:proofErr w:type="spellEnd"/>
    </w:p>
    <w:p w14:paraId="4E959D16" w14:textId="77777777" w:rsidR="001639AB" w:rsidRPr="002A7CC5" w:rsidRDefault="001639AB" w:rsidP="001639AB">
      <w:pPr>
        <w:pStyle w:val="PargrafodaLista"/>
        <w:spacing w:line="360" w:lineRule="auto"/>
        <w:jc w:val="both"/>
        <w:outlineLvl w:val="0"/>
        <w:rPr>
          <w:b/>
          <w:sz w:val="24"/>
          <w:szCs w:val="24"/>
        </w:rPr>
      </w:pPr>
    </w:p>
    <w:p w14:paraId="5CB82C95" w14:textId="77777777" w:rsidR="001639AB" w:rsidRPr="002A7CC5" w:rsidRDefault="001639AB" w:rsidP="001639AB">
      <w:pPr>
        <w:pStyle w:val="Subttulo"/>
        <w:numPr>
          <w:ilvl w:val="1"/>
          <w:numId w:val="22"/>
        </w:numPr>
        <w:spacing w:line="360" w:lineRule="auto"/>
        <w:rPr>
          <w:rFonts w:asciiTheme="minorHAnsi" w:hAnsiTheme="minorHAnsi"/>
          <w:color w:val="auto"/>
          <w:lang w:val="pt-PT"/>
        </w:rPr>
      </w:pPr>
      <w:bookmarkStart w:id="53" w:name="_Toc109114887"/>
      <w:r w:rsidRPr="002A7CC5">
        <w:rPr>
          <w:rFonts w:asciiTheme="minorHAnsi" w:hAnsiTheme="minorHAnsi"/>
          <w:color w:val="auto"/>
          <w:lang w:val="pt-PT"/>
        </w:rPr>
        <w:t>Descrição e objetivos</w:t>
      </w:r>
      <w:bookmarkEnd w:id="53"/>
    </w:p>
    <w:p w14:paraId="209336EF" w14:textId="77777777" w:rsidR="001639AB" w:rsidRPr="002A7CC5" w:rsidRDefault="001639AB" w:rsidP="001639AB">
      <w:pPr>
        <w:spacing w:line="360" w:lineRule="auto"/>
        <w:jc w:val="both"/>
        <w:outlineLvl w:val="0"/>
      </w:pPr>
    </w:p>
    <w:p w14:paraId="4AAF2A64" w14:textId="77777777" w:rsidR="001639AB" w:rsidRPr="002A7CC5" w:rsidRDefault="001639AB" w:rsidP="001639AB">
      <w:pPr>
        <w:spacing w:line="360" w:lineRule="auto"/>
        <w:jc w:val="both"/>
      </w:pPr>
      <w:r w:rsidRPr="002A7CC5">
        <w:t xml:space="preserve">A implementação do Plano realizar-se-á em 3 fases: Diagnóstico, Definição e Implementação.  Tendo em vista o desenvolvimento um sistema que abarca as necessidades sistemáticas de informação de gestão e administração da Faculdade e que intervêm sobre a segurança e eficiência na utilização de cada uma das fases prevê o envolvimento de determinados membros adstritos aos diferentes serviços, UI, departamentos, e outras subunidades da Faculdade. </w:t>
      </w:r>
    </w:p>
    <w:p w14:paraId="3CFA27AE" w14:textId="77777777" w:rsidR="001639AB" w:rsidRPr="002A7CC5" w:rsidRDefault="001639AB" w:rsidP="001639AB">
      <w:pPr>
        <w:spacing w:line="360" w:lineRule="auto"/>
        <w:jc w:val="both"/>
      </w:pPr>
    </w:p>
    <w:p w14:paraId="63D10085" w14:textId="77777777" w:rsidR="001639AB" w:rsidRPr="002A7CC5" w:rsidRDefault="001639AB" w:rsidP="001639AB">
      <w:pPr>
        <w:spacing w:line="360" w:lineRule="auto"/>
        <w:jc w:val="both"/>
        <w:rPr>
          <w:szCs w:val="18"/>
        </w:rPr>
      </w:pPr>
      <w:r w:rsidRPr="002A7CC5">
        <w:t xml:space="preserve">O Plano está vocacionado sobretudo para melhorar a gestão de informação de que a FCSH necessita para corresponder às suas obrigações (obrigações que decorrem das leis, regras, normas, estatutos e dos contratos em vigor) e a outras solicitações relevantes (conformidade com as boas práticas do sector, opções de natureza </w:t>
      </w:r>
      <w:r w:rsidRPr="002A7CC5">
        <w:rPr>
          <w:szCs w:val="18"/>
        </w:rPr>
        <w:t>operacional e estratégica) no âmbito da investigação. Abordará, nesse sentido, as necessidades de informação que estejam relacionadas diretamente com a qualidade e a avaliação das suas atividades, destacando-se nesta matéria os exercícios de certificação e avaliação e as políticas e recomendações emanadas pelas organizações nacionais e internacionais mais relevantes (e.g. Open Access) e que sugerem vias de desenvolvimento para as estruturas de suporte e promoção da investigação ou que promovem boas práticas de gestão de informação.</w:t>
      </w:r>
    </w:p>
    <w:p w14:paraId="640DE500" w14:textId="77777777" w:rsidR="001639AB" w:rsidRPr="002A7CC5" w:rsidRDefault="001639AB" w:rsidP="001639AB">
      <w:pPr>
        <w:spacing w:line="360" w:lineRule="auto"/>
        <w:jc w:val="both"/>
        <w:rPr>
          <w:szCs w:val="18"/>
        </w:rPr>
      </w:pPr>
      <w:r w:rsidRPr="002A7CC5">
        <w:rPr>
          <w:szCs w:val="18"/>
        </w:rPr>
        <w:t xml:space="preserve">Poderá e deverá sofrer uma alteração do seu âmbito, quando ou se houver a oportunidade, para reforçar a sua articulação com a estratégia da Faculdade. </w:t>
      </w:r>
    </w:p>
    <w:p w14:paraId="0417266B" w14:textId="77777777" w:rsidR="001639AB" w:rsidRPr="002A7CC5" w:rsidRDefault="001639AB" w:rsidP="001639AB">
      <w:pPr>
        <w:spacing w:line="360" w:lineRule="auto"/>
        <w:jc w:val="both"/>
        <w:rPr>
          <w:szCs w:val="18"/>
        </w:rPr>
      </w:pPr>
    </w:p>
    <w:p w14:paraId="07297C30" w14:textId="77777777" w:rsidR="001639AB" w:rsidRPr="002A7CC5" w:rsidRDefault="001639AB" w:rsidP="001639AB">
      <w:pPr>
        <w:spacing w:line="360" w:lineRule="auto"/>
        <w:jc w:val="both"/>
        <w:rPr>
          <w:szCs w:val="18"/>
        </w:rPr>
      </w:pPr>
      <w:r w:rsidRPr="002A7CC5">
        <w:rPr>
          <w:szCs w:val="18"/>
        </w:rPr>
        <w:t>Os objetivos da fase de diagnóstico são os seguintes:</w:t>
      </w:r>
    </w:p>
    <w:p w14:paraId="5D8E0272" w14:textId="77777777" w:rsidR="001639AB" w:rsidRPr="002A7CC5" w:rsidRDefault="001639AB" w:rsidP="001639AB">
      <w:pPr>
        <w:pStyle w:val="PargrafodaLista"/>
        <w:numPr>
          <w:ilvl w:val="0"/>
          <w:numId w:val="40"/>
        </w:numPr>
        <w:spacing w:after="200" w:line="360" w:lineRule="auto"/>
        <w:jc w:val="both"/>
        <w:rPr>
          <w:sz w:val="18"/>
          <w:szCs w:val="18"/>
        </w:rPr>
      </w:pPr>
      <w:r w:rsidRPr="002A7CC5">
        <w:rPr>
          <w:sz w:val="18"/>
          <w:szCs w:val="18"/>
        </w:rPr>
        <w:t>Avaliação do grau de alinhamento das fontes e práticas de gestão de informação com as obrigações (</w:t>
      </w:r>
      <w:proofErr w:type="spellStart"/>
      <w:r w:rsidRPr="002A7CC5">
        <w:rPr>
          <w:sz w:val="18"/>
          <w:szCs w:val="18"/>
        </w:rPr>
        <w:t>compliance</w:t>
      </w:r>
      <w:proofErr w:type="spellEnd"/>
      <w:r w:rsidRPr="002A7CC5">
        <w:rPr>
          <w:sz w:val="18"/>
          <w:szCs w:val="18"/>
        </w:rPr>
        <w:t xml:space="preserve">) da Faculdade e com recomendações relevantes; </w:t>
      </w:r>
    </w:p>
    <w:p w14:paraId="2C00B46B" w14:textId="77777777" w:rsidR="001639AB" w:rsidRPr="002A7CC5" w:rsidRDefault="001639AB" w:rsidP="001639AB">
      <w:pPr>
        <w:pStyle w:val="PargrafodaLista"/>
        <w:numPr>
          <w:ilvl w:val="0"/>
          <w:numId w:val="40"/>
        </w:numPr>
        <w:spacing w:after="200" w:line="360" w:lineRule="auto"/>
        <w:jc w:val="both"/>
        <w:rPr>
          <w:sz w:val="18"/>
          <w:szCs w:val="18"/>
        </w:rPr>
      </w:pPr>
      <w:r w:rsidRPr="002A7CC5">
        <w:rPr>
          <w:sz w:val="18"/>
          <w:szCs w:val="18"/>
        </w:rPr>
        <w:t xml:space="preserve">Avaliação prévia das necessidades internas de informação de gestão e administração para efeito de monitorização da qualidade das atividades de investigação. </w:t>
      </w:r>
    </w:p>
    <w:p w14:paraId="32164104" w14:textId="77777777" w:rsidR="001639AB" w:rsidRPr="002A7CC5" w:rsidRDefault="001639AB" w:rsidP="001639AB">
      <w:pPr>
        <w:pStyle w:val="PargrafodaLista"/>
        <w:numPr>
          <w:ilvl w:val="0"/>
          <w:numId w:val="40"/>
        </w:numPr>
        <w:spacing w:after="200" w:line="360" w:lineRule="auto"/>
        <w:jc w:val="both"/>
        <w:rPr>
          <w:sz w:val="18"/>
          <w:szCs w:val="18"/>
        </w:rPr>
      </w:pPr>
      <w:r w:rsidRPr="002A7CC5">
        <w:rPr>
          <w:sz w:val="18"/>
          <w:szCs w:val="18"/>
        </w:rPr>
        <w:t xml:space="preserve">Caracterizar todas as obrigações e operações que necessitem de informação para a sua execução e todas as fontes de informação e práticas às quais se recorrem para cumprir adequadamente com as obrigações e operações caracterizadas.  </w:t>
      </w:r>
    </w:p>
    <w:p w14:paraId="1AC90F9F" w14:textId="77777777" w:rsidR="001639AB" w:rsidRPr="002A7CC5" w:rsidRDefault="001639AB" w:rsidP="001639AB">
      <w:pPr>
        <w:spacing w:line="360" w:lineRule="auto"/>
        <w:jc w:val="both"/>
        <w:rPr>
          <w:szCs w:val="18"/>
        </w:rPr>
      </w:pPr>
      <w:r w:rsidRPr="002A7CC5">
        <w:rPr>
          <w:szCs w:val="18"/>
        </w:rPr>
        <w:t>A fase de Definição será presidida pelos seguintes objetivos:</w:t>
      </w:r>
    </w:p>
    <w:p w14:paraId="2E690015" w14:textId="77777777" w:rsidR="001639AB" w:rsidRPr="002A7CC5" w:rsidRDefault="001639AB" w:rsidP="001639AB">
      <w:pPr>
        <w:pStyle w:val="PargrafodaLista"/>
        <w:numPr>
          <w:ilvl w:val="0"/>
          <w:numId w:val="41"/>
        </w:numPr>
        <w:spacing w:after="200" w:line="360" w:lineRule="auto"/>
        <w:jc w:val="both"/>
        <w:rPr>
          <w:sz w:val="18"/>
          <w:szCs w:val="18"/>
        </w:rPr>
      </w:pPr>
      <w:r w:rsidRPr="002A7CC5">
        <w:rPr>
          <w:sz w:val="18"/>
          <w:szCs w:val="18"/>
        </w:rPr>
        <w:t>Criar uma proposta de Política de Gestão de Informação para o eixo da investigação:</w:t>
      </w:r>
    </w:p>
    <w:p w14:paraId="0D34FDBF" w14:textId="77777777" w:rsidR="001639AB" w:rsidRPr="002A7CC5" w:rsidRDefault="001639AB" w:rsidP="001639AB">
      <w:pPr>
        <w:pStyle w:val="PargrafodaLista"/>
        <w:numPr>
          <w:ilvl w:val="0"/>
          <w:numId w:val="41"/>
        </w:numPr>
        <w:spacing w:after="200" w:line="360" w:lineRule="auto"/>
        <w:jc w:val="both"/>
        <w:rPr>
          <w:sz w:val="18"/>
          <w:szCs w:val="18"/>
        </w:rPr>
      </w:pPr>
      <w:r w:rsidRPr="002A7CC5">
        <w:rPr>
          <w:sz w:val="18"/>
          <w:szCs w:val="18"/>
        </w:rPr>
        <w:lastRenderedPageBreak/>
        <w:t>Produzir recomendações e definir as boas práticas - procedimentos e meios de recolha, de processamento, de armazenamento, curadoria e de disponibilização de informação no âmbito dos diferentes serviços, ui e departamentos;</w:t>
      </w:r>
    </w:p>
    <w:p w14:paraId="44F7533D" w14:textId="77777777" w:rsidR="001639AB" w:rsidRPr="002A7CC5" w:rsidRDefault="001639AB" w:rsidP="001639AB">
      <w:pPr>
        <w:pStyle w:val="PargrafodaLista"/>
        <w:numPr>
          <w:ilvl w:val="0"/>
          <w:numId w:val="41"/>
        </w:numPr>
        <w:spacing w:after="200" w:line="360" w:lineRule="auto"/>
        <w:jc w:val="both"/>
        <w:rPr>
          <w:sz w:val="18"/>
          <w:szCs w:val="18"/>
        </w:rPr>
      </w:pPr>
      <w:r w:rsidRPr="002A7CC5">
        <w:rPr>
          <w:sz w:val="18"/>
          <w:szCs w:val="18"/>
        </w:rPr>
        <w:t>Definir responsáveis, responsabilidades e competências para a produção de informação de qualidade;</w:t>
      </w:r>
    </w:p>
    <w:p w14:paraId="5F41369B" w14:textId="77777777" w:rsidR="001639AB" w:rsidRPr="002A7CC5" w:rsidRDefault="001639AB" w:rsidP="001639AB">
      <w:pPr>
        <w:pStyle w:val="PargrafodaLista"/>
        <w:numPr>
          <w:ilvl w:val="0"/>
          <w:numId w:val="41"/>
        </w:numPr>
        <w:spacing w:after="200" w:line="360" w:lineRule="auto"/>
        <w:jc w:val="both"/>
        <w:rPr>
          <w:sz w:val="18"/>
          <w:szCs w:val="18"/>
        </w:rPr>
      </w:pPr>
      <w:r w:rsidRPr="002A7CC5">
        <w:rPr>
          <w:sz w:val="18"/>
          <w:szCs w:val="18"/>
        </w:rPr>
        <w:t>Estabelecer as obrigações da DPQ em matéria de gestão de informação.</w:t>
      </w:r>
    </w:p>
    <w:p w14:paraId="63D8C447" w14:textId="77777777" w:rsidR="001639AB" w:rsidRPr="002A7CC5" w:rsidRDefault="001639AB" w:rsidP="001639AB">
      <w:pPr>
        <w:spacing w:line="360" w:lineRule="auto"/>
        <w:jc w:val="both"/>
        <w:rPr>
          <w:szCs w:val="18"/>
        </w:rPr>
      </w:pPr>
      <w:r w:rsidRPr="002A7CC5">
        <w:rPr>
          <w:szCs w:val="18"/>
        </w:rPr>
        <w:t>Os objetivos da fase de Implementação são os seguintes:</w:t>
      </w:r>
    </w:p>
    <w:p w14:paraId="0DEECE2F" w14:textId="77777777" w:rsidR="001639AB" w:rsidRPr="002A7CC5" w:rsidRDefault="001639AB" w:rsidP="001639AB">
      <w:pPr>
        <w:pStyle w:val="PargrafodaLista"/>
        <w:numPr>
          <w:ilvl w:val="0"/>
          <w:numId w:val="42"/>
        </w:numPr>
        <w:spacing w:after="200" w:line="360" w:lineRule="auto"/>
        <w:jc w:val="both"/>
        <w:rPr>
          <w:sz w:val="18"/>
          <w:szCs w:val="18"/>
        </w:rPr>
      </w:pPr>
      <w:r w:rsidRPr="002A7CC5">
        <w:rPr>
          <w:sz w:val="18"/>
          <w:szCs w:val="18"/>
        </w:rPr>
        <w:t>Reforçar o alinhamento das fontes e práticas de gestão de informação com os padrões de qualidade, as obrigações e as recomendações consideradas relevantes e definidas na Política de Gestão de informação;</w:t>
      </w:r>
    </w:p>
    <w:p w14:paraId="1D689441" w14:textId="77777777" w:rsidR="001639AB" w:rsidRPr="002A7CC5" w:rsidRDefault="001639AB" w:rsidP="001639AB">
      <w:pPr>
        <w:pStyle w:val="PargrafodaLista"/>
        <w:numPr>
          <w:ilvl w:val="0"/>
          <w:numId w:val="42"/>
        </w:numPr>
        <w:spacing w:after="200" w:line="360" w:lineRule="auto"/>
        <w:jc w:val="both"/>
        <w:rPr>
          <w:sz w:val="18"/>
          <w:szCs w:val="18"/>
        </w:rPr>
      </w:pPr>
      <w:r w:rsidRPr="002A7CC5">
        <w:rPr>
          <w:sz w:val="18"/>
          <w:szCs w:val="18"/>
        </w:rPr>
        <w:t>Criar um Catálogo de fontes de informação</w:t>
      </w:r>
    </w:p>
    <w:p w14:paraId="500C3769" w14:textId="77777777" w:rsidR="001639AB" w:rsidRPr="002A7CC5" w:rsidRDefault="001639AB" w:rsidP="001639AB">
      <w:pPr>
        <w:pStyle w:val="PargrafodaLista"/>
        <w:numPr>
          <w:ilvl w:val="0"/>
          <w:numId w:val="42"/>
        </w:numPr>
        <w:spacing w:after="200" w:line="360" w:lineRule="auto"/>
        <w:jc w:val="both"/>
        <w:rPr>
          <w:sz w:val="18"/>
          <w:szCs w:val="18"/>
        </w:rPr>
      </w:pPr>
      <w:r w:rsidRPr="002A7CC5">
        <w:rPr>
          <w:sz w:val="18"/>
          <w:szCs w:val="18"/>
        </w:rPr>
        <w:t>Prever/Preparar a articulação do sistema de gestão de informação de qualidade com as prioridades estratégicas;</w:t>
      </w:r>
    </w:p>
    <w:p w14:paraId="7FB6A104" w14:textId="77777777" w:rsidR="001639AB" w:rsidRPr="002A7CC5" w:rsidRDefault="001639AB" w:rsidP="001639AB">
      <w:pPr>
        <w:pStyle w:val="Subttulo"/>
        <w:numPr>
          <w:ilvl w:val="0"/>
          <w:numId w:val="0"/>
        </w:numPr>
        <w:spacing w:line="360" w:lineRule="auto"/>
        <w:rPr>
          <w:rFonts w:asciiTheme="minorHAnsi" w:hAnsiTheme="minorHAnsi"/>
          <w:color w:val="auto"/>
          <w:lang w:val="pt-PT"/>
        </w:rPr>
      </w:pPr>
    </w:p>
    <w:p w14:paraId="1C4C098C" w14:textId="77777777" w:rsidR="001639AB" w:rsidRPr="002A7CC5" w:rsidRDefault="001639AB" w:rsidP="001639AB">
      <w:pPr>
        <w:pStyle w:val="Subttulo"/>
        <w:numPr>
          <w:ilvl w:val="1"/>
          <w:numId w:val="22"/>
        </w:numPr>
        <w:spacing w:line="360" w:lineRule="auto"/>
        <w:rPr>
          <w:rFonts w:asciiTheme="minorHAnsi" w:hAnsiTheme="minorHAnsi"/>
          <w:color w:val="auto"/>
          <w:lang w:val="pt-PT"/>
        </w:rPr>
      </w:pPr>
      <w:bookmarkStart w:id="54" w:name="_Toc109114888"/>
      <w:r w:rsidRPr="002A7CC5">
        <w:rPr>
          <w:rFonts w:asciiTheme="minorHAnsi" w:hAnsiTheme="minorHAnsi"/>
          <w:color w:val="auto"/>
          <w:lang w:val="pt-PT"/>
        </w:rPr>
        <w:t>Principais subunidades internas abrangidas pelo plano</w:t>
      </w:r>
      <w:bookmarkEnd w:id="54"/>
      <w:r w:rsidRPr="002A7CC5">
        <w:rPr>
          <w:rFonts w:asciiTheme="minorHAnsi" w:hAnsiTheme="minorHAnsi"/>
          <w:color w:val="auto"/>
          <w:lang w:val="pt-PT"/>
        </w:rPr>
        <w:t xml:space="preserve">  </w:t>
      </w:r>
    </w:p>
    <w:p w14:paraId="2C16F356" w14:textId="77777777" w:rsidR="001639AB" w:rsidRPr="002A7CC5" w:rsidRDefault="001639AB" w:rsidP="001639AB">
      <w:pPr>
        <w:spacing w:line="360" w:lineRule="auto"/>
        <w:jc w:val="both"/>
        <w:rPr>
          <w:szCs w:val="18"/>
        </w:rPr>
      </w:pPr>
      <w:r w:rsidRPr="002A7CC5">
        <w:rPr>
          <w:szCs w:val="18"/>
        </w:rPr>
        <w:t>A implementação do presente plano de desenvolvimento, de que se encarrega o NPPGD, requer a colaboração com o e a consulta de um conjunto de subunidades da FCSH que, pelo seu grau de implicação nas atividades de suporte e promoção da investigação, são credoras ou produtoras de informação necessária para a FCSH:</w:t>
      </w:r>
    </w:p>
    <w:p w14:paraId="0781FBEB" w14:textId="77777777" w:rsidR="001639AB" w:rsidRPr="002A7CC5" w:rsidRDefault="001639AB" w:rsidP="001639AB">
      <w:pPr>
        <w:pStyle w:val="PargrafodaLista"/>
        <w:numPr>
          <w:ilvl w:val="0"/>
          <w:numId w:val="43"/>
        </w:numPr>
        <w:spacing w:after="200" w:line="360" w:lineRule="auto"/>
        <w:jc w:val="both"/>
        <w:rPr>
          <w:sz w:val="18"/>
          <w:szCs w:val="18"/>
        </w:rPr>
      </w:pPr>
      <w:r w:rsidRPr="002A7CC5">
        <w:rPr>
          <w:sz w:val="18"/>
          <w:szCs w:val="18"/>
        </w:rPr>
        <w:t>cumprir com as suas obrigações legais, contratuais e estatutárias;</w:t>
      </w:r>
    </w:p>
    <w:p w14:paraId="20AA1966" w14:textId="77777777" w:rsidR="001639AB" w:rsidRPr="002A7CC5" w:rsidRDefault="001639AB" w:rsidP="001639AB">
      <w:pPr>
        <w:pStyle w:val="PargrafodaLista"/>
        <w:numPr>
          <w:ilvl w:val="0"/>
          <w:numId w:val="43"/>
        </w:numPr>
        <w:spacing w:after="200" w:line="360" w:lineRule="auto"/>
        <w:jc w:val="both"/>
        <w:rPr>
          <w:sz w:val="18"/>
          <w:szCs w:val="18"/>
        </w:rPr>
      </w:pPr>
      <w:r w:rsidRPr="002A7CC5">
        <w:rPr>
          <w:sz w:val="18"/>
          <w:szCs w:val="18"/>
        </w:rPr>
        <w:t xml:space="preserve">prosseguir de acordo com as melhores práticas com as suas operações de natureza administrativa e estratégica. </w:t>
      </w:r>
    </w:p>
    <w:p w14:paraId="389D2C48" w14:textId="77777777" w:rsidR="001639AB" w:rsidRPr="002A7CC5" w:rsidRDefault="001639AB" w:rsidP="001639AB">
      <w:pPr>
        <w:spacing w:line="360" w:lineRule="auto"/>
        <w:jc w:val="both"/>
        <w:rPr>
          <w:szCs w:val="18"/>
        </w:rPr>
      </w:pPr>
      <w:r w:rsidRPr="002A7CC5">
        <w:rPr>
          <w:szCs w:val="18"/>
        </w:rPr>
        <w:t xml:space="preserve">A identificação final dessas subunidades da FCSH irá depender dos resultados obtidos durante a fase de implementação, nomeadamente, durante o mapeamento das necessidades de informação. Dois fatores adicionais podem obrigar a redefinir essa listagem, a saber: i. a publicação do plano estratégico, em virtude das suas opções; </w:t>
      </w:r>
      <w:proofErr w:type="spellStart"/>
      <w:r w:rsidRPr="002A7CC5">
        <w:rPr>
          <w:szCs w:val="18"/>
        </w:rPr>
        <w:t>ii</w:t>
      </w:r>
      <w:proofErr w:type="spellEnd"/>
      <w:r w:rsidRPr="002A7CC5">
        <w:rPr>
          <w:szCs w:val="18"/>
        </w:rPr>
        <w:t xml:space="preserve">. as necessidades de informação geradas nas divisões mais recentes, de âmbito mais transversal (Inovação, Transição digital, Cultura), que, por se encontram em fase de desenvolvimento e de definição das suas opções e procedimentos, podem igualmente gerar novas necessidades de informação. É desejável, contudo, para efeitos de avaliação do impacto da iniciativa nos serviços implicados, destacar aqueles que, pelo seu maior envolvimento, na atual estrutura e funcionamento, com as atividades de suporte e promoção da investigação se antevê que irão despender mais tempo com esta iniciativa, a saber: </w:t>
      </w:r>
    </w:p>
    <w:p w14:paraId="00B891EA" w14:textId="77777777" w:rsidR="001639AB" w:rsidRPr="002A7CC5" w:rsidRDefault="001639AB" w:rsidP="001639AB">
      <w:pPr>
        <w:spacing w:line="360" w:lineRule="auto"/>
        <w:jc w:val="both"/>
        <w:rPr>
          <w:szCs w:val="18"/>
        </w:rPr>
      </w:pPr>
    </w:p>
    <w:p w14:paraId="43C2639F" w14:textId="77777777" w:rsidR="001639AB" w:rsidRPr="002A7CC5" w:rsidRDefault="001639AB" w:rsidP="001639AB">
      <w:pPr>
        <w:spacing w:line="360" w:lineRule="auto"/>
        <w:jc w:val="both"/>
        <w:rPr>
          <w:b/>
          <w:bCs/>
          <w:szCs w:val="18"/>
        </w:rPr>
      </w:pPr>
      <w:r w:rsidRPr="002A7CC5">
        <w:rPr>
          <w:b/>
          <w:bCs/>
          <w:szCs w:val="18"/>
        </w:rPr>
        <w:lastRenderedPageBreak/>
        <w:t>Unidade de Investigação &amp; Desenvolvimento (UID)</w:t>
      </w:r>
    </w:p>
    <w:p w14:paraId="1374ABA6" w14:textId="77777777" w:rsidR="001639AB" w:rsidRPr="002A7CC5" w:rsidRDefault="001639AB" w:rsidP="001639AB">
      <w:pPr>
        <w:spacing w:line="360" w:lineRule="auto"/>
        <w:jc w:val="both"/>
        <w:rPr>
          <w:szCs w:val="18"/>
        </w:rPr>
      </w:pPr>
      <w:r w:rsidRPr="002A7CC5">
        <w:rPr>
          <w:szCs w:val="18"/>
        </w:rPr>
        <w:t>As UID são as principais entidades produtivas no domínio da investigação da FCSH e sobre as quais recai a responsabilidade de cumprir com um conjunto alargado de solicitações/obrigações legais, contratuais ou operacionais, nomeadamente, cumprir com os deveres contratuais de reporte financeiro e científico requerido pelas entidades financiadoras (e.g. FCT e CE), o preenchimento anual do Inquérito ao Potencial Científico e Tecnológico, acompanhar o processo de validação de equipas promovido anualmente pela FCT; assegurar a atualização e qualidade dos dados registados no PURE, fornecer um conjunto de dados para o Plano e Relatório de Atividades da FCSH; reunir e partilhar informação relevante para desenvolver e submeter candidaturas a financiamento ou obter e contratualizar prestações de serviço, diligenciar procedimentos para conseguir obter a indexação das suas publicações e edições; e assegurar o cumprimentos da Política de Acesso aberto da FCT. Todos estes deveres requerem a reunião, armazenamento, tratamento e partilha de informação.</w:t>
      </w:r>
    </w:p>
    <w:p w14:paraId="7DE9B8EC" w14:textId="77777777" w:rsidR="001639AB" w:rsidRPr="002A7CC5" w:rsidRDefault="001639AB" w:rsidP="001639AB">
      <w:pPr>
        <w:spacing w:line="360" w:lineRule="auto"/>
        <w:jc w:val="both"/>
        <w:rPr>
          <w:szCs w:val="18"/>
        </w:rPr>
      </w:pPr>
    </w:p>
    <w:p w14:paraId="0A6829BA" w14:textId="77777777" w:rsidR="001639AB" w:rsidRPr="002A7CC5" w:rsidRDefault="001639AB" w:rsidP="001639AB">
      <w:pPr>
        <w:spacing w:line="360" w:lineRule="auto"/>
        <w:jc w:val="both"/>
        <w:rPr>
          <w:b/>
          <w:bCs/>
          <w:szCs w:val="18"/>
        </w:rPr>
      </w:pPr>
      <w:r w:rsidRPr="002A7CC5">
        <w:rPr>
          <w:b/>
          <w:bCs/>
          <w:szCs w:val="18"/>
        </w:rPr>
        <w:t>Divisão de Apoio à Investigação (DAI)</w:t>
      </w:r>
    </w:p>
    <w:p w14:paraId="59157EF0" w14:textId="77777777" w:rsidR="001639AB" w:rsidRPr="002A7CC5" w:rsidRDefault="001639AB" w:rsidP="001639AB">
      <w:pPr>
        <w:spacing w:line="360" w:lineRule="auto"/>
        <w:jc w:val="both"/>
        <w:rPr>
          <w:szCs w:val="18"/>
        </w:rPr>
      </w:pPr>
      <w:r w:rsidRPr="002A7CC5">
        <w:rPr>
          <w:szCs w:val="18"/>
        </w:rPr>
        <w:t xml:space="preserve">A DAI é o serviço central mais exposto à investigação, que promove atividades de suporte e promoção da investigação e o que mais articula com as UID. É um serviço credor e fornecedor de informação relacionada com o reporte financeiro de projetos e prestações de serviços, de dinamização, instrução e registo de candidaturas a financiamento, de dinamização e monitorização da execução da política de acesso aberto; de valorização e instrução dos processos de indexação dos projetos editoriais da FCSH.    </w:t>
      </w:r>
    </w:p>
    <w:p w14:paraId="28B3AA23" w14:textId="77777777" w:rsidR="001639AB" w:rsidRPr="002A7CC5" w:rsidRDefault="001639AB" w:rsidP="001639AB">
      <w:pPr>
        <w:spacing w:line="360" w:lineRule="auto"/>
        <w:jc w:val="both"/>
        <w:rPr>
          <w:szCs w:val="18"/>
        </w:rPr>
      </w:pPr>
    </w:p>
    <w:p w14:paraId="0F92B83D" w14:textId="77777777" w:rsidR="001639AB" w:rsidRPr="002A7CC5" w:rsidRDefault="001639AB" w:rsidP="001639AB">
      <w:pPr>
        <w:spacing w:line="360" w:lineRule="auto"/>
        <w:jc w:val="both"/>
        <w:rPr>
          <w:b/>
          <w:bCs/>
          <w:szCs w:val="18"/>
        </w:rPr>
      </w:pPr>
      <w:r w:rsidRPr="002A7CC5">
        <w:rPr>
          <w:b/>
          <w:bCs/>
          <w:szCs w:val="18"/>
        </w:rPr>
        <w:t>Divisão de Recursos Humanos (DRH)</w:t>
      </w:r>
    </w:p>
    <w:p w14:paraId="0AB2C67E" w14:textId="77777777" w:rsidR="001639AB" w:rsidRPr="002A7CC5" w:rsidRDefault="001639AB" w:rsidP="001639AB">
      <w:pPr>
        <w:spacing w:line="360" w:lineRule="auto"/>
        <w:jc w:val="both"/>
        <w:rPr>
          <w:szCs w:val="18"/>
        </w:rPr>
      </w:pPr>
      <w:r w:rsidRPr="002A7CC5">
        <w:rPr>
          <w:szCs w:val="18"/>
        </w:rPr>
        <w:t>Esta divisão é a principal fonte de informação sobre recursos humanos; é igualmente responsável pela gestão dos contratos programa estabelecidos com a FCT ao abrigo do Programa de Estímulo ao Emprego Científico, que abrange um conjunto de obrigações contratuais; é igualmente responsável pela boa instrução dos procedimentos de contratação de pessoal dedicado à investigação.</w:t>
      </w:r>
    </w:p>
    <w:p w14:paraId="07758A72" w14:textId="77777777" w:rsidR="001639AB" w:rsidRPr="002A7CC5" w:rsidRDefault="001639AB" w:rsidP="001639AB">
      <w:pPr>
        <w:spacing w:line="360" w:lineRule="auto"/>
        <w:jc w:val="both"/>
        <w:rPr>
          <w:szCs w:val="18"/>
        </w:rPr>
      </w:pPr>
      <w:r w:rsidRPr="002A7CC5">
        <w:rPr>
          <w:szCs w:val="18"/>
        </w:rPr>
        <w:lastRenderedPageBreak/>
        <w:t>[retirei a DPQ, porque não faz parte do perímetro, mas sim é, na figura do núcleo de planeamento quem executa o plano, retirei o pedagógico e a comunicação por me parecer demasiado periférico, mas poderá ser incluído mais tarde se se revelar essencial]</w:t>
      </w:r>
    </w:p>
    <w:p w14:paraId="434CF382" w14:textId="77777777" w:rsidR="001639AB" w:rsidRPr="002A7CC5" w:rsidRDefault="001639AB" w:rsidP="001639AB">
      <w:pPr>
        <w:spacing w:line="360" w:lineRule="auto"/>
        <w:jc w:val="both"/>
        <w:rPr>
          <w:b/>
          <w:bCs/>
          <w:szCs w:val="18"/>
        </w:rPr>
      </w:pPr>
      <w:r w:rsidRPr="002A7CC5">
        <w:rPr>
          <w:b/>
          <w:bCs/>
          <w:szCs w:val="18"/>
        </w:rPr>
        <w:t>Divisão Financeira (DF)</w:t>
      </w:r>
    </w:p>
    <w:p w14:paraId="7A268FA0" w14:textId="77777777" w:rsidR="001639AB" w:rsidRPr="002A7CC5" w:rsidRDefault="001639AB" w:rsidP="001639AB">
      <w:pPr>
        <w:spacing w:line="360" w:lineRule="auto"/>
        <w:jc w:val="both"/>
        <w:rPr>
          <w:szCs w:val="18"/>
        </w:rPr>
      </w:pPr>
      <w:r w:rsidRPr="002A7CC5">
        <w:rPr>
          <w:szCs w:val="18"/>
        </w:rPr>
        <w:t>Esta divisão é uma fonte de informação financeira primordial e como tal está incluída nos ciclos de reporte financeiro da FCSH às entidades financiadoras das atividades de I&amp;D; é igualmente relevante como fonte de dados relevantes para monitorizar o desenvolvimento da investigação.</w:t>
      </w:r>
    </w:p>
    <w:p w14:paraId="3460DF51" w14:textId="77777777" w:rsidR="001639AB" w:rsidRPr="002A7CC5" w:rsidRDefault="001639AB" w:rsidP="001639AB">
      <w:pPr>
        <w:spacing w:line="360" w:lineRule="auto"/>
        <w:jc w:val="both"/>
        <w:rPr>
          <w:b/>
          <w:bCs/>
          <w:szCs w:val="18"/>
        </w:rPr>
      </w:pPr>
    </w:p>
    <w:p w14:paraId="0363F960" w14:textId="77777777" w:rsidR="001639AB" w:rsidRPr="002A7CC5" w:rsidRDefault="001639AB" w:rsidP="001639AB">
      <w:pPr>
        <w:spacing w:line="360" w:lineRule="auto"/>
        <w:jc w:val="both"/>
        <w:rPr>
          <w:b/>
          <w:bCs/>
          <w:szCs w:val="18"/>
        </w:rPr>
      </w:pPr>
      <w:r w:rsidRPr="002A7CC5">
        <w:rPr>
          <w:b/>
          <w:bCs/>
          <w:szCs w:val="18"/>
        </w:rPr>
        <w:t>Divisão de Infraestruturas e Transição Digital (DITD)</w:t>
      </w:r>
    </w:p>
    <w:p w14:paraId="2D628E46" w14:textId="77777777" w:rsidR="001639AB" w:rsidRPr="002A7CC5" w:rsidRDefault="001639AB" w:rsidP="001639AB">
      <w:pPr>
        <w:spacing w:line="360" w:lineRule="auto"/>
        <w:jc w:val="both"/>
        <w:rPr>
          <w:szCs w:val="18"/>
        </w:rPr>
      </w:pPr>
      <w:r w:rsidRPr="002A7CC5">
        <w:rPr>
          <w:szCs w:val="18"/>
        </w:rPr>
        <w:t>A DITD é encarada como um parceiro estratégico na implementação desta iniciativa, nomeadamente na conceção e avaliação de procedimentos e dos recursos a adotar ou a desenvolver.</w:t>
      </w:r>
    </w:p>
    <w:p w14:paraId="38F8E853" w14:textId="77777777" w:rsidR="001639AB" w:rsidRPr="002A7CC5" w:rsidRDefault="001639AB" w:rsidP="001639AB">
      <w:pPr>
        <w:spacing w:line="360" w:lineRule="auto"/>
        <w:jc w:val="both"/>
        <w:rPr>
          <w:rFonts w:ascii="Times New Roman" w:eastAsia="Times New Roman" w:hAnsi="Times New Roman"/>
          <w:sz w:val="27"/>
          <w:szCs w:val="27"/>
          <w:lang w:eastAsia="pt-PT"/>
        </w:rPr>
      </w:pPr>
    </w:p>
    <w:p w14:paraId="3FF58A46" w14:textId="77777777" w:rsidR="001639AB" w:rsidRPr="002A7CC5" w:rsidRDefault="001639AB" w:rsidP="001639AB">
      <w:pPr>
        <w:spacing w:line="360" w:lineRule="auto"/>
        <w:jc w:val="both"/>
        <w:rPr>
          <w:b/>
          <w:bCs/>
          <w:szCs w:val="18"/>
        </w:rPr>
      </w:pPr>
      <w:r w:rsidRPr="002A7CC5">
        <w:rPr>
          <w:b/>
          <w:bCs/>
          <w:szCs w:val="18"/>
        </w:rPr>
        <w:t>Gabinete de comunicação e imagem (GCI)</w:t>
      </w:r>
    </w:p>
    <w:p w14:paraId="49C67C44" w14:textId="77777777" w:rsidR="001639AB" w:rsidRPr="002A7CC5" w:rsidRDefault="001639AB" w:rsidP="001639AB">
      <w:pPr>
        <w:spacing w:line="360" w:lineRule="auto"/>
        <w:jc w:val="both"/>
        <w:rPr>
          <w:szCs w:val="18"/>
        </w:rPr>
      </w:pPr>
      <w:r w:rsidRPr="002A7CC5">
        <w:rPr>
          <w:szCs w:val="18"/>
        </w:rPr>
        <w:t>O Gabinete é responsável pela atualização da informação do site da FCSH, que engloba informação sobre as atividades de investigação e desenvolvimento – neste processo estão envolvidos deveres e opções de natureza operacional que requerem o tratamento e circulação de informação.</w:t>
      </w:r>
    </w:p>
    <w:p w14:paraId="5E9A1890" w14:textId="77777777" w:rsidR="001639AB" w:rsidRPr="002A7CC5" w:rsidRDefault="001639AB" w:rsidP="001639AB">
      <w:pPr>
        <w:spacing w:line="360" w:lineRule="auto"/>
        <w:jc w:val="both"/>
        <w:rPr>
          <w:rFonts w:ascii="Times New Roman" w:eastAsia="Times New Roman" w:hAnsi="Times New Roman"/>
          <w:sz w:val="27"/>
          <w:szCs w:val="27"/>
          <w:lang w:eastAsia="pt-PT"/>
        </w:rPr>
      </w:pPr>
    </w:p>
    <w:p w14:paraId="58AD40AD" w14:textId="77777777" w:rsidR="001639AB" w:rsidRPr="002A7CC5" w:rsidRDefault="001639AB" w:rsidP="001639AB">
      <w:pPr>
        <w:spacing w:line="360" w:lineRule="auto"/>
        <w:jc w:val="both"/>
        <w:rPr>
          <w:rFonts w:ascii="Times New Roman" w:eastAsia="Times New Roman" w:hAnsi="Times New Roman"/>
          <w:sz w:val="27"/>
          <w:szCs w:val="27"/>
          <w:lang w:eastAsia="pt-PT"/>
        </w:rPr>
      </w:pPr>
    </w:p>
    <w:p w14:paraId="09970A10" w14:textId="77777777" w:rsidR="001639AB" w:rsidRPr="002A7CC5" w:rsidRDefault="001639AB" w:rsidP="001639AB">
      <w:pPr>
        <w:pStyle w:val="Subttulo"/>
        <w:numPr>
          <w:ilvl w:val="1"/>
          <w:numId w:val="22"/>
        </w:numPr>
        <w:spacing w:line="360" w:lineRule="auto"/>
        <w:rPr>
          <w:rFonts w:asciiTheme="minorHAnsi" w:hAnsiTheme="minorHAnsi"/>
          <w:color w:val="auto"/>
          <w:lang w:val="pt-PT"/>
        </w:rPr>
      </w:pPr>
      <w:r w:rsidRPr="002A7CC5">
        <w:rPr>
          <w:rFonts w:asciiTheme="minorHAnsi" w:hAnsiTheme="minorHAnsi"/>
          <w:color w:val="auto"/>
          <w:lang w:val="pt-PT"/>
        </w:rPr>
        <w:t xml:space="preserve"> </w:t>
      </w:r>
      <w:bookmarkStart w:id="55" w:name="_Toc109114889"/>
      <w:r w:rsidRPr="002A7CC5">
        <w:rPr>
          <w:rFonts w:asciiTheme="minorHAnsi" w:hAnsiTheme="minorHAnsi"/>
          <w:color w:val="auto"/>
          <w:lang w:val="pt-PT"/>
        </w:rPr>
        <w:t>Organizações externas e iniciativas relacionada com as atividades de I&amp;D que geram obrigações legais e contratuais</w:t>
      </w:r>
      <w:bookmarkEnd w:id="55"/>
      <w:r w:rsidRPr="002A7CC5">
        <w:rPr>
          <w:rFonts w:asciiTheme="minorHAnsi" w:hAnsiTheme="minorHAnsi"/>
          <w:color w:val="auto"/>
          <w:lang w:val="pt-PT"/>
        </w:rPr>
        <w:t xml:space="preserve">  </w:t>
      </w:r>
    </w:p>
    <w:p w14:paraId="0269B9CB" w14:textId="77777777" w:rsidR="001639AB" w:rsidRPr="002A7CC5" w:rsidRDefault="001639AB" w:rsidP="001639AB">
      <w:pPr>
        <w:spacing w:line="360" w:lineRule="auto"/>
        <w:jc w:val="both"/>
        <w:rPr>
          <w:szCs w:val="18"/>
        </w:rPr>
      </w:pPr>
    </w:p>
    <w:p w14:paraId="2D095A25" w14:textId="77777777" w:rsidR="001639AB" w:rsidRPr="002A7CC5" w:rsidRDefault="001639AB" w:rsidP="001639AB">
      <w:pPr>
        <w:spacing w:line="360" w:lineRule="auto"/>
        <w:jc w:val="both"/>
        <w:rPr>
          <w:szCs w:val="18"/>
        </w:rPr>
      </w:pPr>
      <w:r w:rsidRPr="002A7CC5">
        <w:rPr>
          <w:szCs w:val="18"/>
        </w:rPr>
        <w:t xml:space="preserve">Neste ponto são apresentadas algumas das mais relevantes organizações externas e/ou iniciativas relacionada com as atividades de I&amp;D que geram obrigações legais e contratuais à </w:t>
      </w:r>
      <w:r w:rsidRPr="002A7CC5">
        <w:rPr>
          <w:szCs w:val="18"/>
        </w:rPr>
        <w:lastRenderedPageBreak/>
        <w:t xml:space="preserve">FCSH, uma lista que poderá ser atualizada na fase de implementação, nomeadamente durante o mapeamento das necessidades. </w:t>
      </w:r>
    </w:p>
    <w:p w14:paraId="5AD3F62A" w14:textId="77777777" w:rsidR="001639AB" w:rsidRPr="002A7CC5" w:rsidRDefault="001639AB" w:rsidP="001639AB">
      <w:pPr>
        <w:spacing w:line="360" w:lineRule="auto"/>
        <w:jc w:val="both"/>
        <w:rPr>
          <w:szCs w:val="18"/>
        </w:rPr>
      </w:pPr>
    </w:p>
    <w:p w14:paraId="109786FF" w14:textId="77777777" w:rsidR="001639AB" w:rsidRPr="002A7CC5" w:rsidRDefault="001639AB" w:rsidP="001639AB">
      <w:pPr>
        <w:spacing w:line="360" w:lineRule="auto"/>
        <w:jc w:val="both"/>
        <w:rPr>
          <w:szCs w:val="18"/>
        </w:rPr>
      </w:pPr>
      <w:r w:rsidRPr="002A7CC5">
        <w:rPr>
          <w:szCs w:val="18"/>
        </w:rPr>
        <w:t>[Passei para aqui o serviço da fundação, porque não o podemos considerar perímetro interno de aplicação do plano]</w:t>
      </w:r>
    </w:p>
    <w:p w14:paraId="2022A108" w14:textId="77777777" w:rsidR="001639AB" w:rsidRPr="002A7CC5" w:rsidRDefault="001639AB" w:rsidP="001639AB">
      <w:pPr>
        <w:spacing w:line="360" w:lineRule="auto"/>
        <w:jc w:val="both"/>
        <w:rPr>
          <w:szCs w:val="18"/>
        </w:rPr>
      </w:pPr>
    </w:p>
    <w:p w14:paraId="6B8872D1" w14:textId="77777777" w:rsidR="001639AB" w:rsidRPr="002A7CC5" w:rsidRDefault="001639AB" w:rsidP="001639AB">
      <w:pPr>
        <w:spacing w:line="360" w:lineRule="auto"/>
        <w:jc w:val="both"/>
        <w:rPr>
          <w:b/>
          <w:bCs/>
          <w:szCs w:val="18"/>
        </w:rPr>
      </w:pPr>
      <w:r w:rsidRPr="002A7CC5">
        <w:rPr>
          <w:b/>
          <w:bCs/>
          <w:szCs w:val="18"/>
        </w:rPr>
        <w:t>Divisão de Apoio à Investigação da Fundação UNL</w:t>
      </w:r>
    </w:p>
    <w:p w14:paraId="6CA99DA1" w14:textId="77777777" w:rsidR="001639AB" w:rsidRPr="002A7CC5" w:rsidRDefault="001639AB" w:rsidP="001639AB">
      <w:pPr>
        <w:spacing w:line="360" w:lineRule="auto"/>
        <w:jc w:val="both"/>
        <w:rPr>
          <w:szCs w:val="18"/>
        </w:rPr>
      </w:pPr>
      <w:r w:rsidRPr="002A7CC5">
        <w:rPr>
          <w:szCs w:val="18"/>
        </w:rPr>
        <w:t xml:space="preserve">Esta divisão da Fundação UNL é credora de informação que é produzida através do PURE, havendo estipulado na Política de Gestão de Informação científica da NOVA um conjunto de tipologias de Publicações Científicas de reporte obrigatório. Para avaliação da distribuição das posições de investigadores/as no âmbito do CEEC institucional é igualmente requerida às diferentes </w:t>
      </w:r>
      <w:proofErr w:type="spellStart"/>
      <w:r w:rsidRPr="002A7CC5">
        <w:rPr>
          <w:szCs w:val="18"/>
        </w:rPr>
        <w:t>UOs</w:t>
      </w:r>
      <w:proofErr w:type="spellEnd"/>
      <w:r w:rsidRPr="002A7CC5">
        <w:rPr>
          <w:szCs w:val="18"/>
        </w:rPr>
        <w:t xml:space="preserve"> uma diversidade de informações sobre a sua performance no âmbito da investigação.</w:t>
      </w:r>
    </w:p>
    <w:p w14:paraId="4211244C" w14:textId="77777777" w:rsidR="001639AB" w:rsidRPr="002A7CC5" w:rsidRDefault="001639AB" w:rsidP="001639AB">
      <w:pPr>
        <w:spacing w:line="360" w:lineRule="auto"/>
        <w:jc w:val="both"/>
        <w:rPr>
          <w:szCs w:val="18"/>
        </w:rPr>
      </w:pPr>
    </w:p>
    <w:p w14:paraId="26AA465C" w14:textId="77777777" w:rsidR="001639AB" w:rsidRPr="002A7CC5" w:rsidRDefault="001639AB" w:rsidP="001639AB">
      <w:pPr>
        <w:spacing w:line="360" w:lineRule="auto"/>
        <w:jc w:val="both"/>
        <w:rPr>
          <w:b/>
          <w:bCs/>
          <w:szCs w:val="18"/>
        </w:rPr>
      </w:pPr>
      <w:r w:rsidRPr="002A7CC5">
        <w:rPr>
          <w:b/>
          <w:bCs/>
          <w:szCs w:val="18"/>
        </w:rPr>
        <w:t>Fundação de Ciência e Tecnologia, IP.</w:t>
      </w:r>
    </w:p>
    <w:p w14:paraId="6D5A0D96" w14:textId="77777777" w:rsidR="001639AB" w:rsidRPr="002A7CC5" w:rsidRDefault="001639AB" w:rsidP="001639AB">
      <w:pPr>
        <w:pStyle w:val="PargrafodaLista"/>
        <w:numPr>
          <w:ilvl w:val="0"/>
          <w:numId w:val="46"/>
        </w:numPr>
        <w:spacing w:after="200" w:line="276" w:lineRule="auto"/>
        <w:rPr>
          <w:sz w:val="18"/>
          <w:szCs w:val="18"/>
        </w:rPr>
      </w:pPr>
      <w:r w:rsidRPr="002A7CC5">
        <w:rPr>
          <w:sz w:val="18"/>
          <w:szCs w:val="18"/>
        </w:rPr>
        <w:t>Atualização permanente de equipas de investigação de unidades de I&amp;D</w:t>
      </w:r>
    </w:p>
    <w:p w14:paraId="32C82F5A" w14:textId="77777777" w:rsidR="001639AB" w:rsidRPr="002A7CC5" w:rsidRDefault="001639AB" w:rsidP="001639AB">
      <w:pPr>
        <w:spacing w:line="360" w:lineRule="auto"/>
        <w:jc w:val="both"/>
        <w:rPr>
          <w:szCs w:val="18"/>
        </w:rPr>
      </w:pPr>
      <w:r w:rsidRPr="002A7CC5">
        <w:rPr>
          <w:szCs w:val="18"/>
        </w:rPr>
        <w:t>As unidades de I&amp;D devem completar a informação dos elementos das suas equipas de investigação e fornecer à FCT, através da plataforma para a atualização permanente das equipas de investigação das unidades de I&amp;D para apoio à gestão e acompanhamento dos financiamentos atribuídos através do Programa Plurianual de Financiamento de Unidades de I&amp;D. Esta plataforma está associada ao Observatório do Emprego Científico e Docente (OECD), criado pelo Decreto-Lei n.º 156/2019, da responsabilidade da Direção-Geral de Estatísticas da Educação e da Ciência (DGEEC).</w:t>
      </w:r>
    </w:p>
    <w:p w14:paraId="44CD4CE9" w14:textId="77777777" w:rsidR="001639AB" w:rsidRPr="002A7CC5" w:rsidRDefault="001639AB" w:rsidP="001639AB">
      <w:pPr>
        <w:spacing w:line="360" w:lineRule="auto"/>
        <w:jc w:val="both"/>
        <w:rPr>
          <w:szCs w:val="18"/>
        </w:rPr>
      </w:pPr>
    </w:p>
    <w:p w14:paraId="130C6FD9" w14:textId="77777777" w:rsidR="001639AB" w:rsidRPr="002A7CC5" w:rsidRDefault="001639AB" w:rsidP="001639AB">
      <w:pPr>
        <w:pStyle w:val="PargrafodaLista"/>
        <w:numPr>
          <w:ilvl w:val="0"/>
          <w:numId w:val="50"/>
        </w:numPr>
        <w:spacing w:after="200" w:line="276" w:lineRule="auto"/>
        <w:rPr>
          <w:sz w:val="18"/>
          <w:szCs w:val="18"/>
        </w:rPr>
      </w:pPr>
      <w:r w:rsidRPr="002A7CC5">
        <w:rPr>
          <w:sz w:val="18"/>
          <w:szCs w:val="18"/>
        </w:rPr>
        <w:t>Financiamento das atividades de I&amp;D - Projetos (financiamento das UID incluído)</w:t>
      </w:r>
    </w:p>
    <w:p w14:paraId="5F2B8C35" w14:textId="77777777" w:rsidR="001639AB" w:rsidRPr="002A7CC5" w:rsidRDefault="001639AB" w:rsidP="001639AB">
      <w:pPr>
        <w:spacing w:line="360" w:lineRule="auto"/>
        <w:jc w:val="both"/>
        <w:rPr>
          <w:szCs w:val="18"/>
        </w:rPr>
      </w:pPr>
      <w:r w:rsidRPr="002A7CC5">
        <w:rPr>
          <w:szCs w:val="18"/>
        </w:rPr>
        <w:t>Todo o ciclo de financiamento da investigação gera necessidade de informação. Desde a informação necessária para a boa instrução de um processo de candidatura/contratualização até ao processo de gestão, execução e reporte no âmbito dos contratos estabelecidos. Destaca-</w:t>
      </w:r>
      <w:r w:rsidRPr="002A7CC5">
        <w:rPr>
          <w:szCs w:val="18"/>
        </w:rPr>
        <w:lastRenderedPageBreak/>
        <w:t xml:space="preserve">se neste ciclo a necessidade de acompanhar e fazer cumprir a política de acesso abertos às publicações científicas e dados de investigação.  </w:t>
      </w:r>
    </w:p>
    <w:p w14:paraId="24AEA5D2" w14:textId="77777777" w:rsidR="001639AB" w:rsidRPr="002A7CC5" w:rsidRDefault="001639AB" w:rsidP="001639AB">
      <w:pPr>
        <w:spacing w:line="360" w:lineRule="auto"/>
        <w:jc w:val="both"/>
        <w:rPr>
          <w:szCs w:val="18"/>
        </w:rPr>
      </w:pPr>
    </w:p>
    <w:p w14:paraId="5B1C3796" w14:textId="77777777" w:rsidR="001639AB" w:rsidRPr="002A7CC5" w:rsidRDefault="001639AB" w:rsidP="001639AB">
      <w:pPr>
        <w:spacing w:line="360" w:lineRule="auto"/>
        <w:jc w:val="both"/>
        <w:rPr>
          <w:szCs w:val="18"/>
        </w:rPr>
      </w:pPr>
      <w:r w:rsidRPr="002A7CC5">
        <w:rPr>
          <w:szCs w:val="18"/>
        </w:rPr>
        <w:t xml:space="preserve">No âmbito dos exercícios de avaliação e de execução dos projetos plurianuais há ainda um conjunto adicional de obrigações estabelecidas nos regulamentos dos concursos, na legislação em vigor e nos contratos que são credoras de informação específica e que pode e deve ser mapeada, com a consequente criação de fontes e procedimentos de recolha e tratamento da informação (e.g. redes e parcerias, principais realizações, programas doutorais e outra formação; etc.).  </w:t>
      </w:r>
    </w:p>
    <w:p w14:paraId="648D6E93" w14:textId="77777777" w:rsidR="001639AB" w:rsidRPr="002A7CC5" w:rsidRDefault="001639AB" w:rsidP="001639AB">
      <w:pPr>
        <w:spacing w:line="360" w:lineRule="auto"/>
        <w:jc w:val="both"/>
        <w:rPr>
          <w:szCs w:val="18"/>
        </w:rPr>
      </w:pPr>
    </w:p>
    <w:p w14:paraId="20D7EBA0" w14:textId="77777777" w:rsidR="001639AB" w:rsidRPr="002A7CC5" w:rsidRDefault="001639AB" w:rsidP="001639AB">
      <w:pPr>
        <w:pStyle w:val="PargrafodaLista"/>
        <w:numPr>
          <w:ilvl w:val="0"/>
          <w:numId w:val="49"/>
        </w:numPr>
        <w:spacing w:after="200" w:line="276" w:lineRule="auto"/>
        <w:rPr>
          <w:sz w:val="18"/>
          <w:szCs w:val="18"/>
        </w:rPr>
      </w:pPr>
      <w:r w:rsidRPr="002A7CC5">
        <w:rPr>
          <w:sz w:val="18"/>
          <w:szCs w:val="18"/>
        </w:rPr>
        <w:t>Financiamento das atividades de I&amp;D - Contratos individuais</w:t>
      </w:r>
    </w:p>
    <w:p w14:paraId="16771406" w14:textId="77777777" w:rsidR="001639AB" w:rsidRPr="002A7CC5" w:rsidRDefault="001639AB" w:rsidP="001639AB">
      <w:pPr>
        <w:spacing w:line="360" w:lineRule="auto"/>
        <w:jc w:val="both"/>
        <w:rPr>
          <w:szCs w:val="18"/>
        </w:rPr>
      </w:pPr>
      <w:r w:rsidRPr="002A7CC5">
        <w:rPr>
          <w:szCs w:val="18"/>
        </w:rPr>
        <w:t xml:space="preserve">Do mesmo modo que o ponto anterior, o financiamento de contratos individuais ao abrigo do Programa de Estímulo ao emprego Científico também gera necessidades em todo o seu ciclo de candidatura, execução e reporte. Os contratos de trabalho dos/as investigadores/as financiados pela FCT ficam abrangidos por um contrato programa que necessita de um sistema de acompanhamento; o sistema de atribuição de posições a cada UO pela Reitoria no contexto do CEEC institucional requer a partilha de dados de investigação específicos. </w:t>
      </w:r>
    </w:p>
    <w:p w14:paraId="7147D4D0" w14:textId="77777777" w:rsidR="001639AB" w:rsidRPr="002A7CC5" w:rsidRDefault="001639AB" w:rsidP="001639AB">
      <w:pPr>
        <w:spacing w:line="360" w:lineRule="auto"/>
        <w:jc w:val="both"/>
        <w:rPr>
          <w:szCs w:val="18"/>
        </w:rPr>
      </w:pPr>
    </w:p>
    <w:p w14:paraId="6BBC16F6" w14:textId="77777777" w:rsidR="001639AB" w:rsidRPr="002A7CC5" w:rsidRDefault="001639AB" w:rsidP="001639AB">
      <w:pPr>
        <w:spacing w:line="360" w:lineRule="auto"/>
        <w:jc w:val="both"/>
        <w:rPr>
          <w:b/>
          <w:bCs/>
          <w:szCs w:val="18"/>
        </w:rPr>
      </w:pPr>
      <w:r w:rsidRPr="002A7CC5">
        <w:rPr>
          <w:b/>
          <w:bCs/>
          <w:szCs w:val="18"/>
        </w:rPr>
        <w:t xml:space="preserve">Comissão </w:t>
      </w:r>
      <w:proofErr w:type="gramStart"/>
      <w:r w:rsidRPr="002A7CC5">
        <w:rPr>
          <w:b/>
          <w:bCs/>
          <w:szCs w:val="18"/>
        </w:rPr>
        <w:t>Europeia</w:t>
      </w:r>
      <w:proofErr w:type="gramEnd"/>
    </w:p>
    <w:p w14:paraId="29C9CEAF" w14:textId="77777777" w:rsidR="001639AB" w:rsidRPr="002A7CC5" w:rsidRDefault="001639AB" w:rsidP="001639AB">
      <w:pPr>
        <w:spacing w:line="360" w:lineRule="auto"/>
        <w:jc w:val="both"/>
        <w:rPr>
          <w:szCs w:val="18"/>
        </w:rPr>
      </w:pPr>
      <w:r w:rsidRPr="002A7CC5">
        <w:rPr>
          <w:szCs w:val="18"/>
        </w:rPr>
        <w:t xml:space="preserve">Os programas de financiamento de atividade de I&amp;D promovidos pela Comissão europeia são igualmente devedores de informação que é necessária para corresponder adequadamente a todas as obrigações regulamentares e contratuais envolvidas em todo o ciclo de financiamento.  </w:t>
      </w:r>
    </w:p>
    <w:p w14:paraId="3E0AD808" w14:textId="77777777" w:rsidR="001639AB" w:rsidRPr="002A7CC5" w:rsidRDefault="001639AB" w:rsidP="001639AB">
      <w:pPr>
        <w:spacing w:line="360" w:lineRule="auto"/>
        <w:jc w:val="both"/>
        <w:rPr>
          <w:szCs w:val="18"/>
        </w:rPr>
      </w:pPr>
    </w:p>
    <w:p w14:paraId="410E772F" w14:textId="77777777" w:rsidR="001639AB" w:rsidRPr="002A7CC5" w:rsidRDefault="001639AB" w:rsidP="001639AB">
      <w:pPr>
        <w:spacing w:line="360" w:lineRule="auto"/>
        <w:jc w:val="both"/>
        <w:rPr>
          <w:b/>
          <w:bCs/>
          <w:szCs w:val="18"/>
        </w:rPr>
      </w:pPr>
      <w:r w:rsidRPr="002A7CC5">
        <w:rPr>
          <w:b/>
          <w:bCs/>
          <w:szCs w:val="18"/>
        </w:rPr>
        <w:t>Direção Geral de Estatísticas de Educação e Ciência (DGEEC) / Instituto Nacional de Estatística</w:t>
      </w:r>
    </w:p>
    <w:p w14:paraId="62FF1C77" w14:textId="77777777" w:rsidR="001639AB" w:rsidRPr="002A7CC5" w:rsidRDefault="001639AB" w:rsidP="001639AB">
      <w:pPr>
        <w:pStyle w:val="PargrafodaLista"/>
        <w:numPr>
          <w:ilvl w:val="0"/>
          <w:numId w:val="47"/>
        </w:numPr>
        <w:spacing w:after="200" w:line="360" w:lineRule="auto"/>
        <w:jc w:val="both"/>
        <w:rPr>
          <w:sz w:val="18"/>
          <w:szCs w:val="18"/>
        </w:rPr>
      </w:pPr>
      <w:r w:rsidRPr="002A7CC5">
        <w:rPr>
          <w:sz w:val="18"/>
          <w:szCs w:val="18"/>
        </w:rPr>
        <w:t>Inquérito ao Potencial Científico e Tecnológico Nacional (IPCTN)</w:t>
      </w:r>
    </w:p>
    <w:p w14:paraId="6FF3EBA0" w14:textId="77777777" w:rsidR="001639AB" w:rsidRPr="002A7CC5" w:rsidRDefault="001639AB" w:rsidP="001639AB">
      <w:pPr>
        <w:spacing w:line="360" w:lineRule="auto"/>
        <w:jc w:val="both"/>
        <w:rPr>
          <w:szCs w:val="18"/>
        </w:rPr>
      </w:pPr>
      <w:r w:rsidRPr="002A7CC5">
        <w:rPr>
          <w:szCs w:val="18"/>
        </w:rPr>
        <w:t xml:space="preserve">O Inquérito ao Potencial Científico e Tecnológico Nacional (IPCTN) é uma operação censitária de periodicidade anual desde 2007 (era bienal desde 1982), que constitui a base de informação estatística oficial sobre recursos humanos e financeiros afetos a atividades de I&amp;D em Portugal. </w:t>
      </w:r>
      <w:r w:rsidRPr="002A7CC5">
        <w:rPr>
          <w:szCs w:val="18"/>
        </w:rPr>
        <w:lastRenderedPageBreak/>
        <w:t>A Direção-Geral de Estatísticas da Educação e Ciência (DGEEC) no âmbito das suas atribuições enquanto órgão delegado do Instituto Nacional de Estatística (INE) para a produção de estatísticas e indicadores na área da Ciência e Tecnologia, é o organismo responsável pelo lançamento do IPCTN. Este inquérito, inscrito no Sistema Estatístico Nacional (SEN), é o instrumento de recolha de dados sobre atividades de Investigação e Desenvolvimento (I&amp;D) em Portugal. Os dados são publicados pela Direção Geral de Estatísticas de Educação e Ciência (DGEEC), com base nas metodologias harmonizadas internacionalmente pelo EUROSTAT e a OCDE.</w:t>
      </w:r>
    </w:p>
    <w:p w14:paraId="7BA356A0" w14:textId="77777777" w:rsidR="001639AB" w:rsidRPr="002A7CC5" w:rsidRDefault="001639AB" w:rsidP="001639AB">
      <w:pPr>
        <w:spacing w:line="360" w:lineRule="auto"/>
        <w:jc w:val="both"/>
        <w:rPr>
          <w:szCs w:val="18"/>
        </w:rPr>
      </w:pPr>
    </w:p>
    <w:p w14:paraId="443F41EB" w14:textId="77777777" w:rsidR="001639AB" w:rsidRPr="002A7CC5" w:rsidRDefault="001639AB" w:rsidP="001639AB">
      <w:pPr>
        <w:spacing w:line="360" w:lineRule="auto"/>
        <w:jc w:val="both"/>
        <w:rPr>
          <w:b/>
          <w:bCs/>
          <w:szCs w:val="18"/>
        </w:rPr>
      </w:pPr>
      <w:r w:rsidRPr="002A7CC5">
        <w:rPr>
          <w:b/>
          <w:bCs/>
          <w:szCs w:val="18"/>
        </w:rPr>
        <w:t>Agência de Avaliação e Acreditação do Ensino Superior (Agência A3ES)</w:t>
      </w:r>
    </w:p>
    <w:p w14:paraId="49D0AFB5" w14:textId="77777777" w:rsidR="001639AB" w:rsidRPr="002A7CC5" w:rsidRDefault="001639AB" w:rsidP="001639AB">
      <w:pPr>
        <w:pStyle w:val="PargrafodaLista"/>
        <w:numPr>
          <w:ilvl w:val="0"/>
          <w:numId w:val="48"/>
        </w:numPr>
        <w:spacing w:after="200" w:line="360" w:lineRule="auto"/>
        <w:jc w:val="both"/>
        <w:rPr>
          <w:sz w:val="18"/>
          <w:szCs w:val="18"/>
        </w:rPr>
      </w:pPr>
      <w:r w:rsidRPr="002A7CC5">
        <w:rPr>
          <w:sz w:val="18"/>
          <w:szCs w:val="18"/>
        </w:rPr>
        <w:t>Avaliação e acreditação das instituições de ensino superior e dos seus ciclos de estudos</w:t>
      </w:r>
    </w:p>
    <w:p w14:paraId="65F19CB3" w14:textId="77777777" w:rsidR="001639AB" w:rsidRPr="002A7CC5" w:rsidRDefault="001639AB" w:rsidP="001639AB">
      <w:pPr>
        <w:spacing w:line="360" w:lineRule="auto"/>
        <w:jc w:val="both"/>
        <w:rPr>
          <w:szCs w:val="18"/>
        </w:rPr>
      </w:pPr>
      <w:r w:rsidRPr="002A7CC5">
        <w:rPr>
          <w:szCs w:val="18"/>
        </w:rPr>
        <w:t xml:space="preserve">A Agência de Avaliação e Acreditação do Ensino Superior (A3ES), é uma fundação de direito privado, cuja missão consiste em garantir a qualidade do ensino superior em Portugal, através da avaliação e acreditação das instituições de ensino superior e dos seus ciclos de estudos, bem como no desempenho das funções inerentes à inserção de Portugal no sistema europeu de garantia da qualidade do ensino superior. Uma das componentes nesse processo de acreditação é a produtividade científica de docentes e estudantes. </w:t>
      </w:r>
    </w:p>
    <w:p w14:paraId="01157917" w14:textId="77777777" w:rsidR="001639AB" w:rsidRPr="002A7CC5" w:rsidRDefault="001639AB" w:rsidP="001639AB">
      <w:pPr>
        <w:spacing w:line="360" w:lineRule="auto"/>
        <w:jc w:val="both"/>
        <w:rPr>
          <w:szCs w:val="18"/>
        </w:rPr>
      </w:pPr>
    </w:p>
    <w:p w14:paraId="2FD316B6" w14:textId="77777777" w:rsidR="001639AB" w:rsidRPr="002A7CC5" w:rsidRDefault="001639AB" w:rsidP="001639AB">
      <w:pPr>
        <w:spacing w:line="360" w:lineRule="auto"/>
        <w:jc w:val="both"/>
        <w:rPr>
          <w:b/>
          <w:bCs/>
          <w:szCs w:val="18"/>
        </w:rPr>
      </w:pPr>
      <w:r w:rsidRPr="002A7CC5">
        <w:rPr>
          <w:b/>
          <w:bCs/>
          <w:szCs w:val="18"/>
        </w:rPr>
        <w:t>Banco Santander</w:t>
      </w:r>
    </w:p>
    <w:p w14:paraId="501B162A" w14:textId="77777777" w:rsidR="001639AB" w:rsidRPr="002A7CC5" w:rsidRDefault="001639AB" w:rsidP="001639AB">
      <w:pPr>
        <w:pStyle w:val="PargrafodaLista"/>
        <w:numPr>
          <w:ilvl w:val="0"/>
          <w:numId w:val="48"/>
        </w:numPr>
        <w:spacing w:after="200" w:line="360" w:lineRule="auto"/>
        <w:jc w:val="both"/>
        <w:rPr>
          <w:sz w:val="18"/>
          <w:szCs w:val="18"/>
        </w:rPr>
      </w:pPr>
      <w:r w:rsidRPr="002A7CC5">
        <w:rPr>
          <w:sz w:val="18"/>
          <w:szCs w:val="18"/>
        </w:rPr>
        <w:t>Cátedra e Prémio Santander Internacionalização da Produção Científica da NOVA FCSH</w:t>
      </w:r>
    </w:p>
    <w:p w14:paraId="3A2E2AA1" w14:textId="77777777" w:rsidR="001639AB" w:rsidRPr="002A7CC5" w:rsidRDefault="001639AB" w:rsidP="001639AB">
      <w:pPr>
        <w:spacing w:line="360" w:lineRule="auto"/>
        <w:jc w:val="both"/>
        <w:rPr>
          <w:szCs w:val="18"/>
        </w:rPr>
      </w:pPr>
      <w:r w:rsidRPr="002A7CC5">
        <w:rPr>
          <w:szCs w:val="18"/>
        </w:rPr>
        <w:t>O mecenato do Banco Santander requer um processamento, armazenamento e partilha de informação no âmbito do apuramento e comunicação dos resultados e ainda certos deveres de reporte.</w:t>
      </w:r>
    </w:p>
    <w:p w14:paraId="18262AB9" w14:textId="77777777" w:rsidR="001639AB" w:rsidRPr="002A7CC5" w:rsidRDefault="001639AB" w:rsidP="001639AB">
      <w:pPr>
        <w:spacing w:line="360" w:lineRule="auto"/>
        <w:jc w:val="both"/>
        <w:rPr>
          <w:szCs w:val="18"/>
        </w:rPr>
      </w:pPr>
    </w:p>
    <w:p w14:paraId="0B41B295" w14:textId="77777777" w:rsidR="001639AB" w:rsidRPr="002A7CC5" w:rsidRDefault="001639AB" w:rsidP="001639AB">
      <w:pPr>
        <w:spacing w:line="360" w:lineRule="auto"/>
        <w:jc w:val="both"/>
        <w:rPr>
          <w:szCs w:val="18"/>
        </w:rPr>
      </w:pPr>
    </w:p>
    <w:p w14:paraId="726CBA85" w14:textId="77777777" w:rsidR="001639AB" w:rsidRPr="002A7CC5" w:rsidRDefault="001639AB" w:rsidP="001639AB">
      <w:pPr>
        <w:pStyle w:val="Subttulo"/>
        <w:numPr>
          <w:ilvl w:val="1"/>
          <w:numId w:val="22"/>
        </w:numPr>
        <w:spacing w:line="360" w:lineRule="auto"/>
        <w:rPr>
          <w:rFonts w:asciiTheme="minorHAnsi" w:hAnsiTheme="minorHAnsi"/>
          <w:color w:val="auto"/>
          <w:lang w:val="pt-PT"/>
        </w:rPr>
      </w:pPr>
      <w:bookmarkStart w:id="56" w:name="_Toc109114890"/>
      <w:r w:rsidRPr="002A7CC5">
        <w:rPr>
          <w:rFonts w:asciiTheme="minorHAnsi" w:hAnsiTheme="minorHAnsi"/>
          <w:color w:val="auto"/>
          <w:lang w:val="pt-PT"/>
        </w:rPr>
        <w:t>Metodologias de recolha e tratamento de informação</w:t>
      </w:r>
      <w:bookmarkEnd w:id="56"/>
    </w:p>
    <w:p w14:paraId="503C6997" w14:textId="77777777" w:rsidR="001639AB" w:rsidRPr="002A7CC5" w:rsidRDefault="001639AB" w:rsidP="001639AB">
      <w:pPr>
        <w:spacing w:line="360" w:lineRule="auto"/>
        <w:jc w:val="both"/>
      </w:pPr>
    </w:p>
    <w:p w14:paraId="38ABA7A3" w14:textId="77777777" w:rsidR="001639AB" w:rsidRPr="002A7CC5" w:rsidRDefault="001639AB" w:rsidP="001639AB">
      <w:pPr>
        <w:spacing w:line="360" w:lineRule="auto"/>
        <w:jc w:val="both"/>
      </w:pPr>
      <w:r w:rsidRPr="002A7CC5">
        <w:lastRenderedPageBreak/>
        <w:t>A FCSH, os seus serviços, unidades produtivas e órgãos de gestão, partilham dados e informações com entidades externas e entre si para cumprir obrigações legais, regulamentares e/ou estatutárias (</w:t>
      </w:r>
      <w:proofErr w:type="spellStart"/>
      <w:r w:rsidRPr="002A7CC5">
        <w:t>compliance</w:t>
      </w:r>
      <w:proofErr w:type="spellEnd"/>
      <w:r w:rsidRPr="002A7CC5">
        <w:t>), para estar em conformidade com boas práticas e/ou orientações políticas, por razões operacionais e para cumprir os objetivos delineados nos seus documentos estratégicos. O plano procurará identificar nestes procedimentos aqueles que requerem a criação de fontes de informação, um tratamento predefinido dos seus dados e informações e que fazem parte das suas rotinas de funcionamento. O plano não abrange os deveres de recolha, tratamento e partilha de informação que surgem de solicitações avulso.</w:t>
      </w:r>
    </w:p>
    <w:p w14:paraId="2C4AF3A1" w14:textId="77777777" w:rsidR="001639AB" w:rsidRPr="002A7CC5" w:rsidRDefault="001639AB" w:rsidP="001639AB">
      <w:pPr>
        <w:spacing w:line="360" w:lineRule="auto"/>
        <w:jc w:val="both"/>
      </w:pPr>
    </w:p>
    <w:p w14:paraId="5271320B" w14:textId="77777777" w:rsidR="001639AB" w:rsidRPr="002A7CC5" w:rsidRDefault="001639AB" w:rsidP="001639AB">
      <w:pPr>
        <w:spacing w:line="360" w:lineRule="auto"/>
        <w:jc w:val="both"/>
      </w:pPr>
      <w:r w:rsidRPr="002A7CC5">
        <w:t xml:space="preserve">Entende-se como fontes de informação as bases de dados, as listas ou pastas que incluem informações, manuais de procedimentos, outros documentos orientadores, bem como outras formas de armazenar dados e informação que, pelos motivos e características referidas no parágrafo anterior, são objeto de consulta, atualização, enriquecimento e partilha permanente e regular.   </w:t>
      </w:r>
    </w:p>
    <w:p w14:paraId="5B999F92" w14:textId="77777777" w:rsidR="001639AB" w:rsidRPr="002A7CC5" w:rsidRDefault="001639AB" w:rsidP="001639AB">
      <w:pPr>
        <w:spacing w:line="360" w:lineRule="auto"/>
        <w:jc w:val="both"/>
      </w:pPr>
    </w:p>
    <w:p w14:paraId="2F8B7A22" w14:textId="77777777" w:rsidR="001639AB" w:rsidRPr="002A7CC5" w:rsidRDefault="001639AB" w:rsidP="001639AB">
      <w:pPr>
        <w:spacing w:line="360" w:lineRule="auto"/>
        <w:jc w:val="both"/>
      </w:pPr>
      <w:r w:rsidRPr="002A7CC5">
        <w:t>O mapeamento das necessidades e fontes de informação será realizado mediante um formulário de recolha de informação, a análise da estrutura das bases de dados e outras fontes de informação partilhadas pelos serviços e pela condução de um conjunto de entrevistas. O primeiro método pretenderá identificar e produzir uma caracterização breve das diversas necessidades de informação e das obrigações e solicitações que as originam. Far-se-á uma análise à estrutura das bases de dados e outras fontes de informação partilhadas pelas diversas subunidades implicadas na iniciativa e que ajudará a preparar as entrevistas. Estas últimas servirão para recolher mais informação e clarificar e aprofundar a informação já reportada.</w:t>
      </w:r>
    </w:p>
    <w:p w14:paraId="14D938E1" w14:textId="77777777" w:rsidR="001639AB" w:rsidRPr="002A7CC5" w:rsidRDefault="001639AB" w:rsidP="001639AB">
      <w:pPr>
        <w:spacing w:line="360" w:lineRule="auto"/>
        <w:jc w:val="both"/>
      </w:pPr>
    </w:p>
    <w:p w14:paraId="6C67D100" w14:textId="77777777" w:rsidR="001639AB" w:rsidRPr="002A7CC5" w:rsidRDefault="001639AB" w:rsidP="001639AB">
      <w:pPr>
        <w:spacing w:line="360" w:lineRule="auto"/>
        <w:jc w:val="both"/>
      </w:pPr>
      <w:r w:rsidRPr="002A7CC5">
        <w:t xml:space="preserve">No final desta fase procurar-se á desenvolver um conjunto de mapas que permitam aferir a conformidade da informação que o serviço tem ao seu dispor em relação às necessidades que são criadas pelas obrigações e solicitações, tendo em consideração a matriz de avaliação e classificação de necessidades (ver anexo Etapas de Implementação). De seguida procurar-se-á completar os mapas já desenvolvidos com as práticas de gestão de informação e analisar a sua conformidade com as boas práticas de gestão de informação adequadas a cada fonte de </w:t>
      </w:r>
      <w:r w:rsidRPr="002A7CC5">
        <w:lastRenderedPageBreak/>
        <w:t xml:space="preserve">informação e de acordo com as características transversais de qualidade de informação destacadas no ponto 7 do presente plano. Caso haja necessidade de clarificação adicional serão conduzidas entrevistas pontuais. É espectável que a DITD seja totalmente envolvida nesta fase.    </w:t>
      </w:r>
    </w:p>
    <w:p w14:paraId="65C9CEDB" w14:textId="77777777" w:rsidR="001639AB" w:rsidRPr="002A7CC5" w:rsidRDefault="001639AB" w:rsidP="001639AB">
      <w:pPr>
        <w:spacing w:line="360" w:lineRule="auto"/>
        <w:jc w:val="both"/>
      </w:pPr>
    </w:p>
    <w:p w14:paraId="0A118A18" w14:textId="77777777" w:rsidR="001639AB" w:rsidRPr="002A7CC5" w:rsidRDefault="001639AB" w:rsidP="001639AB">
      <w:pPr>
        <w:spacing w:line="360" w:lineRule="auto"/>
        <w:jc w:val="both"/>
      </w:pPr>
      <w:r w:rsidRPr="002A7CC5">
        <w:t xml:space="preserve">As opções em matéria dos recursos aplicados no desenvolvimento do catálogo, já na fase de implementação contará igualmente com a DITD. Nesta última fase serão realizadas ações de formação mais gerais e outras mais específicas e aprofundadas dirigidas aos responsáveis pela gestão de informação de cada serviço e UID.  </w:t>
      </w:r>
    </w:p>
    <w:p w14:paraId="5DEB68B9" w14:textId="77777777" w:rsidR="001639AB" w:rsidRPr="002A7CC5" w:rsidRDefault="001639AB" w:rsidP="001639AB">
      <w:pPr>
        <w:spacing w:line="360" w:lineRule="auto"/>
      </w:pPr>
    </w:p>
    <w:p w14:paraId="2B1D6F47" w14:textId="77777777" w:rsidR="001639AB" w:rsidRPr="002A7CC5" w:rsidRDefault="001639AB" w:rsidP="001639AB">
      <w:pPr>
        <w:spacing w:line="360" w:lineRule="auto"/>
      </w:pPr>
    </w:p>
    <w:p w14:paraId="2342CA1E" w14:textId="77777777" w:rsidR="001639AB" w:rsidRPr="002A7CC5" w:rsidRDefault="001639AB" w:rsidP="001639AB">
      <w:pPr>
        <w:pStyle w:val="Subttulo"/>
        <w:numPr>
          <w:ilvl w:val="1"/>
          <w:numId w:val="22"/>
        </w:numPr>
        <w:spacing w:line="360" w:lineRule="auto"/>
        <w:rPr>
          <w:rFonts w:asciiTheme="minorHAnsi" w:hAnsiTheme="minorHAnsi"/>
          <w:color w:val="auto"/>
          <w:lang w:val="pt-PT"/>
        </w:rPr>
      </w:pPr>
      <w:bookmarkStart w:id="57" w:name="_Toc109114891"/>
      <w:r w:rsidRPr="002A7CC5">
        <w:rPr>
          <w:rFonts w:asciiTheme="minorHAnsi" w:hAnsiTheme="minorHAnsi"/>
          <w:color w:val="auto"/>
          <w:lang w:val="pt-PT"/>
        </w:rPr>
        <w:t>Marcos importantes (</w:t>
      </w:r>
      <w:proofErr w:type="spellStart"/>
      <w:r w:rsidRPr="002A7CC5">
        <w:rPr>
          <w:rFonts w:asciiTheme="minorHAnsi" w:hAnsiTheme="minorHAnsi"/>
          <w:color w:val="auto"/>
          <w:lang w:val="pt-PT"/>
        </w:rPr>
        <w:t>Milestones</w:t>
      </w:r>
      <w:proofErr w:type="spellEnd"/>
      <w:r w:rsidRPr="002A7CC5">
        <w:rPr>
          <w:rFonts w:asciiTheme="minorHAnsi" w:hAnsiTheme="minorHAnsi"/>
          <w:color w:val="auto"/>
          <w:lang w:val="pt-PT"/>
        </w:rPr>
        <w:t>)</w:t>
      </w:r>
      <w:bookmarkEnd w:id="57"/>
    </w:p>
    <w:p w14:paraId="545093C6" w14:textId="77777777" w:rsidR="001639AB" w:rsidRPr="002A7CC5" w:rsidRDefault="001639AB" w:rsidP="001639AB">
      <w:pPr>
        <w:pStyle w:val="PargrafodaLista"/>
        <w:numPr>
          <w:ilvl w:val="0"/>
          <w:numId w:val="44"/>
        </w:numPr>
        <w:spacing w:line="360" w:lineRule="auto"/>
        <w:rPr>
          <w:sz w:val="18"/>
          <w:szCs w:val="18"/>
        </w:rPr>
      </w:pPr>
      <w:r w:rsidRPr="002A7CC5">
        <w:rPr>
          <w:sz w:val="18"/>
          <w:szCs w:val="18"/>
        </w:rPr>
        <w:t>Aprovação do Plano de Desenvolvimento do Sistema de Gestão de Informação da NOVA FCSH - Estratégia e Operacionalidade;</w:t>
      </w:r>
    </w:p>
    <w:p w14:paraId="3241F995" w14:textId="77777777" w:rsidR="001639AB" w:rsidRPr="002A7CC5" w:rsidRDefault="001639AB" w:rsidP="001639AB">
      <w:pPr>
        <w:pStyle w:val="PargrafodaLista"/>
        <w:numPr>
          <w:ilvl w:val="0"/>
          <w:numId w:val="44"/>
        </w:numPr>
        <w:spacing w:line="360" w:lineRule="auto"/>
        <w:rPr>
          <w:sz w:val="18"/>
          <w:szCs w:val="18"/>
        </w:rPr>
      </w:pPr>
      <w:r w:rsidRPr="002A7CC5">
        <w:rPr>
          <w:sz w:val="18"/>
          <w:szCs w:val="18"/>
        </w:rPr>
        <w:t>Aprovação da Política de Gestão de Informação da NOVA FCSH (incluindo o Catálogo);</w:t>
      </w:r>
    </w:p>
    <w:p w14:paraId="28109D20" w14:textId="77777777" w:rsidR="001639AB" w:rsidRPr="002A7CC5" w:rsidRDefault="001639AB" w:rsidP="001639AB">
      <w:pPr>
        <w:pStyle w:val="PargrafodaLista"/>
        <w:numPr>
          <w:ilvl w:val="0"/>
          <w:numId w:val="44"/>
        </w:numPr>
        <w:spacing w:line="360" w:lineRule="auto"/>
        <w:rPr>
          <w:sz w:val="18"/>
          <w:szCs w:val="18"/>
        </w:rPr>
      </w:pPr>
      <w:r w:rsidRPr="002A7CC5">
        <w:rPr>
          <w:sz w:val="18"/>
          <w:szCs w:val="18"/>
        </w:rPr>
        <w:t>Início do funcionamento do Catálogo de registo de fontes de informação de gestão e administração;</w:t>
      </w:r>
    </w:p>
    <w:p w14:paraId="20689FDB" w14:textId="77777777" w:rsidR="001639AB" w:rsidRPr="002A7CC5" w:rsidRDefault="001639AB" w:rsidP="001639AB">
      <w:pPr>
        <w:pStyle w:val="PargrafodaLista"/>
        <w:numPr>
          <w:ilvl w:val="0"/>
          <w:numId w:val="44"/>
        </w:numPr>
        <w:spacing w:line="360" w:lineRule="auto"/>
        <w:rPr>
          <w:sz w:val="18"/>
          <w:szCs w:val="18"/>
        </w:rPr>
      </w:pPr>
      <w:r w:rsidRPr="002A7CC5">
        <w:rPr>
          <w:sz w:val="18"/>
          <w:szCs w:val="18"/>
        </w:rPr>
        <w:t>Fim do processo de restruturação de todas as subunidades/início do funcionamento do sistema</w:t>
      </w:r>
    </w:p>
    <w:p w14:paraId="68C9561E" w14:textId="77777777" w:rsidR="001639AB" w:rsidRPr="002A7CC5" w:rsidRDefault="001639AB" w:rsidP="001639AB">
      <w:pPr>
        <w:pStyle w:val="PargrafodaLista"/>
        <w:numPr>
          <w:ilvl w:val="0"/>
          <w:numId w:val="44"/>
        </w:numPr>
        <w:spacing w:line="360" w:lineRule="auto"/>
        <w:rPr>
          <w:sz w:val="18"/>
          <w:szCs w:val="18"/>
        </w:rPr>
      </w:pPr>
      <w:r w:rsidRPr="002A7CC5">
        <w:rPr>
          <w:sz w:val="18"/>
          <w:szCs w:val="18"/>
        </w:rPr>
        <w:t xml:space="preserve">Fim da implementação do plano com a avaliação do sistema em vigor </w:t>
      </w:r>
      <w:proofErr w:type="gramStart"/>
      <w:r w:rsidRPr="002A7CC5">
        <w:rPr>
          <w:sz w:val="18"/>
          <w:szCs w:val="18"/>
        </w:rPr>
        <w:t>à</w:t>
      </w:r>
      <w:proofErr w:type="gramEnd"/>
      <w:r w:rsidRPr="002A7CC5">
        <w:rPr>
          <w:sz w:val="18"/>
          <w:szCs w:val="18"/>
        </w:rPr>
        <w:t xml:space="preserve"> 6 meses.</w:t>
      </w:r>
    </w:p>
    <w:p w14:paraId="0EF9BAA2" w14:textId="77777777" w:rsidR="001639AB" w:rsidRPr="002A7CC5" w:rsidRDefault="001639AB" w:rsidP="001639AB">
      <w:pPr>
        <w:spacing w:line="360" w:lineRule="auto"/>
        <w:outlineLvl w:val="1"/>
        <w:rPr>
          <w:b/>
          <w:szCs w:val="18"/>
        </w:rPr>
      </w:pPr>
    </w:p>
    <w:p w14:paraId="1D798463" w14:textId="77777777" w:rsidR="001639AB" w:rsidRPr="002A7CC5" w:rsidRDefault="001639AB" w:rsidP="001639AB">
      <w:pPr>
        <w:pStyle w:val="Subttulo"/>
        <w:numPr>
          <w:ilvl w:val="1"/>
          <w:numId w:val="22"/>
        </w:numPr>
        <w:spacing w:line="360" w:lineRule="auto"/>
        <w:rPr>
          <w:rFonts w:asciiTheme="minorHAnsi" w:hAnsiTheme="minorHAnsi"/>
          <w:color w:val="auto"/>
          <w:lang w:val="pt-PT"/>
        </w:rPr>
      </w:pPr>
      <w:bookmarkStart w:id="58" w:name="_Toc109114892"/>
      <w:r w:rsidRPr="002A7CC5">
        <w:rPr>
          <w:rFonts w:asciiTheme="minorHAnsi" w:hAnsiTheme="minorHAnsi"/>
          <w:color w:val="auto"/>
          <w:lang w:val="pt-PT"/>
        </w:rPr>
        <w:t>Elementos produzidos (</w:t>
      </w:r>
      <w:proofErr w:type="spellStart"/>
      <w:r w:rsidRPr="002A7CC5">
        <w:rPr>
          <w:rFonts w:asciiTheme="minorHAnsi" w:hAnsiTheme="minorHAnsi"/>
          <w:color w:val="auto"/>
          <w:lang w:val="pt-PT"/>
        </w:rPr>
        <w:t>Deliverables</w:t>
      </w:r>
      <w:proofErr w:type="spellEnd"/>
      <w:r w:rsidRPr="002A7CC5">
        <w:rPr>
          <w:rFonts w:asciiTheme="minorHAnsi" w:hAnsiTheme="minorHAnsi"/>
          <w:color w:val="auto"/>
          <w:lang w:val="pt-PT"/>
        </w:rPr>
        <w:t>)</w:t>
      </w:r>
      <w:bookmarkEnd w:id="58"/>
    </w:p>
    <w:p w14:paraId="59D891E5"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 xml:space="preserve">Plano para a implementação de um sistema de gestão de informação da NOVA FCSH </w:t>
      </w:r>
    </w:p>
    <w:p w14:paraId="6461E66A"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 xml:space="preserve">1º relatório de progresso – diagnóstico sobre as práticas de gestão de informação; </w:t>
      </w:r>
    </w:p>
    <w:p w14:paraId="1AD163C0"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2º relatório de progresso - diagnóstico global de conformidade com regulamentos (</w:t>
      </w:r>
      <w:proofErr w:type="spellStart"/>
      <w:r w:rsidRPr="002A7CC5">
        <w:rPr>
          <w:sz w:val="18"/>
          <w:szCs w:val="18"/>
        </w:rPr>
        <w:t>Compliance</w:t>
      </w:r>
      <w:proofErr w:type="spellEnd"/>
      <w:r w:rsidRPr="002A7CC5">
        <w:rPr>
          <w:sz w:val="18"/>
          <w:szCs w:val="18"/>
        </w:rPr>
        <w:t>), solicitações e boas práticas;</w:t>
      </w:r>
    </w:p>
    <w:p w14:paraId="6DEC7E29"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3º relatório de progresso – Proposta do Sistema de Gestão de Informação da NOVA FCSH (inclui o Diretório);</w:t>
      </w:r>
    </w:p>
    <w:p w14:paraId="24B0DAB1"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Manuais (diversos)</w:t>
      </w:r>
    </w:p>
    <w:p w14:paraId="2FC26C14"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Catálogo de registo de fontes de informação de gestão e administração para a investigação;</w:t>
      </w:r>
    </w:p>
    <w:p w14:paraId="50B90272"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Relatório final – avaliação do sistema em vigor.</w:t>
      </w:r>
    </w:p>
    <w:p w14:paraId="649FBEAE"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Proposta de uma Política de Gestão de Informação para o Eixo da Investigação</w:t>
      </w:r>
    </w:p>
    <w:p w14:paraId="5F630F4C"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Formação especializada de Gestão de Informação</w:t>
      </w:r>
    </w:p>
    <w:p w14:paraId="764EBAA3" w14:textId="77777777" w:rsidR="001639AB" w:rsidRPr="002A7CC5" w:rsidRDefault="001639AB" w:rsidP="001639AB">
      <w:pPr>
        <w:pStyle w:val="PargrafodaLista"/>
        <w:numPr>
          <w:ilvl w:val="0"/>
          <w:numId w:val="45"/>
        </w:numPr>
        <w:spacing w:line="360" w:lineRule="auto"/>
        <w:rPr>
          <w:sz w:val="18"/>
          <w:szCs w:val="18"/>
        </w:rPr>
      </w:pPr>
      <w:r w:rsidRPr="002A7CC5">
        <w:rPr>
          <w:sz w:val="18"/>
          <w:szCs w:val="18"/>
        </w:rPr>
        <w:t>Proposta de um Plano de Desenvolvimento de um Sistema de Gestão da Informação da NOVA FCSH (Global)</w:t>
      </w:r>
    </w:p>
    <w:p w14:paraId="455AEBDC" w14:textId="77777777" w:rsidR="001639AB" w:rsidRPr="002A7CC5" w:rsidRDefault="001639AB" w:rsidP="001639AB">
      <w:pPr>
        <w:spacing w:line="360" w:lineRule="auto"/>
        <w:rPr>
          <w:b/>
          <w:szCs w:val="18"/>
        </w:rPr>
      </w:pPr>
    </w:p>
    <w:p w14:paraId="4C173F72" w14:textId="77777777" w:rsidR="001639AB" w:rsidRDefault="001639AB" w:rsidP="001639AB">
      <w:pPr>
        <w:spacing w:line="360" w:lineRule="auto"/>
        <w:rPr>
          <w:b/>
          <w:sz w:val="24"/>
        </w:rPr>
      </w:pPr>
    </w:p>
    <w:p w14:paraId="32E9E12A" w14:textId="77777777" w:rsidR="001639AB" w:rsidRDefault="001639AB" w:rsidP="001639AB">
      <w:pPr>
        <w:spacing w:line="360" w:lineRule="auto"/>
        <w:rPr>
          <w:b/>
          <w:sz w:val="24"/>
        </w:rPr>
      </w:pPr>
    </w:p>
    <w:p w14:paraId="516FDF8C" w14:textId="77777777" w:rsidR="001639AB" w:rsidRPr="002A7CC5" w:rsidRDefault="001639AB" w:rsidP="001639AB">
      <w:pPr>
        <w:spacing w:line="360" w:lineRule="auto"/>
        <w:rPr>
          <w:b/>
          <w:sz w:val="24"/>
        </w:rPr>
      </w:pPr>
    </w:p>
    <w:p w14:paraId="4BDFEF27" w14:textId="77777777" w:rsidR="001639AB" w:rsidRPr="002A7CC5" w:rsidRDefault="001639AB" w:rsidP="001639AB">
      <w:pPr>
        <w:pStyle w:val="Subttulo"/>
        <w:numPr>
          <w:ilvl w:val="1"/>
          <w:numId w:val="22"/>
        </w:numPr>
        <w:rPr>
          <w:color w:val="auto"/>
          <w:lang w:val="pt-PT"/>
        </w:rPr>
      </w:pPr>
      <w:bookmarkStart w:id="59" w:name="_Toc109114893"/>
      <w:r w:rsidRPr="002A7CC5">
        <w:rPr>
          <w:color w:val="auto"/>
          <w:lang w:val="pt-PT"/>
        </w:rPr>
        <w:t>Cronograma</w:t>
      </w:r>
      <w:bookmarkEnd w:id="59"/>
    </w:p>
    <w:tbl>
      <w:tblPr>
        <w:tblW w:w="0" w:type="auto"/>
        <w:tblLayout w:type="fixed"/>
        <w:tblCellMar>
          <w:left w:w="70" w:type="dxa"/>
          <w:right w:w="70" w:type="dxa"/>
        </w:tblCellMar>
        <w:tblLook w:val="04A0" w:firstRow="1" w:lastRow="0" w:firstColumn="1" w:lastColumn="0" w:noHBand="0" w:noVBand="1"/>
      </w:tblPr>
      <w:tblGrid>
        <w:gridCol w:w="699"/>
        <w:gridCol w:w="709"/>
        <w:gridCol w:w="6804"/>
        <w:gridCol w:w="992"/>
        <w:gridCol w:w="956"/>
      </w:tblGrid>
      <w:tr w:rsidR="001639AB" w:rsidRPr="002A7CC5" w14:paraId="1294E2F7" w14:textId="77777777" w:rsidTr="00950FE6">
        <w:trPr>
          <w:trHeight w:val="312"/>
        </w:trPr>
        <w:tc>
          <w:tcPr>
            <w:tcW w:w="69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8E67738"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Fase</w:t>
            </w:r>
          </w:p>
        </w:tc>
        <w:tc>
          <w:tcPr>
            <w:tcW w:w="709" w:type="dxa"/>
            <w:tcBorders>
              <w:top w:val="single" w:sz="8" w:space="0" w:color="auto"/>
              <w:left w:val="nil"/>
              <w:bottom w:val="single" w:sz="4" w:space="0" w:color="auto"/>
              <w:right w:val="single" w:sz="4" w:space="0" w:color="auto"/>
            </w:tcBorders>
            <w:shd w:val="clear" w:color="auto" w:fill="auto"/>
            <w:noWrap/>
            <w:vAlign w:val="center"/>
            <w:hideMark/>
          </w:tcPr>
          <w:p w14:paraId="6C788731"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Etapa</w:t>
            </w:r>
          </w:p>
        </w:tc>
        <w:tc>
          <w:tcPr>
            <w:tcW w:w="6804" w:type="dxa"/>
            <w:tcBorders>
              <w:top w:val="single" w:sz="8" w:space="0" w:color="auto"/>
              <w:left w:val="nil"/>
              <w:bottom w:val="single" w:sz="4" w:space="0" w:color="auto"/>
              <w:right w:val="single" w:sz="4" w:space="0" w:color="auto"/>
            </w:tcBorders>
            <w:shd w:val="clear" w:color="auto" w:fill="auto"/>
            <w:noWrap/>
            <w:vAlign w:val="center"/>
            <w:hideMark/>
          </w:tcPr>
          <w:p w14:paraId="66E7598F"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Descrição</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14:paraId="5463BF67"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Data de início</w:t>
            </w:r>
          </w:p>
        </w:tc>
        <w:tc>
          <w:tcPr>
            <w:tcW w:w="956" w:type="dxa"/>
            <w:tcBorders>
              <w:top w:val="single" w:sz="8" w:space="0" w:color="auto"/>
              <w:left w:val="nil"/>
              <w:bottom w:val="single" w:sz="4" w:space="0" w:color="auto"/>
              <w:right w:val="single" w:sz="8" w:space="0" w:color="auto"/>
            </w:tcBorders>
            <w:shd w:val="clear" w:color="auto" w:fill="auto"/>
            <w:noWrap/>
            <w:vAlign w:val="center"/>
            <w:hideMark/>
          </w:tcPr>
          <w:p w14:paraId="11B2C74F"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Data de fim</w:t>
            </w:r>
          </w:p>
        </w:tc>
      </w:tr>
      <w:tr w:rsidR="001639AB" w:rsidRPr="002A7CC5" w14:paraId="6E6E4027" w14:textId="77777777" w:rsidTr="00950FE6">
        <w:trPr>
          <w:trHeight w:val="360"/>
        </w:trPr>
        <w:tc>
          <w:tcPr>
            <w:tcW w:w="699" w:type="dxa"/>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74D3D938"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Fase de Diagnóstico - Etapas de recolha de informação, avaliação e validação das necessidade, fontes e práticas de gestão de informação (ago/2022-out/2023)</w:t>
            </w:r>
          </w:p>
        </w:tc>
        <w:tc>
          <w:tcPr>
            <w:tcW w:w="709" w:type="dxa"/>
            <w:tcBorders>
              <w:top w:val="nil"/>
              <w:left w:val="nil"/>
              <w:bottom w:val="single" w:sz="4" w:space="0" w:color="auto"/>
              <w:right w:val="single" w:sz="4" w:space="0" w:color="auto"/>
            </w:tcBorders>
            <w:shd w:val="clear" w:color="000000" w:fill="E7E6E6"/>
            <w:vAlign w:val="center"/>
            <w:hideMark/>
          </w:tcPr>
          <w:p w14:paraId="7E414216"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w:t>
            </w:r>
          </w:p>
        </w:tc>
        <w:tc>
          <w:tcPr>
            <w:tcW w:w="6804" w:type="dxa"/>
            <w:tcBorders>
              <w:top w:val="nil"/>
              <w:left w:val="nil"/>
              <w:bottom w:val="single" w:sz="4" w:space="0" w:color="auto"/>
              <w:right w:val="single" w:sz="4" w:space="0" w:color="auto"/>
            </w:tcBorders>
            <w:shd w:val="clear" w:color="000000" w:fill="E7E6E6"/>
            <w:noWrap/>
            <w:vAlign w:val="center"/>
            <w:hideMark/>
          </w:tcPr>
          <w:p w14:paraId="289132DD"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Apresentação e aprovação da proposta inicial</w:t>
            </w:r>
          </w:p>
        </w:tc>
        <w:tc>
          <w:tcPr>
            <w:tcW w:w="992" w:type="dxa"/>
            <w:tcBorders>
              <w:top w:val="nil"/>
              <w:left w:val="nil"/>
              <w:bottom w:val="single" w:sz="4" w:space="0" w:color="auto"/>
              <w:right w:val="single" w:sz="4" w:space="0" w:color="auto"/>
            </w:tcBorders>
            <w:shd w:val="clear" w:color="auto" w:fill="auto"/>
            <w:noWrap/>
            <w:vAlign w:val="center"/>
            <w:hideMark/>
          </w:tcPr>
          <w:p w14:paraId="65591F46" w14:textId="77777777" w:rsidR="001639AB" w:rsidRPr="002A7CC5" w:rsidRDefault="001639AB" w:rsidP="00950FE6">
            <w:pPr>
              <w:jc w:val="center"/>
              <w:rPr>
                <w:rFonts w:asciiTheme="majorHAnsi" w:eastAsia="Times New Roman" w:hAnsiTheme="majorHAnsi" w:cs="Calibri"/>
                <w:sz w:val="16"/>
                <w:szCs w:val="16"/>
                <w:lang w:eastAsia="pt-PT"/>
              </w:rPr>
            </w:pPr>
            <w:proofErr w:type="spellStart"/>
            <w:r w:rsidRPr="002A7CC5">
              <w:rPr>
                <w:rFonts w:asciiTheme="majorHAnsi" w:eastAsia="Times New Roman" w:hAnsiTheme="majorHAnsi" w:cs="Calibri"/>
                <w:sz w:val="16"/>
                <w:szCs w:val="16"/>
                <w:lang w:eastAsia="pt-PT"/>
              </w:rPr>
              <w:t>n.a</w:t>
            </w:r>
            <w:proofErr w:type="spellEnd"/>
            <w:r w:rsidRPr="002A7CC5">
              <w:rPr>
                <w:rFonts w:asciiTheme="majorHAnsi" w:eastAsia="Times New Roman" w:hAnsiTheme="majorHAnsi" w:cs="Calibri"/>
                <w:sz w:val="16"/>
                <w:szCs w:val="16"/>
                <w:lang w:eastAsia="pt-PT"/>
              </w:rPr>
              <w:t>.</w:t>
            </w:r>
          </w:p>
        </w:tc>
        <w:tc>
          <w:tcPr>
            <w:tcW w:w="956" w:type="dxa"/>
            <w:tcBorders>
              <w:top w:val="nil"/>
              <w:left w:val="nil"/>
              <w:bottom w:val="single" w:sz="4" w:space="0" w:color="auto"/>
              <w:right w:val="single" w:sz="8" w:space="0" w:color="auto"/>
            </w:tcBorders>
            <w:shd w:val="clear" w:color="auto" w:fill="auto"/>
            <w:noWrap/>
            <w:vAlign w:val="center"/>
            <w:hideMark/>
          </w:tcPr>
          <w:p w14:paraId="2711BC37"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01/ago/22</w:t>
            </w:r>
          </w:p>
        </w:tc>
      </w:tr>
      <w:tr w:rsidR="001639AB" w:rsidRPr="002A7CC5" w14:paraId="0C7BCCF9"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169FFE86"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12F412F4"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w:t>
            </w:r>
          </w:p>
        </w:tc>
        <w:tc>
          <w:tcPr>
            <w:tcW w:w="6804" w:type="dxa"/>
            <w:tcBorders>
              <w:top w:val="nil"/>
              <w:left w:val="nil"/>
              <w:bottom w:val="single" w:sz="4" w:space="0" w:color="auto"/>
              <w:right w:val="single" w:sz="4" w:space="0" w:color="auto"/>
            </w:tcBorders>
            <w:shd w:val="clear" w:color="000000" w:fill="E7E6E6"/>
            <w:noWrap/>
            <w:vAlign w:val="center"/>
            <w:hideMark/>
          </w:tcPr>
          <w:p w14:paraId="3887DDED"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Desenvolvimento da matriz de avaliação e classificação de necessidades</w:t>
            </w:r>
          </w:p>
        </w:tc>
        <w:tc>
          <w:tcPr>
            <w:tcW w:w="992" w:type="dxa"/>
            <w:tcBorders>
              <w:top w:val="nil"/>
              <w:left w:val="nil"/>
              <w:bottom w:val="single" w:sz="4" w:space="0" w:color="auto"/>
              <w:right w:val="single" w:sz="4" w:space="0" w:color="auto"/>
            </w:tcBorders>
            <w:shd w:val="clear" w:color="auto" w:fill="auto"/>
            <w:noWrap/>
            <w:vAlign w:val="center"/>
            <w:hideMark/>
          </w:tcPr>
          <w:p w14:paraId="4F59AB48"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01/ago/22</w:t>
            </w:r>
          </w:p>
        </w:tc>
        <w:tc>
          <w:tcPr>
            <w:tcW w:w="956" w:type="dxa"/>
            <w:tcBorders>
              <w:top w:val="nil"/>
              <w:left w:val="nil"/>
              <w:bottom w:val="single" w:sz="4" w:space="0" w:color="auto"/>
              <w:right w:val="single" w:sz="8" w:space="0" w:color="auto"/>
            </w:tcBorders>
            <w:shd w:val="clear" w:color="auto" w:fill="auto"/>
            <w:noWrap/>
            <w:vAlign w:val="center"/>
            <w:hideMark/>
          </w:tcPr>
          <w:p w14:paraId="3E0CCF5C"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28/out/22</w:t>
            </w:r>
          </w:p>
        </w:tc>
      </w:tr>
      <w:tr w:rsidR="001639AB" w:rsidRPr="002A7CC5" w14:paraId="18C63182"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04732A0D"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5120F409"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w:t>
            </w:r>
          </w:p>
        </w:tc>
        <w:tc>
          <w:tcPr>
            <w:tcW w:w="6804" w:type="dxa"/>
            <w:tcBorders>
              <w:top w:val="nil"/>
              <w:left w:val="nil"/>
              <w:bottom w:val="single" w:sz="4" w:space="0" w:color="auto"/>
              <w:right w:val="single" w:sz="4" w:space="0" w:color="auto"/>
            </w:tcBorders>
            <w:shd w:val="clear" w:color="000000" w:fill="E7E6E6"/>
            <w:noWrap/>
            <w:vAlign w:val="center"/>
            <w:hideMark/>
          </w:tcPr>
          <w:p w14:paraId="783EE9C3"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Apresentação e auscultação do plano às partes interessadas</w:t>
            </w:r>
          </w:p>
        </w:tc>
        <w:tc>
          <w:tcPr>
            <w:tcW w:w="992" w:type="dxa"/>
            <w:tcBorders>
              <w:top w:val="nil"/>
              <w:left w:val="nil"/>
              <w:bottom w:val="single" w:sz="4" w:space="0" w:color="auto"/>
              <w:right w:val="single" w:sz="4" w:space="0" w:color="auto"/>
            </w:tcBorders>
            <w:shd w:val="clear" w:color="auto" w:fill="auto"/>
            <w:noWrap/>
            <w:vAlign w:val="center"/>
            <w:hideMark/>
          </w:tcPr>
          <w:p w14:paraId="209ADEA5"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16/set/22</w:t>
            </w:r>
          </w:p>
        </w:tc>
        <w:tc>
          <w:tcPr>
            <w:tcW w:w="956" w:type="dxa"/>
            <w:tcBorders>
              <w:top w:val="nil"/>
              <w:left w:val="nil"/>
              <w:bottom w:val="single" w:sz="4" w:space="0" w:color="auto"/>
              <w:right w:val="single" w:sz="8" w:space="0" w:color="auto"/>
            </w:tcBorders>
            <w:shd w:val="clear" w:color="auto" w:fill="auto"/>
            <w:noWrap/>
            <w:vAlign w:val="center"/>
            <w:hideMark/>
          </w:tcPr>
          <w:p w14:paraId="705C1CB5"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30/set/22</w:t>
            </w:r>
          </w:p>
        </w:tc>
      </w:tr>
      <w:tr w:rsidR="001639AB" w:rsidRPr="002A7CC5" w14:paraId="40601289"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0666157B"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1552CD94"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4</w:t>
            </w:r>
          </w:p>
        </w:tc>
        <w:tc>
          <w:tcPr>
            <w:tcW w:w="6804" w:type="dxa"/>
            <w:tcBorders>
              <w:top w:val="nil"/>
              <w:left w:val="nil"/>
              <w:bottom w:val="single" w:sz="4" w:space="0" w:color="auto"/>
              <w:right w:val="single" w:sz="4" w:space="0" w:color="auto"/>
            </w:tcBorders>
            <w:shd w:val="clear" w:color="000000" w:fill="E7E6E6"/>
            <w:noWrap/>
            <w:vAlign w:val="center"/>
            <w:hideMark/>
          </w:tcPr>
          <w:p w14:paraId="24A55B98"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Aprovação do plano de desenvolvimento</w:t>
            </w:r>
          </w:p>
        </w:tc>
        <w:tc>
          <w:tcPr>
            <w:tcW w:w="992" w:type="dxa"/>
            <w:tcBorders>
              <w:top w:val="nil"/>
              <w:left w:val="nil"/>
              <w:bottom w:val="single" w:sz="4" w:space="0" w:color="auto"/>
              <w:right w:val="single" w:sz="4" w:space="0" w:color="auto"/>
            </w:tcBorders>
            <w:shd w:val="clear" w:color="auto" w:fill="auto"/>
            <w:noWrap/>
            <w:vAlign w:val="center"/>
            <w:hideMark/>
          </w:tcPr>
          <w:p w14:paraId="76B78BD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30/set/22 </w:t>
            </w:r>
          </w:p>
        </w:tc>
        <w:tc>
          <w:tcPr>
            <w:tcW w:w="956" w:type="dxa"/>
            <w:tcBorders>
              <w:top w:val="nil"/>
              <w:left w:val="nil"/>
              <w:bottom w:val="single" w:sz="4" w:space="0" w:color="auto"/>
              <w:right w:val="single" w:sz="8" w:space="0" w:color="auto"/>
            </w:tcBorders>
            <w:shd w:val="clear" w:color="auto" w:fill="auto"/>
            <w:noWrap/>
            <w:vAlign w:val="center"/>
            <w:hideMark/>
          </w:tcPr>
          <w:p w14:paraId="7A7D9F95"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30/set/22 </w:t>
            </w:r>
          </w:p>
        </w:tc>
      </w:tr>
      <w:tr w:rsidR="001639AB" w:rsidRPr="002A7CC5" w14:paraId="66899891"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40B3F1E7"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5254067B"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5</w:t>
            </w:r>
          </w:p>
        </w:tc>
        <w:tc>
          <w:tcPr>
            <w:tcW w:w="6804" w:type="dxa"/>
            <w:tcBorders>
              <w:top w:val="nil"/>
              <w:left w:val="nil"/>
              <w:bottom w:val="single" w:sz="4" w:space="0" w:color="auto"/>
              <w:right w:val="single" w:sz="4" w:space="0" w:color="auto"/>
            </w:tcBorders>
            <w:shd w:val="clear" w:color="000000" w:fill="E7E6E6"/>
            <w:noWrap/>
            <w:vAlign w:val="center"/>
            <w:hideMark/>
          </w:tcPr>
          <w:p w14:paraId="7C89752C"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Identificação das necessidades e fontes de informação (</w:t>
            </w:r>
            <w:proofErr w:type="spellStart"/>
            <w:r w:rsidRPr="002A7CC5">
              <w:rPr>
                <w:rFonts w:asciiTheme="majorHAnsi" w:eastAsia="Times New Roman" w:hAnsiTheme="majorHAnsi" w:cs="Calibri"/>
                <w:sz w:val="16"/>
                <w:szCs w:val="16"/>
                <w:lang w:eastAsia="pt-PT"/>
              </w:rPr>
              <w:t>compliance</w:t>
            </w:r>
            <w:proofErr w:type="spellEnd"/>
            <w:r w:rsidRPr="002A7CC5">
              <w:rPr>
                <w:rFonts w:asciiTheme="majorHAnsi" w:eastAsia="Times New Roman" w:hAnsiTheme="majorHAnsi" w:cs="Calibri"/>
                <w:sz w:val="16"/>
                <w:szCs w:val="16"/>
                <w:lang w:eastAsia="pt-PT"/>
              </w:rPr>
              <w:t xml:space="preserve"> e outras necessidades)</w:t>
            </w:r>
          </w:p>
        </w:tc>
        <w:tc>
          <w:tcPr>
            <w:tcW w:w="992" w:type="dxa"/>
            <w:tcBorders>
              <w:top w:val="nil"/>
              <w:left w:val="nil"/>
              <w:bottom w:val="single" w:sz="4" w:space="0" w:color="auto"/>
              <w:right w:val="single" w:sz="4" w:space="0" w:color="auto"/>
            </w:tcBorders>
            <w:shd w:val="clear" w:color="auto" w:fill="auto"/>
            <w:noWrap/>
            <w:vAlign w:val="center"/>
            <w:hideMark/>
          </w:tcPr>
          <w:p w14:paraId="406106AE"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28/out/22</w:t>
            </w:r>
          </w:p>
        </w:tc>
        <w:tc>
          <w:tcPr>
            <w:tcW w:w="956" w:type="dxa"/>
            <w:tcBorders>
              <w:top w:val="nil"/>
              <w:left w:val="nil"/>
              <w:bottom w:val="single" w:sz="4" w:space="0" w:color="auto"/>
              <w:right w:val="single" w:sz="8" w:space="0" w:color="auto"/>
            </w:tcBorders>
            <w:shd w:val="clear" w:color="auto" w:fill="auto"/>
            <w:noWrap/>
            <w:vAlign w:val="center"/>
            <w:hideMark/>
          </w:tcPr>
          <w:p w14:paraId="654A180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17/</w:t>
            </w:r>
            <w:proofErr w:type="spellStart"/>
            <w:r w:rsidRPr="002A7CC5">
              <w:rPr>
                <w:rFonts w:asciiTheme="majorHAnsi" w:eastAsia="Times New Roman" w:hAnsiTheme="majorHAnsi" w:cs="Calibri"/>
                <w:sz w:val="16"/>
                <w:szCs w:val="16"/>
                <w:lang w:eastAsia="pt-PT"/>
              </w:rPr>
              <w:t>fev</w:t>
            </w:r>
            <w:proofErr w:type="spellEnd"/>
            <w:r w:rsidRPr="002A7CC5">
              <w:rPr>
                <w:rFonts w:asciiTheme="majorHAnsi" w:eastAsia="Times New Roman" w:hAnsiTheme="majorHAnsi" w:cs="Calibri"/>
                <w:sz w:val="16"/>
                <w:szCs w:val="16"/>
                <w:lang w:eastAsia="pt-PT"/>
              </w:rPr>
              <w:t>/23</w:t>
            </w:r>
          </w:p>
        </w:tc>
      </w:tr>
      <w:tr w:rsidR="001639AB" w:rsidRPr="002A7CC5" w14:paraId="686A639F"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47AED774"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198C62B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6</w:t>
            </w:r>
          </w:p>
        </w:tc>
        <w:tc>
          <w:tcPr>
            <w:tcW w:w="6804" w:type="dxa"/>
            <w:tcBorders>
              <w:top w:val="nil"/>
              <w:left w:val="nil"/>
              <w:bottom w:val="single" w:sz="4" w:space="0" w:color="auto"/>
              <w:right w:val="single" w:sz="4" w:space="0" w:color="auto"/>
            </w:tcBorders>
            <w:shd w:val="clear" w:color="000000" w:fill="E7E6E6"/>
            <w:noWrap/>
            <w:vAlign w:val="center"/>
            <w:hideMark/>
          </w:tcPr>
          <w:p w14:paraId="39B4F88D"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Caracterização e validação das necessidades e fontes de informação</w:t>
            </w:r>
          </w:p>
        </w:tc>
        <w:tc>
          <w:tcPr>
            <w:tcW w:w="992" w:type="dxa"/>
            <w:tcBorders>
              <w:top w:val="nil"/>
              <w:left w:val="nil"/>
              <w:bottom w:val="single" w:sz="4" w:space="0" w:color="auto"/>
              <w:right w:val="single" w:sz="4" w:space="0" w:color="auto"/>
            </w:tcBorders>
            <w:shd w:val="clear" w:color="auto" w:fill="auto"/>
            <w:noWrap/>
            <w:vAlign w:val="center"/>
            <w:hideMark/>
          </w:tcPr>
          <w:p w14:paraId="6EB017C8"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01/dez/22</w:t>
            </w:r>
          </w:p>
        </w:tc>
        <w:tc>
          <w:tcPr>
            <w:tcW w:w="956" w:type="dxa"/>
            <w:tcBorders>
              <w:top w:val="nil"/>
              <w:left w:val="nil"/>
              <w:bottom w:val="single" w:sz="4" w:space="0" w:color="auto"/>
              <w:right w:val="single" w:sz="8" w:space="0" w:color="auto"/>
            </w:tcBorders>
            <w:shd w:val="clear" w:color="auto" w:fill="auto"/>
            <w:noWrap/>
            <w:vAlign w:val="center"/>
            <w:hideMark/>
          </w:tcPr>
          <w:p w14:paraId="748D3655"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31/mar/23</w:t>
            </w:r>
          </w:p>
        </w:tc>
      </w:tr>
      <w:tr w:rsidR="001639AB" w:rsidRPr="002A7CC5" w14:paraId="6DC9918D"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547CB7A2"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4F9D98C5"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7</w:t>
            </w:r>
          </w:p>
        </w:tc>
        <w:tc>
          <w:tcPr>
            <w:tcW w:w="6804" w:type="dxa"/>
            <w:tcBorders>
              <w:top w:val="nil"/>
              <w:left w:val="nil"/>
              <w:bottom w:val="single" w:sz="4" w:space="0" w:color="auto"/>
              <w:right w:val="single" w:sz="4" w:space="0" w:color="auto"/>
            </w:tcBorders>
            <w:shd w:val="clear" w:color="000000" w:fill="E7E6E6"/>
            <w:noWrap/>
            <w:vAlign w:val="center"/>
            <w:hideMark/>
          </w:tcPr>
          <w:p w14:paraId="6BFA8C04"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Identificação e caracterização dos registos, práticas e fluxos de informação</w:t>
            </w:r>
          </w:p>
        </w:tc>
        <w:tc>
          <w:tcPr>
            <w:tcW w:w="992" w:type="dxa"/>
            <w:tcBorders>
              <w:top w:val="nil"/>
              <w:left w:val="nil"/>
              <w:bottom w:val="single" w:sz="4" w:space="0" w:color="auto"/>
              <w:right w:val="single" w:sz="4" w:space="0" w:color="auto"/>
            </w:tcBorders>
            <w:shd w:val="clear" w:color="auto" w:fill="auto"/>
            <w:noWrap/>
            <w:vAlign w:val="center"/>
            <w:hideMark/>
          </w:tcPr>
          <w:p w14:paraId="05DA561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01/dez/22</w:t>
            </w:r>
          </w:p>
        </w:tc>
        <w:tc>
          <w:tcPr>
            <w:tcW w:w="956" w:type="dxa"/>
            <w:tcBorders>
              <w:top w:val="nil"/>
              <w:left w:val="nil"/>
              <w:bottom w:val="single" w:sz="4" w:space="0" w:color="auto"/>
              <w:right w:val="single" w:sz="8" w:space="0" w:color="auto"/>
            </w:tcBorders>
            <w:shd w:val="clear" w:color="auto" w:fill="auto"/>
            <w:noWrap/>
            <w:vAlign w:val="center"/>
            <w:hideMark/>
          </w:tcPr>
          <w:p w14:paraId="2426564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28/</w:t>
            </w:r>
            <w:proofErr w:type="spellStart"/>
            <w:r w:rsidRPr="002A7CC5">
              <w:rPr>
                <w:rFonts w:asciiTheme="majorHAnsi" w:eastAsia="Times New Roman" w:hAnsiTheme="majorHAnsi" w:cs="Calibri"/>
                <w:sz w:val="16"/>
                <w:szCs w:val="16"/>
                <w:lang w:eastAsia="pt-PT"/>
              </w:rPr>
              <w:t>abr</w:t>
            </w:r>
            <w:proofErr w:type="spellEnd"/>
            <w:r w:rsidRPr="002A7CC5">
              <w:rPr>
                <w:rFonts w:asciiTheme="majorHAnsi" w:eastAsia="Times New Roman" w:hAnsiTheme="majorHAnsi" w:cs="Calibri"/>
                <w:sz w:val="16"/>
                <w:szCs w:val="16"/>
                <w:lang w:eastAsia="pt-PT"/>
              </w:rPr>
              <w:t>/23</w:t>
            </w:r>
          </w:p>
        </w:tc>
      </w:tr>
      <w:tr w:rsidR="001639AB" w:rsidRPr="002A7CC5" w14:paraId="3B16CB69"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68E1B64C"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361B66F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8</w:t>
            </w:r>
          </w:p>
        </w:tc>
        <w:tc>
          <w:tcPr>
            <w:tcW w:w="6804" w:type="dxa"/>
            <w:tcBorders>
              <w:top w:val="nil"/>
              <w:left w:val="nil"/>
              <w:bottom w:val="single" w:sz="4" w:space="0" w:color="auto"/>
              <w:right w:val="single" w:sz="4" w:space="0" w:color="auto"/>
            </w:tcBorders>
            <w:shd w:val="clear" w:color="000000" w:fill="E7E6E6"/>
            <w:noWrap/>
            <w:vAlign w:val="center"/>
            <w:hideMark/>
          </w:tcPr>
          <w:p w14:paraId="544AC888"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Elaboração e validação dos mapas e caracterização dos registos, fluxos e práticas de gestão de informação</w:t>
            </w:r>
          </w:p>
        </w:tc>
        <w:tc>
          <w:tcPr>
            <w:tcW w:w="992" w:type="dxa"/>
            <w:tcBorders>
              <w:top w:val="nil"/>
              <w:left w:val="nil"/>
              <w:bottom w:val="single" w:sz="4" w:space="0" w:color="auto"/>
              <w:right w:val="single" w:sz="4" w:space="0" w:color="auto"/>
            </w:tcBorders>
            <w:shd w:val="clear" w:color="auto" w:fill="auto"/>
            <w:noWrap/>
            <w:vAlign w:val="center"/>
            <w:hideMark/>
          </w:tcPr>
          <w:p w14:paraId="53FBF454"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01/mar/23</w:t>
            </w:r>
          </w:p>
        </w:tc>
        <w:tc>
          <w:tcPr>
            <w:tcW w:w="956" w:type="dxa"/>
            <w:tcBorders>
              <w:top w:val="nil"/>
              <w:left w:val="nil"/>
              <w:bottom w:val="single" w:sz="4" w:space="0" w:color="auto"/>
              <w:right w:val="single" w:sz="8" w:space="0" w:color="auto"/>
            </w:tcBorders>
            <w:shd w:val="clear" w:color="auto" w:fill="auto"/>
            <w:noWrap/>
            <w:vAlign w:val="center"/>
            <w:hideMark/>
          </w:tcPr>
          <w:p w14:paraId="03D91C14"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17/</w:t>
            </w:r>
            <w:proofErr w:type="spellStart"/>
            <w:r w:rsidRPr="002A7CC5">
              <w:rPr>
                <w:rFonts w:asciiTheme="majorHAnsi" w:eastAsia="Times New Roman" w:hAnsiTheme="majorHAnsi" w:cs="Calibri"/>
                <w:sz w:val="16"/>
                <w:szCs w:val="16"/>
                <w:lang w:eastAsia="pt-PT"/>
              </w:rPr>
              <w:t>abr</w:t>
            </w:r>
            <w:proofErr w:type="spellEnd"/>
            <w:r w:rsidRPr="002A7CC5">
              <w:rPr>
                <w:rFonts w:asciiTheme="majorHAnsi" w:eastAsia="Times New Roman" w:hAnsiTheme="majorHAnsi" w:cs="Calibri"/>
                <w:sz w:val="16"/>
                <w:szCs w:val="16"/>
                <w:lang w:eastAsia="pt-PT"/>
              </w:rPr>
              <w:t>/23</w:t>
            </w:r>
          </w:p>
        </w:tc>
      </w:tr>
      <w:tr w:rsidR="001639AB" w:rsidRPr="002A7CC5" w14:paraId="1F21D128"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7486520F"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6006FE43"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9</w:t>
            </w:r>
          </w:p>
        </w:tc>
        <w:tc>
          <w:tcPr>
            <w:tcW w:w="6804" w:type="dxa"/>
            <w:tcBorders>
              <w:top w:val="nil"/>
              <w:left w:val="nil"/>
              <w:bottom w:val="single" w:sz="4" w:space="0" w:color="auto"/>
              <w:right w:val="single" w:sz="4" w:space="0" w:color="auto"/>
            </w:tcBorders>
            <w:shd w:val="clear" w:color="000000" w:fill="E7E6E6"/>
            <w:noWrap/>
            <w:vAlign w:val="center"/>
            <w:hideMark/>
          </w:tcPr>
          <w:p w14:paraId="07553113"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Produção e validação relatório de diagnóstico sobre as práticas de gestão</w:t>
            </w:r>
          </w:p>
        </w:tc>
        <w:tc>
          <w:tcPr>
            <w:tcW w:w="992" w:type="dxa"/>
            <w:tcBorders>
              <w:top w:val="nil"/>
              <w:left w:val="nil"/>
              <w:bottom w:val="single" w:sz="4" w:space="0" w:color="auto"/>
              <w:right w:val="single" w:sz="4" w:space="0" w:color="auto"/>
            </w:tcBorders>
            <w:shd w:val="clear" w:color="auto" w:fill="auto"/>
            <w:noWrap/>
            <w:vAlign w:val="center"/>
            <w:hideMark/>
          </w:tcPr>
          <w:p w14:paraId="6A486C7C"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17/</w:t>
            </w:r>
            <w:proofErr w:type="spellStart"/>
            <w:r w:rsidRPr="002A7CC5">
              <w:rPr>
                <w:rFonts w:asciiTheme="majorHAnsi" w:eastAsia="Times New Roman" w:hAnsiTheme="majorHAnsi" w:cs="Calibri"/>
                <w:sz w:val="16"/>
                <w:szCs w:val="16"/>
                <w:lang w:eastAsia="pt-PT"/>
              </w:rPr>
              <w:t>abr</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7776AEEE"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25/</w:t>
            </w:r>
            <w:proofErr w:type="spellStart"/>
            <w:r w:rsidRPr="002A7CC5">
              <w:rPr>
                <w:rFonts w:asciiTheme="majorHAnsi" w:eastAsia="Times New Roman" w:hAnsiTheme="majorHAnsi" w:cs="Calibri"/>
                <w:sz w:val="16"/>
                <w:szCs w:val="16"/>
                <w:lang w:eastAsia="pt-PT"/>
              </w:rPr>
              <w:t>mai</w:t>
            </w:r>
            <w:proofErr w:type="spellEnd"/>
            <w:r w:rsidRPr="002A7CC5">
              <w:rPr>
                <w:rFonts w:asciiTheme="majorHAnsi" w:eastAsia="Times New Roman" w:hAnsiTheme="majorHAnsi" w:cs="Calibri"/>
                <w:sz w:val="16"/>
                <w:szCs w:val="16"/>
                <w:lang w:eastAsia="pt-PT"/>
              </w:rPr>
              <w:t>/23</w:t>
            </w:r>
          </w:p>
        </w:tc>
      </w:tr>
      <w:tr w:rsidR="001639AB" w:rsidRPr="002A7CC5" w14:paraId="6DCF5947"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6F61A633"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1031D4F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10</w:t>
            </w:r>
          </w:p>
        </w:tc>
        <w:tc>
          <w:tcPr>
            <w:tcW w:w="6804" w:type="dxa"/>
            <w:tcBorders>
              <w:top w:val="nil"/>
              <w:left w:val="nil"/>
              <w:bottom w:val="single" w:sz="4" w:space="0" w:color="auto"/>
              <w:right w:val="single" w:sz="4" w:space="0" w:color="auto"/>
            </w:tcBorders>
            <w:shd w:val="clear" w:color="000000" w:fill="E7E6E6"/>
            <w:noWrap/>
            <w:vAlign w:val="center"/>
            <w:hideMark/>
          </w:tcPr>
          <w:p w14:paraId="62C49519"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Entrega do 1º relatório de progresso à Direção – análise da gestão de informação</w:t>
            </w:r>
          </w:p>
        </w:tc>
        <w:tc>
          <w:tcPr>
            <w:tcW w:w="992" w:type="dxa"/>
            <w:tcBorders>
              <w:top w:val="nil"/>
              <w:left w:val="nil"/>
              <w:bottom w:val="single" w:sz="4" w:space="0" w:color="auto"/>
              <w:right w:val="single" w:sz="4" w:space="0" w:color="auto"/>
            </w:tcBorders>
            <w:shd w:val="clear" w:color="auto" w:fill="auto"/>
            <w:noWrap/>
            <w:vAlign w:val="center"/>
            <w:hideMark/>
          </w:tcPr>
          <w:p w14:paraId="2A98B9D9"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25/</w:t>
            </w:r>
            <w:proofErr w:type="spellStart"/>
            <w:r w:rsidRPr="002A7CC5">
              <w:rPr>
                <w:rFonts w:asciiTheme="majorHAnsi" w:eastAsia="Times New Roman" w:hAnsiTheme="majorHAnsi" w:cs="Calibri"/>
                <w:sz w:val="16"/>
                <w:szCs w:val="16"/>
                <w:lang w:eastAsia="pt-PT"/>
              </w:rPr>
              <w:t>mai</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401E8489"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25/</w:t>
            </w:r>
            <w:proofErr w:type="spellStart"/>
            <w:r w:rsidRPr="002A7CC5">
              <w:rPr>
                <w:rFonts w:asciiTheme="majorHAnsi" w:eastAsia="Times New Roman" w:hAnsiTheme="majorHAnsi" w:cs="Calibri"/>
                <w:sz w:val="16"/>
                <w:szCs w:val="16"/>
                <w:lang w:eastAsia="pt-PT"/>
              </w:rPr>
              <w:t>mai</w:t>
            </w:r>
            <w:proofErr w:type="spellEnd"/>
            <w:r w:rsidRPr="002A7CC5">
              <w:rPr>
                <w:rFonts w:asciiTheme="majorHAnsi" w:eastAsia="Times New Roman" w:hAnsiTheme="majorHAnsi" w:cs="Calibri"/>
                <w:sz w:val="16"/>
                <w:szCs w:val="16"/>
                <w:lang w:eastAsia="pt-PT"/>
              </w:rPr>
              <w:t>/23</w:t>
            </w:r>
          </w:p>
        </w:tc>
      </w:tr>
      <w:tr w:rsidR="001639AB" w:rsidRPr="002A7CC5" w14:paraId="3A49A34A"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46A0ED02"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26B13514"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11</w:t>
            </w:r>
          </w:p>
        </w:tc>
        <w:tc>
          <w:tcPr>
            <w:tcW w:w="6804" w:type="dxa"/>
            <w:tcBorders>
              <w:top w:val="nil"/>
              <w:left w:val="nil"/>
              <w:bottom w:val="single" w:sz="4" w:space="0" w:color="auto"/>
              <w:right w:val="single" w:sz="4" w:space="0" w:color="auto"/>
            </w:tcBorders>
            <w:shd w:val="clear" w:color="000000" w:fill="E7E6E6"/>
            <w:noWrap/>
            <w:vAlign w:val="center"/>
            <w:hideMark/>
          </w:tcPr>
          <w:p w14:paraId="774E0173"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Verificação do nível de conformidade da informação e práticas com as obrigações, recomendações e boas práticas</w:t>
            </w:r>
          </w:p>
        </w:tc>
        <w:tc>
          <w:tcPr>
            <w:tcW w:w="992" w:type="dxa"/>
            <w:tcBorders>
              <w:top w:val="nil"/>
              <w:left w:val="nil"/>
              <w:bottom w:val="single" w:sz="4" w:space="0" w:color="auto"/>
              <w:right w:val="single" w:sz="4" w:space="0" w:color="auto"/>
            </w:tcBorders>
            <w:shd w:val="clear" w:color="auto" w:fill="auto"/>
            <w:noWrap/>
            <w:vAlign w:val="center"/>
            <w:hideMark/>
          </w:tcPr>
          <w:p w14:paraId="069A9A08"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26/</w:t>
            </w:r>
            <w:proofErr w:type="spellStart"/>
            <w:r w:rsidRPr="002A7CC5">
              <w:rPr>
                <w:rFonts w:asciiTheme="majorHAnsi" w:eastAsia="Times New Roman" w:hAnsiTheme="majorHAnsi" w:cs="Calibri"/>
                <w:sz w:val="16"/>
                <w:szCs w:val="16"/>
                <w:lang w:eastAsia="pt-PT"/>
              </w:rPr>
              <w:t>mai</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7413E51E"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23/</w:t>
            </w:r>
            <w:proofErr w:type="spellStart"/>
            <w:r w:rsidRPr="002A7CC5">
              <w:rPr>
                <w:rFonts w:asciiTheme="majorHAnsi" w:eastAsia="Times New Roman" w:hAnsiTheme="majorHAnsi" w:cs="Calibri"/>
                <w:sz w:val="16"/>
                <w:szCs w:val="16"/>
                <w:lang w:eastAsia="pt-PT"/>
              </w:rPr>
              <w:t>jun</w:t>
            </w:r>
            <w:proofErr w:type="spellEnd"/>
            <w:r w:rsidRPr="002A7CC5">
              <w:rPr>
                <w:rFonts w:asciiTheme="majorHAnsi" w:eastAsia="Times New Roman" w:hAnsiTheme="majorHAnsi" w:cs="Calibri"/>
                <w:sz w:val="16"/>
                <w:szCs w:val="16"/>
                <w:lang w:eastAsia="pt-PT"/>
              </w:rPr>
              <w:t>/23</w:t>
            </w:r>
          </w:p>
        </w:tc>
      </w:tr>
      <w:tr w:rsidR="001639AB" w:rsidRPr="002A7CC5" w14:paraId="3AC00073"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360A1D3C"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3D1047FC"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12</w:t>
            </w:r>
          </w:p>
        </w:tc>
        <w:tc>
          <w:tcPr>
            <w:tcW w:w="6804" w:type="dxa"/>
            <w:tcBorders>
              <w:top w:val="nil"/>
              <w:left w:val="nil"/>
              <w:bottom w:val="single" w:sz="4" w:space="0" w:color="auto"/>
              <w:right w:val="single" w:sz="4" w:space="0" w:color="auto"/>
            </w:tcBorders>
            <w:shd w:val="clear" w:color="000000" w:fill="E7E6E6"/>
            <w:vAlign w:val="center"/>
            <w:hideMark/>
          </w:tcPr>
          <w:p w14:paraId="34A66970"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Identificação e caracterização adicional de fontes de informação externa</w:t>
            </w:r>
          </w:p>
        </w:tc>
        <w:tc>
          <w:tcPr>
            <w:tcW w:w="992" w:type="dxa"/>
            <w:tcBorders>
              <w:top w:val="nil"/>
              <w:left w:val="nil"/>
              <w:bottom w:val="single" w:sz="4" w:space="0" w:color="auto"/>
              <w:right w:val="single" w:sz="4" w:space="0" w:color="auto"/>
            </w:tcBorders>
            <w:shd w:val="clear" w:color="auto" w:fill="auto"/>
            <w:noWrap/>
            <w:vAlign w:val="center"/>
            <w:hideMark/>
          </w:tcPr>
          <w:p w14:paraId="6F27ADD3"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26/</w:t>
            </w:r>
            <w:proofErr w:type="spellStart"/>
            <w:r w:rsidRPr="002A7CC5">
              <w:rPr>
                <w:rFonts w:asciiTheme="majorHAnsi" w:eastAsia="Times New Roman" w:hAnsiTheme="majorHAnsi" w:cs="Calibri"/>
                <w:sz w:val="16"/>
                <w:szCs w:val="16"/>
                <w:lang w:eastAsia="pt-PT"/>
              </w:rPr>
              <w:t>mai</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6044641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15/set/23</w:t>
            </w:r>
          </w:p>
        </w:tc>
      </w:tr>
      <w:tr w:rsidR="001639AB" w:rsidRPr="002A7CC5" w14:paraId="77415407"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72DE038E"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4A3B5F3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13</w:t>
            </w:r>
          </w:p>
        </w:tc>
        <w:tc>
          <w:tcPr>
            <w:tcW w:w="6804" w:type="dxa"/>
            <w:tcBorders>
              <w:top w:val="nil"/>
              <w:left w:val="nil"/>
              <w:bottom w:val="single" w:sz="4" w:space="0" w:color="auto"/>
              <w:right w:val="single" w:sz="4" w:space="0" w:color="auto"/>
            </w:tcBorders>
            <w:shd w:val="clear" w:color="000000" w:fill="E7E6E6"/>
            <w:noWrap/>
            <w:vAlign w:val="center"/>
            <w:hideMark/>
          </w:tcPr>
          <w:p w14:paraId="62C17C5A"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Produção e validação do relatório de diagnóstico final – Avaliação de conformidade</w:t>
            </w:r>
          </w:p>
        </w:tc>
        <w:tc>
          <w:tcPr>
            <w:tcW w:w="992" w:type="dxa"/>
            <w:tcBorders>
              <w:top w:val="nil"/>
              <w:left w:val="nil"/>
              <w:bottom w:val="single" w:sz="4" w:space="0" w:color="auto"/>
              <w:right w:val="single" w:sz="4" w:space="0" w:color="auto"/>
            </w:tcBorders>
            <w:shd w:val="clear" w:color="auto" w:fill="auto"/>
            <w:noWrap/>
            <w:vAlign w:val="center"/>
            <w:hideMark/>
          </w:tcPr>
          <w:p w14:paraId="33CC76B1"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18/set/23</w:t>
            </w:r>
          </w:p>
        </w:tc>
        <w:tc>
          <w:tcPr>
            <w:tcW w:w="956" w:type="dxa"/>
            <w:tcBorders>
              <w:top w:val="nil"/>
              <w:left w:val="nil"/>
              <w:bottom w:val="single" w:sz="4" w:space="0" w:color="auto"/>
              <w:right w:val="single" w:sz="8" w:space="0" w:color="auto"/>
            </w:tcBorders>
            <w:shd w:val="clear" w:color="auto" w:fill="auto"/>
            <w:noWrap/>
            <w:vAlign w:val="center"/>
            <w:hideMark/>
          </w:tcPr>
          <w:p w14:paraId="45F230A7"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20/out/23</w:t>
            </w:r>
          </w:p>
        </w:tc>
      </w:tr>
      <w:tr w:rsidR="001639AB" w:rsidRPr="002A7CC5" w14:paraId="6D97A3B7"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204176D3"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8" w:space="0" w:color="auto"/>
              <w:right w:val="single" w:sz="4" w:space="0" w:color="auto"/>
            </w:tcBorders>
            <w:shd w:val="clear" w:color="000000" w:fill="E7E6E6"/>
            <w:vAlign w:val="center"/>
            <w:hideMark/>
          </w:tcPr>
          <w:p w14:paraId="0A782DE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14</w:t>
            </w:r>
          </w:p>
        </w:tc>
        <w:tc>
          <w:tcPr>
            <w:tcW w:w="6804" w:type="dxa"/>
            <w:tcBorders>
              <w:top w:val="nil"/>
              <w:left w:val="nil"/>
              <w:bottom w:val="single" w:sz="8" w:space="0" w:color="auto"/>
              <w:right w:val="single" w:sz="4" w:space="0" w:color="auto"/>
            </w:tcBorders>
            <w:shd w:val="clear" w:color="000000" w:fill="E7E6E6"/>
            <w:noWrap/>
            <w:vAlign w:val="center"/>
            <w:hideMark/>
          </w:tcPr>
          <w:p w14:paraId="3F84F78A"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Entrega do 2º relatório de progresso à Direção - Diagnóstico final – Avaliação da conformidade</w:t>
            </w:r>
          </w:p>
        </w:tc>
        <w:tc>
          <w:tcPr>
            <w:tcW w:w="992" w:type="dxa"/>
            <w:tcBorders>
              <w:top w:val="nil"/>
              <w:left w:val="nil"/>
              <w:bottom w:val="single" w:sz="8" w:space="0" w:color="auto"/>
              <w:right w:val="single" w:sz="4" w:space="0" w:color="auto"/>
            </w:tcBorders>
            <w:shd w:val="clear" w:color="auto" w:fill="auto"/>
            <w:noWrap/>
            <w:vAlign w:val="center"/>
            <w:hideMark/>
          </w:tcPr>
          <w:p w14:paraId="6B194B10"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20/out/23</w:t>
            </w:r>
          </w:p>
        </w:tc>
        <w:tc>
          <w:tcPr>
            <w:tcW w:w="956" w:type="dxa"/>
            <w:tcBorders>
              <w:top w:val="nil"/>
              <w:left w:val="nil"/>
              <w:bottom w:val="single" w:sz="8" w:space="0" w:color="auto"/>
              <w:right w:val="single" w:sz="8" w:space="0" w:color="auto"/>
            </w:tcBorders>
            <w:shd w:val="clear" w:color="auto" w:fill="auto"/>
            <w:noWrap/>
            <w:vAlign w:val="center"/>
            <w:hideMark/>
          </w:tcPr>
          <w:p w14:paraId="44618E29"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20/out/23</w:t>
            </w:r>
          </w:p>
        </w:tc>
      </w:tr>
    </w:tbl>
    <w:p w14:paraId="6D70A81A" w14:textId="77777777" w:rsidR="001639AB" w:rsidRPr="002A7CC5" w:rsidRDefault="001639AB" w:rsidP="001639AB">
      <w:pPr>
        <w:spacing w:line="360" w:lineRule="auto"/>
        <w:jc w:val="both"/>
        <w:outlineLvl w:val="1"/>
        <w:rPr>
          <w:rFonts w:asciiTheme="majorHAnsi" w:hAnsiTheme="majorHAnsi"/>
          <w:b/>
          <w:szCs w:val="18"/>
        </w:rPr>
      </w:pPr>
    </w:p>
    <w:p w14:paraId="15EDDAC5" w14:textId="77777777" w:rsidR="001639AB" w:rsidRPr="002A7CC5" w:rsidRDefault="001639AB" w:rsidP="001639AB">
      <w:pPr>
        <w:spacing w:line="360" w:lineRule="auto"/>
        <w:jc w:val="both"/>
        <w:outlineLvl w:val="1"/>
        <w:rPr>
          <w:rFonts w:asciiTheme="majorHAnsi" w:hAnsiTheme="majorHAnsi"/>
          <w:b/>
          <w:szCs w:val="18"/>
        </w:rPr>
      </w:pPr>
    </w:p>
    <w:tbl>
      <w:tblPr>
        <w:tblW w:w="0" w:type="auto"/>
        <w:tblLayout w:type="fixed"/>
        <w:tblCellMar>
          <w:left w:w="70" w:type="dxa"/>
          <w:right w:w="70" w:type="dxa"/>
        </w:tblCellMar>
        <w:tblLook w:val="04A0" w:firstRow="1" w:lastRow="0" w:firstColumn="1" w:lastColumn="0" w:noHBand="0" w:noVBand="1"/>
      </w:tblPr>
      <w:tblGrid>
        <w:gridCol w:w="699"/>
        <w:gridCol w:w="709"/>
        <w:gridCol w:w="6804"/>
        <w:gridCol w:w="992"/>
        <w:gridCol w:w="956"/>
      </w:tblGrid>
      <w:tr w:rsidR="001639AB" w:rsidRPr="002A7CC5" w14:paraId="005D3972" w14:textId="77777777" w:rsidTr="00950FE6">
        <w:trPr>
          <w:trHeight w:val="360"/>
        </w:trPr>
        <w:tc>
          <w:tcPr>
            <w:tcW w:w="69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0EE6BA4"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Fase</w:t>
            </w:r>
          </w:p>
        </w:tc>
        <w:tc>
          <w:tcPr>
            <w:tcW w:w="709" w:type="dxa"/>
            <w:tcBorders>
              <w:top w:val="single" w:sz="8" w:space="0" w:color="auto"/>
              <w:left w:val="nil"/>
              <w:bottom w:val="single" w:sz="4" w:space="0" w:color="auto"/>
              <w:right w:val="single" w:sz="4" w:space="0" w:color="auto"/>
            </w:tcBorders>
            <w:shd w:val="clear" w:color="auto" w:fill="auto"/>
            <w:noWrap/>
            <w:vAlign w:val="center"/>
            <w:hideMark/>
          </w:tcPr>
          <w:p w14:paraId="35A455A2"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Etapa</w:t>
            </w:r>
          </w:p>
        </w:tc>
        <w:tc>
          <w:tcPr>
            <w:tcW w:w="6804" w:type="dxa"/>
            <w:tcBorders>
              <w:top w:val="single" w:sz="8" w:space="0" w:color="auto"/>
              <w:left w:val="nil"/>
              <w:bottom w:val="single" w:sz="4" w:space="0" w:color="auto"/>
              <w:right w:val="single" w:sz="4" w:space="0" w:color="auto"/>
            </w:tcBorders>
            <w:shd w:val="clear" w:color="auto" w:fill="auto"/>
            <w:noWrap/>
            <w:vAlign w:val="center"/>
            <w:hideMark/>
          </w:tcPr>
          <w:p w14:paraId="7C7606A2"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Descrição</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14:paraId="56E96C70"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Data de início</w:t>
            </w:r>
          </w:p>
        </w:tc>
        <w:tc>
          <w:tcPr>
            <w:tcW w:w="956" w:type="dxa"/>
            <w:tcBorders>
              <w:top w:val="single" w:sz="8" w:space="0" w:color="auto"/>
              <w:left w:val="nil"/>
              <w:bottom w:val="single" w:sz="4" w:space="0" w:color="auto"/>
              <w:right w:val="single" w:sz="8" w:space="0" w:color="auto"/>
            </w:tcBorders>
            <w:shd w:val="clear" w:color="auto" w:fill="auto"/>
            <w:noWrap/>
            <w:vAlign w:val="center"/>
            <w:hideMark/>
          </w:tcPr>
          <w:p w14:paraId="53F1DAA1"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Data de fim</w:t>
            </w:r>
          </w:p>
        </w:tc>
      </w:tr>
      <w:tr w:rsidR="001639AB" w:rsidRPr="002A7CC5" w14:paraId="5DE58E8A" w14:textId="77777777" w:rsidTr="00950FE6">
        <w:trPr>
          <w:trHeight w:val="360"/>
        </w:trPr>
        <w:tc>
          <w:tcPr>
            <w:tcW w:w="699" w:type="dxa"/>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13716D8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Fase de Definição – Etapas de definição final do sistema (out/2023-2024</w:t>
            </w:r>
          </w:p>
        </w:tc>
        <w:tc>
          <w:tcPr>
            <w:tcW w:w="709" w:type="dxa"/>
            <w:tcBorders>
              <w:top w:val="nil"/>
              <w:left w:val="nil"/>
              <w:bottom w:val="single" w:sz="4" w:space="0" w:color="auto"/>
              <w:right w:val="single" w:sz="4" w:space="0" w:color="auto"/>
            </w:tcBorders>
            <w:shd w:val="clear" w:color="000000" w:fill="DDEBF7"/>
            <w:vAlign w:val="center"/>
            <w:hideMark/>
          </w:tcPr>
          <w:p w14:paraId="0184C1B3"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15</w:t>
            </w:r>
          </w:p>
        </w:tc>
        <w:tc>
          <w:tcPr>
            <w:tcW w:w="6804" w:type="dxa"/>
            <w:tcBorders>
              <w:top w:val="nil"/>
              <w:left w:val="nil"/>
              <w:bottom w:val="single" w:sz="4" w:space="0" w:color="auto"/>
              <w:right w:val="single" w:sz="4" w:space="0" w:color="auto"/>
            </w:tcBorders>
            <w:shd w:val="clear" w:color="000000" w:fill="DEEAF6"/>
            <w:noWrap/>
            <w:vAlign w:val="center"/>
            <w:hideMark/>
          </w:tcPr>
          <w:p w14:paraId="5D079B17"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Criação de documento com recomendações e boas práticas de gestão de informação</w:t>
            </w:r>
          </w:p>
        </w:tc>
        <w:tc>
          <w:tcPr>
            <w:tcW w:w="992" w:type="dxa"/>
            <w:tcBorders>
              <w:top w:val="nil"/>
              <w:left w:val="nil"/>
              <w:bottom w:val="single" w:sz="4" w:space="0" w:color="auto"/>
              <w:right w:val="single" w:sz="4" w:space="0" w:color="auto"/>
            </w:tcBorders>
            <w:shd w:val="clear" w:color="auto" w:fill="auto"/>
            <w:noWrap/>
            <w:vAlign w:val="center"/>
            <w:hideMark/>
          </w:tcPr>
          <w:p w14:paraId="07D5B40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23/out/23</w:t>
            </w:r>
          </w:p>
        </w:tc>
        <w:tc>
          <w:tcPr>
            <w:tcW w:w="956" w:type="dxa"/>
            <w:tcBorders>
              <w:top w:val="nil"/>
              <w:left w:val="nil"/>
              <w:bottom w:val="single" w:sz="4" w:space="0" w:color="auto"/>
              <w:right w:val="single" w:sz="8" w:space="0" w:color="auto"/>
            </w:tcBorders>
            <w:shd w:val="clear" w:color="auto" w:fill="auto"/>
            <w:noWrap/>
            <w:vAlign w:val="center"/>
            <w:hideMark/>
          </w:tcPr>
          <w:p w14:paraId="2C69476B"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24/</w:t>
            </w:r>
            <w:proofErr w:type="spellStart"/>
            <w:r w:rsidRPr="002A7CC5">
              <w:rPr>
                <w:rFonts w:asciiTheme="majorHAnsi" w:eastAsia="Times New Roman" w:hAnsiTheme="majorHAnsi" w:cs="Calibri"/>
                <w:sz w:val="16"/>
                <w:szCs w:val="16"/>
                <w:lang w:eastAsia="pt-PT"/>
              </w:rPr>
              <w:t>nov</w:t>
            </w:r>
            <w:proofErr w:type="spellEnd"/>
            <w:r w:rsidRPr="002A7CC5">
              <w:rPr>
                <w:rFonts w:asciiTheme="majorHAnsi" w:eastAsia="Times New Roman" w:hAnsiTheme="majorHAnsi" w:cs="Calibri"/>
                <w:sz w:val="16"/>
                <w:szCs w:val="16"/>
                <w:lang w:eastAsia="pt-PT"/>
              </w:rPr>
              <w:t>/23</w:t>
            </w:r>
          </w:p>
        </w:tc>
      </w:tr>
      <w:tr w:rsidR="001639AB" w:rsidRPr="002A7CC5" w14:paraId="3A3D7EA3"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4A9A2697"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DDEBF7"/>
            <w:vAlign w:val="center"/>
            <w:hideMark/>
          </w:tcPr>
          <w:p w14:paraId="16C73C4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16</w:t>
            </w:r>
          </w:p>
        </w:tc>
        <w:tc>
          <w:tcPr>
            <w:tcW w:w="6804" w:type="dxa"/>
            <w:tcBorders>
              <w:top w:val="nil"/>
              <w:left w:val="nil"/>
              <w:bottom w:val="single" w:sz="4" w:space="0" w:color="auto"/>
              <w:right w:val="single" w:sz="4" w:space="0" w:color="auto"/>
            </w:tcBorders>
            <w:shd w:val="clear" w:color="000000" w:fill="DEEAF6"/>
            <w:vAlign w:val="center"/>
            <w:hideMark/>
          </w:tcPr>
          <w:p w14:paraId="745F7BCD"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Atribuição de responsabilidades</w:t>
            </w:r>
          </w:p>
        </w:tc>
        <w:tc>
          <w:tcPr>
            <w:tcW w:w="992" w:type="dxa"/>
            <w:tcBorders>
              <w:top w:val="nil"/>
              <w:left w:val="nil"/>
              <w:bottom w:val="single" w:sz="4" w:space="0" w:color="auto"/>
              <w:right w:val="single" w:sz="4" w:space="0" w:color="auto"/>
            </w:tcBorders>
            <w:shd w:val="clear" w:color="auto" w:fill="auto"/>
            <w:noWrap/>
            <w:vAlign w:val="center"/>
            <w:hideMark/>
          </w:tcPr>
          <w:p w14:paraId="0E1D60C9"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23/out/23</w:t>
            </w:r>
          </w:p>
        </w:tc>
        <w:tc>
          <w:tcPr>
            <w:tcW w:w="956" w:type="dxa"/>
            <w:tcBorders>
              <w:top w:val="nil"/>
              <w:left w:val="nil"/>
              <w:bottom w:val="single" w:sz="4" w:space="0" w:color="auto"/>
              <w:right w:val="single" w:sz="8" w:space="0" w:color="auto"/>
            </w:tcBorders>
            <w:shd w:val="clear" w:color="auto" w:fill="auto"/>
            <w:noWrap/>
            <w:vAlign w:val="center"/>
            <w:hideMark/>
          </w:tcPr>
          <w:p w14:paraId="1816B57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24/</w:t>
            </w:r>
            <w:proofErr w:type="spellStart"/>
            <w:r w:rsidRPr="002A7CC5">
              <w:rPr>
                <w:rFonts w:asciiTheme="majorHAnsi" w:eastAsia="Times New Roman" w:hAnsiTheme="majorHAnsi" w:cs="Calibri"/>
                <w:sz w:val="16"/>
                <w:szCs w:val="16"/>
                <w:lang w:eastAsia="pt-PT"/>
              </w:rPr>
              <w:t>nov</w:t>
            </w:r>
            <w:proofErr w:type="spellEnd"/>
            <w:r w:rsidRPr="002A7CC5">
              <w:rPr>
                <w:rFonts w:asciiTheme="majorHAnsi" w:eastAsia="Times New Roman" w:hAnsiTheme="majorHAnsi" w:cs="Calibri"/>
                <w:sz w:val="16"/>
                <w:szCs w:val="16"/>
                <w:lang w:eastAsia="pt-PT"/>
              </w:rPr>
              <w:t>/23</w:t>
            </w:r>
          </w:p>
        </w:tc>
      </w:tr>
      <w:tr w:rsidR="001639AB" w:rsidRPr="002A7CC5" w14:paraId="25DAC77E"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64300137"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DDEBF7"/>
            <w:vAlign w:val="center"/>
            <w:hideMark/>
          </w:tcPr>
          <w:p w14:paraId="20AB783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17</w:t>
            </w:r>
          </w:p>
        </w:tc>
        <w:tc>
          <w:tcPr>
            <w:tcW w:w="6804" w:type="dxa"/>
            <w:tcBorders>
              <w:top w:val="nil"/>
              <w:left w:val="nil"/>
              <w:bottom w:val="single" w:sz="4" w:space="0" w:color="auto"/>
              <w:right w:val="single" w:sz="4" w:space="0" w:color="auto"/>
            </w:tcBorders>
            <w:shd w:val="clear" w:color="000000" w:fill="DEEAF6"/>
            <w:vAlign w:val="center"/>
            <w:hideMark/>
          </w:tcPr>
          <w:p w14:paraId="6D2EC824"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Validação intermédia do documento com recomendações e boas práticas, procedimentos e responsabilidades</w:t>
            </w:r>
          </w:p>
        </w:tc>
        <w:tc>
          <w:tcPr>
            <w:tcW w:w="992" w:type="dxa"/>
            <w:tcBorders>
              <w:top w:val="nil"/>
              <w:left w:val="nil"/>
              <w:bottom w:val="single" w:sz="4" w:space="0" w:color="auto"/>
              <w:right w:val="single" w:sz="4" w:space="0" w:color="auto"/>
            </w:tcBorders>
            <w:shd w:val="clear" w:color="auto" w:fill="auto"/>
            <w:noWrap/>
            <w:vAlign w:val="center"/>
            <w:hideMark/>
          </w:tcPr>
          <w:p w14:paraId="36C0ECD6"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27/</w:t>
            </w:r>
            <w:proofErr w:type="spellStart"/>
            <w:r w:rsidRPr="002A7CC5">
              <w:rPr>
                <w:rFonts w:asciiTheme="majorHAnsi" w:eastAsia="Times New Roman" w:hAnsiTheme="majorHAnsi" w:cs="Calibri"/>
                <w:sz w:val="16"/>
                <w:szCs w:val="16"/>
                <w:lang w:eastAsia="pt-PT"/>
              </w:rPr>
              <w:t>nov</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224AACFA"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15/dez/23</w:t>
            </w:r>
          </w:p>
        </w:tc>
      </w:tr>
      <w:tr w:rsidR="001639AB" w:rsidRPr="002A7CC5" w14:paraId="77AF8A17"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5523E9FD"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DDEBF7"/>
            <w:vAlign w:val="center"/>
            <w:hideMark/>
          </w:tcPr>
          <w:p w14:paraId="5DD4781C"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18</w:t>
            </w:r>
          </w:p>
        </w:tc>
        <w:tc>
          <w:tcPr>
            <w:tcW w:w="6804" w:type="dxa"/>
            <w:tcBorders>
              <w:top w:val="nil"/>
              <w:left w:val="nil"/>
              <w:bottom w:val="single" w:sz="4" w:space="0" w:color="auto"/>
              <w:right w:val="single" w:sz="4" w:space="0" w:color="auto"/>
            </w:tcBorders>
            <w:shd w:val="clear" w:color="000000" w:fill="DEEAF6"/>
            <w:vAlign w:val="center"/>
            <w:hideMark/>
          </w:tcPr>
          <w:p w14:paraId="3B10A4E9"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Funções e responsabilidades da DPQ</w:t>
            </w:r>
          </w:p>
        </w:tc>
        <w:tc>
          <w:tcPr>
            <w:tcW w:w="992" w:type="dxa"/>
            <w:tcBorders>
              <w:top w:val="nil"/>
              <w:left w:val="nil"/>
              <w:bottom w:val="single" w:sz="4" w:space="0" w:color="auto"/>
              <w:right w:val="single" w:sz="4" w:space="0" w:color="auto"/>
            </w:tcBorders>
            <w:shd w:val="clear" w:color="auto" w:fill="auto"/>
            <w:noWrap/>
            <w:vAlign w:val="center"/>
            <w:hideMark/>
          </w:tcPr>
          <w:p w14:paraId="08935737"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27/</w:t>
            </w:r>
            <w:proofErr w:type="spellStart"/>
            <w:r w:rsidRPr="002A7CC5">
              <w:rPr>
                <w:rFonts w:asciiTheme="majorHAnsi" w:eastAsia="Times New Roman" w:hAnsiTheme="majorHAnsi" w:cs="Calibri"/>
                <w:sz w:val="16"/>
                <w:szCs w:val="16"/>
                <w:lang w:eastAsia="pt-PT"/>
              </w:rPr>
              <w:t>nov</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178580EC"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15/dez/23</w:t>
            </w:r>
          </w:p>
        </w:tc>
      </w:tr>
      <w:tr w:rsidR="001639AB" w:rsidRPr="002A7CC5" w14:paraId="54EF9F37"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24518294"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DDEBF7"/>
            <w:vAlign w:val="center"/>
            <w:hideMark/>
          </w:tcPr>
          <w:p w14:paraId="660B22BB"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19</w:t>
            </w:r>
          </w:p>
        </w:tc>
        <w:tc>
          <w:tcPr>
            <w:tcW w:w="6804" w:type="dxa"/>
            <w:tcBorders>
              <w:top w:val="nil"/>
              <w:left w:val="nil"/>
              <w:bottom w:val="single" w:sz="4" w:space="0" w:color="auto"/>
              <w:right w:val="single" w:sz="4" w:space="0" w:color="auto"/>
            </w:tcBorders>
            <w:shd w:val="clear" w:color="000000" w:fill="DEEAF6"/>
            <w:vAlign w:val="center"/>
            <w:hideMark/>
          </w:tcPr>
          <w:p w14:paraId="54405E43"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Análise de necessidades de sistemas de informação com DITD</w:t>
            </w:r>
          </w:p>
        </w:tc>
        <w:tc>
          <w:tcPr>
            <w:tcW w:w="992" w:type="dxa"/>
            <w:tcBorders>
              <w:top w:val="nil"/>
              <w:left w:val="nil"/>
              <w:bottom w:val="single" w:sz="4" w:space="0" w:color="auto"/>
              <w:right w:val="single" w:sz="4" w:space="0" w:color="auto"/>
            </w:tcBorders>
            <w:shd w:val="clear" w:color="auto" w:fill="auto"/>
            <w:noWrap/>
            <w:vAlign w:val="center"/>
            <w:hideMark/>
          </w:tcPr>
          <w:p w14:paraId="446D139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27/</w:t>
            </w:r>
            <w:proofErr w:type="spellStart"/>
            <w:r w:rsidRPr="002A7CC5">
              <w:rPr>
                <w:rFonts w:asciiTheme="majorHAnsi" w:eastAsia="Times New Roman" w:hAnsiTheme="majorHAnsi" w:cs="Calibri"/>
                <w:sz w:val="16"/>
                <w:szCs w:val="16"/>
                <w:lang w:eastAsia="pt-PT"/>
              </w:rPr>
              <w:t>nov</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27968817"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15/dez/23</w:t>
            </w:r>
          </w:p>
        </w:tc>
      </w:tr>
      <w:tr w:rsidR="001639AB" w:rsidRPr="002A7CC5" w14:paraId="10EC1609"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07BBD80D"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DDEBF7"/>
            <w:vAlign w:val="center"/>
            <w:hideMark/>
          </w:tcPr>
          <w:p w14:paraId="4C5C20B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20</w:t>
            </w:r>
          </w:p>
        </w:tc>
        <w:tc>
          <w:tcPr>
            <w:tcW w:w="6804" w:type="dxa"/>
            <w:tcBorders>
              <w:top w:val="nil"/>
              <w:left w:val="nil"/>
              <w:bottom w:val="single" w:sz="4" w:space="0" w:color="auto"/>
              <w:right w:val="single" w:sz="4" w:space="0" w:color="auto"/>
            </w:tcBorders>
            <w:shd w:val="clear" w:color="000000" w:fill="DEEAF6"/>
            <w:vAlign w:val="center"/>
            <w:hideMark/>
          </w:tcPr>
          <w:p w14:paraId="056117CE"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Validação intermédia da proposta de Política de Gestão de Informação da NOVA FCSH para o eixo de investigação</w:t>
            </w:r>
          </w:p>
        </w:tc>
        <w:tc>
          <w:tcPr>
            <w:tcW w:w="992" w:type="dxa"/>
            <w:tcBorders>
              <w:top w:val="nil"/>
              <w:left w:val="nil"/>
              <w:bottom w:val="single" w:sz="4" w:space="0" w:color="auto"/>
              <w:right w:val="single" w:sz="4" w:space="0" w:color="auto"/>
            </w:tcBorders>
            <w:shd w:val="clear" w:color="auto" w:fill="auto"/>
            <w:noWrap/>
            <w:vAlign w:val="center"/>
            <w:hideMark/>
          </w:tcPr>
          <w:p w14:paraId="78DAFA3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27/</w:t>
            </w:r>
            <w:proofErr w:type="spellStart"/>
            <w:r w:rsidRPr="002A7CC5">
              <w:rPr>
                <w:rFonts w:asciiTheme="majorHAnsi" w:eastAsia="Times New Roman" w:hAnsiTheme="majorHAnsi" w:cs="Calibri"/>
                <w:sz w:val="16"/>
                <w:szCs w:val="16"/>
                <w:lang w:eastAsia="pt-PT"/>
              </w:rPr>
              <w:t>nov</w:t>
            </w:r>
            <w:proofErr w:type="spellEnd"/>
            <w:r w:rsidRPr="002A7CC5">
              <w:rPr>
                <w:rFonts w:asciiTheme="majorHAnsi" w:eastAsia="Times New Roman" w:hAnsiTheme="majorHAnsi" w:cs="Calibri"/>
                <w:sz w:val="16"/>
                <w:szCs w:val="16"/>
                <w:lang w:eastAsia="pt-PT"/>
              </w:rPr>
              <w:t>/23</w:t>
            </w:r>
          </w:p>
        </w:tc>
        <w:tc>
          <w:tcPr>
            <w:tcW w:w="956" w:type="dxa"/>
            <w:tcBorders>
              <w:top w:val="nil"/>
              <w:left w:val="nil"/>
              <w:bottom w:val="single" w:sz="4" w:space="0" w:color="auto"/>
              <w:right w:val="single" w:sz="8" w:space="0" w:color="auto"/>
            </w:tcBorders>
            <w:shd w:val="clear" w:color="auto" w:fill="auto"/>
            <w:noWrap/>
            <w:vAlign w:val="center"/>
            <w:hideMark/>
          </w:tcPr>
          <w:p w14:paraId="03BD517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31/dez/23</w:t>
            </w:r>
          </w:p>
        </w:tc>
      </w:tr>
      <w:tr w:rsidR="001639AB" w:rsidRPr="002A7CC5" w14:paraId="30CBE192"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4C1600C8"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DDEBF7"/>
            <w:vAlign w:val="center"/>
            <w:hideMark/>
          </w:tcPr>
          <w:p w14:paraId="0328C443"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21</w:t>
            </w:r>
          </w:p>
        </w:tc>
        <w:tc>
          <w:tcPr>
            <w:tcW w:w="6804" w:type="dxa"/>
            <w:tcBorders>
              <w:top w:val="nil"/>
              <w:left w:val="nil"/>
              <w:bottom w:val="single" w:sz="4" w:space="0" w:color="auto"/>
              <w:right w:val="single" w:sz="4" w:space="0" w:color="auto"/>
            </w:tcBorders>
            <w:shd w:val="clear" w:color="000000" w:fill="DEEAF6"/>
            <w:vAlign w:val="center"/>
            <w:hideMark/>
          </w:tcPr>
          <w:p w14:paraId="4DFDFC61"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Entrega da proposta de Política à direção</w:t>
            </w:r>
          </w:p>
        </w:tc>
        <w:tc>
          <w:tcPr>
            <w:tcW w:w="992" w:type="dxa"/>
            <w:tcBorders>
              <w:top w:val="nil"/>
              <w:left w:val="nil"/>
              <w:bottom w:val="single" w:sz="4" w:space="0" w:color="auto"/>
              <w:right w:val="single" w:sz="4" w:space="0" w:color="auto"/>
            </w:tcBorders>
            <w:shd w:val="clear" w:color="auto" w:fill="auto"/>
            <w:noWrap/>
            <w:vAlign w:val="center"/>
            <w:hideMark/>
          </w:tcPr>
          <w:p w14:paraId="23C7FE5E"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31/dez/23</w:t>
            </w:r>
          </w:p>
        </w:tc>
        <w:tc>
          <w:tcPr>
            <w:tcW w:w="956" w:type="dxa"/>
            <w:tcBorders>
              <w:top w:val="nil"/>
              <w:left w:val="nil"/>
              <w:bottom w:val="single" w:sz="4" w:space="0" w:color="auto"/>
              <w:right w:val="single" w:sz="8" w:space="0" w:color="auto"/>
            </w:tcBorders>
            <w:shd w:val="clear" w:color="auto" w:fill="auto"/>
            <w:noWrap/>
            <w:vAlign w:val="center"/>
            <w:hideMark/>
          </w:tcPr>
          <w:p w14:paraId="4A76208F"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31/dez/23</w:t>
            </w:r>
          </w:p>
        </w:tc>
      </w:tr>
      <w:tr w:rsidR="001639AB" w:rsidRPr="002A7CC5" w14:paraId="18487E28"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18996CCB"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8" w:space="0" w:color="auto"/>
              <w:right w:val="single" w:sz="4" w:space="0" w:color="auto"/>
            </w:tcBorders>
            <w:shd w:val="clear" w:color="000000" w:fill="DDEBF7"/>
            <w:vAlign w:val="center"/>
            <w:hideMark/>
          </w:tcPr>
          <w:p w14:paraId="50EF578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22</w:t>
            </w:r>
          </w:p>
        </w:tc>
        <w:tc>
          <w:tcPr>
            <w:tcW w:w="6804" w:type="dxa"/>
            <w:tcBorders>
              <w:top w:val="nil"/>
              <w:left w:val="nil"/>
              <w:bottom w:val="single" w:sz="8" w:space="0" w:color="auto"/>
              <w:right w:val="single" w:sz="4" w:space="0" w:color="auto"/>
            </w:tcBorders>
            <w:shd w:val="clear" w:color="000000" w:fill="DEEAF6"/>
            <w:vAlign w:val="center"/>
            <w:hideMark/>
          </w:tcPr>
          <w:p w14:paraId="08FE91B8"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Aprovação da Política de gestão de informação (inclui catálogo)</w:t>
            </w:r>
          </w:p>
        </w:tc>
        <w:tc>
          <w:tcPr>
            <w:tcW w:w="992" w:type="dxa"/>
            <w:tcBorders>
              <w:top w:val="nil"/>
              <w:left w:val="nil"/>
              <w:bottom w:val="single" w:sz="8" w:space="0" w:color="auto"/>
              <w:right w:val="single" w:sz="4" w:space="0" w:color="auto"/>
            </w:tcBorders>
            <w:shd w:val="clear" w:color="auto" w:fill="auto"/>
            <w:noWrap/>
            <w:vAlign w:val="center"/>
            <w:hideMark/>
          </w:tcPr>
          <w:p w14:paraId="2928FCF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2024</w:t>
            </w:r>
          </w:p>
        </w:tc>
        <w:tc>
          <w:tcPr>
            <w:tcW w:w="956" w:type="dxa"/>
            <w:tcBorders>
              <w:top w:val="nil"/>
              <w:left w:val="nil"/>
              <w:bottom w:val="single" w:sz="8" w:space="0" w:color="auto"/>
              <w:right w:val="single" w:sz="8" w:space="0" w:color="auto"/>
            </w:tcBorders>
            <w:shd w:val="clear" w:color="auto" w:fill="auto"/>
            <w:noWrap/>
            <w:vAlign w:val="center"/>
            <w:hideMark/>
          </w:tcPr>
          <w:p w14:paraId="247E31C8"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2024</w:t>
            </w:r>
          </w:p>
        </w:tc>
      </w:tr>
    </w:tbl>
    <w:p w14:paraId="301C765C" w14:textId="77777777" w:rsidR="001639AB" w:rsidRPr="002A7CC5" w:rsidRDefault="001639AB" w:rsidP="001639AB">
      <w:pPr>
        <w:spacing w:line="360" w:lineRule="auto"/>
        <w:jc w:val="both"/>
        <w:outlineLvl w:val="1"/>
        <w:rPr>
          <w:b/>
          <w:szCs w:val="18"/>
        </w:rPr>
      </w:pPr>
    </w:p>
    <w:tbl>
      <w:tblPr>
        <w:tblW w:w="0" w:type="auto"/>
        <w:tblLayout w:type="fixed"/>
        <w:tblCellMar>
          <w:left w:w="70" w:type="dxa"/>
          <w:right w:w="70" w:type="dxa"/>
        </w:tblCellMar>
        <w:tblLook w:val="04A0" w:firstRow="1" w:lastRow="0" w:firstColumn="1" w:lastColumn="0" w:noHBand="0" w:noVBand="1"/>
      </w:tblPr>
      <w:tblGrid>
        <w:gridCol w:w="699"/>
        <w:gridCol w:w="709"/>
        <w:gridCol w:w="6804"/>
        <w:gridCol w:w="992"/>
        <w:gridCol w:w="956"/>
      </w:tblGrid>
      <w:tr w:rsidR="001639AB" w:rsidRPr="002A7CC5" w14:paraId="5D5DDD0B" w14:textId="77777777" w:rsidTr="00950FE6">
        <w:trPr>
          <w:trHeight w:val="312"/>
        </w:trPr>
        <w:tc>
          <w:tcPr>
            <w:tcW w:w="69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EF5793E"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Fase</w:t>
            </w:r>
          </w:p>
        </w:tc>
        <w:tc>
          <w:tcPr>
            <w:tcW w:w="709" w:type="dxa"/>
            <w:tcBorders>
              <w:top w:val="single" w:sz="8" w:space="0" w:color="auto"/>
              <w:left w:val="nil"/>
              <w:bottom w:val="single" w:sz="4" w:space="0" w:color="auto"/>
              <w:right w:val="single" w:sz="4" w:space="0" w:color="auto"/>
            </w:tcBorders>
            <w:shd w:val="clear" w:color="auto" w:fill="auto"/>
            <w:noWrap/>
            <w:vAlign w:val="center"/>
            <w:hideMark/>
          </w:tcPr>
          <w:p w14:paraId="3A3926DA"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Etapa</w:t>
            </w:r>
          </w:p>
        </w:tc>
        <w:tc>
          <w:tcPr>
            <w:tcW w:w="6804" w:type="dxa"/>
            <w:tcBorders>
              <w:top w:val="single" w:sz="8" w:space="0" w:color="auto"/>
              <w:left w:val="nil"/>
              <w:bottom w:val="single" w:sz="4" w:space="0" w:color="auto"/>
              <w:right w:val="single" w:sz="4" w:space="0" w:color="auto"/>
            </w:tcBorders>
            <w:shd w:val="clear" w:color="auto" w:fill="auto"/>
            <w:noWrap/>
            <w:vAlign w:val="center"/>
            <w:hideMark/>
          </w:tcPr>
          <w:p w14:paraId="3D943F2E"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Descrição</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14:paraId="7B489436"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Data de início</w:t>
            </w:r>
          </w:p>
        </w:tc>
        <w:tc>
          <w:tcPr>
            <w:tcW w:w="956" w:type="dxa"/>
            <w:tcBorders>
              <w:top w:val="single" w:sz="8" w:space="0" w:color="auto"/>
              <w:left w:val="nil"/>
              <w:bottom w:val="single" w:sz="4" w:space="0" w:color="auto"/>
              <w:right w:val="single" w:sz="8" w:space="0" w:color="auto"/>
            </w:tcBorders>
            <w:shd w:val="clear" w:color="auto" w:fill="auto"/>
            <w:noWrap/>
            <w:vAlign w:val="center"/>
            <w:hideMark/>
          </w:tcPr>
          <w:p w14:paraId="2A6AC6EB" w14:textId="77777777" w:rsidR="001639AB" w:rsidRPr="002A7CC5" w:rsidRDefault="001639AB" w:rsidP="00950FE6">
            <w:pPr>
              <w:jc w:val="center"/>
              <w:rPr>
                <w:rFonts w:asciiTheme="majorHAnsi" w:eastAsia="Times New Roman" w:hAnsiTheme="majorHAnsi" w:cs="Calibri"/>
                <w:b/>
                <w:bCs/>
                <w:sz w:val="16"/>
                <w:szCs w:val="16"/>
                <w:lang w:eastAsia="pt-PT"/>
              </w:rPr>
            </w:pPr>
            <w:r w:rsidRPr="002A7CC5">
              <w:rPr>
                <w:rFonts w:asciiTheme="majorHAnsi" w:eastAsia="Times New Roman" w:hAnsiTheme="majorHAnsi" w:cs="Calibri"/>
                <w:b/>
                <w:bCs/>
                <w:sz w:val="16"/>
                <w:szCs w:val="16"/>
                <w:lang w:eastAsia="pt-PT"/>
              </w:rPr>
              <w:t>Data de fim</w:t>
            </w:r>
          </w:p>
        </w:tc>
      </w:tr>
      <w:tr w:rsidR="001639AB" w:rsidRPr="002A7CC5" w14:paraId="79A01E8C" w14:textId="77777777" w:rsidTr="00950FE6">
        <w:trPr>
          <w:trHeight w:val="360"/>
        </w:trPr>
        <w:tc>
          <w:tcPr>
            <w:tcW w:w="699" w:type="dxa"/>
            <w:vMerge w:val="restart"/>
            <w:tcBorders>
              <w:top w:val="nil"/>
              <w:left w:val="single" w:sz="8" w:space="0" w:color="auto"/>
              <w:bottom w:val="single" w:sz="8" w:space="0" w:color="000000"/>
              <w:right w:val="single" w:sz="4" w:space="0" w:color="auto"/>
            </w:tcBorders>
            <w:shd w:val="clear" w:color="auto" w:fill="auto"/>
            <w:textDirection w:val="btLr"/>
            <w:vAlign w:val="center"/>
            <w:hideMark/>
          </w:tcPr>
          <w:p w14:paraId="74F5C74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Fase de implementação – Etapas de implementação do sistema (2024-2025)</w:t>
            </w:r>
          </w:p>
        </w:tc>
        <w:tc>
          <w:tcPr>
            <w:tcW w:w="709" w:type="dxa"/>
            <w:tcBorders>
              <w:top w:val="nil"/>
              <w:left w:val="nil"/>
              <w:bottom w:val="single" w:sz="4" w:space="0" w:color="auto"/>
              <w:right w:val="single" w:sz="4" w:space="0" w:color="auto"/>
            </w:tcBorders>
            <w:shd w:val="clear" w:color="000000" w:fill="E7E6E6"/>
            <w:vAlign w:val="center"/>
            <w:hideMark/>
          </w:tcPr>
          <w:p w14:paraId="13EA2E2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24</w:t>
            </w:r>
          </w:p>
        </w:tc>
        <w:tc>
          <w:tcPr>
            <w:tcW w:w="6804" w:type="dxa"/>
            <w:tcBorders>
              <w:top w:val="nil"/>
              <w:left w:val="nil"/>
              <w:bottom w:val="single" w:sz="4" w:space="0" w:color="auto"/>
              <w:right w:val="single" w:sz="4" w:space="0" w:color="auto"/>
            </w:tcBorders>
            <w:shd w:val="clear" w:color="000000" w:fill="E7E6E6"/>
            <w:vAlign w:val="center"/>
            <w:hideMark/>
          </w:tcPr>
          <w:p w14:paraId="19F88B45"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Apresentação da Política à comunidade</w:t>
            </w:r>
          </w:p>
        </w:tc>
        <w:tc>
          <w:tcPr>
            <w:tcW w:w="1948" w:type="dxa"/>
            <w:gridSpan w:val="2"/>
            <w:tcBorders>
              <w:top w:val="nil"/>
              <w:left w:val="nil"/>
              <w:bottom w:val="single" w:sz="4" w:space="0" w:color="auto"/>
              <w:right w:val="single" w:sz="8" w:space="0" w:color="auto"/>
            </w:tcBorders>
            <w:shd w:val="clear" w:color="auto" w:fill="auto"/>
            <w:noWrap/>
            <w:vAlign w:val="center"/>
            <w:hideMark/>
          </w:tcPr>
          <w:p w14:paraId="6F03A364"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Primeiro trimestre de 2024</w:t>
            </w:r>
          </w:p>
        </w:tc>
      </w:tr>
      <w:tr w:rsidR="001639AB" w:rsidRPr="002A7CC5" w14:paraId="050783AF"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0EC0DE5E"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181F7938"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25</w:t>
            </w:r>
          </w:p>
        </w:tc>
        <w:tc>
          <w:tcPr>
            <w:tcW w:w="6804" w:type="dxa"/>
            <w:tcBorders>
              <w:top w:val="nil"/>
              <w:left w:val="nil"/>
              <w:bottom w:val="single" w:sz="4" w:space="0" w:color="auto"/>
              <w:right w:val="single" w:sz="4" w:space="0" w:color="auto"/>
            </w:tcBorders>
            <w:shd w:val="clear" w:color="000000" w:fill="E7E6E6"/>
            <w:vAlign w:val="center"/>
            <w:hideMark/>
          </w:tcPr>
          <w:p w14:paraId="0A7A0E3F"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 xml:space="preserve">Catálogo dos registos de fontes de informação </w:t>
            </w:r>
          </w:p>
        </w:tc>
        <w:tc>
          <w:tcPr>
            <w:tcW w:w="1948" w:type="dxa"/>
            <w:gridSpan w:val="2"/>
            <w:vMerge w:val="restart"/>
            <w:tcBorders>
              <w:top w:val="nil"/>
              <w:left w:val="nil"/>
              <w:right w:val="single" w:sz="8" w:space="0" w:color="auto"/>
            </w:tcBorders>
            <w:shd w:val="clear" w:color="auto" w:fill="auto"/>
            <w:noWrap/>
            <w:vAlign w:val="center"/>
          </w:tcPr>
          <w:p w14:paraId="07814382"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Primeiro Semestre de 2024</w:t>
            </w:r>
          </w:p>
        </w:tc>
      </w:tr>
      <w:tr w:rsidR="001639AB" w:rsidRPr="002A7CC5" w14:paraId="7D14BE0A"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0C537F8F"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7A514027"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26</w:t>
            </w:r>
          </w:p>
        </w:tc>
        <w:tc>
          <w:tcPr>
            <w:tcW w:w="6804" w:type="dxa"/>
            <w:tcBorders>
              <w:top w:val="nil"/>
              <w:left w:val="nil"/>
              <w:bottom w:val="single" w:sz="4" w:space="0" w:color="auto"/>
              <w:right w:val="single" w:sz="4" w:space="0" w:color="auto"/>
            </w:tcBorders>
            <w:shd w:val="clear" w:color="000000" w:fill="E7E6E6"/>
            <w:vAlign w:val="center"/>
            <w:hideMark/>
          </w:tcPr>
          <w:p w14:paraId="1A1702A5"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Ações de formação</w:t>
            </w:r>
          </w:p>
        </w:tc>
        <w:tc>
          <w:tcPr>
            <w:tcW w:w="1948" w:type="dxa"/>
            <w:gridSpan w:val="2"/>
            <w:vMerge/>
            <w:tcBorders>
              <w:left w:val="nil"/>
              <w:right w:val="single" w:sz="8" w:space="0" w:color="auto"/>
            </w:tcBorders>
            <w:shd w:val="clear" w:color="auto" w:fill="auto"/>
            <w:noWrap/>
            <w:vAlign w:val="center"/>
          </w:tcPr>
          <w:p w14:paraId="7FCD2BC2" w14:textId="77777777" w:rsidR="001639AB" w:rsidRPr="002A7CC5" w:rsidRDefault="001639AB" w:rsidP="00950FE6">
            <w:pPr>
              <w:jc w:val="center"/>
              <w:rPr>
                <w:rFonts w:asciiTheme="majorHAnsi" w:eastAsia="Times New Roman" w:hAnsiTheme="majorHAnsi" w:cs="Calibri"/>
                <w:sz w:val="16"/>
                <w:szCs w:val="16"/>
                <w:lang w:eastAsia="pt-PT"/>
              </w:rPr>
            </w:pPr>
          </w:p>
        </w:tc>
      </w:tr>
      <w:tr w:rsidR="001639AB" w:rsidRPr="002A7CC5" w14:paraId="7B79AADA"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1FCB7C8C"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5C75C486"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27</w:t>
            </w:r>
          </w:p>
        </w:tc>
        <w:tc>
          <w:tcPr>
            <w:tcW w:w="6804" w:type="dxa"/>
            <w:tcBorders>
              <w:top w:val="nil"/>
              <w:left w:val="nil"/>
              <w:bottom w:val="single" w:sz="4" w:space="0" w:color="auto"/>
              <w:right w:val="single" w:sz="4" w:space="0" w:color="auto"/>
            </w:tcBorders>
            <w:shd w:val="clear" w:color="000000" w:fill="E7E6E6"/>
            <w:vAlign w:val="center"/>
            <w:hideMark/>
          </w:tcPr>
          <w:p w14:paraId="2D013554"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Produção de manuais</w:t>
            </w:r>
          </w:p>
        </w:tc>
        <w:tc>
          <w:tcPr>
            <w:tcW w:w="1948" w:type="dxa"/>
            <w:gridSpan w:val="2"/>
            <w:vMerge/>
            <w:tcBorders>
              <w:left w:val="nil"/>
              <w:right w:val="single" w:sz="8" w:space="0" w:color="auto"/>
            </w:tcBorders>
            <w:shd w:val="clear" w:color="auto" w:fill="auto"/>
            <w:noWrap/>
            <w:vAlign w:val="center"/>
          </w:tcPr>
          <w:p w14:paraId="22679988" w14:textId="77777777" w:rsidR="001639AB" w:rsidRPr="002A7CC5" w:rsidRDefault="001639AB" w:rsidP="00950FE6">
            <w:pPr>
              <w:jc w:val="center"/>
              <w:rPr>
                <w:rFonts w:asciiTheme="majorHAnsi" w:eastAsia="Times New Roman" w:hAnsiTheme="majorHAnsi" w:cs="Calibri"/>
                <w:sz w:val="16"/>
                <w:szCs w:val="16"/>
                <w:lang w:eastAsia="pt-PT"/>
              </w:rPr>
            </w:pPr>
          </w:p>
        </w:tc>
      </w:tr>
      <w:tr w:rsidR="001639AB" w:rsidRPr="002A7CC5" w14:paraId="0FD9E939"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059C7319"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5DF829F9"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28</w:t>
            </w:r>
          </w:p>
        </w:tc>
        <w:tc>
          <w:tcPr>
            <w:tcW w:w="6804" w:type="dxa"/>
            <w:tcBorders>
              <w:top w:val="nil"/>
              <w:left w:val="nil"/>
              <w:bottom w:val="single" w:sz="4" w:space="0" w:color="auto"/>
              <w:right w:val="single" w:sz="4" w:space="0" w:color="auto"/>
            </w:tcBorders>
            <w:shd w:val="clear" w:color="000000" w:fill="E7E6E6"/>
            <w:vAlign w:val="center"/>
            <w:hideMark/>
          </w:tcPr>
          <w:p w14:paraId="146F0F86"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Experiência piloto de implementação</w:t>
            </w:r>
          </w:p>
        </w:tc>
        <w:tc>
          <w:tcPr>
            <w:tcW w:w="1948" w:type="dxa"/>
            <w:gridSpan w:val="2"/>
            <w:vMerge/>
            <w:tcBorders>
              <w:left w:val="nil"/>
              <w:right w:val="single" w:sz="8" w:space="0" w:color="auto"/>
            </w:tcBorders>
            <w:shd w:val="clear" w:color="auto" w:fill="auto"/>
            <w:noWrap/>
            <w:vAlign w:val="center"/>
          </w:tcPr>
          <w:p w14:paraId="03B347E6" w14:textId="77777777" w:rsidR="001639AB" w:rsidRPr="002A7CC5" w:rsidRDefault="001639AB" w:rsidP="00950FE6">
            <w:pPr>
              <w:jc w:val="center"/>
              <w:rPr>
                <w:rFonts w:asciiTheme="majorHAnsi" w:eastAsia="Times New Roman" w:hAnsiTheme="majorHAnsi" w:cs="Calibri"/>
                <w:sz w:val="16"/>
                <w:szCs w:val="16"/>
                <w:lang w:eastAsia="pt-PT"/>
              </w:rPr>
            </w:pPr>
          </w:p>
        </w:tc>
      </w:tr>
      <w:tr w:rsidR="001639AB" w:rsidRPr="002A7CC5" w14:paraId="7FF3E968"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35D4D8B2"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4189E5DA"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29</w:t>
            </w:r>
          </w:p>
        </w:tc>
        <w:tc>
          <w:tcPr>
            <w:tcW w:w="6804" w:type="dxa"/>
            <w:tcBorders>
              <w:top w:val="nil"/>
              <w:left w:val="nil"/>
              <w:bottom w:val="single" w:sz="4" w:space="0" w:color="auto"/>
              <w:right w:val="single" w:sz="4" w:space="0" w:color="auto"/>
            </w:tcBorders>
            <w:shd w:val="clear" w:color="000000" w:fill="E7E6E6"/>
            <w:vAlign w:val="center"/>
            <w:hideMark/>
          </w:tcPr>
          <w:p w14:paraId="6243B715"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Avaliação da experiência piloto</w:t>
            </w:r>
          </w:p>
        </w:tc>
        <w:tc>
          <w:tcPr>
            <w:tcW w:w="1948" w:type="dxa"/>
            <w:gridSpan w:val="2"/>
            <w:vMerge/>
            <w:tcBorders>
              <w:left w:val="nil"/>
              <w:right w:val="single" w:sz="8" w:space="0" w:color="auto"/>
            </w:tcBorders>
            <w:shd w:val="clear" w:color="auto" w:fill="auto"/>
            <w:noWrap/>
            <w:vAlign w:val="center"/>
          </w:tcPr>
          <w:p w14:paraId="5AD38721" w14:textId="77777777" w:rsidR="001639AB" w:rsidRPr="002A7CC5" w:rsidRDefault="001639AB" w:rsidP="00950FE6">
            <w:pPr>
              <w:jc w:val="center"/>
              <w:rPr>
                <w:rFonts w:asciiTheme="majorHAnsi" w:eastAsia="Times New Roman" w:hAnsiTheme="majorHAnsi" w:cs="Calibri"/>
                <w:sz w:val="16"/>
                <w:szCs w:val="16"/>
                <w:lang w:eastAsia="pt-PT"/>
              </w:rPr>
            </w:pPr>
          </w:p>
        </w:tc>
      </w:tr>
      <w:tr w:rsidR="001639AB" w:rsidRPr="002A7CC5" w14:paraId="659EF879"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4B4E349D"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1245525D"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30</w:t>
            </w:r>
          </w:p>
        </w:tc>
        <w:tc>
          <w:tcPr>
            <w:tcW w:w="6804" w:type="dxa"/>
            <w:tcBorders>
              <w:top w:val="nil"/>
              <w:left w:val="nil"/>
              <w:bottom w:val="single" w:sz="4" w:space="0" w:color="auto"/>
              <w:right w:val="single" w:sz="4" w:space="0" w:color="auto"/>
            </w:tcBorders>
            <w:shd w:val="clear" w:color="000000" w:fill="E7E6E6"/>
            <w:vAlign w:val="center"/>
            <w:hideMark/>
          </w:tcPr>
          <w:p w14:paraId="08757FC6"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Restruturação das práticas de gestão de informação</w:t>
            </w:r>
          </w:p>
        </w:tc>
        <w:tc>
          <w:tcPr>
            <w:tcW w:w="1948" w:type="dxa"/>
            <w:gridSpan w:val="2"/>
            <w:vMerge/>
            <w:tcBorders>
              <w:left w:val="nil"/>
              <w:bottom w:val="single" w:sz="4" w:space="0" w:color="auto"/>
              <w:right w:val="single" w:sz="8" w:space="0" w:color="auto"/>
            </w:tcBorders>
            <w:shd w:val="clear" w:color="auto" w:fill="auto"/>
            <w:noWrap/>
            <w:vAlign w:val="center"/>
          </w:tcPr>
          <w:p w14:paraId="1EB37512" w14:textId="77777777" w:rsidR="001639AB" w:rsidRPr="002A7CC5" w:rsidRDefault="001639AB" w:rsidP="00950FE6">
            <w:pPr>
              <w:jc w:val="center"/>
              <w:rPr>
                <w:rFonts w:asciiTheme="majorHAnsi" w:eastAsia="Times New Roman" w:hAnsiTheme="majorHAnsi" w:cs="Calibri"/>
                <w:sz w:val="16"/>
                <w:szCs w:val="16"/>
                <w:lang w:eastAsia="pt-PT"/>
              </w:rPr>
            </w:pPr>
          </w:p>
        </w:tc>
      </w:tr>
      <w:tr w:rsidR="001639AB" w:rsidRPr="002A7CC5" w14:paraId="10E9A8E9"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1EAF17FF" w14:textId="77777777" w:rsidR="001639AB" w:rsidRPr="002A7CC5" w:rsidRDefault="001639AB" w:rsidP="00950FE6">
            <w:pPr>
              <w:rPr>
                <w:rFonts w:asciiTheme="majorHAnsi" w:eastAsia="Times New Roman" w:hAnsiTheme="majorHAnsi" w:cs="Calibri"/>
                <w:sz w:val="16"/>
                <w:szCs w:val="16"/>
                <w:lang w:eastAsia="pt-PT"/>
              </w:rPr>
            </w:pPr>
          </w:p>
        </w:tc>
        <w:tc>
          <w:tcPr>
            <w:tcW w:w="709" w:type="dxa"/>
            <w:tcBorders>
              <w:top w:val="nil"/>
              <w:left w:val="nil"/>
              <w:bottom w:val="single" w:sz="4" w:space="0" w:color="auto"/>
              <w:right w:val="single" w:sz="4" w:space="0" w:color="auto"/>
            </w:tcBorders>
            <w:shd w:val="clear" w:color="000000" w:fill="E7E6E6"/>
            <w:vAlign w:val="center"/>
            <w:hideMark/>
          </w:tcPr>
          <w:p w14:paraId="3E38438A"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31</w:t>
            </w:r>
          </w:p>
        </w:tc>
        <w:tc>
          <w:tcPr>
            <w:tcW w:w="6804" w:type="dxa"/>
            <w:tcBorders>
              <w:top w:val="nil"/>
              <w:left w:val="nil"/>
              <w:bottom w:val="single" w:sz="4" w:space="0" w:color="auto"/>
              <w:right w:val="single" w:sz="4" w:space="0" w:color="auto"/>
            </w:tcBorders>
            <w:shd w:val="clear" w:color="000000" w:fill="E7E6E6"/>
            <w:vAlign w:val="center"/>
            <w:hideMark/>
          </w:tcPr>
          <w:p w14:paraId="0F83DDED" w14:textId="77777777" w:rsidR="001639AB" w:rsidRPr="002A7CC5" w:rsidRDefault="001639AB" w:rsidP="00950FE6">
            <w:pP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Avaliação do funcionamento do Sistema</w:t>
            </w:r>
          </w:p>
        </w:tc>
        <w:tc>
          <w:tcPr>
            <w:tcW w:w="1948" w:type="dxa"/>
            <w:gridSpan w:val="2"/>
            <w:vMerge w:val="restart"/>
            <w:tcBorders>
              <w:top w:val="nil"/>
              <w:left w:val="nil"/>
              <w:right w:val="single" w:sz="8" w:space="0" w:color="auto"/>
            </w:tcBorders>
            <w:shd w:val="clear" w:color="auto" w:fill="auto"/>
            <w:noWrap/>
            <w:vAlign w:val="center"/>
            <w:hideMark/>
          </w:tcPr>
          <w:p w14:paraId="50E589F0" w14:textId="77777777" w:rsidR="001639AB" w:rsidRPr="002A7CC5" w:rsidRDefault="001639AB" w:rsidP="00950FE6">
            <w:pPr>
              <w:jc w:val="center"/>
              <w:rPr>
                <w:rFonts w:asciiTheme="majorHAnsi" w:eastAsia="Times New Roman" w:hAnsiTheme="majorHAnsi" w:cs="Calibri"/>
                <w:sz w:val="16"/>
                <w:szCs w:val="16"/>
                <w:lang w:eastAsia="pt-PT"/>
              </w:rPr>
            </w:pPr>
            <w:r w:rsidRPr="002A7CC5">
              <w:rPr>
                <w:rFonts w:asciiTheme="majorHAnsi" w:eastAsia="Times New Roman" w:hAnsiTheme="majorHAnsi" w:cs="Calibri"/>
                <w:sz w:val="16"/>
                <w:szCs w:val="16"/>
                <w:lang w:eastAsia="pt-PT"/>
              </w:rPr>
              <w:t>Quarto trimestre de 2024</w:t>
            </w:r>
          </w:p>
        </w:tc>
      </w:tr>
      <w:tr w:rsidR="001639AB" w:rsidRPr="002A7CC5" w14:paraId="027B43CE" w14:textId="77777777" w:rsidTr="00950FE6">
        <w:trPr>
          <w:trHeight w:val="360"/>
        </w:trPr>
        <w:tc>
          <w:tcPr>
            <w:tcW w:w="699" w:type="dxa"/>
            <w:vMerge/>
            <w:tcBorders>
              <w:top w:val="nil"/>
              <w:left w:val="single" w:sz="8" w:space="0" w:color="auto"/>
              <w:bottom w:val="single" w:sz="8" w:space="0" w:color="000000"/>
              <w:right w:val="single" w:sz="4" w:space="0" w:color="auto"/>
            </w:tcBorders>
            <w:vAlign w:val="center"/>
            <w:hideMark/>
          </w:tcPr>
          <w:p w14:paraId="6F01BB9F" w14:textId="77777777" w:rsidR="001639AB" w:rsidRPr="002A7CC5" w:rsidRDefault="001639AB" w:rsidP="00950FE6">
            <w:pPr>
              <w:rPr>
                <w:rFonts w:ascii="Calibri" w:eastAsia="Times New Roman" w:hAnsi="Calibri" w:cs="Calibri"/>
                <w:sz w:val="20"/>
                <w:szCs w:val="20"/>
                <w:lang w:eastAsia="pt-PT"/>
              </w:rPr>
            </w:pPr>
          </w:p>
        </w:tc>
        <w:tc>
          <w:tcPr>
            <w:tcW w:w="709" w:type="dxa"/>
            <w:tcBorders>
              <w:top w:val="nil"/>
              <w:left w:val="nil"/>
              <w:bottom w:val="single" w:sz="8" w:space="0" w:color="auto"/>
              <w:right w:val="single" w:sz="4" w:space="0" w:color="auto"/>
            </w:tcBorders>
            <w:shd w:val="clear" w:color="000000" w:fill="E7E6E6"/>
            <w:vAlign w:val="center"/>
            <w:hideMark/>
          </w:tcPr>
          <w:p w14:paraId="3087BFD1" w14:textId="77777777" w:rsidR="001639AB" w:rsidRPr="002A7CC5" w:rsidRDefault="001639AB" w:rsidP="00950FE6">
            <w:pPr>
              <w:jc w:val="center"/>
              <w:rPr>
                <w:rFonts w:eastAsia="Times New Roman" w:cs="Calibri"/>
                <w:sz w:val="16"/>
                <w:szCs w:val="16"/>
                <w:lang w:eastAsia="pt-PT"/>
              </w:rPr>
            </w:pPr>
            <w:r w:rsidRPr="002A7CC5">
              <w:rPr>
                <w:rFonts w:eastAsia="Times New Roman" w:cs="Calibri"/>
                <w:sz w:val="16"/>
                <w:szCs w:val="16"/>
                <w:lang w:eastAsia="pt-PT"/>
              </w:rPr>
              <w:t>32</w:t>
            </w:r>
          </w:p>
        </w:tc>
        <w:tc>
          <w:tcPr>
            <w:tcW w:w="6804" w:type="dxa"/>
            <w:tcBorders>
              <w:top w:val="nil"/>
              <w:left w:val="nil"/>
              <w:bottom w:val="single" w:sz="8" w:space="0" w:color="auto"/>
              <w:right w:val="single" w:sz="4" w:space="0" w:color="auto"/>
            </w:tcBorders>
            <w:shd w:val="clear" w:color="000000" w:fill="E7E6E6"/>
            <w:vAlign w:val="center"/>
            <w:hideMark/>
          </w:tcPr>
          <w:p w14:paraId="62D694E8" w14:textId="77777777" w:rsidR="001639AB" w:rsidRPr="002A7CC5" w:rsidRDefault="001639AB" w:rsidP="00950FE6">
            <w:pPr>
              <w:rPr>
                <w:rFonts w:eastAsia="Times New Roman" w:cs="Calibri"/>
                <w:sz w:val="16"/>
                <w:szCs w:val="16"/>
                <w:lang w:eastAsia="pt-PT"/>
              </w:rPr>
            </w:pPr>
            <w:r w:rsidRPr="002A7CC5">
              <w:rPr>
                <w:rFonts w:eastAsia="Times New Roman" w:cs="Calibri"/>
                <w:sz w:val="16"/>
                <w:szCs w:val="16"/>
                <w:lang w:eastAsia="pt-PT"/>
              </w:rPr>
              <w:t>Entrega de relatório final – Proposta de Política de Gestão de Informação para a FCSH – global</w:t>
            </w:r>
          </w:p>
        </w:tc>
        <w:tc>
          <w:tcPr>
            <w:tcW w:w="1948" w:type="dxa"/>
            <w:gridSpan w:val="2"/>
            <w:vMerge/>
            <w:tcBorders>
              <w:left w:val="nil"/>
              <w:bottom w:val="single" w:sz="8" w:space="0" w:color="auto"/>
              <w:right w:val="single" w:sz="8" w:space="0" w:color="auto"/>
            </w:tcBorders>
            <w:shd w:val="clear" w:color="auto" w:fill="auto"/>
            <w:noWrap/>
            <w:vAlign w:val="center"/>
            <w:hideMark/>
          </w:tcPr>
          <w:p w14:paraId="5D1B7C45" w14:textId="77777777" w:rsidR="001639AB" w:rsidRPr="002A7CC5" w:rsidRDefault="001639AB" w:rsidP="00950FE6">
            <w:pPr>
              <w:jc w:val="center"/>
              <w:rPr>
                <w:rFonts w:ascii="Calibri" w:eastAsia="Times New Roman" w:hAnsi="Calibri" w:cs="Calibri"/>
                <w:sz w:val="20"/>
                <w:szCs w:val="20"/>
                <w:lang w:eastAsia="pt-PT"/>
              </w:rPr>
            </w:pPr>
          </w:p>
        </w:tc>
      </w:tr>
    </w:tbl>
    <w:p w14:paraId="4DE4D60E" w14:textId="77777777" w:rsidR="001639AB" w:rsidRPr="002A7CC5" w:rsidRDefault="001639AB" w:rsidP="001639AB">
      <w:pPr>
        <w:spacing w:line="360" w:lineRule="auto"/>
        <w:jc w:val="both"/>
      </w:pPr>
    </w:p>
    <w:p w14:paraId="5EF4B4F9" w14:textId="77777777" w:rsidR="001639AB" w:rsidRPr="002A7CC5" w:rsidRDefault="001639AB" w:rsidP="001639AB">
      <w:pPr>
        <w:spacing w:line="360" w:lineRule="auto"/>
        <w:jc w:val="both"/>
      </w:pPr>
    </w:p>
    <w:p w14:paraId="6CCF95C9" w14:textId="77777777" w:rsidR="001639AB" w:rsidRPr="002A7CC5" w:rsidRDefault="001639AB" w:rsidP="001639AB">
      <w:pPr>
        <w:spacing w:line="360" w:lineRule="auto"/>
        <w:jc w:val="both"/>
      </w:pPr>
    </w:p>
    <w:p w14:paraId="72B23E59" w14:textId="77777777" w:rsidR="001639AB" w:rsidRPr="002A7CC5" w:rsidRDefault="001639AB" w:rsidP="001639AB">
      <w:pPr>
        <w:spacing w:line="360" w:lineRule="auto"/>
        <w:jc w:val="both"/>
      </w:pPr>
    </w:p>
    <w:p w14:paraId="3B0EBFC3" w14:textId="77777777" w:rsidR="001639AB" w:rsidRPr="002A7CC5" w:rsidRDefault="001639AB" w:rsidP="001639AB">
      <w:pPr>
        <w:spacing w:line="360" w:lineRule="auto"/>
        <w:jc w:val="both"/>
      </w:pPr>
    </w:p>
    <w:p w14:paraId="3FDF772E" w14:textId="77777777" w:rsidR="001639AB" w:rsidRPr="002A7CC5" w:rsidRDefault="001639AB" w:rsidP="001639AB">
      <w:pPr>
        <w:rPr>
          <w:b/>
          <w:sz w:val="24"/>
        </w:rPr>
      </w:pPr>
      <w:r w:rsidRPr="002A7CC5">
        <w:rPr>
          <w:b/>
          <w:sz w:val="24"/>
        </w:rPr>
        <w:br w:type="page"/>
      </w:r>
    </w:p>
    <w:p w14:paraId="7AEBE34B" w14:textId="77777777" w:rsidR="001639AB" w:rsidRPr="00DF325D" w:rsidRDefault="001639AB" w:rsidP="001639AB">
      <w:pPr>
        <w:pStyle w:val="Subttulo"/>
        <w:numPr>
          <w:ilvl w:val="0"/>
          <w:numId w:val="0"/>
        </w:numPr>
        <w:outlineLvl w:val="0"/>
        <w:rPr>
          <w:lang w:val="pt-PT"/>
        </w:rPr>
      </w:pPr>
      <w:bookmarkStart w:id="60" w:name="_Toc109114894"/>
      <w:r w:rsidRPr="00DF325D">
        <w:rPr>
          <w:lang w:val="pt-PT"/>
        </w:rPr>
        <w:lastRenderedPageBreak/>
        <w:t>Anexo 1. Descrição das etapas de implementação nas 3 fases</w:t>
      </w:r>
      <w:bookmarkEnd w:id="60"/>
    </w:p>
    <w:p w14:paraId="467BAE4E" w14:textId="77777777" w:rsidR="001639AB" w:rsidRPr="002F21C9" w:rsidRDefault="001639AB" w:rsidP="001639AB">
      <w:pPr>
        <w:spacing w:line="360" w:lineRule="auto"/>
        <w:jc w:val="both"/>
      </w:pPr>
    </w:p>
    <w:p w14:paraId="11DABC22" w14:textId="77777777" w:rsidR="001639AB" w:rsidRPr="002F21C9" w:rsidRDefault="001639AB" w:rsidP="001639AB">
      <w:pPr>
        <w:spacing w:line="360" w:lineRule="auto"/>
        <w:jc w:val="both"/>
      </w:pPr>
      <w:r w:rsidRPr="002F21C9">
        <w:t>Fase de Diagnóstico - Etapas de recolha de informação, avaliação e validação das necessidade e práticas de gestão de informação</w:t>
      </w:r>
    </w:p>
    <w:tbl>
      <w:tblPr>
        <w:tblStyle w:val="TabelacomGrelha"/>
        <w:tblW w:w="0" w:type="auto"/>
        <w:tblLook w:val="04A0" w:firstRow="1" w:lastRow="0" w:firstColumn="1" w:lastColumn="0" w:noHBand="0" w:noVBand="1"/>
      </w:tblPr>
      <w:tblGrid>
        <w:gridCol w:w="581"/>
        <w:gridCol w:w="2130"/>
        <w:gridCol w:w="5783"/>
      </w:tblGrid>
      <w:tr w:rsidR="001639AB" w:rsidRPr="004A1313" w14:paraId="256FE083" w14:textId="77777777" w:rsidTr="00950FE6">
        <w:trPr>
          <w:trHeight w:val="611"/>
        </w:trPr>
        <w:tc>
          <w:tcPr>
            <w:tcW w:w="0" w:type="auto"/>
            <w:vAlign w:val="center"/>
          </w:tcPr>
          <w:p w14:paraId="0F701702" w14:textId="77777777" w:rsidR="001639AB" w:rsidRPr="004A1313" w:rsidRDefault="001639AB" w:rsidP="00950FE6">
            <w:pPr>
              <w:spacing w:line="360" w:lineRule="auto"/>
              <w:jc w:val="center"/>
              <w:rPr>
                <w:rFonts w:asciiTheme="majorHAnsi" w:hAnsiTheme="majorHAnsi"/>
                <w:sz w:val="16"/>
                <w:szCs w:val="16"/>
              </w:rPr>
            </w:pPr>
            <w:r w:rsidRPr="004A1313">
              <w:rPr>
                <w:rFonts w:asciiTheme="majorHAnsi" w:hAnsiTheme="majorHAnsi"/>
                <w:sz w:val="16"/>
                <w:szCs w:val="16"/>
              </w:rPr>
              <w:t>Etapa</w:t>
            </w:r>
          </w:p>
        </w:tc>
        <w:tc>
          <w:tcPr>
            <w:tcW w:w="0" w:type="auto"/>
            <w:vAlign w:val="center"/>
          </w:tcPr>
          <w:p w14:paraId="5A2F531C" w14:textId="77777777" w:rsidR="001639AB" w:rsidRPr="004A1313" w:rsidRDefault="001639AB" w:rsidP="00950FE6">
            <w:pPr>
              <w:spacing w:line="360" w:lineRule="auto"/>
              <w:jc w:val="center"/>
              <w:rPr>
                <w:rFonts w:asciiTheme="majorHAnsi" w:hAnsiTheme="majorHAnsi"/>
                <w:sz w:val="16"/>
                <w:szCs w:val="16"/>
              </w:rPr>
            </w:pPr>
            <w:r w:rsidRPr="004A1313">
              <w:rPr>
                <w:rFonts w:asciiTheme="majorHAnsi" w:hAnsiTheme="majorHAnsi"/>
                <w:sz w:val="16"/>
                <w:szCs w:val="16"/>
              </w:rPr>
              <w:t>Designação</w:t>
            </w:r>
          </w:p>
        </w:tc>
        <w:tc>
          <w:tcPr>
            <w:tcW w:w="0" w:type="auto"/>
            <w:vAlign w:val="center"/>
          </w:tcPr>
          <w:p w14:paraId="64943987" w14:textId="77777777" w:rsidR="001639AB" w:rsidRPr="004A1313" w:rsidRDefault="001639AB" w:rsidP="00950FE6">
            <w:pPr>
              <w:spacing w:line="360" w:lineRule="auto"/>
              <w:jc w:val="center"/>
              <w:rPr>
                <w:rFonts w:asciiTheme="majorHAnsi" w:hAnsiTheme="majorHAnsi"/>
                <w:sz w:val="16"/>
                <w:szCs w:val="16"/>
              </w:rPr>
            </w:pPr>
            <w:r w:rsidRPr="004A1313">
              <w:rPr>
                <w:rFonts w:asciiTheme="majorHAnsi" w:hAnsiTheme="majorHAnsi"/>
                <w:sz w:val="16"/>
                <w:szCs w:val="16"/>
              </w:rPr>
              <w:t>Descrição</w:t>
            </w:r>
          </w:p>
        </w:tc>
      </w:tr>
      <w:tr w:rsidR="001639AB" w:rsidRPr="002F21C9" w14:paraId="59D01FA4" w14:textId="77777777" w:rsidTr="00950FE6">
        <w:tc>
          <w:tcPr>
            <w:tcW w:w="0" w:type="auto"/>
            <w:vAlign w:val="center"/>
          </w:tcPr>
          <w:p w14:paraId="5004CDB7"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w:t>
            </w:r>
          </w:p>
        </w:tc>
        <w:tc>
          <w:tcPr>
            <w:tcW w:w="0" w:type="auto"/>
            <w:vAlign w:val="center"/>
          </w:tcPr>
          <w:p w14:paraId="6354D44C" w14:textId="77777777" w:rsidR="001639AB" w:rsidRPr="002F21C9" w:rsidRDefault="001639AB" w:rsidP="00950FE6">
            <w:pPr>
              <w:spacing w:line="276" w:lineRule="auto"/>
              <w:rPr>
                <w:rFonts w:asciiTheme="majorHAnsi" w:hAnsiTheme="majorHAnsi" w:cs="Calibri"/>
                <w:color w:val="000000"/>
                <w:sz w:val="16"/>
                <w:szCs w:val="16"/>
              </w:rPr>
            </w:pPr>
            <w:r w:rsidRPr="002F21C9">
              <w:rPr>
                <w:rFonts w:asciiTheme="majorHAnsi" w:eastAsia="Times New Roman" w:hAnsiTheme="majorHAnsi" w:cs="Calibri"/>
                <w:color w:val="000000"/>
                <w:sz w:val="16"/>
                <w:szCs w:val="16"/>
                <w:lang w:eastAsia="pt-PT"/>
              </w:rPr>
              <w:t>Apresentação e aprovação da proposta inicial</w:t>
            </w:r>
          </w:p>
        </w:tc>
        <w:tc>
          <w:tcPr>
            <w:tcW w:w="0" w:type="auto"/>
            <w:vAlign w:val="center"/>
          </w:tcPr>
          <w:p w14:paraId="48615A40"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Apresentação da proposta à direção </w:t>
            </w:r>
          </w:p>
        </w:tc>
      </w:tr>
      <w:tr w:rsidR="001639AB" w:rsidRPr="002F21C9" w14:paraId="16D88281" w14:textId="77777777" w:rsidTr="00950FE6">
        <w:tc>
          <w:tcPr>
            <w:tcW w:w="0" w:type="auto"/>
            <w:vAlign w:val="center"/>
          </w:tcPr>
          <w:p w14:paraId="205AC0FB"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w:t>
            </w:r>
          </w:p>
        </w:tc>
        <w:tc>
          <w:tcPr>
            <w:tcW w:w="0" w:type="auto"/>
            <w:vAlign w:val="center"/>
          </w:tcPr>
          <w:p w14:paraId="54AA0DF6"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Desenvolvimento da matriz de avaliação e classificação de necessidades</w:t>
            </w:r>
          </w:p>
        </w:tc>
        <w:tc>
          <w:tcPr>
            <w:tcW w:w="0" w:type="auto"/>
            <w:vAlign w:val="center"/>
          </w:tcPr>
          <w:p w14:paraId="1AE679BA"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Desenvolvimento da matriz de avaliação/caracterização das necessidades, das fontes e das práticas de gestão de informação, tendo em consideração as características definidas no ponto 5.</w:t>
            </w:r>
          </w:p>
        </w:tc>
      </w:tr>
      <w:tr w:rsidR="001639AB" w:rsidRPr="004A1313" w14:paraId="22D9F357" w14:textId="77777777" w:rsidTr="00950FE6">
        <w:tc>
          <w:tcPr>
            <w:tcW w:w="0" w:type="auto"/>
            <w:vAlign w:val="center"/>
          </w:tcPr>
          <w:p w14:paraId="0B134F9B"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3</w:t>
            </w:r>
          </w:p>
        </w:tc>
        <w:tc>
          <w:tcPr>
            <w:tcW w:w="0" w:type="auto"/>
            <w:vAlign w:val="center"/>
          </w:tcPr>
          <w:p w14:paraId="7EE19E62"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Apresentação e auscultação do plano às partes interessadas</w:t>
            </w:r>
          </w:p>
        </w:tc>
        <w:tc>
          <w:tcPr>
            <w:tcW w:w="0" w:type="auto"/>
            <w:vAlign w:val="center"/>
          </w:tcPr>
          <w:p w14:paraId="308614D5" w14:textId="77777777" w:rsidR="001639AB" w:rsidRPr="004A1313"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Apresentação e auscultação do plano à comunidade interna, sobretudo às partes interessadas e que serão mais envolvidas nesta iniciativa. </w:t>
            </w:r>
            <w:r w:rsidRPr="004A1313">
              <w:rPr>
                <w:rFonts w:asciiTheme="majorHAnsi" w:hAnsiTheme="majorHAnsi"/>
                <w:sz w:val="16"/>
                <w:szCs w:val="16"/>
              </w:rPr>
              <w:t>Reuniões com as Chefias/Coordenações.</w:t>
            </w:r>
          </w:p>
        </w:tc>
      </w:tr>
      <w:tr w:rsidR="001639AB" w:rsidRPr="002F21C9" w14:paraId="4195B5AC" w14:textId="77777777" w:rsidTr="00950FE6">
        <w:tc>
          <w:tcPr>
            <w:tcW w:w="0" w:type="auto"/>
            <w:vAlign w:val="center"/>
          </w:tcPr>
          <w:p w14:paraId="1E5920C8"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4</w:t>
            </w:r>
          </w:p>
        </w:tc>
        <w:tc>
          <w:tcPr>
            <w:tcW w:w="0" w:type="auto"/>
            <w:vAlign w:val="center"/>
          </w:tcPr>
          <w:p w14:paraId="5C4B59C4"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Aprovação do plano de desenvolvimento</w:t>
            </w:r>
          </w:p>
        </w:tc>
        <w:tc>
          <w:tcPr>
            <w:tcW w:w="0" w:type="auto"/>
            <w:vAlign w:val="center"/>
          </w:tcPr>
          <w:p w14:paraId="51BFAE7C"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Aprovação do plano pela direção e nomeação da equipa que irá executá-lo. </w:t>
            </w:r>
          </w:p>
        </w:tc>
      </w:tr>
      <w:tr w:rsidR="001639AB" w:rsidRPr="002F21C9" w14:paraId="0373B3AE" w14:textId="77777777" w:rsidTr="00950FE6">
        <w:tc>
          <w:tcPr>
            <w:tcW w:w="0" w:type="auto"/>
            <w:vAlign w:val="center"/>
          </w:tcPr>
          <w:p w14:paraId="27674D2B"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5</w:t>
            </w:r>
          </w:p>
        </w:tc>
        <w:tc>
          <w:tcPr>
            <w:tcW w:w="0" w:type="auto"/>
            <w:vAlign w:val="center"/>
          </w:tcPr>
          <w:p w14:paraId="4108419D"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Identificação das necessidades e fontes de informação (</w:t>
            </w:r>
            <w:proofErr w:type="spellStart"/>
            <w:r w:rsidRPr="002F21C9">
              <w:rPr>
                <w:rFonts w:asciiTheme="majorHAnsi" w:eastAsia="Times New Roman" w:hAnsiTheme="majorHAnsi" w:cs="Calibri"/>
                <w:color w:val="000000"/>
                <w:sz w:val="16"/>
                <w:szCs w:val="16"/>
                <w:lang w:eastAsia="pt-PT"/>
              </w:rPr>
              <w:t>compliance</w:t>
            </w:r>
            <w:proofErr w:type="spellEnd"/>
            <w:r w:rsidRPr="002F21C9">
              <w:rPr>
                <w:rFonts w:asciiTheme="majorHAnsi" w:eastAsia="Times New Roman" w:hAnsiTheme="majorHAnsi" w:cs="Calibri"/>
                <w:color w:val="000000"/>
                <w:sz w:val="16"/>
                <w:szCs w:val="16"/>
                <w:lang w:eastAsia="pt-PT"/>
              </w:rPr>
              <w:t xml:space="preserve"> e outras necessidades)</w:t>
            </w:r>
          </w:p>
        </w:tc>
        <w:tc>
          <w:tcPr>
            <w:tcW w:w="0" w:type="auto"/>
            <w:vAlign w:val="center"/>
          </w:tcPr>
          <w:p w14:paraId="74C9F973"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Solicitação às subunidades que enviem documentação e/ou descrições sumárias das obrigações às quais têm de corresponder, bem como alguns exemplos de registos de informação que utilizam/produzem com frequência (listas, bases de dados, descrições, etc.).</w:t>
            </w:r>
          </w:p>
        </w:tc>
      </w:tr>
      <w:tr w:rsidR="001639AB" w:rsidRPr="002F21C9" w14:paraId="14C7621B" w14:textId="77777777" w:rsidTr="00950FE6">
        <w:tc>
          <w:tcPr>
            <w:tcW w:w="0" w:type="auto"/>
            <w:vAlign w:val="center"/>
          </w:tcPr>
          <w:p w14:paraId="08C0DA47"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6</w:t>
            </w:r>
          </w:p>
        </w:tc>
        <w:tc>
          <w:tcPr>
            <w:tcW w:w="0" w:type="auto"/>
            <w:vAlign w:val="center"/>
          </w:tcPr>
          <w:p w14:paraId="698294E1"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Caracterização e validação das necessidades e fontes de informação</w:t>
            </w:r>
          </w:p>
        </w:tc>
        <w:tc>
          <w:tcPr>
            <w:tcW w:w="0" w:type="auto"/>
            <w:vAlign w:val="center"/>
          </w:tcPr>
          <w:p w14:paraId="519679B1"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Através de entrevistas procurar-se-á caracterizar com as chefias/coordenações a informação necessária para cumprir com as obrigações (subunidade, identificação das fontes, tipos de dados, responsável e motivo da necessidade, frequência); classificar-se-ão em função de prioridade e importância as solicitações recebidas; identificar-se-ão as necessidades que estão a ser </w:t>
            </w:r>
            <w:proofErr w:type="gramStart"/>
            <w:r w:rsidRPr="002F21C9">
              <w:rPr>
                <w:rFonts w:asciiTheme="majorHAnsi" w:hAnsiTheme="majorHAnsi"/>
                <w:sz w:val="16"/>
                <w:szCs w:val="16"/>
              </w:rPr>
              <w:t xml:space="preserve">atendidas;   </w:t>
            </w:r>
            <w:proofErr w:type="gramEnd"/>
            <w:r w:rsidRPr="002F21C9">
              <w:rPr>
                <w:rFonts w:asciiTheme="majorHAnsi" w:hAnsiTheme="majorHAnsi"/>
                <w:sz w:val="16"/>
                <w:szCs w:val="16"/>
              </w:rPr>
              <w:t>procurar-se-á aferir as necessidades partilhadas e o nível de confidencialidade requerida (relação com o RGPD).</w:t>
            </w:r>
          </w:p>
        </w:tc>
      </w:tr>
      <w:tr w:rsidR="001639AB" w:rsidRPr="002F21C9" w14:paraId="1B8EBAD5" w14:textId="77777777" w:rsidTr="00950FE6">
        <w:tc>
          <w:tcPr>
            <w:tcW w:w="0" w:type="auto"/>
            <w:vAlign w:val="center"/>
          </w:tcPr>
          <w:p w14:paraId="400B6160"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7</w:t>
            </w:r>
          </w:p>
        </w:tc>
        <w:tc>
          <w:tcPr>
            <w:tcW w:w="0" w:type="auto"/>
            <w:vAlign w:val="center"/>
          </w:tcPr>
          <w:p w14:paraId="0FA3893A"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Identificação e caracterização dos registos, práticas e fluxos de informação</w:t>
            </w:r>
          </w:p>
        </w:tc>
        <w:tc>
          <w:tcPr>
            <w:tcW w:w="0" w:type="auto"/>
            <w:vAlign w:val="center"/>
          </w:tcPr>
          <w:p w14:paraId="0FD43863"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Identificação e caracterização dos registos e fluxos de informação </w:t>
            </w:r>
          </w:p>
          <w:p w14:paraId="5B83D7EC" w14:textId="77777777" w:rsidR="001639AB" w:rsidRPr="004A1313" w:rsidRDefault="001639AB" w:rsidP="001639AB">
            <w:pPr>
              <w:pStyle w:val="PargrafodaLista"/>
              <w:numPr>
                <w:ilvl w:val="0"/>
                <w:numId w:val="38"/>
              </w:numPr>
              <w:spacing w:line="276" w:lineRule="auto"/>
              <w:jc w:val="both"/>
              <w:rPr>
                <w:rFonts w:asciiTheme="majorHAnsi" w:hAnsiTheme="majorHAnsi"/>
                <w:sz w:val="16"/>
                <w:szCs w:val="16"/>
              </w:rPr>
            </w:pPr>
            <w:r w:rsidRPr="004A1313">
              <w:rPr>
                <w:rFonts w:asciiTheme="majorHAnsi" w:hAnsiTheme="majorHAnsi"/>
                <w:sz w:val="16"/>
                <w:szCs w:val="16"/>
              </w:rPr>
              <w:t>Fontes e registos de informação;</w:t>
            </w:r>
          </w:p>
          <w:p w14:paraId="6BFF6E25" w14:textId="77777777" w:rsidR="001639AB" w:rsidRPr="004A1313" w:rsidRDefault="001639AB" w:rsidP="001639AB">
            <w:pPr>
              <w:pStyle w:val="PargrafodaLista"/>
              <w:numPr>
                <w:ilvl w:val="0"/>
                <w:numId w:val="37"/>
              </w:numPr>
              <w:spacing w:line="276" w:lineRule="auto"/>
              <w:jc w:val="both"/>
              <w:rPr>
                <w:rFonts w:asciiTheme="majorHAnsi" w:hAnsiTheme="majorHAnsi"/>
                <w:sz w:val="16"/>
                <w:szCs w:val="16"/>
              </w:rPr>
            </w:pPr>
            <w:r w:rsidRPr="004A1313">
              <w:rPr>
                <w:rFonts w:asciiTheme="majorHAnsi" w:hAnsiTheme="majorHAnsi"/>
                <w:sz w:val="16"/>
                <w:szCs w:val="16"/>
              </w:rPr>
              <w:t>Práticas de recolha, produção, processamento (métodos e sistemas de gestão de informação), armazenamento e de disponibilização de dados e informação;</w:t>
            </w:r>
          </w:p>
          <w:p w14:paraId="4131737C" w14:textId="77777777" w:rsidR="001639AB" w:rsidRPr="004A1313" w:rsidRDefault="001639AB" w:rsidP="001639AB">
            <w:pPr>
              <w:pStyle w:val="PargrafodaLista"/>
              <w:numPr>
                <w:ilvl w:val="0"/>
                <w:numId w:val="37"/>
              </w:numPr>
              <w:spacing w:line="276" w:lineRule="auto"/>
              <w:jc w:val="both"/>
              <w:rPr>
                <w:rFonts w:asciiTheme="majorHAnsi" w:hAnsiTheme="majorHAnsi"/>
                <w:sz w:val="16"/>
                <w:szCs w:val="16"/>
              </w:rPr>
            </w:pPr>
            <w:r w:rsidRPr="004A1313">
              <w:rPr>
                <w:rFonts w:asciiTheme="majorHAnsi" w:hAnsiTheme="majorHAnsi"/>
                <w:sz w:val="16"/>
                <w:szCs w:val="16"/>
              </w:rPr>
              <w:t>produtores e destinatários da informação;</w:t>
            </w:r>
          </w:p>
          <w:p w14:paraId="21282135"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Trabalho de identificação realizado com os serviços, UI, departamentos e outras subunidades - entrevistas em cada subunidade e ao longo do fluxo de um registo de informação (produtores e destinatários);</w:t>
            </w:r>
          </w:p>
        </w:tc>
      </w:tr>
      <w:tr w:rsidR="001639AB" w:rsidRPr="002F21C9" w14:paraId="4C3269FB" w14:textId="77777777" w:rsidTr="00950FE6">
        <w:tc>
          <w:tcPr>
            <w:tcW w:w="0" w:type="auto"/>
            <w:vAlign w:val="center"/>
          </w:tcPr>
          <w:p w14:paraId="4DA24948"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8</w:t>
            </w:r>
          </w:p>
        </w:tc>
        <w:tc>
          <w:tcPr>
            <w:tcW w:w="0" w:type="auto"/>
            <w:vAlign w:val="center"/>
          </w:tcPr>
          <w:p w14:paraId="65E22911"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Elaboração e validação dos mapas e caracterização dos registos, fluxos e práticas de gestão de informação</w:t>
            </w:r>
          </w:p>
        </w:tc>
        <w:tc>
          <w:tcPr>
            <w:tcW w:w="0" w:type="auto"/>
            <w:vAlign w:val="center"/>
          </w:tcPr>
          <w:p w14:paraId="304E702E"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Elaboração com as chefias dos mapas e fluxogramas onde consta a caracterização dos registos de informação produzidos na FCSH, as práticas utilizadas para a sua gestão e os seus fluxos dentro das subunidades, entre subunidades e com entidades externas.</w:t>
            </w:r>
          </w:p>
        </w:tc>
      </w:tr>
      <w:tr w:rsidR="001639AB" w:rsidRPr="002F21C9" w14:paraId="5BC7F94D" w14:textId="77777777" w:rsidTr="00950FE6">
        <w:tc>
          <w:tcPr>
            <w:tcW w:w="0" w:type="auto"/>
            <w:vAlign w:val="center"/>
          </w:tcPr>
          <w:p w14:paraId="451890C9"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9</w:t>
            </w:r>
          </w:p>
        </w:tc>
        <w:tc>
          <w:tcPr>
            <w:tcW w:w="0" w:type="auto"/>
            <w:vAlign w:val="center"/>
          </w:tcPr>
          <w:p w14:paraId="5A773740"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Produção e validação relatório de diagnóstico sobre as práticas de gestão</w:t>
            </w:r>
          </w:p>
        </w:tc>
        <w:tc>
          <w:tcPr>
            <w:tcW w:w="0" w:type="auto"/>
            <w:vAlign w:val="center"/>
          </w:tcPr>
          <w:p w14:paraId="2A8F6FFD"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Produção e validação prévia por parte das chefias e coordenações do relatório de diagnóstico sobre as práticas de gestão.</w:t>
            </w:r>
          </w:p>
        </w:tc>
      </w:tr>
      <w:tr w:rsidR="001639AB" w:rsidRPr="002F21C9" w14:paraId="1AEB816F" w14:textId="77777777" w:rsidTr="00950FE6">
        <w:tc>
          <w:tcPr>
            <w:tcW w:w="0" w:type="auto"/>
            <w:vAlign w:val="center"/>
          </w:tcPr>
          <w:p w14:paraId="21B3E840"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10</w:t>
            </w:r>
          </w:p>
        </w:tc>
        <w:tc>
          <w:tcPr>
            <w:tcW w:w="0" w:type="auto"/>
            <w:vAlign w:val="center"/>
          </w:tcPr>
          <w:p w14:paraId="0DE19A99"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Entrega do 1º relatório de progresso à Direção – análise da gestão de informação</w:t>
            </w:r>
          </w:p>
        </w:tc>
        <w:tc>
          <w:tcPr>
            <w:tcW w:w="0" w:type="auto"/>
            <w:vAlign w:val="center"/>
          </w:tcPr>
          <w:p w14:paraId="22F48DAA"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Entrega do 1º relatório de progresso à Direção com os resultados do mapeamento e a caracterização das fontes e práticas de gestão de informação.</w:t>
            </w:r>
          </w:p>
        </w:tc>
      </w:tr>
      <w:tr w:rsidR="001639AB" w:rsidRPr="002F21C9" w14:paraId="3C364CA1" w14:textId="77777777" w:rsidTr="00950FE6">
        <w:tc>
          <w:tcPr>
            <w:tcW w:w="0" w:type="auto"/>
            <w:vAlign w:val="center"/>
          </w:tcPr>
          <w:p w14:paraId="57D14E86"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11</w:t>
            </w:r>
          </w:p>
        </w:tc>
        <w:tc>
          <w:tcPr>
            <w:tcW w:w="0" w:type="auto"/>
            <w:vAlign w:val="center"/>
          </w:tcPr>
          <w:p w14:paraId="13BE444C"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Verificação do nível de conformidade da informação e práticas com as obrigações, recomendações e boas práticas</w:t>
            </w:r>
          </w:p>
        </w:tc>
        <w:tc>
          <w:tcPr>
            <w:tcW w:w="0" w:type="auto"/>
            <w:vAlign w:val="center"/>
          </w:tcPr>
          <w:p w14:paraId="054ED461"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Avaliação do grau de conformidade da informação recolhida e processada, das práticas internas, com as solicitações, de acordo com as características definidas no ponto 5, dos resultados da análise das necessidades, do resultado da análise das práticas e dos fluxos, tendo em vista a máxima eficiência e economia do sistema.</w:t>
            </w:r>
          </w:p>
        </w:tc>
      </w:tr>
      <w:tr w:rsidR="001639AB" w:rsidRPr="002F21C9" w14:paraId="54EE88C5" w14:textId="77777777" w:rsidTr="00950FE6">
        <w:tc>
          <w:tcPr>
            <w:tcW w:w="0" w:type="auto"/>
            <w:vAlign w:val="center"/>
          </w:tcPr>
          <w:p w14:paraId="0A268998"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lastRenderedPageBreak/>
              <w:t>12</w:t>
            </w:r>
          </w:p>
        </w:tc>
        <w:tc>
          <w:tcPr>
            <w:tcW w:w="0" w:type="auto"/>
            <w:vAlign w:val="center"/>
          </w:tcPr>
          <w:p w14:paraId="03793C2D"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Identificação e caracterização adicional de fontes de informação externa</w:t>
            </w:r>
          </w:p>
        </w:tc>
        <w:tc>
          <w:tcPr>
            <w:tcW w:w="0" w:type="auto"/>
            <w:vAlign w:val="center"/>
          </w:tcPr>
          <w:p w14:paraId="5D06476A"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Identificação e caracterização adicional de fontes de informação externa que podem contribuir para os objetivos do plano.</w:t>
            </w:r>
          </w:p>
        </w:tc>
      </w:tr>
      <w:tr w:rsidR="001639AB" w:rsidRPr="002F21C9" w14:paraId="5D15995E" w14:textId="77777777" w:rsidTr="00950FE6">
        <w:tc>
          <w:tcPr>
            <w:tcW w:w="0" w:type="auto"/>
            <w:vAlign w:val="center"/>
          </w:tcPr>
          <w:p w14:paraId="5E01D08C"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13</w:t>
            </w:r>
          </w:p>
        </w:tc>
        <w:tc>
          <w:tcPr>
            <w:tcW w:w="0" w:type="auto"/>
            <w:vAlign w:val="center"/>
          </w:tcPr>
          <w:p w14:paraId="06AA62AE"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Produção e validação do relatório de diagnóstico final – Avaliação de conformidade</w:t>
            </w:r>
          </w:p>
        </w:tc>
        <w:tc>
          <w:tcPr>
            <w:tcW w:w="0" w:type="auto"/>
            <w:vAlign w:val="center"/>
          </w:tcPr>
          <w:p w14:paraId="51985C31"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Produção e validação prévia por parte das chefias e coordenações do relatório de diagnóstico final.</w:t>
            </w:r>
          </w:p>
        </w:tc>
      </w:tr>
      <w:tr w:rsidR="001639AB" w:rsidRPr="002F21C9" w14:paraId="3E17098E" w14:textId="77777777" w:rsidTr="00950FE6">
        <w:tc>
          <w:tcPr>
            <w:tcW w:w="0" w:type="auto"/>
            <w:vAlign w:val="center"/>
          </w:tcPr>
          <w:p w14:paraId="20A995A0"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14</w:t>
            </w:r>
          </w:p>
        </w:tc>
        <w:tc>
          <w:tcPr>
            <w:tcW w:w="0" w:type="auto"/>
            <w:vAlign w:val="center"/>
          </w:tcPr>
          <w:p w14:paraId="24DDD2E0"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Entrega do 2º relatório de progresso à Direção - Diagnóstico final – Avaliação da conformidade</w:t>
            </w:r>
          </w:p>
        </w:tc>
        <w:tc>
          <w:tcPr>
            <w:tcW w:w="0" w:type="auto"/>
            <w:vAlign w:val="center"/>
          </w:tcPr>
          <w:p w14:paraId="6CEF943E"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Entrega do 2º relatório de progresso à Direção - Diagnóstico final onde é produzida uma avaliação de conformidade tal como se encontra descrito no ponto 11 da presente tabela.</w:t>
            </w:r>
          </w:p>
        </w:tc>
      </w:tr>
    </w:tbl>
    <w:p w14:paraId="14D67052" w14:textId="77777777" w:rsidR="001639AB" w:rsidRPr="004A1313" w:rsidRDefault="001639AB" w:rsidP="001639AB">
      <w:pPr>
        <w:pStyle w:val="PargrafodaLista"/>
        <w:spacing w:line="360" w:lineRule="auto"/>
        <w:jc w:val="both"/>
        <w:rPr>
          <w:rFonts w:asciiTheme="majorHAnsi" w:hAnsiTheme="majorHAnsi"/>
          <w:sz w:val="16"/>
          <w:szCs w:val="16"/>
        </w:rPr>
      </w:pPr>
    </w:p>
    <w:p w14:paraId="019FA434" w14:textId="77777777" w:rsidR="001639AB" w:rsidRPr="004A1313" w:rsidRDefault="001639AB" w:rsidP="001639AB">
      <w:pPr>
        <w:pStyle w:val="PargrafodaLista"/>
        <w:spacing w:line="360" w:lineRule="auto"/>
        <w:jc w:val="both"/>
        <w:rPr>
          <w:rFonts w:asciiTheme="majorHAnsi" w:hAnsiTheme="majorHAnsi"/>
          <w:sz w:val="16"/>
          <w:szCs w:val="16"/>
        </w:rPr>
      </w:pPr>
    </w:p>
    <w:p w14:paraId="646B0B06" w14:textId="77777777" w:rsidR="001639AB" w:rsidRPr="002F21C9" w:rsidRDefault="001639AB" w:rsidP="001639AB">
      <w:pPr>
        <w:spacing w:line="360" w:lineRule="auto"/>
        <w:jc w:val="both"/>
        <w:rPr>
          <w:rFonts w:asciiTheme="majorHAnsi" w:hAnsiTheme="majorHAnsi"/>
          <w:sz w:val="16"/>
          <w:szCs w:val="16"/>
        </w:rPr>
      </w:pPr>
      <w:r w:rsidRPr="002F21C9">
        <w:rPr>
          <w:rFonts w:asciiTheme="majorHAnsi" w:hAnsiTheme="majorHAnsi"/>
          <w:sz w:val="16"/>
          <w:szCs w:val="16"/>
        </w:rPr>
        <w:t>Faze de Definição – Etapas de definição final do sistema</w:t>
      </w:r>
    </w:p>
    <w:tbl>
      <w:tblPr>
        <w:tblStyle w:val="TabelacomGrelha"/>
        <w:tblW w:w="0" w:type="auto"/>
        <w:tblLook w:val="04A0" w:firstRow="1" w:lastRow="0" w:firstColumn="1" w:lastColumn="0" w:noHBand="0" w:noVBand="1"/>
      </w:tblPr>
      <w:tblGrid>
        <w:gridCol w:w="581"/>
        <w:gridCol w:w="2197"/>
        <w:gridCol w:w="5716"/>
      </w:tblGrid>
      <w:tr w:rsidR="001639AB" w:rsidRPr="004A1313" w14:paraId="5964F68C" w14:textId="77777777" w:rsidTr="00950FE6">
        <w:tc>
          <w:tcPr>
            <w:tcW w:w="0" w:type="auto"/>
            <w:vAlign w:val="center"/>
          </w:tcPr>
          <w:p w14:paraId="7992BE7E"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Etapa</w:t>
            </w:r>
          </w:p>
        </w:tc>
        <w:tc>
          <w:tcPr>
            <w:tcW w:w="0" w:type="auto"/>
            <w:vAlign w:val="center"/>
          </w:tcPr>
          <w:p w14:paraId="0DA2E0DC"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Designação</w:t>
            </w:r>
          </w:p>
        </w:tc>
        <w:tc>
          <w:tcPr>
            <w:tcW w:w="0" w:type="auto"/>
            <w:vAlign w:val="center"/>
          </w:tcPr>
          <w:p w14:paraId="3C991FC7"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Descrição</w:t>
            </w:r>
          </w:p>
        </w:tc>
      </w:tr>
      <w:tr w:rsidR="001639AB" w:rsidRPr="002F21C9" w14:paraId="6D6580FC" w14:textId="77777777" w:rsidTr="00950FE6">
        <w:tc>
          <w:tcPr>
            <w:tcW w:w="0" w:type="auto"/>
            <w:vAlign w:val="center"/>
          </w:tcPr>
          <w:p w14:paraId="11535039"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15</w:t>
            </w:r>
          </w:p>
        </w:tc>
        <w:tc>
          <w:tcPr>
            <w:tcW w:w="0" w:type="auto"/>
            <w:vAlign w:val="center"/>
          </w:tcPr>
          <w:p w14:paraId="44395BBF"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Criação de documento com recomendações e boas práticas de gestão de informação</w:t>
            </w:r>
          </w:p>
        </w:tc>
        <w:tc>
          <w:tcPr>
            <w:tcW w:w="0" w:type="auto"/>
            <w:vAlign w:val="center"/>
          </w:tcPr>
          <w:p w14:paraId="67817B56"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Estabelecer recomendações e boas práticas para os procedimentos e os meios de recolha, tratamento, armazenamento, curadoria e disponibilização de informação, tendo em consideração as características de qualidade definidas no ponto 7, os resultados que constam no relatório final de diagnóstico e os princípios de solidariedade, eficiência e economia. Conceção inicial do catálogo de registos de fontes de informação.  </w:t>
            </w:r>
          </w:p>
        </w:tc>
      </w:tr>
      <w:tr w:rsidR="001639AB" w:rsidRPr="002F21C9" w14:paraId="6B4F20AE" w14:textId="77777777" w:rsidTr="00950FE6">
        <w:tc>
          <w:tcPr>
            <w:tcW w:w="0" w:type="auto"/>
            <w:vAlign w:val="center"/>
          </w:tcPr>
          <w:p w14:paraId="6A122F37"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16</w:t>
            </w:r>
          </w:p>
        </w:tc>
        <w:tc>
          <w:tcPr>
            <w:tcW w:w="0" w:type="auto"/>
            <w:vAlign w:val="center"/>
          </w:tcPr>
          <w:p w14:paraId="56AA51EE" w14:textId="77777777" w:rsidR="001639AB" w:rsidRPr="004A1313" w:rsidRDefault="001639AB" w:rsidP="00950FE6">
            <w:pPr>
              <w:spacing w:line="276" w:lineRule="auto"/>
              <w:rPr>
                <w:rFonts w:asciiTheme="majorHAnsi" w:hAnsiTheme="majorHAnsi"/>
                <w:sz w:val="16"/>
                <w:szCs w:val="16"/>
              </w:rPr>
            </w:pPr>
            <w:r w:rsidRPr="004A1313">
              <w:rPr>
                <w:rFonts w:asciiTheme="majorHAnsi" w:eastAsia="Times New Roman" w:hAnsiTheme="majorHAnsi" w:cs="Calibri"/>
                <w:color w:val="000000"/>
                <w:sz w:val="16"/>
                <w:szCs w:val="16"/>
                <w:lang w:eastAsia="pt-PT"/>
              </w:rPr>
              <w:t>Atribuição de responsabilidades</w:t>
            </w:r>
          </w:p>
        </w:tc>
        <w:tc>
          <w:tcPr>
            <w:tcW w:w="0" w:type="auto"/>
            <w:vAlign w:val="center"/>
          </w:tcPr>
          <w:p w14:paraId="5F160874"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Definir responsáveis, responsabilidades e competências para a produção de informação de qualidade.</w:t>
            </w:r>
          </w:p>
        </w:tc>
      </w:tr>
      <w:tr w:rsidR="001639AB" w:rsidRPr="002F21C9" w14:paraId="51327B29" w14:textId="77777777" w:rsidTr="00950FE6">
        <w:tc>
          <w:tcPr>
            <w:tcW w:w="0" w:type="auto"/>
            <w:vAlign w:val="center"/>
          </w:tcPr>
          <w:p w14:paraId="55A5AB8B"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17</w:t>
            </w:r>
          </w:p>
        </w:tc>
        <w:tc>
          <w:tcPr>
            <w:tcW w:w="0" w:type="auto"/>
            <w:vAlign w:val="center"/>
          </w:tcPr>
          <w:p w14:paraId="4FB2E8E8"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Validação intermédia do documento com recomendações e boas práticas, procedimentos e responsabilidades</w:t>
            </w:r>
          </w:p>
        </w:tc>
        <w:tc>
          <w:tcPr>
            <w:tcW w:w="0" w:type="auto"/>
            <w:vAlign w:val="center"/>
          </w:tcPr>
          <w:p w14:paraId="1D9DFE53"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Organização e validação prévia com as chefias e coordenações dos elementos reunidos na etapa 17, 18, 19.</w:t>
            </w:r>
          </w:p>
        </w:tc>
      </w:tr>
      <w:tr w:rsidR="001639AB" w:rsidRPr="002F21C9" w14:paraId="5EA12E7C" w14:textId="77777777" w:rsidTr="00950FE6">
        <w:tc>
          <w:tcPr>
            <w:tcW w:w="0" w:type="auto"/>
            <w:vAlign w:val="center"/>
          </w:tcPr>
          <w:p w14:paraId="18ABB8E7"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18</w:t>
            </w:r>
          </w:p>
        </w:tc>
        <w:tc>
          <w:tcPr>
            <w:tcW w:w="0" w:type="auto"/>
            <w:vAlign w:val="center"/>
          </w:tcPr>
          <w:p w14:paraId="0EE123B4"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Funções e responsabilidades da DPQ</w:t>
            </w:r>
          </w:p>
        </w:tc>
        <w:tc>
          <w:tcPr>
            <w:tcW w:w="0" w:type="auto"/>
            <w:vAlign w:val="center"/>
          </w:tcPr>
          <w:p w14:paraId="6E236331"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Caracterização das funções e responsabilidades da DPQ. </w:t>
            </w:r>
          </w:p>
        </w:tc>
      </w:tr>
      <w:tr w:rsidR="001639AB" w:rsidRPr="002F21C9" w14:paraId="080E6794" w14:textId="77777777" w:rsidTr="00950FE6">
        <w:tc>
          <w:tcPr>
            <w:tcW w:w="0" w:type="auto"/>
            <w:vAlign w:val="center"/>
          </w:tcPr>
          <w:p w14:paraId="6881233C"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19</w:t>
            </w:r>
          </w:p>
        </w:tc>
        <w:tc>
          <w:tcPr>
            <w:tcW w:w="0" w:type="auto"/>
            <w:vAlign w:val="center"/>
          </w:tcPr>
          <w:p w14:paraId="3D31ACFB"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Análise de necessidades de sistemas de informação com DITD</w:t>
            </w:r>
          </w:p>
        </w:tc>
        <w:tc>
          <w:tcPr>
            <w:tcW w:w="0" w:type="auto"/>
            <w:vAlign w:val="center"/>
          </w:tcPr>
          <w:p w14:paraId="35C60083"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 xml:space="preserve">Proposta com necessidades de aquisição ou de reconfiguração/desenvolvimento de sistemas de gestão de informação, nomeadamente da sua interoperabilidade e tendo em consideração o desenvolvimento de um catálogo de alojamento/ registos de fontes de informação.  </w:t>
            </w:r>
          </w:p>
        </w:tc>
      </w:tr>
      <w:tr w:rsidR="001639AB" w:rsidRPr="002F21C9" w14:paraId="201164CC" w14:textId="77777777" w:rsidTr="00950FE6">
        <w:tc>
          <w:tcPr>
            <w:tcW w:w="0" w:type="auto"/>
            <w:vAlign w:val="center"/>
          </w:tcPr>
          <w:p w14:paraId="2BA83EE8"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20</w:t>
            </w:r>
          </w:p>
        </w:tc>
        <w:tc>
          <w:tcPr>
            <w:tcW w:w="0" w:type="auto"/>
            <w:vAlign w:val="center"/>
          </w:tcPr>
          <w:p w14:paraId="70820F36" w14:textId="77777777" w:rsidR="001639AB" w:rsidRPr="002F21C9" w:rsidRDefault="001639AB" w:rsidP="00950FE6">
            <w:pPr>
              <w:rPr>
                <w:rFonts w:asciiTheme="majorHAnsi" w:hAnsiTheme="majorHAnsi" w:cs="Calibri"/>
                <w:color w:val="000000"/>
                <w:sz w:val="16"/>
                <w:szCs w:val="16"/>
              </w:rPr>
            </w:pPr>
            <w:r w:rsidRPr="002F21C9">
              <w:rPr>
                <w:rFonts w:asciiTheme="majorHAnsi" w:eastAsia="Times New Roman" w:hAnsiTheme="majorHAnsi" w:cs="Calibri"/>
                <w:color w:val="000000"/>
                <w:sz w:val="16"/>
                <w:szCs w:val="16"/>
                <w:lang w:eastAsia="pt-PT"/>
              </w:rPr>
              <w:t>Validação intermédia da proposta de Política de Gestão de Informação da NOVA FCSH para o eixo de investigação</w:t>
            </w:r>
          </w:p>
        </w:tc>
        <w:tc>
          <w:tcPr>
            <w:tcW w:w="0" w:type="auto"/>
            <w:vAlign w:val="center"/>
          </w:tcPr>
          <w:p w14:paraId="488E8F04"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Produção e validação com as chefias e coordenações da proposta da Política de Gestão de Informação da NOVA FCSH; definição conjunta de um calendário de implementação.</w:t>
            </w:r>
          </w:p>
        </w:tc>
      </w:tr>
      <w:tr w:rsidR="001639AB" w:rsidRPr="002F21C9" w14:paraId="41002B8C" w14:textId="77777777" w:rsidTr="00950FE6">
        <w:tc>
          <w:tcPr>
            <w:tcW w:w="0" w:type="auto"/>
            <w:vAlign w:val="center"/>
          </w:tcPr>
          <w:p w14:paraId="56549F81"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21</w:t>
            </w:r>
          </w:p>
        </w:tc>
        <w:tc>
          <w:tcPr>
            <w:tcW w:w="0" w:type="auto"/>
            <w:vAlign w:val="center"/>
          </w:tcPr>
          <w:p w14:paraId="0777F6F3"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Entrega da proposta de Política à direção</w:t>
            </w:r>
          </w:p>
        </w:tc>
        <w:tc>
          <w:tcPr>
            <w:tcW w:w="0" w:type="auto"/>
            <w:vAlign w:val="center"/>
          </w:tcPr>
          <w:p w14:paraId="20498F03"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Entrega e apresentação à Direção da proposta da Política de Gestão de Informação da NOVA FCSH.</w:t>
            </w:r>
          </w:p>
        </w:tc>
      </w:tr>
      <w:tr w:rsidR="001639AB" w:rsidRPr="002F21C9" w14:paraId="051C6DA4" w14:textId="77777777" w:rsidTr="00950FE6">
        <w:tc>
          <w:tcPr>
            <w:tcW w:w="0" w:type="auto"/>
            <w:vAlign w:val="center"/>
          </w:tcPr>
          <w:p w14:paraId="3E93824F"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22</w:t>
            </w:r>
          </w:p>
        </w:tc>
        <w:tc>
          <w:tcPr>
            <w:tcW w:w="0" w:type="auto"/>
            <w:vAlign w:val="center"/>
          </w:tcPr>
          <w:p w14:paraId="3BFAF27B"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Aprovação da Política de gestão de informação (inclui diretório)</w:t>
            </w:r>
          </w:p>
        </w:tc>
        <w:tc>
          <w:tcPr>
            <w:tcW w:w="0" w:type="auto"/>
            <w:vAlign w:val="center"/>
          </w:tcPr>
          <w:p w14:paraId="25353419"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Aprovação final por parte da Direção.</w:t>
            </w:r>
          </w:p>
        </w:tc>
      </w:tr>
    </w:tbl>
    <w:p w14:paraId="2EA6D5CA" w14:textId="77777777" w:rsidR="001639AB" w:rsidRPr="002F21C9" w:rsidRDefault="001639AB" w:rsidP="001639AB">
      <w:pPr>
        <w:spacing w:line="360" w:lineRule="auto"/>
        <w:jc w:val="both"/>
        <w:rPr>
          <w:rFonts w:asciiTheme="majorHAnsi" w:hAnsiTheme="majorHAnsi"/>
          <w:sz w:val="16"/>
          <w:szCs w:val="16"/>
        </w:rPr>
      </w:pPr>
    </w:p>
    <w:p w14:paraId="51647C7A" w14:textId="77777777" w:rsidR="001639AB" w:rsidRPr="002F21C9" w:rsidRDefault="001639AB" w:rsidP="001639AB">
      <w:pPr>
        <w:spacing w:line="360" w:lineRule="auto"/>
        <w:jc w:val="both"/>
        <w:rPr>
          <w:rFonts w:asciiTheme="majorHAnsi" w:hAnsiTheme="majorHAnsi"/>
          <w:sz w:val="16"/>
          <w:szCs w:val="16"/>
        </w:rPr>
      </w:pPr>
      <w:r w:rsidRPr="002F21C9">
        <w:rPr>
          <w:rFonts w:asciiTheme="majorHAnsi" w:hAnsiTheme="majorHAnsi"/>
          <w:sz w:val="16"/>
          <w:szCs w:val="16"/>
        </w:rPr>
        <w:t>Fase de implementação – Etapas de implementação do sistema</w:t>
      </w:r>
    </w:p>
    <w:tbl>
      <w:tblPr>
        <w:tblStyle w:val="TabelacomGrelha"/>
        <w:tblW w:w="0" w:type="auto"/>
        <w:tblLook w:val="04A0" w:firstRow="1" w:lastRow="0" w:firstColumn="1" w:lastColumn="0" w:noHBand="0" w:noVBand="1"/>
      </w:tblPr>
      <w:tblGrid>
        <w:gridCol w:w="581"/>
        <w:gridCol w:w="2373"/>
        <w:gridCol w:w="5540"/>
      </w:tblGrid>
      <w:tr w:rsidR="001639AB" w:rsidRPr="004A1313" w14:paraId="332DDBC9" w14:textId="77777777" w:rsidTr="00950FE6">
        <w:tc>
          <w:tcPr>
            <w:tcW w:w="0" w:type="auto"/>
            <w:vAlign w:val="center"/>
          </w:tcPr>
          <w:p w14:paraId="170822D9"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Etapa</w:t>
            </w:r>
          </w:p>
        </w:tc>
        <w:tc>
          <w:tcPr>
            <w:tcW w:w="2711" w:type="dxa"/>
            <w:vAlign w:val="center"/>
          </w:tcPr>
          <w:p w14:paraId="2E2DA019"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Designação</w:t>
            </w:r>
          </w:p>
        </w:tc>
        <w:tc>
          <w:tcPr>
            <w:tcW w:w="6773" w:type="dxa"/>
            <w:vAlign w:val="center"/>
          </w:tcPr>
          <w:p w14:paraId="27639A94"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Descrição</w:t>
            </w:r>
          </w:p>
        </w:tc>
      </w:tr>
      <w:tr w:rsidR="001639AB" w:rsidRPr="002F21C9" w14:paraId="231BA9D9" w14:textId="77777777" w:rsidTr="00950FE6">
        <w:tc>
          <w:tcPr>
            <w:tcW w:w="0" w:type="auto"/>
            <w:vAlign w:val="center"/>
          </w:tcPr>
          <w:p w14:paraId="01557475"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23</w:t>
            </w:r>
          </w:p>
        </w:tc>
        <w:tc>
          <w:tcPr>
            <w:tcW w:w="2711" w:type="dxa"/>
            <w:vAlign w:val="center"/>
          </w:tcPr>
          <w:p w14:paraId="46615617" w14:textId="77777777" w:rsidR="001639AB" w:rsidRPr="002F21C9" w:rsidRDefault="001639AB" w:rsidP="00950FE6">
            <w:pPr>
              <w:rPr>
                <w:rFonts w:asciiTheme="majorHAnsi" w:hAnsiTheme="majorHAnsi" w:cs="Calibri"/>
                <w:color w:val="000000"/>
                <w:sz w:val="16"/>
                <w:szCs w:val="16"/>
              </w:rPr>
            </w:pPr>
            <w:r w:rsidRPr="002F21C9">
              <w:rPr>
                <w:rFonts w:asciiTheme="majorHAnsi" w:eastAsia="Times New Roman" w:hAnsiTheme="majorHAnsi" w:cs="Calibri"/>
                <w:color w:val="000000"/>
                <w:sz w:val="16"/>
                <w:szCs w:val="16"/>
                <w:lang w:eastAsia="pt-PT"/>
              </w:rPr>
              <w:t>Apresentação da Política à comunidade</w:t>
            </w:r>
          </w:p>
        </w:tc>
        <w:tc>
          <w:tcPr>
            <w:tcW w:w="6773" w:type="dxa"/>
            <w:vAlign w:val="center"/>
          </w:tcPr>
          <w:p w14:paraId="1F3082EE"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Apresentação geral das normas, procedimentos, fluxos e dos meios de recolha, tratamento, armazenamento, curadoria e de disponibilização de informação aos diferentes serviços, ui e departamentos.</w:t>
            </w:r>
          </w:p>
        </w:tc>
      </w:tr>
      <w:tr w:rsidR="001639AB" w:rsidRPr="002F21C9" w14:paraId="0A25FAD4" w14:textId="77777777" w:rsidTr="00950FE6">
        <w:tc>
          <w:tcPr>
            <w:tcW w:w="0" w:type="auto"/>
            <w:vAlign w:val="center"/>
          </w:tcPr>
          <w:p w14:paraId="774FA4F3"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24</w:t>
            </w:r>
          </w:p>
        </w:tc>
        <w:tc>
          <w:tcPr>
            <w:tcW w:w="2711" w:type="dxa"/>
            <w:vAlign w:val="center"/>
          </w:tcPr>
          <w:p w14:paraId="4577E42E"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 xml:space="preserve">Catálogo dos registos de fontes de informação </w:t>
            </w:r>
          </w:p>
        </w:tc>
        <w:tc>
          <w:tcPr>
            <w:tcW w:w="6773" w:type="dxa"/>
            <w:vAlign w:val="center"/>
          </w:tcPr>
          <w:p w14:paraId="237993C0"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Desenvolvimento de um Catálogo (ou de outra solução) para identificação e caracterização de fontes de informação (regulada por um Diretório).</w:t>
            </w:r>
          </w:p>
        </w:tc>
      </w:tr>
      <w:tr w:rsidR="001639AB" w:rsidRPr="002F21C9" w14:paraId="6BC25C0A" w14:textId="77777777" w:rsidTr="00950FE6">
        <w:tc>
          <w:tcPr>
            <w:tcW w:w="0" w:type="auto"/>
            <w:vAlign w:val="center"/>
          </w:tcPr>
          <w:p w14:paraId="6E1454D4"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25</w:t>
            </w:r>
          </w:p>
        </w:tc>
        <w:tc>
          <w:tcPr>
            <w:tcW w:w="2711" w:type="dxa"/>
            <w:vAlign w:val="center"/>
          </w:tcPr>
          <w:p w14:paraId="1D07439A" w14:textId="77777777" w:rsidR="001639AB" w:rsidRPr="004A1313" w:rsidRDefault="001639AB" w:rsidP="00950FE6">
            <w:pPr>
              <w:spacing w:line="276" w:lineRule="auto"/>
              <w:rPr>
                <w:rFonts w:asciiTheme="majorHAnsi" w:hAnsiTheme="majorHAnsi"/>
                <w:sz w:val="16"/>
                <w:szCs w:val="16"/>
              </w:rPr>
            </w:pPr>
            <w:r w:rsidRPr="004A1313">
              <w:rPr>
                <w:rFonts w:asciiTheme="majorHAnsi" w:eastAsia="Times New Roman" w:hAnsiTheme="majorHAnsi" w:cs="Calibri"/>
                <w:color w:val="000000"/>
                <w:sz w:val="16"/>
                <w:szCs w:val="16"/>
                <w:lang w:eastAsia="pt-PT"/>
              </w:rPr>
              <w:t>Ações de formação</w:t>
            </w:r>
          </w:p>
        </w:tc>
        <w:tc>
          <w:tcPr>
            <w:tcW w:w="6773" w:type="dxa"/>
            <w:vAlign w:val="center"/>
          </w:tcPr>
          <w:p w14:paraId="3AB924B7"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Promoção de ações de formação para os responsáveis pela gestão de dados e informação de cada serviço.</w:t>
            </w:r>
          </w:p>
        </w:tc>
      </w:tr>
      <w:tr w:rsidR="001639AB" w:rsidRPr="002F21C9" w14:paraId="7650CD05" w14:textId="77777777" w:rsidTr="00950FE6">
        <w:tc>
          <w:tcPr>
            <w:tcW w:w="0" w:type="auto"/>
            <w:vAlign w:val="center"/>
          </w:tcPr>
          <w:p w14:paraId="1A51EA7D"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26</w:t>
            </w:r>
          </w:p>
        </w:tc>
        <w:tc>
          <w:tcPr>
            <w:tcW w:w="2711" w:type="dxa"/>
            <w:vAlign w:val="center"/>
          </w:tcPr>
          <w:p w14:paraId="539D84D1" w14:textId="77777777" w:rsidR="001639AB" w:rsidRPr="004A1313" w:rsidRDefault="001639AB" w:rsidP="00950FE6">
            <w:pPr>
              <w:spacing w:line="276" w:lineRule="auto"/>
              <w:rPr>
                <w:rFonts w:asciiTheme="majorHAnsi" w:hAnsiTheme="majorHAnsi"/>
                <w:sz w:val="16"/>
                <w:szCs w:val="16"/>
              </w:rPr>
            </w:pPr>
            <w:r w:rsidRPr="004A1313">
              <w:rPr>
                <w:rFonts w:asciiTheme="majorHAnsi" w:eastAsia="Times New Roman" w:hAnsiTheme="majorHAnsi" w:cs="Calibri"/>
                <w:color w:val="000000"/>
                <w:sz w:val="16"/>
                <w:szCs w:val="16"/>
                <w:lang w:eastAsia="pt-PT"/>
              </w:rPr>
              <w:t>Produção de manuais</w:t>
            </w:r>
          </w:p>
        </w:tc>
        <w:tc>
          <w:tcPr>
            <w:tcW w:w="6773" w:type="dxa"/>
            <w:vAlign w:val="center"/>
          </w:tcPr>
          <w:p w14:paraId="5CFD23BC"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Desenvolver e reconfigurar os manuais de gestão de informação.</w:t>
            </w:r>
          </w:p>
        </w:tc>
      </w:tr>
      <w:tr w:rsidR="001639AB" w:rsidRPr="002F21C9" w14:paraId="0BF6FB6F" w14:textId="77777777" w:rsidTr="00950FE6">
        <w:tc>
          <w:tcPr>
            <w:tcW w:w="0" w:type="auto"/>
            <w:vAlign w:val="center"/>
          </w:tcPr>
          <w:p w14:paraId="14D61DF9"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lastRenderedPageBreak/>
              <w:t>27</w:t>
            </w:r>
          </w:p>
        </w:tc>
        <w:tc>
          <w:tcPr>
            <w:tcW w:w="2711" w:type="dxa"/>
            <w:vAlign w:val="center"/>
          </w:tcPr>
          <w:p w14:paraId="75489552" w14:textId="77777777" w:rsidR="001639AB" w:rsidRPr="004A1313" w:rsidRDefault="001639AB" w:rsidP="00950FE6">
            <w:pPr>
              <w:spacing w:line="276" w:lineRule="auto"/>
              <w:rPr>
                <w:rFonts w:asciiTheme="majorHAnsi" w:hAnsiTheme="majorHAnsi"/>
                <w:sz w:val="16"/>
                <w:szCs w:val="16"/>
              </w:rPr>
            </w:pPr>
            <w:r w:rsidRPr="004A1313">
              <w:rPr>
                <w:rFonts w:asciiTheme="majorHAnsi" w:eastAsia="Times New Roman" w:hAnsiTheme="majorHAnsi" w:cs="Calibri"/>
                <w:color w:val="000000"/>
                <w:sz w:val="16"/>
                <w:szCs w:val="16"/>
                <w:lang w:eastAsia="pt-PT"/>
              </w:rPr>
              <w:t>Experiência piloto de implementação</w:t>
            </w:r>
          </w:p>
        </w:tc>
        <w:tc>
          <w:tcPr>
            <w:tcW w:w="6773" w:type="dxa"/>
            <w:vAlign w:val="center"/>
          </w:tcPr>
          <w:p w14:paraId="7C957002"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Seleção de uma divisão e de uma UI para iniciar o processo de restruturação das práticas de gestão de informação – experiência piloto.</w:t>
            </w:r>
          </w:p>
        </w:tc>
      </w:tr>
      <w:tr w:rsidR="001639AB" w:rsidRPr="002F21C9" w14:paraId="28380BD4" w14:textId="77777777" w:rsidTr="00950FE6">
        <w:tc>
          <w:tcPr>
            <w:tcW w:w="0" w:type="auto"/>
            <w:vAlign w:val="center"/>
          </w:tcPr>
          <w:p w14:paraId="1D188ACC"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29</w:t>
            </w:r>
          </w:p>
        </w:tc>
        <w:tc>
          <w:tcPr>
            <w:tcW w:w="2711" w:type="dxa"/>
            <w:vAlign w:val="center"/>
          </w:tcPr>
          <w:p w14:paraId="519173CC" w14:textId="77777777" w:rsidR="001639AB" w:rsidRPr="004A1313" w:rsidRDefault="001639AB" w:rsidP="00950FE6">
            <w:pPr>
              <w:spacing w:line="276" w:lineRule="auto"/>
              <w:rPr>
                <w:rFonts w:asciiTheme="majorHAnsi" w:hAnsiTheme="majorHAnsi"/>
                <w:sz w:val="16"/>
                <w:szCs w:val="16"/>
              </w:rPr>
            </w:pPr>
            <w:r w:rsidRPr="004A1313">
              <w:rPr>
                <w:rFonts w:asciiTheme="majorHAnsi" w:eastAsia="Times New Roman" w:hAnsiTheme="majorHAnsi" w:cs="Calibri"/>
                <w:color w:val="000000"/>
                <w:sz w:val="16"/>
                <w:szCs w:val="16"/>
                <w:lang w:eastAsia="pt-PT"/>
              </w:rPr>
              <w:t>Avaliação da experiência piloto</w:t>
            </w:r>
          </w:p>
        </w:tc>
        <w:tc>
          <w:tcPr>
            <w:tcW w:w="6773" w:type="dxa"/>
            <w:vAlign w:val="center"/>
          </w:tcPr>
          <w:p w14:paraId="54144215"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Avaliação da experiência realizada com as duas subunidades.</w:t>
            </w:r>
          </w:p>
        </w:tc>
      </w:tr>
      <w:tr w:rsidR="001639AB" w:rsidRPr="002F21C9" w14:paraId="7E545F11" w14:textId="77777777" w:rsidTr="00950FE6">
        <w:tc>
          <w:tcPr>
            <w:tcW w:w="0" w:type="auto"/>
            <w:vAlign w:val="center"/>
          </w:tcPr>
          <w:p w14:paraId="092A8296"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30</w:t>
            </w:r>
          </w:p>
        </w:tc>
        <w:tc>
          <w:tcPr>
            <w:tcW w:w="2711" w:type="dxa"/>
            <w:vAlign w:val="center"/>
          </w:tcPr>
          <w:p w14:paraId="3EE05B4E"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Restruturação das práticas de gestão de informação</w:t>
            </w:r>
          </w:p>
        </w:tc>
        <w:tc>
          <w:tcPr>
            <w:tcW w:w="6773" w:type="dxa"/>
            <w:vAlign w:val="center"/>
          </w:tcPr>
          <w:p w14:paraId="401B9C9F"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Restruturação alargada das práticas de gestão de informação a todos os serviços da FCSH – organização em função das orientações internas e das necessidades de informação – já com o input da experiência prévia.</w:t>
            </w:r>
          </w:p>
        </w:tc>
      </w:tr>
      <w:tr w:rsidR="001639AB" w:rsidRPr="002F21C9" w14:paraId="75A23F40" w14:textId="77777777" w:rsidTr="00950FE6">
        <w:tc>
          <w:tcPr>
            <w:tcW w:w="0" w:type="auto"/>
            <w:vAlign w:val="center"/>
          </w:tcPr>
          <w:p w14:paraId="05D0112E"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31</w:t>
            </w:r>
          </w:p>
        </w:tc>
        <w:tc>
          <w:tcPr>
            <w:tcW w:w="2711" w:type="dxa"/>
            <w:vAlign w:val="center"/>
          </w:tcPr>
          <w:p w14:paraId="1A2FCAE2"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Avaliação do funcionamento do Sistema</w:t>
            </w:r>
          </w:p>
        </w:tc>
        <w:tc>
          <w:tcPr>
            <w:tcW w:w="6773" w:type="dxa"/>
            <w:vAlign w:val="center"/>
          </w:tcPr>
          <w:p w14:paraId="36870A48"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Avaliação participada do funcionamento do sistema com 6 meses de entrada em vigor (após o fim do processo de restruturação de todas as subunidades).</w:t>
            </w:r>
          </w:p>
        </w:tc>
      </w:tr>
      <w:tr w:rsidR="001639AB" w:rsidRPr="002F21C9" w14:paraId="46D0359E" w14:textId="77777777" w:rsidTr="00950FE6">
        <w:tc>
          <w:tcPr>
            <w:tcW w:w="0" w:type="auto"/>
            <w:vAlign w:val="center"/>
          </w:tcPr>
          <w:p w14:paraId="6C6164F2" w14:textId="77777777" w:rsidR="001639AB" w:rsidRPr="004A1313" w:rsidRDefault="001639AB" w:rsidP="00950FE6">
            <w:pPr>
              <w:spacing w:line="276" w:lineRule="auto"/>
              <w:jc w:val="center"/>
              <w:rPr>
                <w:rFonts w:asciiTheme="majorHAnsi" w:hAnsiTheme="majorHAnsi"/>
                <w:sz w:val="16"/>
                <w:szCs w:val="16"/>
              </w:rPr>
            </w:pPr>
            <w:r w:rsidRPr="004A1313">
              <w:rPr>
                <w:rFonts w:asciiTheme="majorHAnsi" w:hAnsiTheme="majorHAnsi"/>
                <w:sz w:val="16"/>
                <w:szCs w:val="16"/>
              </w:rPr>
              <w:t>32</w:t>
            </w:r>
          </w:p>
        </w:tc>
        <w:tc>
          <w:tcPr>
            <w:tcW w:w="2711" w:type="dxa"/>
            <w:vAlign w:val="center"/>
          </w:tcPr>
          <w:p w14:paraId="6F6A8AED" w14:textId="77777777" w:rsidR="001639AB" w:rsidRPr="002F21C9" w:rsidRDefault="001639AB" w:rsidP="00950FE6">
            <w:pPr>
              <w:spacing w:line="276" w:lineRule="auto"/>
              <w:rPr>
                <w:rFonts w:asciiTheme="majorHAnsi" w:hAnsiTheme="majorHAnsi"/>
                <w:sz w:val="16"/>
                <w:szCs w:val="16"/>
              </w:rPr>
            </w:pPr>
            <w:r w:rsidRPr="002F21C9">
              <w:rPr>
                <w:rFonts w:asciiTheme="majorHAnsi" w:eastAsia="Times New Roman" w:hAnsiTheme="majorHAnsi" w:cs="Calibri"/>
                <w:color w:val="000000"/>
                <w:sz w:val="16"/>
                <w:szCs w:val="16"/>
                <w:lang w:eastAsia="pt-PT"/>
              </w:rPr>
              <w:t>Entrega de relatório final – Proposta de Política de Gestão de Informação para a FCSH – global</w:t>
            </w:r>
          </w:p>
        </w:tc>
        <w:tc>
          <w:tcPr>
            <w:tcW w:w="6773" w:type="dxa"/>
            <w:vAlign w:val="center"/>
          </w:tcPr>
          <w:p w14:paraId="65609F68" w14:textId="77777777" w:rsidR="001639AB" w:rsidRPr="002F21C9" w:rsidRDefault="001639AB" w:rsidP="00950FE6">
            <w:pPr>
              <w:spacing w:line="276" w:lineRule="auto"/>
              <w:jc w:val="both"/>
              <w:rPr>
                <w:rFonts w:asciiTheme="majorHAnsi" w:hAnsiTheme="majorHAnsi"/>
                <w:sz w:val="16"/>
                <w:szCs w:val="16"/>
              </w:rPr>
            </w:pPr>
            <w:r w:rsidRPr="002F21C9">
              <w:rPr>
                <w:rFonts w:asciiTheme="majorHAnsi" w:hAnsiTheme="majorHAnsi"/>
                <w:sz w:val="16"/>
                <w:szCs w:val="16"/>
              </w:rPr>
              <w:t>Entrega de relatório final à direção, com propostas de desenvolvimento de um sistema de gestão de informação para todas as áreas de funcionamento da FCSH.</w:t>
            </w:r>
          </w:p>
        </w:tc>
      </w:tr>
    </w:tbl>
    <w:p w14:paraId="3CA5CA43" w14:textId="77777777" w:rsidR="001639AB" w:rsidRPr="002F21C9" w:rsidRDefault="001639AB" w:rsidP="001639AB">
      <w:pPr>
        <w:spacing w:line="360" w:lineRule="auto"/>
        <w:jc w:val="both"/>
        <w:rPr>
          <w:rFonts w:asciiTheme="majorHAnsi" w:hAnsiTheme="majorHAnsi"/>
          <w:sz w:val="16"/>
          <w:szCs w:val="16"/>
        </w:rPr>
      </w:pPr>
    </w:p>
    <w:p w14:paraId="3F4D3A57" w14:textId="77777777" w:rsidR="001639AB" w:rsidRPr="002F21C9" w:rsidRDefault="001639AB" w:rsidP="001639AB">
      <w:pPr>
        <w:spacing w:line="360" w:lineRule="auto"/>
        <w:jc w:val="both"/>
      </w:pPr>
    </w:p>
    <w:p w14:paraId="10C3F8D2" w14:textId="77777777" w:rsidR="001639AB" w:rsidRPr="002F21C9" w:rsidRDefault="001639AB" w:rsidP="001639AB">
      <w:pPr>
        <w:spacing w:line="360" w:lineRule="auto"/>
        <w:jc w:val="both"/>
      </w:pPr>
    </w:p>
    <w:p w14:paraId="492D4244" w14:textId="77777777" w:rsidR="001639AB" w:rsidRPr="003079F1" w:rsidRDefault="001639AB" w:rsidP="001639AB">
      <w:pPr>
        <w:pStyle w:val="Subttulo"/>
        <w:numPr>
          <w:ilvl w:val="0"/>
          <w:numId w:val="0"/>
        </w:numPr>
        <w:outlineLvl w:val="0"/>
        <w:rPr>
          <w:lang w:val="pt-PT"/>
        </w:rPr>
      </w:pPr>
      <w:bookmarkStart w:id="61" w:name="_Toc109114895"/>
      <w:r w:rsidRPr="002F21C9">
        <w:rPr>
          <w:lang w:val="pt-PT"/>
        </w:rPr>
        <w:t xml:space="preserve">Anexo 2. </w:t>
      </w:r>
      <w:r w:rsidRPr="003079F1">
        <w:rPr>
          <w:lang w:val="pt-PT"/>
        </w:rPr>
        <w:t>Qualidade da informação – características gerais</w:t>
      </w:r>
      <w:bookmarkEnd w:id="61"/>
    </w:p>
    <w:p w14:paraId="68540A76" w14:textId="77777777" w:rsidR="001639AB" w:rsidRPr="002F21C9" w:rsidRDefault="001639AB" w:rsidP="001639AB">
      <w:pPr>
        <w:spacing w:line="360" w:lineRule="auto"/>
        <w:jc w:val="both"/>
        <w:rPr>
          <w:b/>
          <w:bCs/>
        </w:rPr>
      </w:pPr>
    </w:p>
    <w:p w14:paraId="7B222FF3" w14:textId="77777777" w:rsidR="001639AB" w:rsidRPr="00C95CBB" w:rsidRDefault="001639AB" w:rsidP="001639AB">
      <w:pPr>
        <w:spacing w:line="360" w:lineRule="auto"/>
        <w:jc w:val="both"/>
        <w:rPr>
          <w:b/>
          <w:bCs/>
        </w:rPr>
      </w:pPr>
      <w:r w:rsidRPr="00546D06">
        <w:rPr>
          <w:b/>
          <w:bCs/>
        </w:rPr>
        <w:t xml:space="preserve">Segurança </w:t>
      </w:r>
    </w:p>
    <w:p w14:paraId="69966A5F" w14:textId="77777777" w:rsidR="001639AB" w:rsidRPr="00546D06" w:rsidRDefault="001639AB" w:rsidP="001639AB">
      <w:pPr>
        <w:spacing w:line="360" w:lineRule="auto"/>
        <w:jc w:val="both"/>
      </w:pPr>
      <w:r w:rsidRPr="002F21C9">
        <w:t xml:space="preserve">Os registos de informação e os dados compilados devem ser fidedignos e cumprir com os padrões de qualidade e com as regras de proteção de dados. Por exemplo, evitar campos obrigatórios por preencher, registos, recolha e/ou processamento de dados redundantes/duplicados, erros no preenchimento, a ausência de ficha técnica associada a cada registo de informação. </w:t>
      </w:r>
      <w:r>
        <w:t>Prever procedimentos de validação e curadoria.</w:t>
      </w:r>
    </w:p>
    <w:p w14:paraId="4A7BAA55" w14:textId="77777777" w:rsidR="001639AB" w:rsidRDefault="001639AB" w:rsidP="001639AB">
      <w:pPr>
        <w:spacing w:line="360" w:lineRule="auto"/>
        <w:jc w:val="both"/>
      </w:pPr>
    </w:p>
    <w:p w14:paraId="05426755" w14:textId="77777777" w:rsidR="001639AB" w:rsidRPr="00C95CBB" w:rsidRDefault="001639AB" w:rsidP="001639AB">
      <w:pPr>
        <w:spacing w:line="360" w:lineRule="auto"/>
        <w:jc w:val="both"/>
        <w:rPr>
          <w:b/>
          <w:bCs/>
        </w:rPr>
      </w:pPr>
      <w:r w:rsidRPr="00546D06">
        <w:rPr>
          <w:b/>
          <w:bCs/>
        </w:rPr>
        <w:t xml:space="preserve">Amplitude </w:t>
      </w:r>
    </w:p>
    <w:p w14:paraId="5F82E34C" w14:textId="77777777" w:rsidR="001639AB" w:rsidRPr="002F21C9" w:rsidRDefault="001639AB" w:rsidP="001639AB">
      <w:pPr>
        <w:spacing w:line="360" w:lineRule="auto"/>
        <w:jc w:val="both"/>
      </w:pPr>
      <w:r w:rsidRPr="002F21C9">
        <w:t>A gama de informação e de dados registados (recolhidos, produzidos, processados, armazenados, curados e disponibilizados) deve ser adequada para responder integralmente, e com nível de fiabilidade elevada, às obrigações, às solicitações e para criar uma representação, o mais completa possível, da realidade sobre a qual se pretende trabalhar (presente e futuro);</w:t>
      </w:r>
    </w:p>
    <w:p w14:paraId="3B56B606" w14:textId="77777777" w:rsidR="001639AB" w:rsidRPr="002F21C9" w:rsidRDefault="001639AB" w:rsidP="001639AB">
      <w:pPr>
        <w:spacing w:line="360" w:lineRule="auto"/>
        <w:jc w:val="both"/>
      </w:pPr>
    </w:p>
    <w:p w14:paraId="0891CEBD" w14:textId="77777777" w:rsidR="001639AB" w:rsidRPr="00C95CBB" w:rsidRDefault="001639AB" w:rsidP="001639AB">
      <w:pPr>
        <w:spacing w:line="360" w:lineRule="auto"/>
        <w:jc w:val="both"/>
        <w:rPr>
          <w:b/>
          <w:bCs/>
        </w:rPr>
      </w:pPr>
      <w:r w:rsidRPr="00546D06">
        <w:rPr>
          <w:b/>
          <w:bCs/>
        </w:rPr>
        <w:t xml:space="preserve">Uniformização </w:t>
      </w:r>
    </w:p>
    <w:p w14:paraId="5CB4D1DF" w14:textId="77777777" w:rsidR="001639AB" w:rsidRPr="002F21C9" w:rsidRDefault="001639AB" w:rsidP="001639AB">
      <w:pPr>
        <w:spacing w:line="360" w:lineRule="auto"/>
        <w:jc w:val="both"/>
      </w:pPr>
      <w:r w:rsidRPr="002F21C9">
        <w:t xml:space="preserve">A gestão dos registos de informação e de dados deve seguir critérios uniformes em todo o seu ciclo e em toda a comunidade, de acordo com as melhores práticas definidas para cada </w:t>
      </w:r>
      <w:r w:rsidRPr="002F21C9">
        <w:lastRenderedPageBreak/>
        <w:t xml:space="preserve">sector/Assunto. Esses padrões devem prever os requisitos técnicos particulares para cada solicitação. Prever a criação de um Diretório que determina, no âmbito do sistema de gestão de informação, quais os registos de informação de gestão e administração (e.g. dados, série de dados, descrições, gráficos, listas, fluxogramas, relatórios, </w:t>
      </w:r>
      <w:proofErr w:type="spellStart"/>
      <w:r w:rsidRPr="002F21C9">
        <w:t>etc</w:t>
      </w:r>
      <w:proofErr w:type="spellEnd"/>
      <w:r w:rsidRPr="002F21C9">
        <w:t>) que devem ser depositados ou sinalizados numa estrutura centralizada e quais os termos em que deve ser realizado esse depósito/registo.</w:t>
      </w:r>
    </w:p>
    <w:p w14:paraId="1FE42E1B" w14:textId="77777777" w:rsidR="001639AB" w:rsidRPr="002F21C9" w:rsidRDefault="001639AB" w:rsidP="001639AB">
      <w:pPr>
        <w:spacing w:line="360" w:lineRule="auto"/>
        <w:jc w:val="both"/>
      </w:pPr>
    </w:p>
    <w:p w14:paraId="0FC99056" w14:textId="77777777" w:rsidR="001639AB" w:rsidRPr="008F7722" w:rsidRDefault="001639AB" w:rsidP="001639AB">
      <w:pPr>
        <w:spacing w:line="360" w:lineRule="auto"/>
        <w:jc w:val="both"/>
        <w:rPr>
          <w:b/>
          <w:bCs/>
        </w:rPr>
      </w:pPr>
      <w:r w:rsidRPr="008F7722">
        <w:rPr>
          <w:b/>
          <w:bCs/>
        </w:rPr>
        <w:t>Acessibilidade</w:t>
      </w:r>
    </w:p>
    <w:p w14:paraId="42B2F481" w14:textId="77777777" w:rsidR="001639AB" w:rsidRPr="002F21C9" w:rsidRDefault="001639AB" w:rsidP="001639AB">
      <w:pPr>
        <w:spacing w:line="360" w:lineRule="auto"/>
        <w:jc w:val="both"/>
      </w:pPr>
      <w:r w:rsidRPr="002F21C9">
        <w:t xml:space="preserve">Devem ser previstos formatos de registos de informação e locais de armazenamento centralizados e de fácil acesso (motor de busca), que tenham em consideração as necessidades, as responsabilidades e as competências dos seus usuários. Os campos de pesquisa devem contemplar, entre outros, o autor, a subunidade onde foi recolhida ou criada, a(s) subunidade(s) onde a informação foi processada, a estrutura e de linguagem, a descrição dos principais </w:t>
      </w:r>
      <w:proofErr w:type="spellStart"/>
      <w:r w:rsidRPr="002F21C9">
        <w:t>acções</w:t>
      </w:r>
      <w:proofErr w:type="spellEnd"/>
      <w:r w:rsidRPr="002F21C9">
        <w:t xml:space="preserve"> de processamento, as motivações e os aspetos técnicos associados à sua recolha e processamento.  </w:t>
      </w:r>
    </w:p>
    <w:p w14:paraId="665ADAB8" w14:textId="77777777" w:rsidR="001639AB" w:rsidRPr="002F21C9" w:rsidRDefault="001639AB" w:rsidP="001639AB">
      <w:pPr>
        <w:spacing w:line="360" w:lineRule="auto"/>
        <w:jc w:val="both"/>
      </w:pPr>
    </w:p>
    <w:p w14:paraId="4685A739" w14:textId="77777777" w:rsidR="001639AB" w:rsidRPr="002F21C9" w:rsidRDefault="001639AB" w:rsidP="001639AB">
      <w:pPr>
        <w:spacing w:line="360" w:lineRule="auto"/>
        <w:jc w:val="both"/>
        <w:rPr>
          <w:b/>
          <w:bCs/>
        </w:rPr>
      </w:pPr>
      <w:r w:rsidRPr="002F21C9">
        <w:rPr>
          <w:b/>
          <w:bCs/>
        </w:rPr>
        <w:t>Disponibilização no momento adequado (timing)</w:t>
      </w:r>
    </w:p>
    <w:p w14:paraId="106D2282" w14:textId="77777777" w:rsidR="001639AB" w:rsidRPr="002F21C9" w:rsidRDefault="001639AB" w:rsidP="001639AB">
      <w:pPr>
        <w:spacing w:line="360" w:lineRule="auto"/>
        <w:jc w:val="both"/>
      </w:pPr>
      <w:r w:rsidRPr="002F21C9">
        <w:t>Garantir que a informação se encontra disponível com nível de qualidade elevada no momento adequado às necessidades.</w:t>
      </w:r>
    </w:p>
    <w:p w14:paraId="5C69A38B" w14:textId="77777777" w:rsidR="006B3CEA" w:rsidRDefault="006B3CEA"/>
    <w:p w14:paraId="2151F052" w14:textId="77777777" w:rsidR="006B3CEA" w:rsidRDefault="006B3CEA"/>
    <w:p w14:paraId="60863824" w14:textId="77777777" w:rsidR="006B3CEA" w:rsidRDefault="006B3CEA"/>
    <w:p w14:paraId="507C12FF" w14:textId="42F1A770" w:rsidR="006B3CEA" w:rsidRDefault="006B3CEA">
      <w:r>
        <w:br w:type="page"/>
      </w:r>
    </w:p>
    <w:p w14:paraId="4BB1559E" w14:textId="77777777" w:rsidR="006B3CEA" w:rsidRDefault="006B3CEA"/>
    <w:sectPr w:rsidR="006B3CE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54A90" w14:textId="77777777" w:rsidR="00F95EEB" w:rsidRDefault="00F95EEB" w:rsidP="00AC0A19">
      <w:pPr>
        <w:spacing w:after="0" w:line="240" w:lineRule="auto"/>
      </w:pPr>
      <w:r>
        <w:separator/>
      </w:r>
    </w:p>
  </w:endnote>
  <w:endnote w:type="continuationSeparator" w:id="0">
    <w:p w14:paraId="41621530" w14:textId="77777777" w:rsidR="00F95EEB" w:rsidRDefault="00F95EEB" w:rsidP="00AC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ExtraBold">
    <w:charset w:val="00"/>
    <w:family w:val="auto"/>
    <w:pitch w:val="variable"/>
    <w:sig w:usb0="2000020F" w:usb1="00000003" w:usb2="00000000" w:usb3="00000000" w:csb0="00000197" w:csb1="00000000"/>
  </w:font>
  <w:font w:name="MS PMincho">
    <w:charset w:val="80"/>
    <w:family w:val="roman"/>
    <w:pitch w:val="variable"/>
    <w:sig w:usb0="E00002FF" w:usb1="6AC7FDFB" w:usb2="08000012" w:usb3="00000000" w:csb0="0002009F" w:csb1="00000000"/>
  </w:font>
  <w:font w:name="Montserrat">
    <w:charset w:val="00"/>
    <w:family w:val="auto"/>
    <w:pitch w:val="variable"/>
    <w:sig w:usb0="2000020F" w:usb1="00000003" w:usb2="00000000" w:usb3="00000000" w:csb0="00000197" w:csb1="00000000"/>
  </w:font>
  <w:font w:name="Century Schoolbook">
    <w:panose1 w:val="02040604050505020304"/>
    <w:charset w:val="00"/>
    <w:family w:val="roman"/>
    <w:pitch w:val="variable"/>
    <w:sig w:usb0="00000287" w:usb1="00000000" w:usb2="00000000" w:usb3="00000000" w:csb0="0000009F" w:csb1="00000000"/>
  </w:font>
  <w:font w:name="Montserrat Medium">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Hlk89693186"/>
  <w:bookmarkStart w:id="4" w:name="_Hlk89693187"/>
  <w:bookmarkStart w:id="5" w:name="_Hlk89693363"/>
  <w:bookmarkStart w:id="6" w:name="_Hlk89693364"/>
  <w:bookmarkStart w:id="7" w:name="_Hlk89694066"/>
  <w:bookmarkStart w:id="8" w:name="_Hlk89694067"/>
  <w:bookmarkStart w:id="9" w:name="_Hlk89694218"/>
  <w:bookmarkStart w:id="10" w:name="_Hlk89694219"/>
  <w:bookmarkStart w:id="11" w:name="_Hlk89694480"/>
  <w:bookmarkStart w:id="12" w:name="_Hlk89694481"/>
  <w:bookmarkStart w:id="13" w:name="_Hlk89694647"/>
  <w:bookmarkStart w:id="14" w:name="_Hlk89694648"/>
  <w:bookmarkStart w:id="15" w:name="_Hlk89695443"/>
  <w:bookmarkStart w:id="16" w:name="_Hlk89695444"/>
  <w:bookmarkStart w:id="17" w:name="_Hlk89696573"/>
  <w:bookmarkStart w:id="18" w:name="_Hlk89696574"/>
  <w:bookmarkStart w:id="19" w:name="_Hlk89696656"/>
  <w:bookmarkStart w:id="20" w:name="_Hlk89696657"/>
  <w:p w14:paraId="7765320C" w14:textId="77777777" w:rsidR="00D97524" w:rsidRDefault="00D97524" w:rsidP="0002272D">
    <w:r>
      <w:rPr>
        <w:noProof/>
        <w:lang w:eastAsia="pt-PT"/>
      </w:rPr>
      <mc:AlternateContent>
        <mc:Choice Requires="wps">
          <w:drawing>
            <wp:anchor distT="0" distB="0" distL="114300" distR="114300" simplePos="0" relativeHeight="251663360" behindDoc="0" locked="0" layoutInCell="1" allowOverlap="0" wp14:anchorId="1E33A9F6" wp14:editId="3F0C062D">
              <wp:simplePos x="0" y="0"/>
              <wp:positionH relativeFrom="margin">
                <wp:posOffset>0</wp:posOffset>
              </wp:positionH>
              <wp:positionV relativeFrom="page">
                <wp:posOffset>10051618</wp:posOffset>
              </wp:positionV>
              <wp:extent cx="6461760" cy="0"/>
              <wp:effectExtent l="0" t="0" r="0" b="0"/>
              <wp:wrapNone/>
              <wp:docPr id="3" name="Conexão reta 3"/>
              <wp:cNvGraphicFramePr/>
              <a:graphic xmlns:a="http://schemas.openxmlformats.org/drawingml/2006/main">
                <a:graphicData uri="http://schemas.microsoft.com/office/word/2010/wordprocessingShape">
                  <wps:wsp>
                    <wps:cNvCnPr/>
                    <wps:spPr>
                      <a:xfrm>
                        <a:off x="0" y="0"/>
                        <a:ext cx="6461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B58BA" id="Conexão reta 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91.45pt" to="508.8pt,79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TanAEAAI8DAAAOAAAAZHJzL2Uyb0RvYy54bWysU9tu2zAMfS/QfxD03tguhrQw4vShxfZS&#10;bEUvH6DKVCxUN1Bq7Px9KSVxhm0YhqEvskTyHPKQ9OpmsoZtAaP2ruPNouYMnPS9dpuOvzx/vbjm&#10;LCbhemG8g47vIPKb9fnZagwtXPrBmx6QEYmL7Rg6PqQU2qqKcgAr4sIHcORUHq1I9MRN1aMYid2a&#10;6rKul9XosQ/oJcRI1ru9k68Lv1Ig0w+lIiRmOk61pXJiOV/zWa1Xot2gCIOWhzLEf1RhhXaUdKa6&#10;E0mwd9S/UVkt0Uev0kJ6W3mltISigdQ09S9qngYRoGih5sQwtyl+Hq38vr11D0htGENsY3jArGJS&#10;aPOX6mNTadZubhZMiUkyLr8sm6sl9VQefdUJGDCmb+Aty5eOG+2yDtGK7X1MlIxCjyHZbFy2nSoo&#10;t7QzsHc+gmK6p5xNISnLAbcG2VbQWPu3Jo+RKI2jyAxR2pgZVP8ddIjNMCgL86/AObpk9C7NQKud&#10;xz9lTdOxVLWPP6rea82yX32/K/Mo7aCpF2WHDc1r9fO7wE//0foDAAD//wMAUEsDBBQABgAIAAAA&#10;IQCzfsV33AAAAAsBAAAPAAAAZHJzL2Rvd25yZXYueG1sTI/BTsMwEETvSPyDtUjcqNNIhBLiVFUl&#10;hLggmsLdjbdOwF5HtpOGv8c9oHLcmdHsm2o9W8Mm9KF3JGC5yIAhtU71pAV87J/vVsBClKSkcYQC&#10;fjDAur6+qmSp3Il2ODVRs1RCoZQCuhiHkvPQdmhlWLgBKXlH562M6fSaKy9PqdwanmdZwa3sKX3o&#10;5IDbDtvvZrQCzKufPvVWb8L4siuar/dj/rafhLi9mTdPwCLO8RKGM35ChzoxHdxIKjAjIA2JSb1f&#10;5Y/Azn62fCiAHf40Xlf8/4b6FwAA//8DAFBLAQItABQABgAIAAAAIQC2gziS/gAAAOEBAAATAAAA&#10;AAAAAAAAAAAAAAAAAABbQ29udGVudF9UeXBlc10ueG1sUEsBAi0AFAAGAAgAAAAhADj9If/WAAAA&#10;lAEAAAsAAAAAAAAAAAAAAAAALwEAAF9yZWxzLy5yZWxzUEsBAi0AFAAGAAgAAAAhAABAhNqcAQAA&#10;jwMAAA4AAAAAAAAAAAAAAAAALgIAAGRycy9lMm9Eb2MueG1sUEsBAi0AFAAGAAgAAAAhALN+xXfc&#10;AAAACwEAAA8AAAAAAAAAAAAAAAAA9gMAAGRycy9kb3ducmV2LnhtbFBLBQYAAAAABAAEAPMAAAD/&#10;BAAAAAA=&#10;" o:allowoverlap="f" strokecolor="black [3200]" strokeweight=".5pt">
              <v:stroke joinstyle="miter"/>
              <w10:wrap anchorx="margin" anchory="page"/>
            </v:line>
          </w:pict>
        </mc:Fallback>
      </mc:AlternateContent>
    </w:r>
  </w:p>
  <w:p w14:paraId="003DE7E1" w14:textId="77777777" w:rsidR="00D97524" w:rsidRDefault="00D97524" w:rsidP="0002272D">
    <w:pPr>
      <w:tabs>
        <w:tab w:val="left" w:pos="602"/>
      </w:tabs>
    </w:pPr>
    <w:r>
      <w:rPr>
        <w:noProof/>
        <w:lang w:eastAsia="pt-PT"/>
      </w:rPr>
      <mc:AlternateContent>
        <mc:Choice Requires="wps">
          <w:drawing>
            <wp:anchor distT="0" distB="0" distL="114300" distR="114300" simplePos="0" relativeHeight="251665408" behindDoc="0" locked="1" layoutInCell="1" allowOverlap="0" wp14:anchorId="4B55D4F2" wp14:editId="36D737A2">
              <wp:simplePos x="0" y="0"/>
              <wp:positionH relativeFrom="column">
                <wp:posOffset>6606540</wp:posOffset>
              </wp:positionH>
              <wp:positionV relativeFrom="page">
                <wp:posOffset>10174605</wp:posOffset>
              </wp:positionV>
              <wp:extent cx="219600" cy="190800"/>
              <wp:effectExtent l="0" t="0" r="0" b="0"/>
              <wp:wrapNone/>
              <wp:docPr id="4" name="Caixa de texto 4"/>
              <wp:cNvGraphicFramePr/>
              <a:graphic xmlns:a="http://schemas.openxmlformats.org/drawingml/2006/main">
                <a:graphicData uri="http://schemas.microsoft.com/office/word/2010/wordprocessingShape">
                  <wps:wsp>
                    <wps:cNvSpPr txBox="1"/>
                    <wps:spPr>
                      <a:xfrm>
                        <a:off x="0" y="0"/>
                        <a:ext cx="219600" cy="190800"/>
                      </a:xfrm>
                      <a:prstGeom prst="rect">
                        <a:avLst/>
                      </a:prstGeom>
                      <a:noFill/>
                      <a:ln w="6350">
                        <a:noFill/>
                      </a:ln>
                    </wps:spPr>
                    <wps:txbx>
                      <w:txbxContent>
                        <w:p w14:paraId="5CEC32D9" w14:textId="77777777" w:rsidR="00D97524" w:rsidRDefault="00D97524" w:rsidP="0002272D">
                          <w:pPr>
                            <w:pStyle w:val="Nota"/>
                          </w:pPr>
                          <w:r>
                            <w:fldChar w:fldCharType="begin"/>
                          </w:r>
                          <w:r>
                            <w:instrText>PAGE   \* MERGEFORMAT</w:instrText>
                          </w:r>
                          <w:r>
                            <w:fldChar w:fldCharType="separate"/>
                          </w:r>
                          <w:r>
                            <w:rPr>
                              <w:noProof/>
                            </w:rPr>
                            <w:t>2</w:t>
                          </w:r>
                          <w: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55D4F2" id="_x0000_t202" coordsize="21600,21600" o:spt="202" path="m,l,21600r21600,l21600,xe">
              <v:stroke joinstyle="miter"/>
              <v:path gradientshapeok="t" o:connecttype="rect"/>
            </v:shapetype>
            <v:shape id="Caixa de texto 4" o:spid="_x0000_s1026" type="#_x0000_t202" style="position:absolute;margin-left:520.2pt;margin-top:801.15pt;width:17.3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qCQFwIAAC0EAAAOAAAAZHJzL2Uyb0RvYy54bWysU8tu2zAQvBfoPxC8x5Icx40Fy4GbwEUB&#10;IwngFDnTFGkJoLgsSVtyv75LSn4g7anohdrlrvYxM5w/dI0iB2FdDbqg2SilRGgOZa13Bf3xtrq5&#10;p8R5pkumQIuCHoWjD4vPn+atycUYKlClsASLaJe3pqCV9yZPEscr0TA3AiM0BiXYhnl07S4pLWux&#10;eqOScZpOkxZsaSxw4RzePvVBuoj1pRTcv0jphCeqoDibj6eN5zacyWLO8p1lpqr5MAb7hykaVmts&#10;ei71xDwje1v/UaqpuQUH0o84NAlIWXMRd8BtsvTDNpuKGRF3QXCcOcPk/l9Z/nzYmFdLfPcVOiQw&#10;ANIalzu8DPt00jbhi5MSjCOExzNsovOE4+U4m01TjHAMZbP0Hm2sklx+Ntb5bwIaEoyCWmQlgsUO&#10;a+f71FNK6KVhVSsVmVGatAWd3t6l8YdzBIsrjT0uowbLd9tumH8L5RHXstAz7gxf1dh8zZx/ZRYp&#10;xnlRtv4FD6kAm8BgUVKB/fW3+5CPyGOUkhYlU1D3c8+soER918jJLJtMgsaiM7n7MkbHXke21xG9&#10;bx4BVZnhAzE8miHfq5MpLTTvqO5l6Iohpjn2Lij39uQ8+l7K+D64WC5jGurKML/WG8ND8QBoAPet&#10;e2fWDAx4pO4ZTvJi+Qci+tyeiuXeg6wjSwHiHtcBedRk5Hl4P0H0137MurzyxW8AAAD//wMAUEsD&#10;BBQABgAIAAAAIQCFfAOt4QAAAA8BAAAPAAAAZHJzL2Rvd25yZXYueG1sTE/LTsMwELwj8Q/WInFB&#10;1KYNLQpxKlQJKYdcWhASNzc2cdR4HWw3DX/P5gS3nYdmZ4rt5Ho2mhA7jxIeFgKYwcbrDlsJ72+v&#10;90/AYlKoVe/RSPgxEbbl9VWhcu0vuDfjIbWMQjDmSoJNacg5j401TsWFHwyS9uWDU4lgaLkO6kLh&#10;rudLIdbcqQ7pg1WD2VnTnA5nJ2H8qDK9H20Kd7u6EtWp/t581lLe3kwvz8CSmdKfGeb6VB1K6nT0&#10;Z9SR9YRFJjLy0rUWyxWw2SM2jzTwOHMr4nhZ8P87yl8AAAD//wMAUEsBAi0AFAAGAAgAAAAhALaD&#10;OJL+AAAA4QEAABMAAAAAAAAAAAAAAAAAAAAAAFtDb250ZW50X1R5cGVzXS54bWxQSwECLQAUAAYA&#10;CAAAACEAOP0h/9YAAACUAQAACwAAAAAAAAAAAAAAAAAvAQAAX3JlbHMvLnJlbHNQSwECLQAUAAYA&#10;CAAAACEATd6gkBcCAAAtBAAADgAAAAAAAAAAAAAAAAAuAgAAZHJzL2Uyb0RvYy54bWxQSwECLQAU&#10;AAYACAAAACEAhXwDreEAAAAPAQAADwAAAAAAAAAAAAAAAABxBAAAZHJzL2Rvd25yZXYueG1sUEsF&#10;BgAAAAAEAAQA8wAAAH8FAAAAAA==&#10;" o:allowoverlap="f" filled="f" stroked="f" strokeweight=".5pt">
              <v:textbox>
                <w:txbxContent>
                  <w:p w14:paraId="5CEC32D9" w14:textId="77777777" w:rsidR="00D97524" w:rsidRDefault="00D97524" w:rsidP="0002272D">
                    <w:pPr>
                      <w:pStyle w:val="Nota"/>
                    </w:pPr>
                    <w:r>
                      <w:fldChar w:fldCharType="begin"/>
                    </w:r>
                    <w:r>
                      <w:instrText>PAGE   \* MERGEFORMAT</w:instrText>
                    </w:r>
                    <w:r>
                      <w:fldChar w:fldCharType="separate"/>
                    </w:r>
                    <w:r>
                      <w:rPr>
                        <w:noProof/>
                      </w:rPr>
                      <w:t>2</w:t>
                    </w:r>
                    <w:r>
                      <w:fldChar w:fldCharType="end"/>
                    </w:r>
                  </w:p>
                </w:txbxContent>
              </v:textbox>
              <w10:wrap anchory="page"/>
              <w10:anchorlock/>
            </v:shape>
          </w:pict>
        </mc:Fallback>
      </mc:AlternateContent>
    </w:r>
    <w:r>
      <w:tab/>
    </w:r>
  </w:p>
  <w:p w14:paraId="61F55D68" w14:textId="77777777" w:rsidR="00D97524" w:rsidRDefault="00D97524" w:rsidP="0002272D">
    <w:pPr>
      <w:pStyle w:val="Rodap"/>
      <w:tabs>
        <w:tab w:val="left" w:pos="2694"/>
        <w:tab w:val="center" w:pos="4111"/>
        <w:tab w:val="left" w:pos="6010"/>
      </w:tabs>
    </w:pPr>
    <w:r>
      <w:rPr>
        <w:noProof/>
        <w:lang w:eastAsia="pt-PT"/>
      </w:rPr>
      <w:drawing>
        <wp:anchor distT="0" distB="0" distL="114300" distR="114300" simplePos="0" relativeHeight="251666432" behindDoc="0" locked="1" layoutInCell="1" allowOverlap="1" wp14:anchorId="797E1505" wp14:editId="74F9527B">
          <wp:simplePos x="0" y="0"/>
          <wp:positionH relativeFrom="column">
            <wp:posOffset>4882515</wp:posOffset>
          </wp:positionH>
          <wp:positionV relativeFrom="bottomMargin">
            <wp:posOffset>299085</wp:posOffset>
          </wp:positionV>
          <wp:extent cx="827405" cy="251460"/>
          <wp:effectExtent l="0" t="0" r="0" b="0"/>
          <wp:wrapNone/>
          <wp:docPr id="1316182841" name="Imagem 131618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pic:cNvPicPr/>
                </pic:nvPicPr>
                <pic:blipFill>
                  <a:blip r:embed="rId1"/>
                  <a:stretch>
                    <a:fillRect/>
                  </a:stretch>
                </pic:blipFill>
                <pic:spPr>
                  <a:xfrm>
                    <a:off x="0" y="0"/>
                    <a:ext cx="827405" cy="25146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PT"/>
      </w:rPr>
      <w:drawing>
        <wp:anchor distT="0" distB="0" distL="114300" distR="114300" simplePos="0" relativeHeight="251664384" behindDoc="0" locked="1" layoutInCell="1" allowOverlap="1" wp14:anchorId="1BDE27A8" wp14:editId="34A40BF5">
          <wp:simplePos x="0" y="0"/>
          <wp:positionH relativeFrom="column">
            <wp:posOffset>5969635</wp:posOffset>
          </wp:positionH>
          <wp:positionV relativeFrom="page">
            <wp:posOffset>10194179</wp:posOffset>
          </wp:positionV>
          <wp:extent cx="532800" cy="129600"/>
          <wp:effectExtent l="0" t="0" r="635" b="3810"/>
          <wp:wrapNone/>
          <wp:docPr id="242572809" name="Imagem 24257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
                  <a:stretch>
                    <a:fillRect/>
                  </a:stretch>
                </pic:blipFill>
                <pic:spPr>
                  <a:xfrm>
                    <a:off x="0" y="0"/>
                    <a:ext cx="532800" cy="129600"/>
                  </a:xfrm>
                  <a:prstGeom prst="rect">
                    <a:avLst/>
                  </a:prstGeom>
                </pic:spPr>
              </pic:pic>
            </a:graphicData>
          </a:graphic>
          <wp14:sizeRelH relativeFrom="margin">
            <wp14:pctWidth>0</wp14:pctWidth>
          </wp14:sizeRelH>
          <wp14:sizeRelV relativeFrom="margin">
            <wp14:pctHeight>0</wp14:pctHeight>
          </wp14:sizeRelV>
        </wp:anchor>
      </w:drawing>
    </w:r>
    <w:r w:rsidRPr="005C7FB7">
      <w:t xml:space="preserve">Av. Berna, n.º 26 C, 1069-061 Lisboa </w:t>
    </w:r>
    <w:r>
      <w:tab/>
      <w:t>Colégio Almada Negreiros, 1099-032 Lisboa</w:t>
    </w:r>
    <w:r>
      <w:tab/>
      <w:t>geral@fcsh.unl.pt</w:t>
    </w:r>
  </w:p>
  <w:p w14:paraId="1D0D413E" w14:textId="77777777" w:rsidR="00D97524" w:rsidRPr="008B4AB3" w:rsidRDefault="00D97524" w:rsidP="0002272D">
    <w:pPr>
      <w:pStyle w:val="Rodap"/>
      <w:tabs>
        <w:tab w:val="left" w:pos="2694"/>
        <w:tab w:val="center" w:pos="4111"/>
        <w:tab w:val="left" w:pos="6010"/>
      </w:tabs>
      <w:rPr>
        <w:color w:val="000000" w:themeColor="text1"/>
        <w:u w:val="single"/>
      </w:rPr>
    </w:pPr>
    <w:r w:rsidRPr="005C7FB7">
      <w:t>tel.: (+351) 217 908</w:t>
    </w:r>
    <w:r>
      <w:t> </w:t>
    </w:r>
    <w:r w:rsidRPr="005C7FB7">
      <w:t>300</w:t>
    </w:r>
    <w:r>
      <w:tab/>
    </w:r>
    <w:r w:rsidRPr="005C7FB7">
      <w:t>tel.: (+351) 217 908</w:t>
    </w:r>
    <w:r>
      <w:t> </w:t>
    </w:r>
    <w:r w:rsidRPr="005C7FB7">
      <w:t>30</w:t>
    </w:r>
    <w:r>
      <w:t>1</w:t>
    </w:r>
    <w:r>
      <w:tab/>
    </w:r>
    <w:r w:rsidRPr="00232034">
      <w:rPr>
        <w:b/>
        <w:bCs/>
      </w:rPr>
      <w:t>fcsh.unl.pt</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747C" w14:textId="77777777" w:rsidR="00D97524" w:rsidRDefault="00D97524" w:rsidP="0002272D">
    <w:r>
      <w:rPr>
        <w:noProof/>
        <w:lang w:eastAsia="pt-PT"/>
      </w:rPr>
      <mc:AlternateContent>
        <mc:Choice Requires="wps">
          <w:drawing>
            <wp:anchor distT="0" distB="0" distL="114300" distR="114300" simplePos="0" relativeHeight="251660288" behindDoc="0" locked="0" layoutInCell="1" allowOverlap="0" wp14:anchorId="26E8EB04" wp14:editId="508CC2B5">
              <wp:simplePos x="0" y="0"/>
              <wp:positionH relativeFrom="margin">
                <wp:posOffset>0</wp:posOffset>
              </wp:positionH>
              <wp:positionV relativeFrom="page">
                <wp:posOffset>10051618</wp:posOffset>
              </wp:positionV>
              <wp:extent cx="6461760" cy="0"/>
              <wp:effectExtent l="0" t="0" r="0" b="0"/>
              <wp:wrapNone/>
              <wp:docPr id="8" name="Conexão reta 8"/>
              <wp:cNvGraphicFramePr/>
              <a:graphic xmlns:a="http://schemas.openxmlformats.org/drawingml/2006/main">
                <a:graphicData uri="http://schemas.microsoft.com/office/word/2010/wordprocessingShape">
                  <wps:wsp>
                    <wps:cNvCnPr/>
                    <wps:spPr>
                      <a:xfrm>
                        <a:off x="0" y="0"/>
                        <a:ext cx="6461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06435" id="Conexão reta 8"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91.45pt" to="508.8pt,79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TanAEAAI8DAAAOAAAAZHJzL2Uyb0RvYy54bWysU9tu2zAMfS/QfxD03tguhrQw4vShxfZS&#10;bEUvH6DKVCxUN1Bq7Px9KSVxhm0YhqEvskTyHPKQ9OpmsoZtAaP2ruPNouYMnPS9dpuOvzx/vbjm&#10;LCbhemG8g47vIPKb9fnZagwtXPrBmx6QEYmL7Rg6PqQU2qqKcgAr4sIHcORUHq1I9MRN1aMYid2a&#10;6rKul9XosQ/oJcRI1ru9k68Lv1Ig0w+lIiRmOk61pXJiOV/zWa1Xot2gCIOWhzLEf1RhhXaUdKa6&#10;E0mwd9S/UVkt0Uev0kJ6W3mltISigdQ09S9qngYRoGih5sQwtyl+Hq38vr11D0htGENsY3jArGJS&#10;aPOX6mNTadZubhZMiUkyLr8sm6sl9VQefdUJGDCmb+Aty5eOG+2yDtGK7X1MlIxCjyHZbFy2nSoo&#10;t7QzsHc+gmK6p5xNISnLAbcG2VbQWPu3Jo+RKI2jyAxR2pgZVP8ddIjNMCgL86/AObpk9C7NQKud&#10;xz9lTdOxVLWPP6rea82yX32/K/Mo7aCpF2WHDc1r9fO7wE//0foDAAD//wMAUEsDBBQABgAIAAAA&#10;IQCzfsV33AAAAAsBAAAPAAAAZHJzL2Rvd25yZXYueG1sTI/BTsMwEETvSPyDtUjcqNNIhBLiVFUl&#10;hLggmsLdjbdOwF5HtpOGv8c9oHLcmdHsm2o9W8Mm9KF3JGC5yIAhtU71pAV87J/vVsBClKSkcYQC&#10;fjDAur6+qmSp3Il2ODVRs1RCoZQCuhiHkvPQdmhlWLgBKXlH562M6fSaKy9PqdwanmdZwa3sKX3o&#10;5IDbDtvvZrQCzKufPvVWb8L4siuar/dj/rafhLi9mTdPwCLO8RKGM35ChzoxHdxIKjAjIA2JSb1f&#10;5Y/Azn62fCiAHf40Xlf8/4b6FwAA//8DAFBLAQItABQABgAIAAAAIQC2gziS/gAAAOEBAAATAAAA&#10;AAAAAAAAAAAAAAAAAABbQ29udGVudF9UeXBlc10ueG1sUEsBAi0AFAAGAAgAAAAhADj9If/WAAAA&#10;lAEAAAsAAAAAAAAAAAAAAAAALwEAAF9yZWxzLy5yZWxzUEsBAi0AFAAGAAgAAAAhAABAhNqcAQAA&#10;jwMAAA4AAAAAAAAAAAAAAAAALgIAAGRycy9lMm9Eb2MueG1sUEsBAi0AFAAGAAgAAAAhALN+xXfc&#10;AAAACwEAAA8AAAAAAAAAAAAAAAAA9gMAAGRycy9kb3ducmV2LnhtbFBLBQYAAAAABAAEAPMAAAD/&#10;BAAAAAA=&#10;" o:allowoverlap="f" strokecolor="black [3200]" strokeweight=".5pt">
              <v:stroke joinstyle="miter"/>
              <w10:wrap anchorx="margin" anchory="page"/>
            </v:line>
          </w:pict>
        </mc:Fallback>
      </mc:AlternateContent>
    </w:r>
  </w:p>
  <w:p w14:paraId="65B27609" w14:textId="77777777" w:rsidR="00D97524" w:rsidRPr="00C5280A" w:rsidRDefault="00D97524" w:rsidP="0002272D">
    <w:pPr>
      <w:tabs>
        <w:tab w:val="left" w:pos="602"/>
      </w:tabs>
    </w:pPr>
    <w:r>
      <w:rPr>
        <w:noProof/>
        <w:lang w:eastAsia="pt-PT"/>
      </w:rPr>
      <w:drawing>
        <wp:anchor distT="0" distB="0" distL="114300" distR="114300" simplePos="0" relativeHeight="251661312" behindDoc="0" locked="1" layoutInCell="1" allowOverlap="0" wp14:anchorId="431673D1" wp14:editId="4F65FF81">
          <wp:simplePos x="0" y="0"/>
          <wp:positionH relativeFrom="column">
            <wp:posOffset>5969635</wp:posOffset>
          </wp:positionH>
          <wp:positionV relativeFrom="page">
            <wp:posOffset>10193020</wp:posOffset>
          </wp:positionV>
          <wp:extent cx="532800" cy="129600"/>
          <wp:effectExtent l="0" t="0" r="635" b="3810"/>
          <wp:wrapNone/>
          <wp:docPr id="1825833800" name="Imagem 182583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1"/>
                  <a:stretch>
                    <a:fillRect/>
                  </a:stretch>
                </pic:blipFill>
                <pic:spPr>
                  <a:xfrm>
                    <a:off x="0" y="0"/>
                    <a:ext cx="532800" cy="12960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662336" behindDoc="0" locked="1" layoutInCell="1" allowOverlap="0" wp14:anchorId="1707C4E4" wp14:editId="20192E2E">
              <wp:simplePos x="0" y="0"/>
              <wp:positionH relativeFrom="column">
                <wp:posOffset>6606540</wp:posOffset>
              </wp:positionH>
              <wp:positionV relativeFrom="page">
                <wp:posOffset>10174605</wp:posOffset>
              </wp:positionV>
              <wp:extent cx="219600" cy="190800"/>
              <wp:effectExtent l="0" t="0" r="0" b="0"/>
              <wp:wrapNone/>
              <wp:docPr id="11" name="Caixa de texto 11"/>
              <wp:cNvGraphicFramePr/>
              <a:graphic xmlns:a="http://schemas.openxmlformats.org/drawingml/2006/main">
                <a:graphicData uri="http://schemas.microsoft.com/office/word/2010/wordprocessingShape">
                  <wps:wsp>
                    <wps:cNvSpPr txBox="1"/>
                    <wps:spPr>
                      <a:xfrm>
                        <a:off x="0" y="0"/>
                        <a:ext cx="219600" cy="190800"/>
                      </a:xfrm>
                      <a:prstGeom prst="rect">
                        <a:avLst/>
                      </a:prstGeom>
                      <a:noFill/>
                      <a:ln w="6350">
                        <a:noFill/>
                      </a:ln>
                    </wps:spPr>
                    <wps:txbx>
                      <w:txbxContent>
                        <w:p w14:paraId="0F43E656" w14:textId="77777777" w:rsidR="00D97524" w:rsidRPr="0002272D" w:rsidRDefault="00D97524" w:rsidP="0002272D">
                          <w:pPr>
                            <w:pStyle w:val="Cabealho"/>
                            <w:rPr>
                              <w:sz w:val="14"/>
                              <w:szCs w:val="20"/>
                            </w:rPr>
                          </w:pPr>
                          <w:r w:rsidRPr="0002272D">
                            <w:rPr>
                              <w:sz w:val="14"/>
                              <w:szCs w:val="20"/>
                            </w:rPr>
                            <w:fldChar w:fldCharType="begin"/>
                          </w:r>
                          <w:r w:rsidRPr="0002272D">
                            <w:rPr>
                              <w:sz w:val="14"/>
                              <w:szCs w:val="20"/>
                            </w:rPr>
                            <w:instrText>PAGE   \* MERGEFORMAT</w:instrText>
                          </w:r>
                          <w:r w:rsidRPr="0002272D">
                            <w:rPr>
                              <w:sz w:val="14"/>
                              <w:szCs w:val="20"/>
                            </w:rPr>
                            <w:fldChar w:fldCharType="separate"/>
                          </w:r>
                          <w:r w:rsidRPr="0002272D">
                            <w:rPr>
                              <w:noProof/>
                              <w:sz w:val="14"/>
                              <w:szCs w:val="20"/>
                            </w:rPr>
                            <w:t>1</w:t>
                          </w:r>
                          <w:r w:rsidRPr="0002272D">
                            <w:rPr>
                              <w:sz w:val="14"/>
                              <w:szCs w:val="2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07C4E4" id="_x0000_t202" coordsize="21600,21600" o:spt="202" path="m,l,21600r21600,l21600,xe">
              <v:stroke joinstyle="miter"/>
              <v:path gradientshapeok="t" o:connecttype="rect"/>
            </v:shapetype>
            <v:shape id="Caixa de texto 11" o:spid="_x0000_s1028" type="#_x0000_t202" style="position:absolute;margin-left:520.2pt;margin-top:801.15pt;width:17.3pt;height: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KcFGgIAADQEAAAOAAAAZHJzL2Uyb0RvYy54bWysU8tu2zAQvBfoPxC815Jcx40Fy4GbwEWB&#10;IAngFDnTFGkRoLgsSVtyv75Lyi+kPRW9ULuc1b5mOL/rW032wnkFpqLFKKdEGA61MtuK/nhdfbql&#10;xAdmaqbBiIoehKd3i48f5p0txRga0LVwBJMYX3a2ok0ItswyzxvRMj8CKwyCElzLArpum9WOdZi9&#10;1dk4z6dZB662DrjwHm8fBpAuUn4pBQ/PUnoRiK4o9hbS6dK5iWe2mLNy65htFD+2wf6hi5Ypg0XP&#10;qR5YYGTn1B+pWsUdeJBhxKHNQErFRZoBpynyd9OsG2ZFmgWX4+15Tf7/peVP+7V9cST0X6FHAuNC&#10;OutLj5dxnl66Nn6xU4I4rvBwXpvoA+F4OS5m0xwRjlAxy2/RxizZ5WfrfPgmoCXRqKhDVtKy2P7R&#10;hyH0FBJrGVgprRMz2pCuotPPN3n64Yxgcm2wxqXVaIV+0xNVY0enMTZQH3A6BwPx3vKVwh4emQ8v&#10;zCHT2DaqNzzjITVgLThalDTgfv3tPsYjAYhS0qFyKup/7pgTlOjvBqmZFZNJlFpyJjdfxui4a2Rz&#10;jZhdew8ozgLfieXJjPFBn0zpoH1DkS9jVYSY4Vi7ojy4k3MfBkXjM+FiuUxhKC/LwqNZWx6Tx73G&#10;Hb/2b8zZIxEBGXyCk8pY+Y6PIXZgZLkLIFUiK2562OuRAJRmovv4jKL2r/0UdXnsi98AAAD//wMA&#10;UEsDBBQABgAIAAAAIQCFfAOt4QAAAA8BAAAPAAAAZHJzL2Rvd25yZXYueG1sTE/LTsMwELwj8Q/W&#10;InFB1KYNLQpxKlQJKYdcWhASNzc2cdR4HWw3DX/P5gS3nYdmZ4rt5Ho2mhA7jxIeFgKYwcbrDlsJ&#10;72+v90/AYlKoVe/RSPgxEbbl9VWhcu0vuDfjIbWMQjDmSoJNacg5j401TsWFHwyS9uWDU4lgaLkO&#10;6kLhrudLIdbcqQ7pg1WD2VnTnA5nJ2H8qDK9H20Kd7u6EtWp/t581lLe3kwvz8CSmdKfGeb6VB1K&#10;6nT0Z9SR9YRFJjLy0rUWyxWw2SM2jzTwOHMr4nhZ8P87yl8AAAD//wMAUEsBAi0AFAAGAAgAAAAh&#10;ALaDOJL+AAAA4QEAABMAAAAAAAAAAAAAAAAAAAAAAFtDb250ZW50X1R5cGVzXS54bWxQSwECLQAU&#10;AAYACAAAACEAOP0h/9YAAACUAQAACwAAAAAAAAAAAAAAAAAvAQAAX3JlbHMvLnJlbHNQSwECLQAU&#10;AAYACAAAACEAr8SnBRoCAAA0BAAADgAAAAAAAAAAAAAAAAAuAgAAZHJzL2Uyb0RvYy54bWxQSwEC&#10;LQAUAAYACAAAACEAhXwDreEAAAAPAQAADwAAAAAAAAAAAAAAAAB0BAAAZHJzL2Rvd25yZXYueG1s&#10;UEsFBgAAAAAEAAQA8wAAAIIFAAAAAA==&#10;" o:allowoverlap="f" filled="f" stroked="f" strokeweight=".5pt">
              <v:textbox>
                <w:txbxContent>
                  <w:p w14:paraId="0F43E656" w14:textId="77777777" w:rsidR="00D97524" w:rsidRPr="0002272D" w:rsidRDefault="00D97524" w:rsidP="0002272D">
                    <w:pPr>
                      <w:pStyle w:val="Cabealho"/>
                      <w:rPr>
                        <w:sz w:val="14"/>
                        <w:szCs w:val="20"/>
                      </w:rPr>
                    </w:pPr>
                    <w:r w:rsidRPr="0002272D">
                      <w:rPr>
                        <w:sz w:val="14"/>
                        <w:szCs w:val="20"/>
                      </w:rPr>
                      <w:fldChar w:fldCharType="begin"/>
                    </w:r>
                    <w:r w:rsidRPr="0002272D">
                      <w:rPr>
                        <w:sz w:val="14"/>
                        <w:szCs w:val="20"/>
                      </w:rPr>
                      <w:instrText>PAGE   \* MERGEFORMAT</w:instrText>
                    </w:r>
                    <w:r w:rsidRPr="0002272D">
                      <w:rPr>
                        <w:sz w:val="14"/>
                        <w:szCs w:val="20"/>
                      </w:rPr>
                      <w:fldChar w:fldCharType="separate"/>
                    </w:r>
                    <w:r w:rsidRPr="0002272D">
                      <w:rPr>
                        <w:noProof/>
                        <w:sz w:val="14"/>
                        <w:szCs w:val="20"/>
                      </w:rPr>
                      <w:t>1</w:t>
                    </w:r>
                    <w:r w:rsidRPr="0002272D">
                      <w:rPr>
                        <w:sz w:val="14"/>
                        <w:szCs w:val="20"/>
                      </w:rPr>
                      <w:fldChar w:fldCharType="end"/>
                    </w:r>
                  </w:p>
                </w:txbxContent>
              </v:textbox>
              <w10:wrap anchory="page"/>
              <w10:anchorlock/>
            </v:shape>
          </w:pict>
        </mc:Fallback>
      </mc:AlternateContent>
    </w:r>
    <w:r w:rsidRPr="008B4AB3">
      <w:tab/>
    </w:r>
    <w:r w:rsidRPr="00C5280A">
      <w:t xml:space="preserve"> </w:t>
    </w:r>
  </w:p>
  <w:p w14:paraId="0A6731EE" w14:textId="77777777" w:rsidR="00D97524" w:rsidRDefault="00D97524" w:rsidP="0002272D">
    <w:pPr>
      <w:pStyle w:val="Rodap"/>
      <w:tabs>
        <w:tab w:val="left" w:pos="2694"/>
        <w:tab w:val="center" w:pos="4111"/>
        <w:tab w:val="left" w:pos="6010"/>
      </w:tabs>
    </w:pPr>
    <w:r w:rsidRPr="005C7FB7">
      <w:t xml:space="preserve">Av. Berna, n.º 26 C, 1069-061 Lisboa </w:t>
    </w:r>
    <w:r>
      <w:tab/>
      <w:t>Colégio Almada Negreiros, 1099-032 Lisboa</w:t>
    </w:r>
    <w:r>
      <w:tab/>
      <w:t>geral@fcsh.unl.pt</w:t>
    </w:r>
  </w:p>
  <w:p w14:paraId="33F33833" w14:textId="77777777" w:rsidR="00D97524" w:rsidRPr="00C5280A" w:rsidRDefault="00D97524" w:rsidP="0002272D">
    <w:pPr>
      <w:pStyle w:val="Rodap"/>
      <w:tabs>
        <w:tab w:val="left" w:pos="2694"/>
        <w:tab w:val="center" w:pos="4111"/>
        <w:tab w:val="left" w:pos="6010"/>
      </w:tabs>
      <w:rPr>
        <w:color w:val="000000" w:themeColor="text1"/>
        <w:u w:val="single"/>
      </w:rPr>
    </w:pPr>
    <w:r w:rsidRPr="005C7FB7">
      <w:t>tel.: (+351) 217 908</w:t>
    </w:r>
    <w:r>
      <w:t> </w:t>
    </w:r>
    <w:r w:rsidRPr="005C7FB7">
      <w:t>300</w:t>
    </w:r>
    <w:r>
      <w:tab/>
    </w:r>
    <w:r w:rsidRPr="005C7FB7">
      <w:t>tel.: (+351) 217 908</w:t>
    </w:r>
    <w:r>
      <w:t> </w:t>
    </w:r>
    <w:r w:rsidRPr="005C7FB7">
      <w:t>30</w:t>
    </w:r>
    <w:r>
      <w:t>1</w:t>
    </w:r>
    <w:r>
      <w:tab/>
    </w:r>
    <w:r w:rsidRPr="00232034">
      <w:rPr>
        <w:b/>
        <w:bCs/>
      </w:rPr>
      <w:t>fcsh.unl.pt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8D70" w14:textId="77777777" w:rsidR="001639AB" w:rsidRDefault="001639AB" w:rsidP="002F7D1A">
    <w:r>
      <w:rPr>
        <w:noProof/>
        <w:lang w:eastAsia="pt-PT"/>
      </w:rPr>
      <mc:AlternateContent>
        <mc:Choice Requires="wps">
          <w:drawing>
            <wp:anchor distT="0" distB="0" distL="114300" distR="114300" simplePos="0" relativeHeight="251673600" behindDoc="0" locked="0" layoutInCell="1" allowOverlap="0" wp14:anchorId="0054A158" wp14:editId="49BE57E7">
              <wp:simplePos x="0" y="0"/>
              <wp:positionH relativeFrom="margin">
                <wp:posOffset>0</wp:posOffset>
              </wp:positionH>
              <wp:positionV relativeFrom="page">
                <wp:posOffset>10051618</wp:posOffset>
              </wp:positionV>
              <wp:extent cx="6461760" cy="0"/>
              <wp:effectExtent l="0" t="0" r="0" b="0"/>
              <wp:wrapNone/>
              <wp:docPr id="7" name="Conexão reta 7"/>
              <wp:cNvGraphicFramePr/>
              <a:graphic xmlns:a="http://schemas.openxmlformats.org/drawingml/2006/main">
                <a:graphicData uri="http://schemas.microsoft.com/office/word/2010/wordprocessingShape">
                  <wps:wsp>
                    <wps:cNvCnPr/>
                    <wps:spPr>
                      <a:xfrm>
                        <a:off x="0" y="0"/>
                        <a:ext cx="6461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7344E" id="Conexão reta 7"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91.45pt" to="508.8pt,79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TanAEAAI8DAAAOAAAAZHJzL2Uyb0RvYy54bWysU9tu2zAMfS/QfxD03tguhrQw4vShxfZS&#10;bEUvH6DKVCxUN1Bq7Px9KSVxhm0YhqEvskTyHPKQ9OpmsoZtAaP2ruPNouYMnPS9dpuOvzx/vbjm&#10;LCbhemG8g47vIPKb9fnZagwtXPrBmx6QEYmL7Rg6PqQU2qqKcgAr4sIHcORUHq1I9MRN1aMYid2a&#10;6rKul9XosQ/oJcRI1ru9k68Lv1Ig0w+lIiRmOk61pXJiOV/zWa1Xot2gCIOWhzLEf1RhhXaUdKa6&#10;E0mwd9S/UVkt0Uev0kJ6W3mltISigdQ09S9qngYRoGih5sQwtyl+Hq38vr11D0htGENsY3jArGJS&#10;aPOX6mNTadZubhZMiUkyLr8sm6sl9VQefdUJGDCmb+Aty5eOG+2yDtGK7X1MlIxCjyHZbFy2nSoo&#10;t7QzsHc+gmK6p5xNISnLAbcG2VbQWPu3Jo+RKI2jyAxR2pgZVP8ddIjNMCgL86/AObpk9C7NQKud&#10;xz9lTdOxVLWPP6rea82yX32/K/Mo7aCpF2WHDc1r9fO7wE//0foDAAD//wMAUEsDBBQABgAIAAAA&#10;IQCzfsV33AAAAAsBAAAPAAAAZHJzL2Rvd25yZXYueG1sTI/BTsMwEETvSPyDtUjcqNNIhBLiVFUl&#10;hLggmsLdjbdOwF5HtpOGv8c9oHLcmdHsm2o9W8Mm9KF3JGC5yIAhtU71pAV87J/vVsBClKSkcYQC&#10;fjDAur6+qmSp3Il2ODVRs1RCoZQCuhiHkvPQdmhlWLgBKXlH562M6fSaKy9PqdwanmdZwa3sKX3o&#10;5IDbDtvvZrQCzKufPvVWb8L4siuar/dj/rafhLi9mTdPwCLO8RKGM35ChzoxHdxIKjAjIA2JSb1f&#10;5Y/Azn62fCiAHf40Xlf8/4b6FwAA//8DAFBLAQItABQABgAIAAAAIQC2gziS/gAAAOEBAAATAAAA&#10;AAAAAAAAAAAAAAAAAABbQ29udGVudF9UeXBlc10ueG1sUEsBAi0AFAAGAAgAAAAhADj9If/WAAAA&#10;lAEAAAsAAAAAAAAAAAAAAAAALwEAAF9yZWxzLy5yZWxzUEsBAi0AFAAGAAgAAAAhAABAhNqcAQAA&#10;jwMAAA4AAAAAAAAAAAAAAAAALgIAAGRycy9lMm9Eb2MueG1sUEsBAi0AFAAGAAgAAAAhALN+xXfc&#10;AAAACwEAAA8AAAAAAAAAAAAAAAAA9gMAAGRycy9kb3ducmV2LnhtbFBLBQYAAAAABAAEAPMAAAD/&#10;BAAAAAA=&#10;" o:allowoverlap="f" strokecolor="black [3200]" strokeweight=".5pt">
              <v:stroke joinstyle="miter"/>
              <w10:wrap anchorx="margin" anchory="page"/>
            </v:line>
          </w:pict>
        </mc:Fallback>
      </mc:AlternateContent>
    </w:r>
  </w:p>
  <w:p w14:paraId="373AC653" w14:textId="77777777" w:rsidR="001639AB" w:rsidRDefault="001639AB" w:rsidP="002F7D1A">
    <w:pPr>
      <w:tabs>
        <w:tab w:val="left" w:pos="602"/>
      </w:tabs>
    </w:pPr>
    <w:r>
      <w:rPr>
        <w:noProof/>
        <w:lang w:eastAsia="pt-PT"/>
      </w:rPr>
      <mc:AlternateContent>
        <mc:Choice Requires="wps">
          <w:drawing>
            <wp:anchor distT="0" distB="0" distL="114300" distR="114300" simplePos="0" relativeHeight="251675648" behindDoc="0" locked="1" layoutInCell="1" allowOverlap="0" wp14:anchorId="263F15D5" wp14:editId="5D35573B">
              <wp:simplePos x="0" y="0"/>
              <wp:positionH relativeFrom="column">
                <wp:posOffset>6606540</wp:posOffset>
              </wp:positionH>
              <wp:positionV relativeFrom="page">
                <wp:posOffset>10174605</wp:posOffset>
              </wp:positionV>
              <wp:extent cx="219600" cy="190800"/>
              <wp:effectExtent l="0" t="0" r="0" b="0"/>
              <wp:wrapNone/>
              <wp:docPr id="9" name="Caixa de texto 9"/>
              <wp:cNvGraphicFramePr/>
              <a:graphic xmlns:a="http://schemas.openxmlformats.org/drawingml/2006/main">
                <a:graphicData uri="http://schemas.microsoft.com/office/word/2010/wordprocessingShape">
                  <wps:wsp>
                    <wps:cNvSpPr txBox="1"/>
                    <wps:spPr>
                      <a:xfrm>
                        <a:off x="0" y="0"/>
                        <a:ext cx="219600" cy="190800"/>
                      </a:xfrm>
                      <a:prstGeom prst="rect">
                        <a:avLst/>
                      </a:prstGeom>
                      <a:noFill/>
                      <a:ln w="6350">
                        <a:noFill/>
                      </a:ln>
                    </wps:spPr>
                    <wps:txbx>
                      <w:txbxContent>
                        <w:p w14:paraId="45D17ED0" w14:textId="77777777" w:rsidR="001639AB" w:rsidRDefault="001639AB" w:rsidP="002F7D1A">
                          <w:pPr>
                            <w:pStyle w:val="Nota"/>
                          </w:pPr>
                          <w:r>
                            <w:fldChar w:fldCharType="begin"/>
                          </w:r>
                          <w:r>
                            <w:instrText>PAGE   \* MERGEFORMAT</w:instrText>
                          </w:r>
                          <w:r>
                            <w:fldChar w:fldCharType="separate"/>
                          </w:r>
                          <w:r>
                            <w:rPr>
                              <w:noProof/>
                            </w:rPr>
                            <w:t>2</w:t>
                          </w:r>
                          <w: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3F15D5" id="_x0000_t202" coordsize="21600,21600" o:spt="202" path="m,l,21600r21600,l21600,xe">
              <v:stroke joinstyle="miter"/>
              <v:path gradientshapeok="t" o:connecttype="rect"/>
            </v:shapetype>
            <v:shape id="Caixa de texto 9" o:spid="_x0000_s1029" type="#_x0000_t202" style="position:absolute;margin-left:520.2pt;margin-top:801.15pt;width:17.3pt;height: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m+IGwIAADQEAAAOAAAAZHJzL2Uyb0RvYy54bWysU8tu2zAQvBfoPxC815Icx40Fy4GbwEUB&#10;IwngBDnTFGkJoLgsSVtyv75LSn4g7anohdrlrPY1w/l91yhyENbVoAuajVJKhOZQ1npX0LfX1Zc7&#10;SpxnumQKtCjoUTh6v/j8ad6aXIyhAlUKSzCJdnlrClp5b/IkcbwSDXMjMEIjKME2zKNrd0lpWYvZ&#10;G5WM03SatGBLY4EL5/D2sQfpIuaXUnD/LKUTnqiCYm8+njae23AmiznLd5aZquZDG+wfumhYrbHo&#10;OdUj84zsbf1HqqbmFhxIP+LQJCBlzUWcAafJ0g/TbCpmRJwFl+PMeU3u/6XlT4eNebHEd9+gQwLD&#10;QlrjcoeXYZ5O2iZ8sVOCOK7weF6b6DzheDnOZtMUEY5QNkvv0MYsyeVnY53/LqAhwSioRVbisthh&#10;7XwfegoJtTSsaqUiM0qTtqDTm9s0/nBGMLnSWOPSarB8t+1IXRb05jTGFsojTmehJ94ZvqqxhzVz&#10;/oVZZBrbRvX6ZzykAqwFg0VJBfbX3+5DPBKAKCUtKqeg7ueeWUGJ+qGRmlk2mQSpRWdy+3WMjr1G&#10;tteI3jcPgOLM8J0YHs0Q79XJlBaadxT5MlRFiGmOtQvKvT05D75XND4TLpbLGIbyMsyv9cbwkDzs&#10;Nez4tXtn1gxEeGTwCU4qY/kHPvrYnpHl3oOsI1lh0/1eBwJQmpHu4RkF7V/7Mery2Be/AQAA//8D&#10;AFBLAwQUAAYACAAAACEAhXwDreEAAAAPAQAADwAAAGRycy9kb3ducmV2LnhtbExPy07DMBC8I/EP&#10;1iJxQdSmDS0KcSpUCSmHXFoQEjc3NnHUeB1sNw1/z+YEt52HZmeK7eR6NpoQO48SHhYCmMHG6w5b&#10;Ce9vr/dPwGJSqFXv0Uj4MRG25fVVoXLtL7g34yG1jEIw5kqCTWnIOY+NNU7FhR8Mkvblg1OJYGi5&#10;DupC4a7nSyHW3KkO6YNVg9lZ05wOZydh/KgyvR9tCne7uhLVqf7efNZS3t5ML8/AkpnSnxnm+lQd&#10;Sup09GfUkfWERSYy8tK1FssVsNkjNo808DhzK+J4WfD/O8pfAAAA//8DAFBLAQItABQABgAIAAAA&#10;IQC2gziS/gAAAOEBAAATAAAAAAAAAAAAAAAAAAAAAABbQ29udGVudF9UeXBlc10ueG1sUEsBAi0A&#10;FAAGAAgAAAAhADj9If/WAAAAlAEAAAsAAAAAAAAAAAAAAAAALwEAAF9yZWxzLy5yZWxzUEsBAi0A&#10;FAAGAAgAAAAhAHmmb4gbAgAANAQAAA4AAAAAAAAAAAAAAAAALgIAAGRycy9lMm9Eb2MueG1sUEsB&#10;Ai0AFAAGAAgAAAAhAIV8A63hAAAADwEAAA8AAAAAAAAAAAAAAAAAdQQAAGRycy9kb3ducmV2Lnht&#10;bFBLBQYAAAAABAAEAPMAAACDBQAAAAA=&#10;" o:allowoverlap="f" filled="f" stroked="f" strokeweight=".5pt">
              <v:textbox>
                <w:txbxContent>
                  <w:p w14:paraId="45D17ED0" w14:textId="77777777" w:rsidR="001639AB" w:rsidRDefault="001639AB" w:rsidP="002F7D1A">
                    <w:pPr>
                      <w:pStyle w:val="Nota"/>
                    </w:pPr>
                    <w:r>
                      <w:fldChar w:fldCharType="begin"/>
                    </w:r>
                    <w:r>
                      <w:instrText>PAGE   \* MERGEFORMAT</w:instrText>
                    </w:r>
                    <w:r>
                      <w:fldChar w:fldCharType="separate"/>
                    </w:r>
                    <w:r>
                      <w:rPr>
                        <w:noProof/>
                      </w:rPr>
                      <w:t>2</w:t>
                    </w:r>
                    <w:r>
                      <w:fldChar w:fldCharType="end"/>
                    </w:r>
                  </w:p>
                </w:txbxContent>
              </v:textbox>
              <w10:wrap anchory="page"/>
              <w10:anchorlock/>
            </v:shape>
          </w:pict>
        </mc:Fallback>
      </mc:AlternateContent>
    </w:r>
    <w:r>
      <w:tab/>
    </w:r>
  </w:p>
  <w:p w14:paraId="64D72050" w14:textId="77777777" w:rsidR="001639AB" w:rsidRDefault="001639AB" w:rsidP="002F7D1A">
    <w:pPr>
      <w:pStyle w:val="Rodap"/>
      <w:tabs>
        <w:tab w:val="left" w:pos="2694"/>
        <w:tab w:val="center" w:pos="4111"/>
        <w:tab w:val="left" w:pos="6010"/>
      </w:tabs>
    </w:pPr>
    <w:r>
      <w:rPr>
        <w:noProof/>
        <w:lang w:eastAsia="pt-PT"/>
      </w:rPr>
      <w:drawing>
        <wp:anchor distT="0" distB="0" distL="114300" distR="114300" simplePos="0" relativeHeight="251676672" behindDoc="0" locked="1" layoutInCell="1" allowOverlap="1" wp14:anchorId="62605DE1" wp14:editId="25FE6CB6">
          <wp:simplePos x="0" y="0"/>
          <wp:positionH relativeFrom="column">
            <wp:posOffset>4882515</wp:posOffset>
          </wp:positionH>
          <wp:positionV relativeFrom="bottomMargin">
            <wp:posOffset>299085</wp:posOffset>
          </wp:positionV>
          <wp:extent cx="827405" cy="251460"/>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pic:cNvPicPr/>
                </pic:nvPicPr>
                <pic:blipFill>
                  <a:blip r:embed="rId1"/>
                  <a:stretch>
                    <a:fillRect/>
                  </a:stretch>
                </pic:blipFill>
                <pic:spPr>
                  <a:xfrm>
                    <a:off x="0" y="0"/>
                    <a:ext cx="827405" cy="25146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PT"/>
      </w:rPr>
      <w:drawing>
        <wp:anchor distT="0" distB="0" distL="114300" distR="114300" simplePos="0" relativeHeight="251674624" behindDoc="0" locked="1" layoutInCell="1" allowOverlap="1" wp14:anchorId="2C9D5224" wp14:editId="2A65089E">
          <wp:simplePos x="0" y="0"/>
          <wp:positionH relativeFrom="column">
            <wp:posOffset>5969635</wp:posOffset>
          </wp:positionH>
          <wp:positionV relativeFrom="page">
            <wp:posOffset>10194179</wp:posOffset>
          </wp:positionV>
          <wp:extent cx="532800" cy="129600"/>
          <wp:effectExtent l="0" t="0" r="635" b="381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
                  <a:stretch>
                    <a:fillRect/>
                  </a:stretch>
                </pic:blipFill>
                <pic:spPr>
                  <a:xfrm>
                    <a:off x="0" y="0"/>
                    <a:ext cx="532800" cy="129600"/>
                  </a:xfrm>
                  <a:prstGeom prst="rect">
                    <a:avLst/>
                  </a:prstGeom>
                </pic:spPr>
              </pic:pic>
            </a:graphicData>
          </a:graphic>
          <wp14:sizeRelH relativeFrom="margin">
            <wp14:pctWidth>0</wp14:pctWidth>
          </wp14:sizeRelH>
          <wp14:sizeRelV relativeFrom="margin">
            <wp14:pctHeight>0</wp14:pctHeight>
          </wp14:sizeRelV>
        </wp:anchor>
      </w:drawing>
    </w:r>
    <w:r w:rsidRPr="005C7FB7">
      <w:t xml:space="preserve">Av. Berna, n.º 26 C, 1069-061 Lisboa </w:t>
    </w:r>
    <w:r>
      <w:tab/>
      <w:t>Colégio Almada Negreiros, 1099-032 Lisboa</w:t>
    </w:r>
    <w:r>
      <w:tab/>
      <w:t>geral@fcsh.unl.pt</w:t>
    </w:r>
  </w:p>
  <w:p w14:paraId="2BFF85D0" w14:textId="77777777" w:rsidR="001639AB" w:rsidRPr="008B4AB3" w:rsidRDefault="001639AB" w:rsidP="002F7D1A">
    <w:pPr>
      <w:pStyle w:val="Rodap"/>
      <w:tabs>
        <w:tab w:val="left" w:pos="2694"/>
        <w:tab w:val="center" w:pos="4111"/>
        <w:tab w:val="left" w:pos="6010"/>
      </w:tabs>
      <w:rPr>
        <w:color w:val="000000" w:themeColor="text1"/>
        <w:u w:val="single"/>
      </w:rPr>
    </w:pPr>
    <w:r w:rsidRPr="005C7FB7">
      <w:t>tel.: (+351) 217 908</w:t>
    </w:r>
    <w:r>
      <w:t> </w:t>
    </w:r>
    <w:r w:rsidRPr="005C7FB7">
      <w:t>300</w:t>
    </w:r>
    <w:r>
      <w:tab/>
    </w:r>
    <w:r w:rsidRPr="005C7FB7">
      <w:t>tel.: (+351) 217 908</w:t>
    </w:r>
    <w:r>
      <w:t> </w:t>
    </w:r>
    <w:r w:rsidRPr="005C7FB7">
      <w:t>30</w:t>
    </w:r>
    <w:r>
      <w:t>1</w:t>
    </w:r>
    <w:r>
      <w:tab/>
    </w:r>
    <w:r w:rsidRPr="00232034">
      <w:rPr>
        <w:b/>
        <w:bCs/>
      </w:rPr>
      <w:t>fcsh.unl.pt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DA091" w14:textId="77777777" w:rsidR="001639AB" w:rsidRDefault="001639AB" w:rsidP="002F7D1A">
    <w:r>
      <w:rPr>
        <w:noProof/>
        <w:lang w:eastAsia="pt-PT"/>
      </w:rPr>
      <mc:AlternateContent>
        <mc:Choice Requires="wps">
          <w:drawing>
            <wp:anchor distT="0" distB="0" distL="114300" distR="114300" simplePos="0" relativeHeight="251670528" behindDoc="0" locked="0" layoutInCell="1" allowOverlap="0" wp14:anchorId="66D7A903" wp14:editId="7A7BC87B">
              <wp:simplePos x="0" y="0"/>
              <wp:positionH relativeFrom="margin">
                <wp:posOffset>0</wp:posOffset>
              </wp:positionH>
              <wp:positionV relativeFrom="page">
                <wp:posOffset>10051618</wp:posOffset>
              </wp:positionV>
              <wp:extent cx="6461760" cy="0"/>
              <wp:effectExtent l="0" t="0" r="0" b="0"/>
              <wp:wrapNone/>
              <wp:docPr id="13" name="Conexão reta 13"/>
              <wp:cNvGraphicFramePr/>
              <a:graphic xmlns:a="http://schemas.openxmlformats.org/drawingml/2006/main">
                <a:graphicData uri="http://schemas.microsoft.com/office/word/2010/wordprocessingShape">
                  <wps:wsp>
                    <wps:cNvCnPr/>
                    <wps:spPr>
                      <a:xfrm>
                        <a:off x="0" y="0"/>
                        <a:ext cx="6461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3FEBE1" id="Conexão reta 13"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91.45pt" to="508.8pt,79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TanAEAAI8DAAAOAAAAZHJzL2Uyb0RvYy54bWysU9tu2zAMfS/QfxD03tguhrQw4vShxfZS&#10;bEUvH6DKVCxUN1Bq7Px9KSVxhm0YhqEvskTyHPKQ9OpmsoZtAaP2ruPNouYMnPS9dpuOvzx/vbjm&#10;LCbhemG8g47vIPKb9fnZagwtXPrBmx6QEYmL7Rg6PqQU2qqKcgAr4sIHcORUHq1I9MRN1aMYid2a&#10;6rKul9XosQ/oJcRI1ru9k68Lv1Ig0w+lIiRmOk61pXJiOV/zWa1Xot2gCIOWhzLEf1RhhXaUdKa6&#10;E0mwd9S/UVkt0Uev0kJ6W3mltISigdQ09S9qngYRoGih5sQwtyl+Hq38vr11D0htGENsY3jArGJS&#10;aPOX6mNTadZubhZMiUkyLr8sm6sl9VQefdUJGDCmb+Aty5eOG+2yDtGK7X1MlIxCjyHZbFy2nSoo&#10;t7QzsHc+gmK6p5xNISnLAbcG2VbQWPu3Jo+RKI2jyAxR2pgZVP8ddIjNMCgL86/AObpk9C7NQKud&#10;xz9lTdOxVLWPP6rea82yX32/K/Mo7aCpF2WHDc1r9fO7wE//0foDAAD//wMAUEsDBBQABgAIAAAA&#10;IQCzfsV33AAAAAsBAAAPAAAAZHJzL2Rvd25yZXYueG1sTI/BTsMwEETvSPyDtUjcqNNIhBLiVFUl&#10;hLggmsLdjbdOwF5HtpOGv8c9oHLcmdHsm2o9W8Mm9KF3JGC5yIAhtU71pAV87J/vVsBClKSkcYQC&#10;fjDAur6+qmSp3Il2ODVRs1RCoZQCuhiHkvPQdmhlWLgBKXlH562M6fSaKy9PqdwanmdZwa3sKX3o&#10;5IDbDtvvZrQCzKufPvVWb8L4siuar/dj/rafhLi9mTdPwCLO8RKGM35ChzoxHdxIKjAjIA2JSb1f&#10;5Y/Azn62fCiAHf40Xlf8/4b6FwAA//8DAFBLAQItABQABgAIAAAAIQC2gziS/gAAAOEBAAATAAAA&#10;AAAAAAAAAAAAAAAAAABbQ29udGVudF9UeXBlc10ueG1sUEsBAi0AFAAGAAgAAAAhADj9If/WAAAA&#10;lAEAAAsAAAAAAAAAAAAAAAAALwEAAF9yZWxzLy5yZWxzUEsBAi0AFAAGAAgAAAAhAABAhNqcAQAA&#10;jwMAAA4AAAAAAAAAAAAAAAAALgIAAGRycy9lMm9Eb2MueG1sUEsBAi0AFAAGAAgAAAAhALN+xXfc&#10;AAAACwEAAA8AAAAAAAAAAAAAAAAA9gMAAGRycy9kb3ducmV2LnhtbFBLBQYAAAAABAAEAPMAAAD/&#10;BAAAAAA=&#10;" o:allowoverlap="f" strokecolor="black [3200]" strokeweight=".5pt">
              <v:stroke joinstyle="miter"/>
              <w10:wrap anchorx="margin" anchory="page"/>
            </v:line>
          </w:pict>
        </mc:Fallback>
      </mc:AlternateContent>
    </w:r>
  </w:p>
  <w:p w14:paraId="2DC5AB26" w14:textId="77777777" w:rsidR="001639AB" w:rsidRPr="00C5280A" w:rsidRDefault="001639AB" w:rsidP="002F7D1A">
    <w:pPr>
      <w:tabs>
        <w:tab w:val="left" w:pos="602"/>
      </w:tabs>
    </w:pPr>
    <w:r>
      <w:rPr>
        <w:noProof/>
        <w:lang w:eastAsia="pt-PT"/>
      </w:rPr>
      <w:drawing>
        <wp:anchor distT="0" distB="0" distL="114300" distR="114300" simplePos="0" relativeHeight="251671552" behindDoc="0" locked="1" layoutInCell="1" allowOverlap="0" wp14:anchorId="79C70234" wp14:editId="62AC77E7">
          <wp:simplePos x="0" y="0"/>
          <wp:positionH relativeFrom="column">
            <wp:posOffset>5969635</wp:posOffset>
          </wp:positionH>
          <wp:positionV relativeFrom="page">
            <wp:posOffset>10193020</wp:posOffset>
          </wp:positionV>
          <wp:extent cx="532800" cy="129600"/>
          <wp:effectExtent l="0" t="0" r="635" b="381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1"/>
                  <a:stretch>
                    <a:fillRect/>
                  </a:stretch>
                </pic:blipFill>
                <pic:spPr>
                  <a:xfrm>
                    <a:off x="0" y="0"/>
                    <a:ext cx="532800" cy="12960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672576" behindDoc="0" locked="1" layoutInCell="1" allowOverlap="0" wp14:anchorId="0D80D23B" wp14:editId="220DD7D5">
              <wp:simplePos x="0" y="0"/>
              <wp:positionH relativeFrom="column">
                <wp:posOffset>6606540</wp:posOffset>
              </wp:positionH>
              <wp:positionV relativeFrom="page">
                <wp:posOffset>10174605</wp:posOffset>
              </wp:positionV>
              <wp:extent cx="219600" cy="190800"/>
              <wp:effectExtent l="0" t="0" r="0" b="0"/>
              <wp:wrapNone/>
              <wp:docPr id="14" name="Caixa de texto 14"/>
              <wp:cNvGraphicFramePr/>
              <a:graphic xmlns:a="http://schemas.openxmlformats.org/drawingml/2006/main">
                <a:graphicData uri="http://schemas.microsoft.com/office/word/2010/wordprocessingShape">
                  <wps:wsp>
                    <wps:cNvSpPr txBox="1"/>
                    <wps:spPr>
                      <a:xfrm>
                        <a:off x="0" y="0"/>
                        <a:ext cx="219600" cy="190800"/>
                      </a:xfrm>
                      <a:prstGeom prst="rect">
                        <a:avLst/>
                      </a:prstGeom>
                      <a:noFill/>
                      <a:ln w="6350">
                        <a:noFill/>
                      </a:ln>
                    </wps:spPr>
                    <wps:txbx>
                      <w:txbxContent>
                        <w:p w14:paraId="53F648F1" w14:textId="77777777" w:rsidR="001639AB" w:rsidRPr="0002272D" w:rsidRDefault="001639AB" w:rsidP="002F7D1A">
                          <w:pPr>
                            <w:pStyle w:val="Cabealho"/>
                            <w:rPr>
                              <w:sz w:val="14"/>
                              <w:szCs w:val="20"/>
                            </w:rPr>
                          </w:pPr>
                          <w:r w:rsidRPr="0002272D">
                            <w:rPr>
                              <w:sz w:val="14"/>
                              <w:szCs w:val="20"/>
                            </w:rPr>
                            <w:fldChar w:fldCharType="begin"/>
                          </w:r>
                          <w:r w:rsidRPr="0002272D">
                            <w:rPr>
                              <w:sz w:val="14"/>
                              <w:szCs w:val="20"/>
                            </w:rPr>
                            <w:instrText>PAGE   \* MERGEFORMAT</w:instrText>
                          </w:r>
                          <w:r w:rsidRPr="0002272D">
                            <w:rPr>
                              <w:sz w:val="14"/>
                              <w:szCs w:val="20"/>
                            </w:rPr>
                            <w:fldChar w:fldCharType="separate"/>
                          </w:r>
                          <w:r>
                            <w:rPr>
                              <w:noProof/>
                              <w:sz w:val="14"/>
                              <w:szCs w:val="20"/>
                            </w:rPr>
                            <w:t>1</w:t>
                          </w:r>
                          <w:r w:rsidRPr="0002272D">
                            <w:rPr>
                              <w:sz w:val="14"/>
                              <w:szCs w:val="2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80D23B" id="_x0000_t202" coordsize="21600,21600" o:spt="202" path="m,l,21600r21600,l21600,xe">
              <v:stroke joinstyle="miter"/>
              <v:path gradientshapeok="t" o:connecttype="rect"/>
            </v:shapetype>
            <v:shape id="Caixa de texto 14" o:spid="_x0000_s1031" type="#_x0000_t202" style="position:absolute;margin-left:520.2pt;margin-top:801.15pt;width:17.3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DwSGwIAADQEAAAOAAAAZHJzL2Uyb0RvYy54bWysU02P2jAQvVfqf7B8L0ko0CUirOiuqCqh&#10;3ZXYas/GsUkkx+PahoT++o6d8KFtT1UvzozfZL7e8+K+axQ5Cutq0AXNRiklQnMoa70v6I/X9ac7&#10;SpxnumQKtCjoSTh6v/z4YdGaXIyhAlUKSzCJdnlrClp5b/IkcbwSDXMjMEIjKME2zKNr90lpWYvZ&#10;G5WM03SWtGBLY4EL5/D2sQfpMuaXUnD/LKUTnqiCYm8+njaeu3AmywXL95aZquZDG+wfumhYrbHo&#10;JdUj84wcbP1HqqbmFhxIP+LQJCBlzUWcAafJ0nfTbCtmRJwFl+PMZU3u/6XlT8etebHEd1+hQwLD&#10;QlrjcoeXYZ5O2iZ8sVOCOK7wdFmb6DzheDnO5rMUEY5QNk/v0MYsyfVnY53/JqAhwSioRVbisthx&#10;43wfeg4JtTSsa6UiM0qTtqCzz9M0/nBBMLnSWOPaarB8t+tIXRZ0eh5jB+UJp7PQE+8MX9fYw4Y5&#10;/8IsMo1to3r9Mx5SAdaCwaKkAvvrb/chHglAlJIWlVNQ9/PArKBEfddIzTybTILUojOZfhmjY2+R&#10;3S2iD80DoDgzfCeGRzPEe3U2pYXmDUW+ClURYppj7YJyb8/Og+8Vjc+Ei9UqhqG8DPMbvTU8JA97&#10;DTt+7d6YNQMRHhl8grPKWP6Ojz62Z2R18CDrSFbYdL/XgQCUZqR7eEZB+7d+jLo+9uVvAAAA//8D&#10;AFBLAwQUAAYACAAAACEAhXwDreEAAAAPAQAADwAAAGRycy9kb3ducmV2LnhtbExPy07DMBC8I/EP&#10;1iJxQdSmDS0KcSpUCSmHXFoQEjc3NnHUeB1sNw1/z+YEt52HZmeK7eR6NpoQO48SHhYCmMHG6w5b&#10;Ce9vr/dPwGJSqFXv0Uj4MRG25fVVoXLtL7g34yG1jEIw5kqCTWnIOY+NNU7FhR8Mkvblg1OJYGi5&#10;DupC4a7nSyHW3KkO6YNVg9lZ05wOZydh/KgyvR9tCne7uhLVqf7efNZS3t5ML8/AkpnSnxnm+lQd&#10;Sup09GfUkfWERSYy8tK1FssVsNkjNo808DhzK+J4WfD/O8pfAAAA//8DAFBLAQItABQABgAIAAAA&#10;IQC2gziS/gAAAOEBAAATAAAAAAAAAAAAAAAAAAAAAABbQ29udGVudF9UeXBlc10ueG1sUEsBAi0A&#10;FAAGAAgAAAAhADj9If/WAAAAlAEAAAsAAAAAAAAAAAAAAAAALwEAAF9yZWxzLy5yZWxzUEsBAi0A&#10;FAAGAAgAAAAhAA/kPBIbAgAANAQAAA4AAAAAAAAAAAAAAAAALgIAAGRycy9lMm9Eb2MueG1sUEsB&#10;Ai0AFAAGAAgAAAAhAIV8A63hAAAADwEAAA8AAAAAAAAAAAAAAAAAdQQAAGRycy9kb3ducmV2Lnht&#10;bFBLBQYAAAAABAAEAPMAAACDBQAAAAA=&#10;" o:allowoverlap="f" filled="f" stroked="f" strokeweight=".5pt">
              <v:textbox>
                <w:txbxContent>
                  <w:p w14:paraId="53F648F1" w14:textId="77777777" w:rsidR="001639AB" w:rsidRPr="0002272D" w:rsidRDefault="001639AB" w:rsidP="002F7D1A">
                    <w:pPr>
                      <w:pStyle w:val="Cabealho"/>
                      <w:rPr>
                        <w:sz w:val="14"/>
                        <w:szCs w:val="20"/>
                      </w:rPr>
                    </w:pPr>
                    <w:r w:rsidRPr="0002272D">
                      <w:rPr>
                        <w:sz w:val="14"/>
                        <w:szCs w:val="20"/>
                      </w:rPr>
                      <w:fldChar w:fldCharType="begin"/>
                    </w:r>
                    <w:r w:rsidRPr="0002272D">
                      <w:rPr>
                        <w:sz w:val="14"/>
                        <w:szCs w:val="20"/>
                      </w:rPr>
                      <w:instrText>PAGE   \* MERGEFORMAT</w:instrText>
                    </w:r>
                    <w:r w:rsidRPr="0002272D">
                      <w:rPr>
                        <w:sz w:val="14"/>
                        <w:szCs w:val="20"/>
                      </w:rPr>
                      <w:fldChar w:fldCharType="separate"/>
                    </w:r>
                    <w:r>
                      <w:rPr>
                        <w:noProof/>
                        <w:sz w:val="14"/>
                        <w:szCs w:val="20"/>
                      </w:rPr>
                      <w:t>1</w:t>
                    </w:r>
                    <w:r w:rsidRPr="0002272D">
                      <w:rPr>
                        <w:sz w:val="14"/>
                        <w:szCs w:val="20"/>
                      </w:rPr>
                      <w:fldChar w:fldCharType="end"/>
                    </w:r>
                  </w:p>
                </w:txbxContent>
              </v:textbox>
              <w10:wrap anchory="page"/>
              <w10:anchorlock/>
            </v:shape>
          </w:pict>
        </mc:Fallback>
      </mc:AlternateContent>
    </w:r>
    <w:r w:rsidRPr="008B4AB3">
      <w:tab/>
    </w:r>
    <w:r w:rsidRPr="00C5280A">
      <w:t xml:space="preserve"> </w:t>
    </w:r>
  </w:p>
  <w:p w14:paraId="1343ADCB" w14:textId="77777777" w:rsidR="001639AB" w:rsidRDefault="001639AB" w:rsidP="002F7D1A">
    <w:pPr>
      <w:pStyle w:val="Rodap"/>
      <w:tabs>
        <w:tab w:val="left" w:pos="2694"/>
        <w:tab w:val="center" w:pos="4111"/>
        <w:tab w:val="left" w:pos="6010"/>
      </w:tabs>
    </w:pPr>
    <w:r w:rsidRPr="005C7FB7">
      <w:t xml:space="preserve">Av. Berna, n.º 26 C, 1069-061 Lisboa </w:t>
    </w:r>
    <w:r>
      <w:tab/>
      <w:t>Colégio Almada Negreiros, 1099-032 Lisboa</w:t>
    </w:r>
    <w:r>
      <w:tab/>
      <w:t>geral@fcsh.unl.pt</w:t>
    </w:r>
  </w:p>
  <w:p w14:paraId="266F082F" w14:textId="77777777" w:rsidR="001639AB" w:rsidRPr="00C5280A" w:rsidRDefault="001639AB" w:rsidP="002F7D1A">
    <w:pPr>
      <w:pStyle w:val="Rodap"/>
      <w:tabs>
        <w:tab w:val="left" w:pos="2694"/>
        <w:tab w:val="center" w:pos="4111"/>
        <w:tab w:val="left" w:pos="6010"/>
      </w:tabs>
      <w:rPr>
        <w:color w:val="000000" w:themeColor="text1"/>
        <w:u w:val="single"/>
      </w:rPr>
    </w:pPr>
    <w:r w:rsidRPr="005C7FB7">
      <w:t>tel.: (+351) 217 908</w:t>
    </w:r>
    <w:r>
      <w:t> </w:t>
    </w:r>
    <w:r w:rsidRPr="005C7FB7">
      <w:t>300</w:t>
    </w:r>
    <w:r>
      <w:tab/>
    </w:r>
    <w:r w:rsidRPr="005C7FB7">
      <w:t>tel.: (+351) 217 908</w:t>
    </w:r>
    <w:r>
      <w:t> </w:t>
    </w:r>
    <w:r w:rsidRPr="005C7FB7">
      <w:t>30</w:t>
    </w:r>
    <w:r>
      <w:t>1</w:t>
    </w:r>
    <w:r>
      <w:tab/>
    </w:r>
    <w:r w:rsidRPr="00232034">
      <w:rPr>
        <w:b/>
        <w:bCs/>
      </w:rPr>
      <w:t>fcsh.unl.pt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4A8DC" w14:textId="77777777" w:rsidR="00F95EEB" w:rsidRDefault="00F95EEB" w:rsidP="00AC0A19">
      <w:pPr>
        <w:spacing w:after="0" w:line="240" w:lineRule="auto"/>
      </w:pPr>
      <w:r>
        <w:separator/>
      </w:r>
    </w:p>
  </w:footnote>
  <w:footnote w:type="continuationSeparator" w:id="0">
    <w:p w14:paraId="67386305" w14:textId="77777777" w:rsidR="00F95EEB" w:rsidRDefault="00F95EEB" w:rsidP="00AC0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0109" w14:textId="77777777" w:rsidR="00D97524" w:rsidRDefault="00D97524" w:rsidP="00E23A4B">
    <w:pPr>
      <w:pStyle w:val="Cabealho"/>
    </w:pPr>
  </w:p>
  <w:p w14:paraId="68C467DF" w14:textId="77777777" w:rsidR="00D97524" w:rsidRDefault="00D97524" w:rsidP="00E23A4B">
    <w:pPr>
      <w:pStyle w:val="Cabealho"/>
    </w:pPr>
    <w:r>
      <w:rPr>
        <w:noProof/>
      </w:rPr>
      <mc:AlternateContent>
        <mc:Choice Requires="wps">
          <w:drawing>
            <wp:anchor distT="0" distB="0" distL="114300" distR="114300" simplePos="0" relativeHeight="251659264" behindDoc="0" locked="0" layoutInCell="1" allowOverlap="0" wp14:anchorId="2E4EE65B" wp14:editId="23E80E32">
              <wp:simplePos x="0" y="0"/>
              <wp:positionH relativeFrom="margin">
                <wp:posOffset>2540</wp:posOffset>
              </wp:positionH>
              <wp:positionV relativeFrom="page">
                <wp:posOffset>1093419</wp:posOffset>
              </wp:positionV>
              <wp:extent cx="6461760" cy="0"/>
              <wp:effectExtent l="0" t="0" r="0" b="0"/>
              <wp:wrapNone/>
              <wp:docPr id="5" name="Conexão reta 5"/>
              <wp:cNvGraphicFramePr/>
              <a:graphic xmlns:a="http://schemas.openxmlformats.org/drawingml/2006/main">
                <a:graphicData uri="http://schemas.microsoft.com/office/word/2010/wordprocessingShape">
                  <wps:wsp>
                    <wps:cNvCnPr/>
                    <wps:spPr>
                      <a:xfrm>
                        <a:off x="0" y="0"/>
                        <a:ext cx="6461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AE84E" id="Conexão reta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pt,86.1pt" to="509pt,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TanAEAAI8DAAAOAAAAZHJzL2Uyb0RvYy54bWysU9tu2zAMfS/QfxD03tguhrQw4vShxfZS&#10;bEUvH6DKVCxUN1Bq7Px9KSVxhm0YhqEvskTyHPKQ9OpmsoZtAaP2ruPNouYMnPS9dpuOvzx/vbjm&#10;LCbhemG8g47vIPKb9fnZagwtXPrBmx6QEYmL7Rg6PqQU2qqKcgAr4sIHcORUHq1I9MRN1aMYid2a&#10;6rKul9XosQ/oJcRI1ru9k68Lv1Ig0w+lIiRmOk61pXJiOV/zWa1Xot2gCIOWhzLEf1RhhXaUdKa6&#10;E0mwd9S/UVkt0Uev0kJ6W3mltISigdQ09S9qngYRoGih5sQwtyl+Hq38vr11D0htGENsY3jArGJS&#10;aPOX6mNTadZubhZMiUkyLr8sm6sl9VQefdUJGDCmb+Aty5eOG+2yDtGK7X1MlIxCjyHZbFy2nSoo&#10;t7QzsHc+gmK6p5xNISnLAbcG2VbQWPu3Jo+RKI2jyAxR2pgZVP8ddIjNMCgL86/AObpk9C7NQKud&#10;xz9lTdOxVLWPP6rea82yX32/K/Mo7aCpF2WHDc1r9fO7wE//0foDAAD//wMAUEsDBBQABgAIAAAA&#10;IQDnHB8n2wAAAAkBAAAPAAAAZHJzL2Rvd25yZXYueG1sTI9BS8NAEIXvgv9hGcGb3TRILTGbUgoi&#10;XsSmet9mp5vo7mzIbtL4752CoMd57/Hme+Vm9k5MOMQukILlIgOB1ATTkVXwfni6W4OISZPRLhAq&#10;+MYIm+r6qtSFCWfa41QnK7iEYqEVtCn1hZSxadHruAg9EnunMHid+BysNIM+c7l3Ms+ylfS6I/7Q&#10;6h53LTZf9egVuJdh+rA7u43j835Vf76d8tfDpNTtzbx9BJFwTn9huOAzOlTMdAwjmSicgnvOsfqQ&#10;5yAudrZc87bjrySrUv5fUP0AAAD//wMAUEsBAi0AFAAGAAgAAAAhALaDOJL+AAAA4QEAABMAAAAA&#10;AAAAAAAAAAAAAAAAAFtDb250ZW50X1R5cGVzXS54bWxQSwECLQAUAAYACAAAACEAOP0h/9YAAACU&#10;AQAACwAAAAAAAAAAAAAAAAAvAQAAX3JlbHMvLnJlbHNQSwECLQAUAAYACAAAACEAAECE2pwBAACP&#10;AwAADgAAAAAAAAAAAAAAAAAuAgAAZHJzL2Uyb0RvYy54bWxQSwECLQAUAAYACAAAACEA5xwfJ9sA&#10;AAAJAQAADwAAAAAAAAAAAAAAAAD2AwAAZHJzL2Rvd25yZXYueG1sUEsFBgAAAAAEAAQA8wAAAP4E&#10;AAAAAA==&#10;" o:allowoverlap="f" strokecolor="black [3200]" strokeweight=".5pt">
              <v:stroke joinstyle="miter"/>
              <w10:wrap anchorx="margin" anchory="page"/>
            </v:line>
          </w:pict>
        </mc:Fallback>
      </mc:AlternateContent>
    </w:r>
  </w:p>
  <w:p w14:paraId="51D1B94A" w14:textId="77777777" w:rsidR="00D97524" w:rsidRDefault="00D97524">
    <w:pPr>
      <w:pStyle w:val="Cabealho"/>
    </w:pPr>
    <w:r w:rsidRPr="008E0222">
      <w:rPr>
        <w:noProof/>
        <w:lang w:eastAsia="pt-PT"/>
      </w:rPr>
      <mc:AlternateContent>
        <mc:Choice Requires="wps">
          <w:drawing>
            <wp:anchor distT="0" distB="0" distL="114300" distR="114300" simplePos="0" relativeHeight="251667456" behindDoc="0" locked="0" layoutInCell="1" allowOverlap="1" wp14:anchorId="1875658A" wp14:editId="6AC51CA6">
              <wp:simplePos x="0" y="0"/>
              <wp:positionH relativeFrom="margin">
                <wp:posOffset>4723130</wp:posOffset>
              </wp:positionH>
              <wp:positionV relativeFrom="margin">
                <wp:posOffset>-434340</wp:posOffset>
              </wp:positionV>
              <wp:extent cx="1832400" cy="313200"/>
              <wp:effectExtent l="0" t="0" r="0" b="0"/>
              <wp:wrapNone/>
              <wp:docPr id="6" name="Caixa de texto 6"/>
              <wp:cNvGraphicFramePr/>
              <a:graphic xmlns:a="http://schemas.openxmlformats.org/drawingml/2006/main">
                <a:graphicData uri="http://schemas.microsoft.com/office/word/2010/wordprocessingShape">
                  <wps:wsp>
                    <wps:cNvSpPr txBox="1"/>
                    <wps:spPr>
                      <a:xfrm>
                        <a:off x="0" y="0"/>
                        <a:ext cx="1832400" cy="313200"/>
                      </a:xfrm>
                      <a:prstGeom prst="rect">
                        <a:avLst/>
                      </a:prstGeom>
                      <a:noFill/>
                      <a:ln w="6350">
                        <a:noFill/>
                      </a:ln>
                    </wps:spPr>
                    <wps:txbx>
                      <w:txbxContent>
                        <w:p w14:paraId="5CB36BFB" w14:textId="304525F4" w:rsidR="00D97524" w:rsidRPr="00AB1372" w:rsidRDefault="00D97524" w:rsidP="001E2A7A">
                          <w:pPr>
                            <w:pStyle w:val="Cdigo"/>
                            <w:rPr>
                              <w:color w:val="808080" w:themeColor="background1" w:themeShade="80"/>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75658A" id="_x0000_t202" coordsize="21600,21600" o:spt="202" path="m,l,21600r21600,l21600,xe">
              <v:stroke joinstyle="miter"/>
              <v:path gradientshapeok="t" o:connecttype="rect"/>
            </v:shapetype>
            <v:shape id="Caixa de texto 6" o:spid="_x0000_s1027" type="#_x0000_t202" style="position:absolute;margin-left:371.9pt;margin-top:-34.2pt;width:144.3pt;height:24.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JWEFwIAADMEAAAOAAAAZHJzL2Uyb0RvYy54bWysU01vGyEQvVfqf0Dc6921nTRdeR25iVxV&#10;spJITpUzZsG7EjAUsHfdX9+B9ZfSnqpeYGCG+XjvMbvvtSJ74XwLpqLFKKdEGA51a7YV/fG6/HRH&#10;iQ/M1EyBERU9CE/v5x8/zDpbijE0oGrhCCYxvuxsRZsQbJllnjdCMz8CKww6JTjNAh7dNqsd6zC7&#10;Vtk4z2+zDlxtHXDhPd4+Dk46T/mlFDw8S+lFIKqi2FtIq0vrJq7ZfMbKrWO2afmxDfYPXWjWGix6&#10;TvXIAiM71/6RSrfcgQcZRhx0BlK2XKQZcJoifzfNumFWpFkQHG/PMPn/l5Y/7df2xZHQf4UeCYyA&#10;dNaXHi/jPL10Ou7YKUE/Qng4wyb6QHh8dDcZT3N0cfRNignyEtNkl9fW+fBNgCbRqKhDWhJabL/y&#10;YQg9hcRiBpatUokaZUhX0dvJTZ4enD2YXBmscek1WqHf9KStr+bYQH3A8RwMzHvLly32sGI+vDCH&#10;VGPbKN/wjItUgLXgaFHSgPv1t/sYjwygl5IOpVNR/3PHnKBEfTfIzZdiOo1aS4fpzecxHty1Z3Pt&#10;MTv9AKjOAj+K5cmM8UGdTOlAv6HKF7EqupjhWLuim5P5EAZB4y/hYrFIQaguy8LKrC2PqSOqEeHX&#10;/o05e6QhIIFPcBIZK9+xMcQOfCx2AWSbqIo4D6ge4UdlJrKPvyhK//qcoi5/ff4bAAD//wMAUEsD&#10;BBQABgAIAAAAIQBcpBlw4wAAAAwBAAAPAAAAZHJzL2Rvd25yZXYueG1sTI9BT8MwDIXvSPyHyEjc&#10;trTrGKM0ndCkiRMSG0wTt7T1morGqZqsLf8e7wQ3+/npvc/ZZrKtGLD3jSMF8TwCgVS6qqFawefH&#10;brYG4YOmSreOUMEPetjktzeZTis30h6HQ6gFh5BPtQITQpdK6UuDVvu565D4dna91YHXvpZVr0cO&#10;t61cRNFKWt0QNxjd4dZg+X24WAVf9qHw5225ezsOr+Nxn5zeTX1S6v5uenkGEXAKf2a44jM65MxU&#10;uAtVXrQKHpcJowcFs9V6CeLqiJIFTwVL8VMMMs/k/yfyXwAAAP//AwBQSwECLQAUAAYACAAAACEA&#10;toM4kv4AAADhAQAAEwAAAAAAAAAAAAAAAAAAAAAAW0NvbnRlbnRfVHlwZXNdLnhtbFBLAQItABQA&#10;BgAIAAAAIQA4/SH/1gAAAJQBAAALAAAAAAAAAAAAAAAAAC8BAABfcmVscy8ucmVsc1BLAQItABQA&#10;BgAIAAAAIQANiJWEFwIAADMEAAAOAAAAAAAAAAAAAAAAAC4CAABkcnMvZTJvRG9jLnhtbFBLAQIt&#10;ABQABgAIAAAAIQBcpBlw4wAAAAwBAAAPAAAAAAAAAAAAAAAAAHEEAABkcnMvZG93bnJldi54bWxQ&#10;SwUGAAAAAAQABADzAAAAgQUAAAAA&#10;" filled="f" stroked="f" strokeweight=".5pt">
              <v:textbox>
                <w:txbxContent>
                  <w:p w14:paraId="5CB36BFB" w14:textId="304525F4" w:rsidR="00D97524" w:rsidRPr="00AB1372" w:rsidRDefault="00D97524" w:rsidP="001E2A7A">
                    <w:pPr>
                      <w:pStyle w:val="Cdigo"/>
                      <w:rPr>
                        <w:color w:val="808080" w:themeColor="background1" w:themeShade="80"/>
                      </w:rPr>
                    </w:pPr>
                  </w:p>
                </w:txbxContent>
              </v:textbox>
              <w10:wrap anchorx="margin" anchory="margin"/>
            </v:shape>
          </w:pict>
        </mc:Fallback>
      </mc:AlternateContent>
    </w:r>
  </w:p>
  <w:p w14:paraId="75BE3F92" w14:textId="77777777" w:rsidR="00D97524" w:rsidRDefault="00D975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C37C" w14:textId="77777777" w:rsidR="001639AB" w:rsidRPr="00735A36" w:rsidRDefault="001639AB" w:rsidP="00E23A4B">
    <w:r>
      <w:rPr>
        <w:noProof/>
        <w:lang w:eastAsia="pt-PT"/>
      </w:rPr>
      <w:drawing>
        <wp:anchor distT="0" distB="0" distL="114300" distR="114300" simplePos="0" relativeHeight="251678720" behindDoc="0" locked="0" layoutInCell="1" allowOverlap="1" wp14:anchorId="01087190" wp14:editId="3BF964D3">
          <wp:simplePos x="0" y="0"/>
          <wp:positionH relativeFrom="column">
            <wp:posOffset>-4445</wp:posOffset>
          </wp:positionH>
          <wp:positionV relativeFrom="paragraph">
            <wp:posOffset>1905</wp:posOffset>
          </wp:positionV>
          <wp:extent cx="2962800" cy="511200"/>
          <wp:effectExtent l="0" t="0" r="9525" b="317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a:picLocks noChangeAspect="1"/>
                  </pic:cNvPicPr>
                </pic:nvPicPr>
                <pic:blipFill>
                  <a:blip r:embed="rId1"/>
                  <a:stretch>
                    <a:fillRect/>
                  </a:stretch>
                </pic:blipFill>
                <pic:spPr>
                  <a:xfrm>
                    <a:off x="0" y="0"/>
                    <a:ext cx="2962800" cy="511200"/>
                  </a:xfrm>
                  <a:prstGeom prst="rect">
                    <a:avLst/>
                  </a:prstGeom>
                </pic:spPr>
              </pic:pic>
            </a:graphicData>
          </a:graphic>
          <wp14:sizeRelH relativeFrom="margin">
            <wp14:pctWidth>0</wp14:pctWidth>
          </wp14:sizeRelH>
          <wp14:sizeRelV relativeFrom="margin">
            <wp14:pctHeight>0</wp14:pctHeight>
          </wp14:sizeRelV>
        </wp:anchor>
      </w:drawing>
    </w:r>
  </w:p>
  <w:p w14:paraId="2BC65E77" w14:textId="77777777" w:rsidR="001639AB" w:rsidRDefault="001639AB" w:rsidP="00E23A4B">
    <w:pPr>
      <w:pStyle w:val="Cabealho"/>
    </w:pPr>
  </w:p>
  <w:p w14:paraId="7422BCCA" w14:textId="77777777" w:rsidR="001639AB" w:rsidRDefault="001639AB" w:rsidP="00E23A4B">
    <w:pPr>
      <w:pStyle w:val="Cabealho"/>
    </w:pPr>
    <w:r>
      <w:rPr>
        <w:noProof/>
        <w:lang w:eastAsia="pt-PT"/>
      </w:rPr>
      <mc:AlternateContent>
        <mc:Choice Requires="wps">
          <w:drawing>
            <wp:anchor distT="0" distB="0" distL="114300" distR="114300" simplePos="0" relativeHeight="251669504" behindDoc="0" locked="0" layoutInCell="1" allowOverlap="0" wp14:anchorId="699DBF61" wp14:editId="63C3D18A">
              <wp:simplePos x="0" y="0"/>
              <wp:positionH relativeFrom="margin">
                <wp:posOffset>2540</wp:posOffset>
              </wp:positionH>
              <wp:positionV relativeFrom="page">
                <wp:posOffset>1093419</wp:posOffset>
              </wp:positionV>
              <wp:extent cx="6461760" cy="0"/>
              <wp:effectExtent l="0" t="0" r="0" b="0"/>
              <wp:wrapNone/>
              <wp:docPr id="10" name="Conexão reta 10"/>
              <wp:cNvGraphicFramePr/>
              <a:graphic xmlns:a="http://schemas.openxmlformats.org/drawingml/2006/main">
                <a:graphicData uri="http://schemas.microsoft.com/office/word/2010/wordprocessingShape">
                  <wps:wsp>
                    <wps:cNvCnPr/>
                    <wps:spPr>
                      <a:xfrm>
                        <a:off x="0" y="0"/>
                        <a:ext cx="6461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18512" id="Conexão reta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pt,86.1pt" to="509pt,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TanAEAAI8DAAAOAAAAZHJzL2Uyb0RvYy54bWysU9tu2zAMfS/QfxD03tguhrQw4vShxfZS&#10;bEUvH6DKVCxUN1Bq7Px9KSVxhm0YhqEvskTyHPKQ9OpmsoZtAaP2ruPNouYMnPS9dpuOvzx/vbjm&#10;LCbhemG8g47vIPKb9fnZagwtXPrBmx6QEYmL7Rg6PqQU2qqKcgAr4sIHcORUHq1I9MRN1aMYid2a&#10;6rKul9XosQ/oJcRI1ru9k68Lv1Ig0w+lIiRmOk61pXJiOV/zWa1Xot2gCIOWhzLEf1RhhXaUdKa6&#10;E0mwd9S/UVkt0Uev0kJ6W3mltISigdQ09S9qngYRoGih5sQwtyl+Hq38vr11D0htGENsY3jArGJS&#10;aPOX6mNTadZubhZMiUkyLr8sm6sl9VQefdUJGDCmb+Aty5eOG+2yDtGK7X1MlIxCjyHZbFy2nSoo&#10;t7QzsHc+gmK6p5xNISnLAbcG2VbQWPu3Jo+RKI2jyAxR2pgZVP8ddIjNMCgL86/AObpk9C7NQKud&#10;xz9lTdOxVLWPP6rea82yX32/K/Mo7aCpF2WHDc1r9fO7wE//0foDAAD//wMAUEsDBBQABgAIAAAA&#10;IQDnHB8n2wAAAAkBAAAPAAAAZHJzL2Rvd25yZXYueG1sTI9BS8NAEIXvgv9hGcGb3TRILTGbUgoi&#10;XsSmet9mp5vo7mzIbtL4752CoMd57/Hme+Vm9k5MOMQukILlIgOB1ATTkVXwfni6W4OISZPRLhAq&#10;+MYIm+r6qtSFCWfa41QnK7iEYqEVtCn1hZSxadHruAg9EnunMHid+BysNIM+c7l3Ms+ylfS6I/7Q&#10;6h53LTZf9egVuJdh+rA7u43j835Vf76d8tfDpNTtzbx9BJFwTn9huOAzOlTMdAwjmSicgnvOsfqQ&#10;5yAudrZc87bjrySrUv5fUP0AAAD//wMAUEsBAi0AFAAGAAgAAAAhALaDOJL+AAAA4QEAABMAAAAA&#10;AAAAAAAAAAAAAAAAAFtDb250ZW50X1R5cGVzXS54bWxQSwECLQAUAAYACAAAACEAOP0h/9YAAACU&#10;AQAACwAAAAAAAAAAAAAAAAAvAQAAX3JlbHMvLnJlbHNQSwECLQAUAAYACAAAACEAAECE2pwBAACP&#10;AwAADgAAAAAAAAAAAAAAAAAuAgAAZHJzL2Uyb0RvYy54bWxQSwECLQAUAAYACAAAACEA5xwfJ9sA&#10;AAAJAQAADwAAAAAAAAAAAAAAAAD2AwAAZHJzL2Rvd25yZXYueG1sUEsFBgAAAAAEAAQA8wAAAP4E&#10;AAAAAA==&#10;" o:allowoverlap="f" strokecolor="black [3200]" strokeweight=".5pt">
              <v:stroke joinstyle="miter"/>
              <w10:wrap anchorx="margin" anchory="page"/>
            </v:line>
          </w:pict>
        </mc:Fallback>
      </mc:AlternateContent>
    </w:r>
  </w:p>
  <w:p w14:paraId="73B18F1C" w14:textId="77777777" w:rsidR="001639AB" w:rsidRDefault="001639AB">
    <w:pPr>
      <w:pStyle w:val="Cabealho"/>
    </w:pPr>
    <w:r w:rsidRPr="008E0222">
      <w:rPr>
        <w:noProof/>
        <w:lang w:eastAsia="pt-PT"/>
      </w:rPr>
      <mc:AlternateContent>
        <mc:Choice Requires="wps">
          <w:drawing>
            <wp:anchor distT="0" distB="0" distL="114300" distR="114300" simplePos="0" relativeHeight="251677696" behindDoc="0" locked="0" layoutInCell="1" allowOverlap="1" wp14:anchorId="6A4A8B26" wp14:editId="48C91FD9">
              <wp:simplePos x="0" y="0"/>
              <wp:positionH relativeFrom="margin">
                <wp:posOffset>4723130</wp:posOffset>
              </wp:positionH>
              <wp:positionV relativeFrom="margin">
                <wp:posOffset>-434340</wp:posOffset>
              </wp:positionV>
              <wp:extent cx="1832400" cy="313200"/>
              <wp:effectExtent l="0" t="0" r="0" b="0"/>
              <wp:wrapNone/>
              <wp:docPr id="12" name="Caixa de texto 12"/>
              <wp:cNvGraphicFramePr/>
              <a:graphic xmlns:a="http://schemas.openxmlformats.org/drawingml/2006/main">
                <a:graphicData uri="http://schemas.microsoft.com/office/word/2010/wordprocessingShape">
                  <wps:wsp>
                    <wps:cNvSpPr txBox="1"/>
                    <wps:spPr>
                      <a:xfrm>
                        <a:off x="0" y="0"/>
                        <a:ext cx="1832400" cy="313200"/>
                      </a:xfrm>
                      <a:prstGeom prst="rect">
                        <a:avLst/>
                      </a:prstGeom>
                      <a:noFill/>
                      <a:ln w="6350">
                        <a:noFill/>
                      </a:ln>
                    </wps:spPr>
                    <wps:txbx>
                      <w:txbxContent>
                        <w:p w14:paraId="7F432CA2" w14:textId="77777777" w:rsidR="001639AB" w:rsidRPr="00AB1372" w:rsidRDefault="001639AB" w:rsidP="002F7D1A">
                          <w:pPr>
                            <w:pStyle w:val="Cdigo"/>
                            <w:rPr>
                              <w:color w:val="808080" w:themeColor="background1" w:themeShade="80"/>
                            </w:rPr>
                          </w:pPr>
                          <w:r w:rsidRPr="0050176D">
                            <w:t>GCM.MD.39.0</w:t>
                          </w:r>
                          <w: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A8B26" id="_x0000_t202" coordsize="21600,21600" o:spt="202" path="m,l,21600r21600,l21600,xe">
              <v:stroke joinstyle="miter"/>
              <v:path gradientshapeok="t" o:connecttype="rect"/>
            </v:shapetype>
            <v:shape id="Caixa de texto 12" o:spid="_x0000_s1030" type="#_x0000_t202" style="position:absolute;margin-left:371.9pt;margin-top:-34.2pt;width:144.3pt;height:24.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yGgIAADMEAAAOAAAAZHJzL2Uyb0RvYy54bWysU01vGyEQvVfqf0Dc6921nTRdeR25iVxV&#10;spJITpUzZsGLxDIUsHfdX9+B9ZfSnqpeYGCG+XjvMbvvW032wnkFpqLFKKdEGA61MtuK/nhdfrqj&#10;xAdmaqbBiIoehKf3848fZp0txRga0LVwBJMYX3a2ok0ItswyzxvRMj8CKww6JbiWBTy6bVY71mH2&#10;VmfjPL/NOnC1dcCF93j7ODjpPOWXUvDwLKUXgeiKYm8hrS6tm7hm8xkrt47ZRvFjG+wfumiZMlj0&#10;nOqRBUZ2Tv2RqlXcgQcZRhzaDKRUXKQZcJoifzfNumFWpFkQHG/PMPn/l5Y/7df2xZHQf4UeCYyA&#10;dNaXHi/jPL10bdyxU4J+hPBwhk30gfD46G4ynubo4uibFBPkJabJLq+t8+GbgJZEo6IOaUlosf3K&#10;hyH0FBKLGVgqrRM12pCuoreTmzw9OHswuTZY49JrtEK/6YmqKzo9zbGB+oDjORiY95YvFfawYj68&#10;MIdUY9so3/CMi9SAteBoUdKA+/W3+xiPDKCXkg6lU1H/c8ecoER/N8jNl2I6jVpLh+nN5zEe3LVn&#10;c+0xu/YBUJ0FfhTLkxnjgz6Z0kH7hipfxKroYoZj7YpuTuZDGASNv4SLxSIFobosCyuztjymjqhG&#10;hF/7N+bskYaABD7BSWSsfMfGEDvwsdgFkCpRFXEeUD3Cj8pMZB9/UZT+9TlFXf76/DcAAAD//wMA&#10;UEsDBBQABgAIAAAAIQBcpBlw4wAAAAwBAAAPAAAAZHJzL2Rvd25yZXYueG1sTI9BT8MwDIXvSPyH&#10;yEjctrTrGKM0ndCkiRMSG0wTt7T1morGqZqsLf8e7wQ3+/npvc/ZZrKtGLD3jSMF8TwCgVS6qqFa&#10;wefHbrYG4YOmSreOUMEPetjktzeZTis30h6HQ6gFh5BPtQITQpdK6UuDVvu565D4dna91YHXvpZV&#10;r0cOt61cRNFKWt0QNxjd4dZg+X24WAVf9qHw5225ezsOr+Nxn5zeTX1S6v5uenkGEXAKf2a44jM6&#10;5MxUuAtVXrQKHpcJowcFs9V6CeLqiJIFTwVL8VMMMs/k/yfyXwAAAP//AwBQSwECLQAUAAYACAAA&#10;ACEAtoM4kv4AAADhAQAAEwAAAAAAAAAAAAAAAAAAAAAAW0NvbnRlbnRfVHlwZXNdLnhtbFBLAQIt&#10;ABQABgAIAAAAIQA4/SH/1gAAAJQBAAALAAAAAAAAAAAAAAAAAC8BAABfcmVscy8ucmVsc1BLAQIt&#10;ABQABgAIAAAAIQAM/wayGgIAADMEAAAOAAAAAAAAAAAAAAAAAC4CAABkcnMvZTJvRG9jLnhtbFBL&#10;AQItABQABgAIAAAAIQBcpBlw4wAAAAwBAAAPAAAAAAAAAAAAAAAAAHQEAABkcnMvZG93bnJldi54&#10;bWxQSwUGAAAAAAQABADzAAAAhAUAAAAA&#10;" filled="f" stroked="f" strokeweight=".5pt">
              <v:textbox>
                <w:txbxContent>
                  <w:p w14:paraId="7F432CA2" w14:textId="77777777" w:rsidR="001639AB" w:rsidRPr="00AB1372" w:rsidRDefault="001639AB" w:rsidP="002F7D1A">
                    <w:pPr>
                      <w:pStyle w:val="Cdigo"/>
                      <w:rPr>
                        <w:color w:val="808080" w:themeColor="background1" w:themeShade="80"/>
                      </w:rPr>
                    </w:pPr>
                    <w:r w:rsidRPr="0050176D">
                      <w:t>GCM.MD.39.0</w:t>
                    </w:r>
                    <w:r>
                      <w:t>1</w:t>
                    </w:r>
                  </w:p>
                </w:txbxContent>
              </v:textbox>
              <w10:wrap anchorx="margin" anchory="margin"/>
            </v:shape>
          </w:pict>
        </mc:Fallback>
      </mc:AlternateContent>
    </w:r>
  </w:p>
  <w:p w14:paraId="7DCC1D94" w14:textId="77777777" w:rsidR="001639AB" w:rsidRDefault="001639A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7767C"/>
    <w:multiLevelType w:val="hybridMultilevel"/>
    <w:tmpl w:val="35A206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D5F194B"/>
    <w:multiLevelType w:val="hybridMultilevel"/>
    <w:tmpl w:val="30D253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00B1ED6"/>
    <w:multiLevelType w:val="multilevel"/>
    <w:tmpl w:val="637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40FF7"/>
    <w:multiLevelType w:val="multilevel"/>
    <w:tmpl w:val="5B1819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F37B56"/>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8E3E8F"/>
    <w:multiLevelType w:val="multilevel"/>
    <w:tmpl w:val="6846AF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F75FED"/>
    <w:multiLevelType w:val="multilevel"/>
    <w:tmpl w:val="8CE6BA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A18C9"/>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1C6067"/>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BF1CB3"/>
    <w:multiLevelType w:val="hybridMultilevel"/>
    <w:tmpl w:val="744AACC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0F75472"/>
    <w:multiLevelType w:val="hybridMultilevel"/>
    <w:tmpl w:val="E670D3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242058F"/>
    <w:multiLevelType w:val="hybridMultilevel"/>
    <w:tmpl w:val="C82021AA"/>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2" w15:restartNumberingAfterBreak="0">
    <w:nsid w:val="226F2297"/>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EB6B36"/>
    <w:multiLevelType w:val="multilevel"/>
    <w:tmpl w:val="D952A6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AD1E47"/>
    <w:multiLevelType w:val="hybridMultilevel"/>
    <w:tmpl w:val="77FC5F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47D6CB8"/>
    <w:multiLevelType w:val="hybridMultilevel"/>
    <w:tmpl w:val="3DF411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EC30133"/>
    <w:multiLevelType w:val="hybridMultilevel"/>
    <w:tmpl w:val="FF2E2252"/>
    <w:lvl w:ilvl="0" w:tplc="34CA814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FFF5414"/>
    <w:multiLevelType w:val="hybridMultilevel"/>
    <w:tmpl w:val="86BE8A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038556D"/>
    <w:multiLevelType w:val="hybridMultilevel"/>
    <w:tmpl w:val="00D2CC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555034D"/>
    <w:multiLevelType w:val="multilevel"/>
    <w:tmpl w:val="958C963C"/>
    <w:lvl w:ilvl="0">
      <w:start w:val="1"/>
      <w:numFmt w:val="decimal"/>
      <w:lvlText w:val="%1."/>
      <w:lvlJc w:val="left"/>
      <w:pPr>
        <w:ind w:left="720" w:hanging="360"/>
      </w:pPr>
      <w:rPr>
        <w:rFonts w:ascii="Montserrat Light" w:hAnsi="Montserrat Light" w:hint="default"/>
        <w:b w:val="0"/>
        <w:color w:val="auto"/>
        <w:sz w:val="3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7C512AC"/>
    <w:multiLevelType w:val="multilevel"/>
    <w:tmpl w:val="D952A6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0D6D70"/>
    <w:multiLevelType w:val="hybridMultilevel"/>
    <w:tmpl w:val="32DA66C2"/>
    <w:lvl w:ilvl="0" w:tplc="08160001">
      <w:start w:val="1"/>
      <w:numFmt w:val="bullet"/>
      <w:lvlText w:val=""/>
      <w:lvlJc w:val="left"/>
      <w:pPr>
        <w:ind w:left="765" w:hanging="360"/>
      </w:pPr>
      <w:rPr>
        <w:rFonts w:ascii="Symbol" w:hAnsi="Symbol"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22" w15:restartNumberingAfterBreak="0">
    <w:nsid w:val="4BDA2584"/>
    <w:multiLevelType w:val="hybridMultilevel"/>
    <w:tmpl w:val="CC74F5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CB91FC4"/>
    <w:multiLevelType w:val="hybridMultilevel"/>
    <w:tmpl w:val="C624D476"/>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4" w15:restartNumberingAfterBreak="0">
    <w:nsid w:val="4D574898"/>
    <w:multiLevelType w:val="hybridMultilevel"/>
    <w:tmpl w:val="4B2413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562047E8"/>
    <w:multiLevelType w:val="multilevel"/>
    <w:tmpl w:val="CB18F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7C4360"/>
    <w:multiLevelType w:val="hybridMultilevel"/>
    <w:tmpl w:val="E11221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A89162F"/>
    <w:multiLevelType w:val="hybridMultilevel"/>
    <w:tmpl w:val="7F0A1F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D750DC1"/>
    <w:multiLevelType w:val="multilevel"/>
    <w:tmpl w:val="9684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E56BF8"/>
    <w:multiLevelType w:val="multilevel"/>
    <w:tmpl w:val="A164E4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4892B80"/>
    <w:multiLevelType w:val="hybridMultilevel"/>
    <w:tmpl w:val="2EB67614"/>
    <w:lvl w:ilvl="0" w:tplc="08160001">
      <w:start w:val="1"/>
      <w:numFmt w:val="bullet"/>
      <w:lvlText w:val=""/>
      <w:lvlJc w:val="left"/>
      <w:pPr>
        <w:ind w:left="1068" w:hanging="360"/>
      </w:pPr>
      <w:rPr>
        <w:rFonts w:ascii="Symbol" w:hAnsi="Symbol" w:hint="default"/>
      </w:rPr>
    </w:lvl>
    <w:lvl w:ilvl="1" w:tplc="08160003">
      <w:start w:val="1"/>
      <w:numFmt w:val="bullet"/>
      <w:lvlText w:val="o"/>
      <w:lvlJc w:val="left"/>
      <w:pPr>
        <w:ind w:left="1788" w:hanging="360"/>
      </w:pPr>
      <w:rPr>
        <w:rFonts w:ascii="Courier New" w:hAnsi="Courier New" w:cs="Courier New" w:hint="default"/>
      </w:rPr>
    </w:lvl>
    <w:lvl w:ilvl="2" w:tplc="08160005">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1" w15:restartNumberingAfterBreak="0">
    <w:nsid w:val="66BE4552"/>
    <w:multiLevelType w:val="hybridMultilevel"/>
    <w:tmpl w:val="3856A98C"/>
    <w:lvl w:ilvl="0" w:tplc="08160001">
      <w:start w:val="1"/>
      <w:numFmt w:val="bullet"/>
      <w:lvlText w:val=""/>
      <w:lvlJc w:val="left"/>
      <w:pPr>
        <w:ind w:left="1068" w:hanging="360"/>
      </w:pPr>
      <w:rPr>
        <w:rFonts w:ascii="Symbol" w:hAnsi="Symbol" w:hint="default"/>
      </w:rPr>
    </w:lvl>
    <w:lvl w:ilvl="1" w:tplc="08160003">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2" w15:restartNumberingAfterBreak="0">
    <w:nsid w:val="67A746B4"/>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0D06C0"/>
    <w:multiLevelType w:val="multilevel"/>
    <w:tmpl w:val="D952A6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4E38B6"/>
    <w:multiLevelType w:val="hybridMultilevel"/>
    <w:tmpl w:val="E534A642"/>
    <w:lvl w:ilvl="0" w:tplc="08160001">
      <w:start w:val="1"/>
      <w:numFmt w:val="bullet"/>
      <w:lvlText w:val=""/>
      <w:lvlJc w:val="left"/>
      <w:pPr>
        <w:ind w:left="1068" w:hanging="360"/>
      </w:pPr>
      <w:rPr>
        <w:rFonts w:ascii="Symbol" w:hAnsi="Symbol" w:hint="default"/>
      </w:rPr>
    </w:lvl>
    <w:lvl w:ilvl="1" w:tplc="08160003">
      <w:start w:val="1"/>
      <w:numFmt w:val="bullet"/>
      <w:lvlText w:val="o"/>
      <w:lvlJc w:val="left"/>
      <w:pPr>
        <w:ind w:left="1788" w:hanging="360"/>
      </w:pPr>
      <w:rPr>
        <w:rFonts w:ascii="Courier New" w:hAnsi="Courier New" w:cs="Courier New" w:hint="default"/>
      </w:rPr>
    </w:lvl>
    <w:lvl w:ilvl="2" w:tplc="08160005">
      <w:start w:val="1"/>
      <w:numFmt w:val="bullet"/>
      <w:lvlText w:val=""/>
      <w:lvlJc w:val="left"/>
      <w:pPr>
        <w:ind w:left="2508" w:hanging="360"/>
      </w:pPr>
      <w:rPr>
        <w:rFonts w:ascii="Wingdings" w:hAnsi="Wingdings" w:hint="default"/>
      </w:rPr>
    </w:lvl>
    <w:lvl w:ilvl="3" w:tplc="0816000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5" w15:restartNumberingAfterBreak="0">
    <w:nsid w:val="7083304B"/>
    <w:multiLevelType w:val="hybridMultilevel"/>
    <w:tmpl w:val="C4DE25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71830C80"/>
    <w:multiLevelType w:val="multilevel"/>
    <w:tmpl w:val="D952A6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1F6365B"/>
    <w:multiLevelType w:val="hybridMultilevel"/>
    <w:tmpl w:val="07C46794"/>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8" w15:restartNumberingAfterBreak="0">
    <w:nsid w:val="72BC5CFA"/>
    <w:multiLevelType w:val="multilevel"/>
    <w:tmpl w:val="D952A6A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3B9478C"/>
    <w:multiLevelType w:val="hybridMultilevel"/>
    <w:tmpl w:val="16866560"/>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40" w15:restartNumberingAfterBreak="0">
    <w:nsid w:val="742F10DD"/>
    <w:multiLevelType w:val="hybridMultilevel"/>
    <w:tmpl w:val="517453FA"/>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41" w15:restartNumberingAfterBreak="0">
    <w:nsid w:val="758A0E29"/>
    <w:multiLevelType w:val="hybridMultilevel"/>
    <w:tmpl w:val="C38A0C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8BE6C86"/>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9D77496"/>
    <w:multiLevelType w:val="hybridMultilevel"/>
    <w:tmpl w:val="2F54EF3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7A6F4741"/>
    <w:multiLevelType w:val="hybridMultilevel"/>
    <w:tmpl w:val="9312C0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7AE27C48"/>
    <w:multiLevelType w:val="hybridMultilevel"/>
    <w:tmpl w:val="4224F47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7C6A5374"/>
    <w:multiLevelType w:val="hybridMultilevel"/>
    <w:tmpl w:val="98F0944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7CBC1361"/>
    <w:multiLevelType w:val="hybridMultilevel"/>
    <w:tmpl w:val="620CC4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7E9E4065"/>
    <w:multiLevelType w:val="hybridMultilevel"/>
    <w:tmpl w:val="20A2696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7F1E7BBA"/>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90789179">
    <w:abstractNumId w:val="35"/>
  </w:num>
  <w:num w:numId="2" w16cid:durableId="1213806730">
    <w:abstractNumId w:val="26"/>
  </w:num>
  <w:num w:numId="3" w16cid:durableId="1075280868">
    <w:abstractNumId w:val="29"/>
  </w:num>
  <w:num w:numId="4" w16cid:durableId="427508586">
    <w:abstractNumId w:val="3"/>
  </w:num>
  <w:num w:numId="5" w16cid:durableId="2015645296">
    <w:abstractNumId w:val="31"/>
  </w:num>
  <w:num w:numId="6" w16cid:durableId="1742869766">
    <w:abstractNumId w:val="18"/>
  </w:num>
  <w:num w:numId="7" w16cid:durableId="1205798271">
    <w:abstractNumId w:val="40"/>
  </w:num>
  <w:num w:numId="8" w16cid:durableId="1989747656">
    <w:abstractNumId w:val="37"/>
  </w:num>
  <w:num w:numId="9" w16cid:durableId="2007903171">
    <w:abstractNumId w:val="23"/>
  </w:num>
  <w:num w:numId="10" w16cid:durableId="576016145">
    <w:abstractNumId w:val="34"/>
  </w:num>
  <w:num w:numId="11" w16cid:durableId="388695614">
    <w:abstractNumId w:val="43"/>
  </w:num>
  <w:num w:numId="12" w16cid:durableId="479344924">
    <w:abstractNumId w:val="46"/>
  </w:num>
  <w:num w:numId="13" w16cid:durableId="603535335">
    <w:abstractNumId w:val="10"/>
  </w:num>
  <w:num w:numId="14" w16cid:durableId="1387146052">
    <w:abstractNumId w:val="39"/>
  </w:num>
  <w:num w:numId="15" w16cid:durableId="314724147">
    <w:abstractNumId w:val="11"/>
  </w:num>
  <w:num w:numId="16" w16cid:durableId="341008384">
    <w:abstractNumId w:val="9"/>
  </w:num>
  <w:num w:numId="17" w16cid:durableId="549923461">
    <w:abstractNumId w:val="24"/>
  </w:num>
  <w:num w:numId="18" w16cid:durableId="1513758494">
    <w:abstractNumId w:val="30"/>
  </w:num>
  <w:num w:numId="19" w16cid:durableId="18242608">
    <w:abstractNumId w:val="17"/>
  </w:num>
  <w:num w:numId="20" w16cid:durableId="1973363710">
    <w:abstractNumId w:val="14"/>
  </w:num>
  <w:num w:numId="21" w16cid:durableId="1960603127">
    <w:abstractNumId w:val="16"/>
  </w:num>
  <w:num w:numId="22" w16cid:durableId="2007242509">
    <w:abstractNumId w:val="19"/>
  </w:num>
  <w:num w:numId="23" w16cid:durableId="97414832">
    <w:abstractNumId w:val="48"/>
  </w:num>
  <w:num w:numId="24" w16cid:durableId="652223316">
    <w:abstractNumId w:val="28"/>
  </w:num>
  <w:num w:numId="25" w16cid:durableId="2022969495">
    <w:abstractNumId w:val="6"/>
  </w:num>
  <w:num w:numId="26" w16cid:durableId="510995041">
    <w:abstractNumId w:val="25"/>
  </w:num>
  <w:num w:numId="27" w16cid:durableId="865564299">
    <w:abstractNumId w:val="5"/>
  </w:num>
  <w:num w:numId="28" w16cid:durableId="727460445">
    <w:abstractNumId w:val="41"/>
  </w:num>
  <w:num w:numId="29" w16cid:durableId="1248689840">
    <w:abstractNumId w:val="4"/>
  </w:num>
  <w:num w:numId="30" w16cid:durableId="337732577">
    <w:abstractNumId w:val="0"/>
  </w:num>
  <w:num w:numId="31" w16cid:durableId="337465978">
    <w:abstractNumId w:val="27"/>
  </w:num>
  <w:num w:numId="32" w16cid:durableId="883446239">
    <w:abstractNumId w:val="2"/>
  </w:num>
  <w:num w:numId="33" w16cid:durableId="172695725">
    <w:abstractNumId w:val="22"/>
  </w:num>
  <w:num w:numId="34" w16cid:durableId="1867207711">
    <w:abstractNumId w:val="45"/>
  </w:num>
  <w:num w:numId="35" w16cid:durableId="1234706286">
    <w:abstractNumId w:val="44"/>
  </w:num>
  <w:num w:numId="36" w16cid:durableId="1259484501">
    <w:abstractNumId w:val="21"/>
  </w:num>
  <w:num w:numId="37" w16cid:durableId="2030060854">
    <w:abstractNumId w:val="1"/>
  </w:num>
  <w:num w:numId="38" w16cid:durableId="1619099567">
    <w:abstractNumId w:val="47"/>
  </w:num>
  <w:num w:numId="39" w16cid:durableId="931739483">
    <w:abstractNumId w:val="12"/>
  </w:num>
  <w:num w:numId="40" w16cid:durableId="1411734767">
    <w:abstractNumId w:val="49"/>
  </w:num>
  <w:num w:numId="41" w16cid:durableId="37823259">
    <w:abstractNumId w:val="7"/>
  </w:num>
  <w:num w:numId="42" w16cid:durableId="2009013037">
    <w:abstractNumId w:val="8"/>
  </w:num>
  <w:num w:numId="43" w16cid:durableId="1133910423">
    <w:abstractNumId w:val="15"/>
  </w:num>
  <w:num w:numId="44" w16cid:durableId="2102990396">
    <w:abstractNumId w:val="32"/>
  </w:num>
  <w:num w:numId="45" w16cid:durableId="718822803">
    <w:abstractNumId w:val="42"/>
  </w:num>
  <w:num w:numId="46" w16cid:durableId="756099285">
    <w:abstractNumId w:val="36"/>
  </w:num>
  <w:num w:numId="47" w16cid:durableId="880896293">
    <w:abstractNumId w:val="38"/>
  </w:num>
  <w:num w:numId="48" w16cid:durableId="1833642047">
    <w:abstractNumId w:val="33"/>
  </w:num>
  <w:num w:numId="49" w16cid:durableId="561789104">
    <w:abstractNumId w:val="20"/>
  </w:num>
  <w:num w:numId="50" w16cid:durableId="1068994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A3"/>
    <w:rsid w:val="00003185"/>
    <w:rsid w:val="00007033"/>
    <w:rsid w:val="0001055E"/>
    <w:rsid w:val="000106C4"/>
    <w:rsid w:val="00011F05"/>
    <w:rsid w:val="000126A7"/>
    <w:rsid w:val="00013E03"/>
    <w:rsid w:val="000164E8"/>
    <w:rsid w:val="00025945"/>
    <w:rsid w:val="00030F72"/>
    <w:rsid w:val="0003516D"/>
    <w:rsid w:val="00036E5A"/>
    <w:rsid w:val="0004572A"/>
    <w:rsid w:val="00047B34"/>
    <w:rsid w:val="00050035"/>
    <w:rsid w:val="00052149"/>
    <w:rsid w:val="00053D83"/>
    <w:rsid w:val="000634AB"/>
    <w:rsid w:val="00070A35"/>
    <w:rsid w:val="00071810"/>
    <w:rsid w:val="000731CB"/>
    <w:rsid w:val="000804B8"/>
    <w:rsid w:val="00080C4F"/>
    <w:rsid w:val="00081182"/>
    <w:rsid w:val="00081CE5"/>
    <w:rsid w:val="00091CF7"/>
    <w:rsid w:val="00094F37"/>
    <w:rsid w:val="000973E1"/>
    <w:rsid w:val="000974CA"/>
    <w:rsid w:val="000A4C9C"/>
    <w:rsid w:val="000A510C"/>
    <w:rsid w:val="000A7670"/>
    <w:rsid w:val="000B5277"/>
    <w:rsid w:val="000C7E05"/>
    <w:rsid w:val="000D4CB2"/>
    <w:rsid w:val="000D7477"/>
    <w:rsid w:val="000E0C1E"/>
    <w:rsid w:val="000E1198"/>
    <w:rsid w:val="000E2E42"/>
    <w:rsid w:val="000F20F1"/>
    <w:rsid w:val="000F26C5"/>
    <w:rsid w:val="000F3A69"/>
    <w:rsid w:val="000F52FE"/>
    <w:rsid w:val="000F5D51"/>
    <w:rsid w:val="001000FA"/>
    <w:rsid w:val="00100B5D"/>
    <w:rsid w:val="00102FC3"/>
    <w:rsid w:val="001050CB"/>
    <w:rsid w:val="001079C9"/>
    <w:rsid w:val="001131C1"/>
    <w:rsid w:val="001223D9"/>
    <w:rsid w:val="001256C7"/>
    <w:rsid w:val="0013617E"/>
    <w:rsid w:val="00141C69"/>
    <w:rsid w:val="00146EA6"/>
    <w:rsid w:val="00146F23"/>
    <w:rsid w:val="001522B2"/>
    <w:rsid w:val="0015686E"/>
    <w:rsid w:val="00160096"/>
    <w:rsid w:val="00161A12"/>
    <w:rsid w:val="001639AB"/>
    <w:rsid w:val="0017271C"/>
    <w:rsid w:val="001809C3"/>
    <w:rsid w:val="001812F1"/>
    <w:rsid w:val="00181331"/>
    <w:rsid w:val="00183B3A"/>
    <w:rsid w:val="0019661A"/>
    <w:rsid w:val="00196B4D"/>
    <w:rsid w:val="001A0510"/>
    <w:rsid w:val="001A4C02"/>
    <w:rsid w:val="001B0756"/>
    <w:rsid w:val="001B2CC0"/>
    <w:rsid w:val="001C3864"/>
    <w:rsid w:val="001D2BA9"/>
    <w:rsid w:val="001D3781"/>
    <w:rsid w:val="001D6FD4"/>
    <w:rsid w:val="001E1AB7"/>
    <w:rsid w:val="001E1CF5"/>
    <w:rsid w:val="001E44B1"/>
    <w:rsid w:val="001F0C4D"/>
    <w:rsid w:val="00202811"/>
    <w:rsid w:val="00205FA0"/>
    <w:rsid w:val="002130F5"/>
    <w:rsid w:val="00213F8D"/>
    <w:rsid w:val="00222656"/>
    <w:rsid w:val="002229C4"/>
    <w:rsid w:val="002240FD"/>
    <w:rsid w:val="00225AF0"/>
    <w:rsid w:val="00226DC2"/>
    <w:rsid w:val="00227A71"/>
    <w:rsid w:val="002303C5"/>
    <w:rsid w:val="00236B91"/>
    <w:rsid w:val="00242359"/>
    <w:rsid w:val="0024514E"/>
    <w:rsid w:val="00247EB5"/>
    <w:rsid w:val="00254C77"/>
    <w:rsid w:val="002570D7"/>
    <w:rsid w:val="00260620"/>
    <w:rsid w:val="002616E0"/>
    <w:rsid w:val="00267AA6"/>
    <w:rsid w:val="00267BF6"/>
    <w:rsid w:val="0027243E"/>
    <w:rsid w:val="002726E5"/>
    <w:rsid w:val="002755AF"/>
    <w:rsid w:val="00276EE3"/>
    <w:rsid w:val="002815EC"/>
    <w:rsid w:val="00287ECC"/>
    <w:rsid w:val="002919A4"/>
    <w:rsid w:val="00295111"/>
    <w:rsid w:val="00297CF3"/>
    <w:rsid w:val="002A2417"/>
    <w:rsid w:val="002A6413"/>
    <w:rsid w:val="002B1994"/>
    <w:rsid w:val="002B3A0A"/>
    <w:rsid w:val="002B3FCE"/>
    <w:rsid w:val="002C09AA"/>
    <w:rsid w:val="002C5064"/>
    <w:rsid w:val="002F03E1"/>
    <w:rsid w:val="002F21E3"/>
    <w:rsid w:val="002F770A"/>
    <w:rsid w:val="003022A6"/>
    <w:rsid w:val="00303613"/>
    <w:rsid w:val="00303A8A"/>
    <w:rsid w:val="00305C41"/>
    <w:rsid w:val="003071C9"/>
    <w:rsid w:val="0031080A"/>
    <w:rsid w:val="00310BE7"/>
    <w:rsid w:val="003117ED"/>
    <w:rsid w:val="00316127"/>
    <w:rsid w:val="00321BFD"/>
    <w:rsid w:val="003224CA"/>
    <w:rsid w:val="003361CA"/>
    <w:rsid w:val="00346DA3"/>
    <w:rsid w:val="00347582"/>
    <w:rsid w:val="00347921"/>
    <w:rsid w:val="003506EE"/>
    <w:rsid w:val="00350E69"/>
    <w:rsid w:val="0035213E"/>
    <w:rsid w:val="00352D0F"/>
    <w:rsid w:val="00360041"/>
    <w:rsid w:val="00361B0D"/>
    <w:rsid w:val="003725E0"/>
    <w:rsid w:val="00373304"/>
    <w:rsid w:val="00376876"/>
    <w:rsid w:val="0038172B"/>
    <w:rsid w:val="00383624"/>
    <w:rsid w:val="00383A8C"/>
    <w:rsid w:val="003860DE"/>
    <w:rsid w:val="00387082"/>
    <w:rsid w:val="0038784B"/>
    <w:rsid w:val="00387C7C"/>
    <w:rsid w:val="00392442"/>
    <w:rsid w:val="00393E21"/>
    <w:rsid w:val="00395A0E"/>
    <w:rsid w:val="003971AF"/>
    <w:rsid w:val="003A2763"/>
    <w:rsid w:val="003A3CF9"/>
    <w:rsid w:val="003A69F8"/>
    <w:rsid w:val="003B1D1E"/>
    <w:rsid w:val="003B5BF4"/>
    <w:rsid w:val="003C0741"/>
    <w:rsid w:val="003C158C"/>
    <w:rsid w:val="003C2BE3"/>
    <w:rsid w:val="003C6B54"/>
    <w:rsid w:val="003D3794"/>
    <w:rsid w:val="003D391F"/>
    <w:rsid w:val="003D3B7B"/>
    <w:rsid w:val="003D53C4"/>
    <w:rsid w:val="003E0855"/>
    <w:rsid w:val="003E291C"/>
    <w:rsid w:val="003E3CE1"/>
    <w:rsid w:val="003F174E"/>
    <w:rsid w:val="003F3727"/>
    <w:rsid w:val="003F42BC"/>
    <w:rsid w:val="00401202"/>
    <w:rsid w:val="0040198B"/>
    <w:rsid w:val="004106F8"/>
    <w:rsid w:val="00411536"/>
    <w:rsid w:val="0042114C"/>
    <w:rsid w:val="004254AE"/>
    <w:rsid w:val="004264F2"/>
    <w:rsid w:val="00426B2B"/>
    <w:rsid w:val="00427C3A"/>
    <w:rsid w:val="00431C98"/>
    <w:rsid w:val="004330C6"/>
    <w:rsid w:val="00433CA7"/>
    <w:rsid w:val="00435500"/>
    <w:rsid w:val="00436D20"/>
    <w:rsid w:val="00441F9B"/>
    <w:rsid w:val="00444AB7"/>
    <w:rsid w:val="00457CD9"/>
    <w:rsid w:val="00460C92"/>
    <w:rsid w:val="00464650"/>
    <w:rsid w:val="00465265"/>
    <w:rsid w:val="00467A83"/>
    <w:rsid w:val="004822F4"/>
    <w:rsid w:val="00482AA4"/>
    <w:rsid w:val="0048427C"/>
    <w:rsid w:val="00494D83"/>
    <w:rsid w:val="004956C1"/>
    <w:rsid w:val="0049692A"/>
    <w:rsid w:val="004A0605"/>
    <w:rsid w:val="004A6145"/>
    <w:rsid w:val="004A6FF6"/>
    <w:rsid w:val="004B0DC1"/>
    <w:rsid w:val="004B40C8"/>
    <w:rsid w:val="004B650F"/>
    <w:rsid w:val="004C143C"/>
    <w:rsid w:val="004C1595"/>
    <w:rsid w:val="004C4623"/>
    <w:rsid w:val="004D1C22"/>
    <w:rsid w:val="004D4015"/>
    <w:rsid w:val="004D7AAB"/>
    <w:rsid w:val="004E4A3C"/>
    <w:rsid w:val="004F0618"/>
    <w:rsid w:val="004F1E61"/>
    <w:rsid w:val="00501DEE"/>
    <w:rsid w:val="00507278"/>
    <w:rsid w:val="00517949"/>
    <w:rsid w:val="0053286F"/>
    <w:rsid w:val="005337EE"/>
    <w:rsid w:val="0053774C"/>
    <w:rsid w:val="0054017B"/>
    <w:rsid w:val="00540286"/>
    <w:rsid w:val="00541369"/>
    <w:rsid w:val="00542490"/>
    <w:rsid w:val="005472A6"/>
    <w:rsid w:val="005531DE"/>
    <w:rsid w:val="00553FEA"/>
    <w:rsid w:val="00572808"/>
    <w:rsid w:val="00574BB8"/>
    <w:rsid w:val="005817B6"/>
    <w:rsid w:val="00583A00"/>
    <w:rsid w:val="00585289"/>
    <w:rsid w:val="005852BA"/>
    <w:rsid w:val="005939B8"/>
    <w:rsid w:val="00594C2E"/>
    <w:rsid w:val="0059661A"/>
    <w:rsid w:val="005A028F"/>
    <w:rsid w:val="005A069D"/>
    <w:rsid w:val="005A1832"/>
    <w:rsid w:val="005A32E6"/>
    <w:rsid w:val="005A6831"/>
    <w:rsid w:val="005B56C0"/>
    <w:rsid w:val="005B6AE4"/>
    <w:rsid w:val="005B732B"/>
    <w:rsid w:val="005B77A0"/>
    <w:rsid w:val="005C0CDC"/>
    <w:rsid w:val="005C189A"/>
    <w:rsid w:val="005C68AF"/>
    <w:rsid w:val="005D53C0"/>
    <w:rsid w:val="005D7BA7"/>
    <w:rsid w:val="005E29A9"/>
    <w:rsid w:val="0060478B"/>
    <w:rsid w:val="00607BB1"/>
    <w:rsid w:val="00607EA3"/>
    <w:rsid w:val="006116DD"/>
    <w:rsid w:val="00616C36"/>
    <w:rsid w:val="00621D37"/>
    <w:rsid w:val="00626B85"/>
    <w:rsid w:val="0063347E"/>
    <w:rsid w:val="00635821"/>
    <w:rsid w:val="00635F8C"/>
    <w:rsid w:val="006417D9"/>
    <w:rsid w:val="006508F8"/>
    <w:rsid w:val="00651285"/>
    <w:rsid w:val="00651371"/>
    <w:rsid w:val="0065139B"/>
    <w:rsid w:val="00653AB2"/>
    <w:rsid w:val="006643C3"/>
    <w:rsid w:val="00664A75"/>
    <w:rsid w:val="00666E72"/>
    <w:rsid w:val="006675B9"/>
    <w:rsid w:val="006728BE"/>
    <w:rsid w:val="00675439"/>
    <w:rsid w:val="00683EE6"/>
    <w:rsid w:val="00684C05"/>
    <w:rsid w:val="0068783B"/>
    <w:rsid w:val="00687973"/>
    <w:rsid w:val="006879A9"/>
    <w:rsid w:val="00691C58"/>
    <w:rsid w:val="00694C8A"/>
    <w:rsid w:val="00696E47"/>
    <w:rsid w:val="006A14DA"/>
    <w:rsid w:val="006B0A1D"/>
    <w:rsid w:val="006B1AC6"/>
    <w:rsid w:val="006B3CEA"/>
    <w:rsid w:val="006C01BA"/>
    <w:rsid w:val="006C05E1"/>
    <w:rsid w:val="006C2A1B"/>
    <w:rsid w:val="006C3055"/>
    <w:rsid w:val="006C3523"/>
    <w:rsid w:val="006C43E7"/>
    <w:rsid w:val="006C7964"/>
    <w:rsid w:val="006D2D85"/>
    <w:rsid w:val="006E3CDF"/>
    <w:rsid w:val="006E4D13"/>
    <w:rsid w:val="006E5A7F"/>
    <w:rsid w:val="006F093C"/>
    <w:rsid w:val="006F24E1"/>
    <w:rsid w:val="006F37CE"/>
    <w:rsid w:val="006F3A45"/>
    <w:rsid w:val="0070060B"/>
    <w:rsid w:val="00700AA2"/>
    <w:rsid w:val="00702E5A"/>
    <w:rsid w:val="00712A42"/>
    <w:rsid w:val="00713931"/>
    <w:rsid w:val="0072088A"/>
    <w:rsid w:val="0073042D"/>
    <w:rsid w:val="0073251E"/>
    <w:rsid w:val="00734DD2"/>
    <w:rsid w:val="007350A7"/>
    <w:rsid w:val="0074313E"/>
    <w:rsid w:val="007506A7"/>
    <w:rsid w:val="0075076B"/>
    <w:rsid w:val="007508E7"/>
    <w:rsid w:val="007516A6"/>
    <w:rsid w:val="00753BAE"/>
    <w:rsid w:val="007600B9"/>
    <w:rsid w:val="0077041A"/>
    <w:rsid w:val="0077136C"/>
    <w:rsid w:val="0077265D"/>
    <w:rsid w:val="0077390D"/>
    <w:rsid w:val="00773D93"/>
    <w:rsid w:val="00775CAC"/>
    <w:rsid w:val="00777AF0"/>
    <w:rsid w:val="00781A8C"/>
    <w:rsid w:val="007845D1"/>
    <w:rsid w:val="00790236"/>
    <w:rsid w:val="007978C0"/>
    <w:rsid w:val="00797C8D"/>
    <w:rsid w:val="007A13EC"/>
    <w:rsid w:val="007B24B9"/>
    <w:rsid w:val="007C3510"/>
    <w:rsid w:val="007C63BF"/>
    <w:rsid w:val="007C7C38"/>
    <w:rsid w:val="007D3F04"/>
    <w:rsid w:val="007D46AA"/>
    <w:rsid w:val="007D70A5"/>
    <w:rsid w:val="007E4EFF"/>
    <w:rsid w:val="007E52DD"/>
    <w:rsid w:val="007F6815"/>
    <w:rsid w:val="008037F2"/>
    <w:rsid w:val="00805A56"/>
    <w:rsid w:val="00806144"/>
    <w:rsid w:val="00807959"/>
    <w:rsid w:val="00815D02"/>
    <w:rsid w:val="008221C5"/>
    <w:rsid w:val="00825936"/>
    <w:rsid w:val="0083375A"/>
    <w:rsid w:val="0084016F"/>
    <w:rsid w:val="00843188"/>
    <w:rsid w:val="0084458A"/>
    <w:rsid w:val="00852E8C"/>
    <w:rsid w:val="00857BC7"/>
    <w:rsid w:val="008668F8"/>
    <w:rsid w:val="00872174"/>
    <w:rsid w:val="00873CAA"/>
    <w:rsid w:val="008858FF"/>
    <w:rsid w:val="0089041D"/>
    <w:rsid w:val="00890DB7"/>
    <w:rsid w:val="00894CB5"/>
    <w:rsid w:val="008964C0"/>
    <w:rsid w:val="008A7491"/>
    <w:rsid w:val="008B14B5"/>
    <w:rsid w:val="008B340C"/>
    <w:rsid w:val="008B359C"/>
    <w:rsid w:val="008C2DDE"/>
    <w:rsid w:val="008C3100"/>
    <w:rsid w:val="008C4107"/>
    <w:rsid w:val="008C5FB0"/>
    <w:rsid w:val="008C7FB5"/>
    <w:rsid w:val="008D6812"/>
    <w:rsid w:val="008E0414"/>
    <w:rsid w:val="008E3AD0"/>
    <w:rsid w:val="008E6D82"/>
    <w:rsid w:val="008F0C8E"/>
    <w:rsid w:val="008F1971"/>
    <w:rsid w:val="009049AB"/>
    <w:rsid w:val="0091368F"/>
    <w:rsid w:val="00920F69"/>
    <w:rsid w:val="00922F1A"/>
    <w:rsid w:val="0093031D"/>
    <w:rsid w:val="009503CD"/>
    <w:rsid w:val="00954314"/>
    <w:rsid w:val="00955274"/>
    <w:rsid w:val="00964532"/>
    <w:rsid w:val="00974F7D"/>
    <w:rsid w:val="0097543D"/>
    <w:rsid w:val="00975A39"/>
    <w:rsid w:val="009773DB"/>
    <w:rsid w:val="00980717"/>
    <w:rsid w:val="00980866"/>
    <w:rsid w:val="00990D0E"/>
    <w:rsid w:val="00991A78"/>
    <w:rsid w:val="009924D2"/>
    <w:rsid w:val="00995E98"/>
    <w:rsid w:val="00996110"/>
    <w:rsid w:val="00997ACD"/>
    <w:rsid w:val="009A735D"/>
    <w:rsid w:val="009A7B5F"/>
    <w:rsid w:val="009B2658"/>
    <w:rsid w:val="009B4E54"/>
    <w:rsid w:val="009C5F73"/>
    <w:rsid w:val="009D1159"/>
    <w:rsid w:val="009D2600"/>
    <w:rsid w:val="009D6987"/>
    <w:rsid w:val="009D6DB6"/>
    <w:rsid w:val="009D7D89"/>
    <w:rsid w:val="009E356E"/>
    <w:rsid w:val="009F0A36"/>
    <w:rsid w:val="009F40A4"/>
    <w:rsid w:val="00A0135D"/>
    <w:rsid w:val="00A01B96"/>
    <w:rsid w:val="00A04123"/>
    <w:rsid w:val="00A13DA5"/>
    <w:rsid w:val="00A17198"/>
    <w:rsid w:val="00A22B04"/>
    <w:rsid w:val="00A2534E"/>
    <w:rsid w:val="00A25F98"/>
    <w:rsid w:val="00A30265"/>
    <w:rsid w:val="00A31276"/>
    <w:rsid w:val="00A41DE0"/>
    <w:rsid w:val="00A429CD"/>
    <w:rsid w:val="00A44B16"/>
    <w:rsid w:val="00A458B3"/>
    <w:rsid w:val="00A45B56"/>
    <w:rsid w:val="00A57D32"/>
    <w:rsid w:val="00A611D3"/>
    <w:rsid w:val="00A67BB1"/>
    <w:rsid w:val="00A740F0"/>
    <w:rsid w:val="00A74A9E"/>
    <w:rsid w:val="00A75AD3"/>
    <w:rsid w:val="00A77EC2"/>
    <w:rsid w:val="00A8429D"/>
    <w:rsid w:val="00A87BF9"/>
    <w:rsid w:val="00A90861"/>
    <w:rsid w:val="00A91734"/>
    <w:rsid w:val="00A94193"/>
    <w:rsid w:val="00AA0C70"/>
    <w:rsid w:val="00AA11F8"/>
    <w:rsid w:val="00AA2CA7"/>
    <w:rsid w:val="00AA2D19"/>
    <w:rsid w:val="00AA2D6B"/>
    <w:rsid w:val="00AA475C"/>
    <w:rsid w:val="00AA6993"/>
    <w:rsid w:val="00AB0CCE"/>
    <w:rsid w:val="00AB1F0B"/>
    <w:rsid w:val="00AB66C8"/>
    <w:rsid w:val="00AC0A19"/>
    <w:rsid w:val="00AC0DC9"/>
    <w:rsid w:val="00AC3CB8"/>
    <w:rsid w:val="00AC7AB2"/>
    <w:rsid w:val="00AD2C89"/>
    <w:rsid w:val="00AE0721"/>
    <w:rsid w:val="00AE11A4"/>
    <w:rsid w:val="00AE15F9"/>
    <w:rsid w:val="00AE40BB"/>
    <w:rsid w:val="00AE6D8D"/>
    <w:rsid w:val="00AF1F99"/>
    <w:rsid w:val="00AF280A"/>
    <w:rsid w:val="00AF7B97"/>
    <w:rsid w:val="00B03960"/>
    <w:rsid w:val="00B03B55"/>
    <w:rsid w:val="00B068D5"/>
    <w:rsid w:val="00B07AFB"/>
    <w:rsid w:val="00B108B3"/>
    <w:rsid w:val="00B11234"/>
    <w:rsid w:val="00B15B86"/>
    <w:rsid w:val="00B21067"/>
    <w:rsid w:val="00B2439D"/>
    <w:rsid w:val="00B25120"/>
    <w:rsid w:val="00B3052C"/>
    <w:rsid w:val="00B31CDF"/>
    <w:rsid w:val="00B3507F"/>
    <w:rsid w:val="00B365AA"/>
    <w:rsid w:val="00B462BB"/>
    <w:rsid w:val="00B51684"/>
    <w:rsid w:val="00B617C1"/>
    <w:rsid w:val="00B65C14"/>
    <w:rsid w:val="00B663DB"/>
    <w:rsid w:val="00B74B99"/>
    <w:rsid w:val="00B808E5"/>
    <w:rsid w:val="00B812E3"/>
    <w:rsid w:val="00B85522"/>
    <w:rsid w:val="00B97FBD"/>
    <w:rsid w:val="00BA22FF"/>
    <w:rsid w:val="00BA72D2"/>
    <w:rsid w:val="00BB0291"/>
    <w:rsid w:val="00BB11B2"/>
    <w:rsid w:val="00BB1F30"/>
    <w:rsid w:val="00BB2E32"/>
    <w:rsid w:val="00BB316B"/>
    <w:rsid w:val="00BC25A6"/>
    <w:rsid w:val="00BC3D9A"/>
    <w:rsid w:val="00BC5C3A"/>
    <w:rsid w:val="00BC6E73"/>
    <w:rsid w:val="00BD03CB"/>
    <w:rsid w:val="00BD0951"/>
    <w:rsid w:val="00BD282D"/>
    <w:rsid w:val="00BD2BAB"/>
    <w:rsid w:val="00BD4CBA"/>
    <w:rsid w:val="00BD5620"/>
    <w:rsid w:val="00BD5947"/>
    <w:rsid w:val="00BE02A6"/>
    <w:rsid w:val="00BE08FB"/>
    <w:rsid w:val="00BE1C94"/>
    <w:rsid w:val="00BE1E34"/>
    <w:rsid w:val="00BE4A0C"/>
    <w:rsid w:val="00BF1FCC"/>
    <w:rsid w:val="00BF42AD"/>
    <w:rsid w:val="00BF5898"/>
    <w:rsid w:val="00BF7580"/>
    <w:rsid w:val="00C04B35"/>
    <w:rsid w:val="00C13B02"/>
    <w:rsid w:val="00C15335"/>
    <w:rsid w:val="00C303EF"/>
    <w:rsid w:val="00C5282C"/>
    <w:rsid w:val="00C53A35"/>
    <w:rsid w:val="00C57558"/>
    <w:rsid w:val="00C621A3"/>
    <w:rsid w:val="00C63B16"/>
    <w:rsid w:val="00C66C4B"/>
    <w:rsid w:val="00C7166A"/>
    <w:rsid w:val="00C738D9"/>
    <w:rsid w:val="00C843DE"/>
    <w:rsid w:val="00C877F3"/>
    <w:rsid w:val="00C91750"/>
    <w:rsid w:val="00C91AAE"/>
    <w:rsid w:val="00C9281C"/>
    <w:rsid w:val="00C92980"/>
    <w:rsid w:val="00C95E99"/>
    <w:rsid w:val="00CA13CB"/>
    <w:rsid w:val="00CA6051"/>
    <w:rsid w:val="00CA6535"/>
    <w:rsid w:val="00CA6E58"/>
    <w:rsid w:val="00CA7E6E"/>
    <w:rsid w:val="00CB0D94"/>
    <w:rsid w:val="00CB2332"/>
    <w:rsid w:val="00CB2635"/>
    <w:rsid w:val="00CB4CFD"/>
    <w:rsid w:val="00CC2531"/>
    <w:rsid w:val="00CC727C"/>
    <w:rsid w:val="00CD0FBF"/>
    <w:rsid w:val="00CD355E"/>
    <w:rsid w:val="00CE6BA8"/>
    <w:rsid w:val="00CE7FD8"/>
    <w:rsid w:val="00CF0F70"/>
    <w:rsid w:val="00CF2389"/>
    <w:rsid w:val="00CF4383"/>
    <w:rsid w:val="00CF462D"/>
    <w:rsid w:val="00D03FC6"/>
    <w:rsid w:val="00D05C70"/>
    <w:rsid w:val="00D11969"/>
    <w:rsid w:val="00D13FE2"/>
    <w:rsid w:val="00D22081"/>
    <w:rsid w:val="00D22EEA"/>
    <w:rsid w:val="00D26BF0"/>
    <w:rsid w:val="00D44E32"/>
    <w:rsid w:val="00D45AA8"/>
    <w:rsid w:val="00D45BFD"/>
    <w:rsid w:val="00D46552"/>
    <w:rsid w:val="00D47D07"/>
    <w:rsid w:val="00D50BB4"/>
    <w:rsid w:val="00D5298F"/>
    <w:rsid w:val="00D5422C"/>
    <w:rsid w:val="00D608B1"/>
    <w:rsid w:val="00D6485C"/>
    <w:rsid w:val="00D6780C"/>
    <w:rsid w:val="00D72241"/>
    <w:rsid w:val="00D73EBE"/>
    <w:rsid w:val="00D74564"/>
    <w:rsid w:val="00D76636"/>
    <w:rsid w:val="00D804FE"/>
    <w:rsid w:val="00D85CD4"/>
    <w:rsid w:val="00D8730F"/>
    <w:rsid w:val="00D97524"/>
    <w:rsid w:val="00DA2620"/>
    <w:rsid w:val="00DA4DCF"/>
    <w:rsid w:val="00DB10DF"/>
    <w:rsid w:val="00DB12E0"/>
    <w:rsid w:val="00DB4338"/>
    <w:rsid w:val="00DB54A6"/>
    <w:rsid w:val="00DB77AC"/>
    <w:rsid w:val="00DC2126"/>
    <w:rsid w:val="00DC295E"/>
    <w:rsid w:val="00DC5FDC"/>
    <w:rsid w:val="00DC6C4D"/>
    <w:rsid w:val="00DC7F72"/>
    <w:rsid w:val="00DD1134"/>
    <w:rsid w:val="00DD7B5C"/>
    <w:rsid w:val="00DE2CBC"/>
    <w:rsid w:val="00DE2EAD"/>
    <w:rsid w:val="00DE4737"/>
    <w:rsid w:val="00DF027F"/>
    <w:rsid w:val="00DF0F74"/>
    <w:rsid w:val="00DF11D1"/>
    <w:rsid w:val="00DF7BC3"/>
    <w:rsid w:val="00DF7E00"/>
    <w:rsid w:val="00E02E16"/>
    <w:rsid w:val="00E05634"/>
    <w:rsid w:val="00E057FF"/>
    <w:rsid w:val="00E10F9D"/>
    <w:rsid w:val="00E11486"/>
    <w:rsid w:val="00E2012D"/>
    <w:rsid w:val="00E20CDF"/>
    <w:rsid w:val="00E24D95"/>
    <w:rsid w:val="00E330AB"/>
    <w:rsid w:val="00E35EE0"/>
    <w:rsid w:val="00E37F27"/>
    <w:rsid w:val="00E40841"/>
    <w:rsid w:val="00E41E4B"/>
    <w:rsid w:val="00E43C64"/>
    <w:rsid w:val="00E46EC3"/>
    <w:rsid w:val="00E6116D"/>
    <w:rsid w:val="00E633B8"/>
    <w:rsid w:val="00E65EB4"/>
    <w:rsid w:val="00E6766A"/>
    <w:rsid w:val="00E723FD"/>
    <w:rsid w:val="00E72D3C"/>
    <w:rsid w:val="00E75001"/>
    <w:rsid w:val="00E757FA"/>
    <w:rsid w:val="00E75C90"/>
    <w:rsid w:val="00E76243"/>
    <w:rsid w:val="00E76ED0"/>
    <w:rsid w:val="00E81828"/>
    <w:rsid w:val="00E90F1B"/>
    <w:rsid w:val="00E9144A"/>
    <w:rsid w:val="00EA0D36"/>
    <w:rsid w:val="00EA27B9"/>
    <w:rsid w:val="00EA45AE"/>
    <w:rsid w:val="00EB4E05"/>
    <w:rsid w:val="00EB5C9C"/>
    <w:rsid w:val="00EB66EA"/>
    <w:rsid w:val="00EC2BC5"/>
    <w:rsid w:val="00EC3FD7"/>
    <w:rsid w:val="00EC6FD1"/>
    <w:rsid w:val="00ED0F93"/>
    <w:rsid w:val="00ED203C"/>
    <w:rsid w:val="00ED5AA0"/>
    <w:rsid w:val="00EE1257"/>
    <w:rsid w:val="00EE1BF5"/>
    <w:rsid w:val="00EE569D"/>
    <w:rsid w:val="00EF593E"/>
    <w:rsid w:val="00F03325"/>
    <w:rsid w:val="00F04315"/>
    <w:rsid w:val="00F108B2"/>
    <w:rsid w:val="00F1147D"/>
    <w:rsid w:val="00F25AD7"/>
    <w:rsid w:val="00F3192C"/>
    <w:rsid w:val="00F330A6"/>
    <w:rsid w:val="00F338BC"/>
    <w:rsid w:val="00F33FDD"/>
    <w:rsid w:val="00F3492C"/>
    <w:rsid w:val="00F34F8C"/>
    <w:rsid w:val="00F35E7E"/>
    <w:rsid w:val="00F402F9"/>
    <w:rsid w:val="00F43A50"/>
    <w:rsid w:val="00F5232F"/>
    <w:rsid w:val="00F531E6"/>
    <w:rsid w:val="00F532EB"/>
    <w:rsid w:val="00F55963"/>
    <w:rsid w:val="00F61D49"/>
    <w:rsid w:val="00F6323C"/>
    <w:rsid w:val="00F648E7"/>
    <w:rsid w:val="00F64BC3"/>
    <w:rsid w:val="00F64FB7"/>
    <w:rsid w:val="00F67E6B"/>
    <w:rsid w:val="00F70568"/>
    <w:rsid w:val="00F705A9"/>
    <w:rsid w:val="00F744AF"/>
    <w:rsid w:val="00F762A0"/>
    <w:rsid w:val="00F80140"/>
    <w:rsid w:val="00F819AB"/>
    <w:rsid w:val="00F8304B"/>
    <w:rsid w:val="00F83B0E"/>
    <w:rsid w:val="00F840D7"/>
    <w:rsid w:val="00F93EAB"/>
    <w:rsid w:val="00F95EEB"/>
    <w:rsid w:val="00F96AB1"/>
    <w:rsid w:val="00FA16F7"/>
    <w:rsid w:val="00FA57D7"/>
    <w:rsid w:val="00FB0CC6"/>
    <w:rsid w:val="00FB0F93"/>
    <w:rsid w:val="00FB4E69"/>
    <w:rsid w:val="00FB6972"/>
    <w:rsid w:val="00FC0054"/>
    <w:rsid w:val="00FC29DF"/>
    <w:rsid w:val="00FC54F1"/>
    <w:rsid w:val="00FC63BA"/>
    <w:rsid w:val="00FD1871"/>
    <w:rsid w:val="00FD1AF9"/>
    <w:rsid w:val="00FD54AD"/>
    <w:rsid w:val="00FD5C93"/>
    <w:rsid w:val="00FE00B5"/>
    <w:rsid w:val="00FE07D6"/>
    <w:rsid w:val="00FE357C"/>
    <w:rsid w:val="00FE61EC"/>
    <w:rsid w:val="00FF0C5A"/>
    <w:rsid w:val="00FF2660"/>
    <w:rsid w:val="00FF347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4F944"/>
  <w15:chartTrackingRefBased/>
  <w15:docId w15:val="{8F28AFB8-F78A-45BD-88D1-07F93CDB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975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ter"/>
    <w:uiPriority w:val="9"/>
    <w:unhideWhenUsed/>
    <w:qFormat/>
    <w:rsid w:val="001639AB"/>
    <w:pPr>
      <w:spacing w:before="120" w:after="120" w:line="240" w:lineRule="auto"/>
      <w:outlineLvl w:val="1"/>
    </w:pPr>
    <w:rPr>
      <w:rFonts w:ascii="Montserrat ExtraBold" w:eastAsia="MS PMincho" w:hAnsi="Montserrat ExtraBold" w:cstheme="majorBidi"/>
      <w:bCs/>
      <w:color w:val="000000" w:themeColor="text1"/>
      <w:sz w:val="28"/>
      <w:szCs w:val="26"/>
      <w:lang w:val="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basedOn w:val="Tipodeletrapredefinidodopargrafo"/>
    <w:uiPriority w:val="99"/>
    <w:unhideWhenUsed/>
    <w:rsid w:val="00B97FBD"/>
    <w:rPr>
      <w:color w:val="0563C1" w:themeColor="hyperlink"/>
      <w:u w:val="single"/>
    </w:rPr>
  </w:style>
  <w:style w:type="character" w:styleId="MenoNoResolvida">
    <w:name w:val="Unresolved Mention"/>
    <w:basedOn w:val="Tipodeletrapredefinidodopargrafo"/>
    <w:uiPriority w:val="99"/>
    <w:semiHidden/>
    <w:unhideWhenUsed/>
    <w:rsid w:val="00B97FBD"/>
    <w:rPr>
      <w:color w:val="605E5C"/>
      <w:shd w:val="clear" w:color="auto" w:fill="E1DFDD"/>
    </w:rPr>
  </w:style>
  <w:style w:type="paragraph" w:styleId="PargrafodaLista">
    <w:name w:val="List Paragraph"/>
    <w:basedOn w:val="Normal"/>
    <w:uiPriority w:val="34"/>
    <w:qFormat/>
    <w:rsid w:val="00DF0F74"/>
    <w:pPr>
      <w:ind w:left="720"/>
      <w:contextualSpacing/>
    </w:pPr>
  </w:style>
  <w:style w:type="paragraph" w:styleId="Cabealho">
    <w:name w:val="header"/>
    <w:basedOn w:val="Normal"/>
    <w:link w:val="CabealhoCarter"/>
    <w:uiPriority w:val="99"/>
    <w:unhideWhenUsed/>
    <w:rsid w:val="00AC0A19"/>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AC0A19"/>
  </w:style>
  <w:style w:type="paragraph" w:styleId="Rodap">
    <w:name w:val="footer"/>
    <w:basedOn w:val="Normal"/>
    <w:link w:val="RodapCarter"/>
    <w:uiPriority w:val="99"/>
    <w:unhideWhenUsed/>
    <w:qFormat/>
    <w:rsid w:val="00AC0A19"/>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AC0A19"/>
  </w:style>
  <w:style w:type="paragraph" w:styleId="Textodenotaderodap">
    <w:name w:val="footnote text"/>
    <w:basedOn w:val="Normal"/>
    <w:link w:val="TextodenotaderodapCarter"/>
    <w:uiPriority w:val="99"/>
    <w:unhideWhenUsed/>
    <w:rsid w:val="00303613"/>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rsid w:val="00303613"/>
    <w:rPr>
      <w:sz w:val="20"/>
      <w:szCs w:val="20"/>
    </w:rPr>
  </w:style>
  <w:style w:type="table" w:styleId="TabelacomGrelha">
    <w:name w:val="Table Grid"/>
    <w:basedOn w:val="Tabelanormal"/>
    <w:uiPriority w:val="39"/>
    <w:rsid w:val="00303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a">
    <w:name w:val="Nota"/>
    <w:basedOn w:val="Normal"/>
    <w:link w:val="NotaCarter"/>
    <w:qFormat/>
    <w:rsid w:val="00D97524"/>
    <w:pPr>
      <w:spacing w:after="0" w:line="240" w:lineRule="auto"/>
    </w:pPr>
    <w:rPr>
      <w:rFonts w:ascii="Montserrat" w:eastAsia="Montserrat" w:hAnsi="Montserrat" w:cs="Montserrat"/>
      <w:color w:val="000000" w:themeColor="text1"/>
      <w:sz w:val="14"/>
      <w:szCs w:val="18"/>
    </w:rPr>
  </w:style>
  <w:style w:type="paragraph" w:customStyle="1" w:styleId="Cdigo">
    <w:name w:val="Código"/>
    <w:link w:val="CdigoCarter"/>
    <w:qFormat/>
    <w:rsid w:val="00D97524"/>
    <w:pPr>
      <w:spacing w:after="0" w:line="240" w:lineRule="auto"/>
      <w:jc w:val="right"/>
    </w:pPr>
    <w:rPr>
      <w:rFonts w:ascii="Montserrat" w:eastAsia="Montserrat" w:hAnsi="Montserrat" w:cs="Montserrat"/>
      <w:color w:val="4472C4" w:themeColor="accent1"/>
      <w:sz w:val="12"/>
      <w:szCs w:val="18"/>
    </w:rPr>
  </w:style>
  <w:style w:type="character" w:customStyle="1" w:styleId="NotaCarter">
    <w:name w:val="Nota Caráter"/>
    <w:basedOn w:val="Tipodeletrapredefinidodopargrafo"/>
    <w:link w:val="Nota"/>
    <w:rsid w:val="00D97524"/>
    <w:rPr>
      <w:rFonts w:ascii="Montserrat" w:eastAsia="Montserrat" w:hAnsi="Montserrat" w:cs="Montserrat"/>
      <w:color w:val="000000" w:themeColor="text1"/>
      <w:sz w:val="14"/>
      <w:szCs w:val="18"/>
    </w:rPr>
  </w:style>
  <w:style w:type="character" w:customStyle="1" w:styleId="CdigoCarter">
    <w:name w:val="Código Caráter"/>
    <w:basedOn w:val="Tipodeletrapredefinidodopargrafo"/>
    <w:link w:val="Cdigo"/>
    <w:rsid w:val="00D97524"/>
    <w:rPr>
      <w:rFonts w:ascii="Montserrat" w:eastAsia="Montserrat" w:hAnsi="Montserrat" w:cs="Montserrat"/>
      <w:color w:val="4472C4" w:themeColor="accent1"/>
      <w:sz w:val="12"/>
      <w:szCs w:val="18"/>
    </w:rPr>
  </w:style>
  <w:style w:type="table" w:customStyle="1" w:styleId="Estilo1NOVAFCSH">
    <w:name w:val="Estilo1 NOVAFCSH"/>
    <w:basedOn w:val="Tabelanormal"/>
    <w:uiPriority w:val="99"/>
    <w:rsid w:val="00D97524"/>
    <w:pPr>
      <w:spacing w:after="0" w:line="240" w:lineRule="auto"/>
    </w:pPr>
    <w:rPr>
      <w:rFonts w:ascii="Century Schoolbook" w:eastAsia="MS PMincho" w:hAnsi="Century Schoolbook" w:cs="Times New Roman"/>
      <w:sz w:val="20"/>
      <w:szCs w:val="20"/>
      <w:lang w:eastAsia="pt-PT"/>
    </w:rPr>
    <w:tblPr>
      <w:tblBorders>
        <w:insideH w:val="single" w:sz="12" w:space="0" w:color="FFFFFF" w:themeColor="background1"/>
        <w:insideV w:val="single" w:sz="12" w:space="0" w:color="FFFFFF" w:themeColor="background1"/>
      </w:tblBorders>
    </w:tblPr>
    <w:tcPr>
      <w:shd w:val="clear" w:color="auto" w:fill="E7E6E6" w:themeFill="background2"/>
      <w:tcMar>
        <w:top w:w="113" w:type="dxa"/>
        <w:bottom w:w="113" w:type="dxa"/>
      </w:tcMar>
    </w:tcPr>
  </w:style>
  <w:style w:type="character" w:customStyle="1" w:styleId="Ttulo1Carter">
    <w:name w:val="Título 1 Caráter"/>
    <w:basedOn w:val="Tipodeletrapredefinidodopargrafo"/>
    <w:link w:val="Ttulo1"/>
    <w:uiPriority w:val="9"/>
    <w:rsid w:val="00D97524"/>
    <w:rPr>
      <w:rFonts w:asciiTheme="majorHAnsi" w:eastAsiaTheme="majorEastAsia" w:hAnsiTheme="majorHAnsi" w:cstheme="majorBidi"/>
      <w:color w:val="2F5496" w:themeColor="accent1" w:themeShade="BF"/>
      <w:sz w:val="32"/>
      <w:szCs w:val="32"/>
    </w:rPr>
  </w:style>
  <w:style w:type="paragraph" w:styleId="Cabealhodondice">
    <w:name w:val="TOC Heading"/>
    <w:basedOn w:val="Ttulo1"/>
    <w:next w:val="Normal"/>
    <w:uiPriority w:val="39"/>
    <w:unhideWhenUsed/>
    <w:qFormat/>
    <w:rsid w:val="00D97524"/>
    <w:pPr>
      <w:keepNext w:val="0"/>
      <w:keepLines w:val="0"/>
      <w:spacing w:before="0" w:after="240" w:line="240" w:lineRule="auto"/>
      <w:outlineLvl w:val="9"/>
    </w:pPr>
    <w:rPr>
      <w:rFonts w:ascii="Montserrat Light" w:eastAsia="MS PMincho" w:hAnsi="Montserrat Light"/>
      <w:bCs/>
      <w:color w:val="000000" w:themeColor="text1"/>
      <w:sz w:val="36"/>
      <w:lang w:val="en-US"/>
    </w:rPr>
  </w:style>
  <w:style w:type="paragraph" w:customStyle="1" w:styleId="Estilo1">
    <w:name w:val="Estilo1"/>
    <w:basedOn w:val="Normal"/>
    <w:link w:val="Estilo1Carter"/>
    <w:rsid w:val="00D97524"/>
    <w:pPr>
      <w:spacing w:after="0" w:line="240" w:lineRule="auto"/>
    </w:pPr>
    <w:rPr>
      <w:rFonts w:ascii="Montserrat" w:eastAsia="MS PMincho" w:hAnsi="Montserrat" w:cs="Times New Roman"/>
      <w:sz w:val="18"/>
      <w:szCs w:val="24"/>
      <w:lang w:val="en-US"/>
    </w:rPr>
  </w:style>
  <w:style w:type="character" w:customStyle="1" w:styleId="Estilo1Carter">
    <w:name w:val="Estilo1 Caráter"/>
    <w:basedOn w:val="Tipodeletrapredefinidodopargrafo"/>
    <w:link w:val="Estilo1"/>
    <w:rsid w:val="00D97524"/>
    <w:rPr>
      <w:rFonts w:ascii="Montserrat" w:eastAsia="MS PMincho" w:hAnsi="Montserrat" w:cs="Times New Roman"/>
      <w:sz w:val="18"/>
      <w:szCs w:val="24"/>
      <w:lang w:val="en-US"/>
    </w:rPr>
  </w:style>
  <w:style w:type="paragraph" w:customStyle="1" w:styleId="paragraph">
    <w:name w:val="paragraph"/>
    <w:basedOn w:val="Normal"/>
    <w:rsid w:val="00D97524"/>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eop">
    <w:name w:val="eop"/>
    <w:basedOn w:val="Tipodeletrapredefinidodopargrafo"/>
    <w:rsid w:val="00D97524"/>
  </w:style>
  <w:style w:type="character" w:customStyle="1" w:styleId="normaltextrun">
    <w:name w:val="normaltextrun"/>
    <w:basedOn w:val="Tipodeletrapredefinidodopargrafo"/>
    <w:rsid w:val="00D97524"/>
  </w:style>
  <w:style w:type="paragraph" w:styleId="ndice1">
    <w:name w:val="toc 1"/>
    <w:basedOn w:val="Normal"/>
    <w:next w:val="Normal"/>
    <w:autoRedefine/>
    <w:uiPriority w:val="39"/>
    <w:unhideWhenUsed/>
    <w:rsid w:val="00D97524"/>
    <w:pPr>
      <w:spacing w:after="100"/>
    </w:pPr>
  </w:style>
  <w:style w:type="paragraph" w:styleId="ndice2">
    <w:name w:val="toc 2"/>
    <w:basedOn w:val="Normal"/>
    <w:next w:val="Normal"/>
    <w:autoRedefine/>
    <w:uiPriority w:val="39"/>
    <w:unhideWhenUsed/>
    <w:rsid w:val="00D97524"/>
    <w:pPr>
      <w:spacing w:after="100"/>
      <w:ind w:left="220"/>
    </w:pPr>
  </w:style>
  <w:style w:type="paragraph" w:styleId="ndice3">
    <w:name w:val="toc 3"/>
    <w:basedOn w:val="Normal"/>
    <w:next w:val="Normal"/>
    <w:autoRedefine/>
    <w:uiPriority w:val="39"/>
    <w:rsid w:val="00D97524"/>
    <w:pPr>
      <w:spacing w:after="100" w:line="240" w:lineRule="auto"/>
      <w:ind w:left="360"/>
    </w:pPr>
    <w:rPr>
      <w:rFonts w:ascii="Montserrat" w:eastAsia="MS PMincho" w:hAnsi="Montserrat" w:cs="Times New Roman"/>
      <w:sz w:val="18"/>
      <w:szCs w:val="24"/>
      <w:lang w:val="en-US"/>
    </w:rPr>
  </w:style>
  <w:style w:type="character" w:customStyle="1" w:styleId="spellingerror">
    <w:name w:val="spellingerror"/>
    <w:basedOn w:val="Tipodeletrapredefinidodopargrafo"/>
    <w:rsid w:val="00D97524"/>
  </w:style>
  <w:style w:type="character" w:customStyle="1" w:styleId="contextualspellingandgrammarerror">
    <w:name w:val="contextualspellingandgrammarerror"/>
    <w:basedOn w:val="Tipodeletrapredefinidodopargrafo"/>
    <w:rsid w:val="00D97524"/>
  </w:style>
  <w:style w:type="character" w:customStyle="1" w:styleId="Ttulo2Carter">
    <w:name w:val="Título 2 Caráter"/>
    <w:basedOn w:val="Tipodeletrapredefinidodopargrafo"/>
    <w:link w:val="Ttulo2"/>
    <w:uiPriority w:val="9"/>
    <w:rsid w:val="001639AB"/>
    <w:rPr>
      <w:rFonts w:ascii="Montserrat ExtraBold" w:eastAsia="MS PMincho" w:hAnsi="Montserrat ExtraBold" w:cstheme="majorBidi"/>
      <w:bCs/>
      <w:color w:val="000000" w:themeColor="text1"/>
      <w:sz w:val="28"/>
      <w:szCs w:val="26"/>
      <w:lang w:val="en-US"/>
    </w:rPr>
  </w:style>
  <w:style w:type="paragraph" w:styleId="Subttulo">
    <w:name w:val="Subtitle"/>
    <w:basedOn w:val="Normal"/>
    <w:link w:val="SubttuloCarter"/>
    <w:uiPriority w:val="11"/>
    <w:qFormat/>
    <w:rsid w:val="001639AB"/>
    <w:pPr>
      <w:numPr>
        <w:ilvl w:val="1"/>
      </w:numPr>
      <w:spacing w:after="140" w:line="440" w:lineRule="exact"/>
      <w:outlineLvl w:val="2"/>
    </w:pPr>
    <w:rPr>
      <w:rFonts w:ascii="Montserrat Medium" w:eastAsia="MS PMincho" w:hAnsi="Montserrat Medium" w:cstheme="majorBidi"/>
      <w:iCs/>
      <w:color w:val="000000" w:themeColor="text1"/>
      <w:sz w:val="24"/>
      <w:szCs w:val="24"/>
      <w:lang w:val="en-US"/>
    </w:rPr>
  </w:style>
  <w:style w:type="character" w:customStyle="1" w:styleId="SubttuloCarter">
    <w:name w:val="Subtítulo Caráter"/>
    <w:basedOn w:val="Tipodeletrapredefinidodopargrafo"/>
    <w:link w:val="Subttulo"/>
    <w:uiPriority w:val="11"/>
    <w:rsid w:val="001639AB"/>
    <w:rPr>
      <w:rFonts w:ascii="Montserrat Medium" w:eastAsia="MS PMincho" w:hAnsi="Montserrat Medium" w:cstheme="majorBidi"/>
      <w:iCs/>
      <w:color w:val="000000" w:themeColor="text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381547">
      <w:bodyDiv w:val="1"/>
      <w:marLeft w:val="0"/>
      <w:marRight w:val="0"/>
      <w:marTop w:val="0"/>
      <w:marBottom w:val="0"/>
      <w:divBdr>
        <w:top w:val="none" w:sz="0" w:space="0" w:color="auto"/>
        <w:left w:val="none" w:sz="0" w:space="0" w:color="auto"/>
        <w:bottom w:val="none" w:sz="0" w:space="0" w:color="auto"/>
        <w:right w:val="none" w:sz="0" w:space="0" w:color="auto"/>
      </w:divBdr>
    </w:div>
    <w:div w:id="197001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assessment@fcsh.unl.pt" TargetMode="External"/><Relationship Id="rId18" Type="http://schemas.openxmlformats.org/officeDocument/2006/relationships/hyperlink" Target="https://drive.google.com/drive/u/1/folders/1EBAI74mq1xBV93jkugt1ZgO6bhm4Q2UF"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rive.google.com/drive/u/1/folders/1HRcY4jJ6HovnFgciW34n_8JBdb10Gi1u" TargetMode="External"/><Relationship Id="rId7" Type="http://schemas.openxmlformats.org/officeDocument/2006/relationships/endnotes" Target="endnotes.xml"/><Relationship Id="rId12" Type="http://schemas.openxmlformats.org/officeDocument/2006/relationships/hyperlink" Target="mailto:pure@fcsh.unl.pt" TargetMode="External"/><Relationship Id="rId17" Type="http://schemas.openxmlformats.org/officeDocument/2006/relationships/hyperlink" Target="https://drive.google.com/drive/u/1/folders/1bMJUxsgqZlj1KTvfpvNh0b6G4htHJwdi"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google.com/spreadsheets/d/1_WG-wXsOGepDFyPyxUBQQ5RKd2HVBo2ImtpaB9tRjL8/edit" TargetMode="External"/><Relationship Id="rId20" Type="http://schemas.openxmlformats.org/officeDocument/2006/relationships/hyperlink" Target="https://drive.google.com/drive/u/0/folders/1xeanAU7mKBlpVG9pt-W_1SEFV0lm9Bwj"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l.pt/investigacao/pure-gestao-de-informacao-cientifica" TargetMode="External"/><Relationship Id="rId24" Type="http://schemas.openxmlformats.org/officeDocument/2006/relationships/hyperlink" Target="https://drive.google.com/drive/u/2/my-driv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peras-eu.org/" TargetMode="External"/><Relationship Id="rId23" Type="http://schemas.openxmlformats.org/officeDocument/2006/relationships/hyperlink" Target="mailto:rassessment@fcsh.un.pt" TargetMode="External"/><Relationship Id="rId28" Type="http://schemas.openxmlformats.org/officeDocument/2006/relationships/footer" Target="footer3.xml"/><Relationship Id="rId10" Type="http://schemas.openxmlformats.org/officeDocument/2006/relationships/hyperlink" Target="https://novaresearch.unl.pt/" TargetMode="External"/><Relationship Id="rId19" Type="http://schemas.openxmlformats.org/officeDocument/2006/relationships/hyperlink" Target="mailto:pure@fcsh.unl.p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nl.pt/investigacao/pure-gestao-de-informacao-cientifica" TargetMode="External"/><Relationship Id="rId14" Type="http://schemas.openxmlformats.org/officeDocument/2006/relationships/hyperlink" Target="mailto:pure@fcsh.unl.pt" TargetMode="External"/><Relationship Id="rId22" Type="http://schemas.openxmlformats.org/officeDocument/2006/relationships/hyperlink" Target="https://drive.google.com/drive/u/1/folders/1IbSLocfauqkRMnbPlHIfh2lGwcqvFdbE" TargetMode="External"/><Relationship Id="rId27" Type="http://schemas.openxmlformats.org/officeDocument/2006/relationships/footer" Target="footer2.xml"/><Relationship Id="rId30" Type="http://schemas.openxmlformats.org/officeDocument/2006/relationships/footer" Target="footer4.xml"/></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foot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footer4.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9921C-1113-49F7-A7D8-4D4A8946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19122</Words>
  <Characters>103263</Characters>
  <Application>Microsoft Office Word</Application>
  <DocSecurity>0</DocSecurity>
  <Lines>860</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Castro</dc:creator>
  <cp:keywords/>
  <dc:description/>
  <cp:lastModifiedBy>Ricardo  Castro</cp:lastModifiedBy>
  <cp:revision>3</cp:revision>
  <cp:lastPrinted>2023-04-04T09:22:00Z</cp:lastPrinted>
  <dcterms:created xsi:type="dcterms:W3CDTF">2023-04-14T10:23:00Z</dcterms:created>
  <dcterms:modified xsi:type="dcterms:W3CDTF">2023-04-14T10:24:00Z</dcterms:modified>
</cp:coreProperties>
</file>