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010C7387" w14:textId="77777777" w:rsidR="00B253A1" w:rsidRDefault="00B253A1">
      <w:pPr>
        <w:rPr>
          <w:rFonts w:hint="eastAsia"/>
        </w:rPr>
      </w:pPr>
    </w:p>
    <w:sectPr w:rsidR="00B253A1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2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53A1"/>
    <w:rsid w:val="003242B4"/>
    <w:rsid w:val="00B253A1"/>
    <w:rsid w:val="00FD3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CB6B3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253A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253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253A1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253A1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253A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253A1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253A1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253A1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253A1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B253A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B253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B253A1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B253A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B253A1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B253A1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B253A1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B253A1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B253A1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B253A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B253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253A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B253A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253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B253A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253A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253A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253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B253A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253A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LAYOUTFIX.AUTOEXEC" wne:name="Project.LayoutFix.AutoExec" wne:bEncrypt="00" wne:cmg="56"/>
    <wne:mcd wne:macroName="PROJECT.LAYOUTFIX.FIXACTIVEDOCUMENT" wne:name="Project.LayoutFix.FixActiv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MacWordLayoutFix.dotm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mac-word-layout-fix</dc:creator>
  <cp:keywords/>
  <dc:description/>
  <cp:lastModifiedBy>mac-word-layout-fix</cp:lastModifiedBy>
  <cp:revision>3</cp:revision>
  <dcterms:created xsi:type="dcterms:W3CDTF">2026-09-24T08:03:00Z</dcterms:created>
  <dcterms:modified xsi:type="dcterms:W3CDTF">2026-09-24T10:09:00Z</dcterms:modified>
</cp:coreProperties>
</file>