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83079B" w14:textId="77777777" w:rsidR="001D65A0" w:rsidRPr="001D65A0" w:rsidRDefault="001D65A0">
      <w:pPr>
        <w:rPr>
          <w:rFonts w:asciiTheme="majorHAnsi" w:hAnsiTheme="majorHAnsi"/>
          <w:sz w:val="36"/>
          <w:szCs w:val="36"/>
        </w:rPr>
      </w:pPr>
      <w:r w:rsidRPr="001D65A0">
        <w:rPr>
          <w:rFonts w:asciiTheme="majorHAnsi" w:hAnsiTheme="majorHAnsi"/>
          <w:sz w:val="36"/>
          <w:szCs w:val="36"/>
        </w:rPr>
        <w:t xml:space="preserve">Instructions on how to deploy a Kares model in ML repository </w:t>
      </w:r>
    </w:p>
    <w:p w14:paraId="10C7AF7C" w14:textId="77777777" w:rsidR="00022BCD" w:rsidRDefault="001D65A0" w:rsidP="001D65A0">
      <w:pPr>
        <w:jc w:val="right"/>
        <w:rPr>
          <w:rFonts w:asciiTheme="majorHAnsi" w:hAnsiTheme="majorHAnsi"/>
          <w:sz w:val="36"/>
          <w:szCs w:val="36"/>
        </w:rPr>
      </w:pPr>
      <w:r w:rsidRPr="001D65A0">
        <w:rPr>
          <w:rFonts w:asciiTheme="majorHAnsi" w:hAnsiTheme="majorHAnsi"/>
          <w:sz w:val="36"/>
          <w:szCs w:val="36"/>
        </w:rPr>
        <w:t>– Data Science Experience Local</w:t>
      </w:r>
    </w:p>
    <w:p w14:paraId="57A3EA5B" w14:textId="77777777" w:rsidR="001D65A0" w:rsidRDefault="001D65A0" w:rsidP="001D65A0">
      <w:pPr>
        <w:jc w:val="right"/>
        <w:rPr>
          <w:rFonts w:asciiTheme="majorHAnsi" w:hAnsiTheme="majorHAnsi"/>
          <w:sz w:val="36"/>
          <w:szCs w:val="36"/>
        </w:rPr>
      </w:pPr>
    </w:p>
    <w:p w14:paraId="46629BBF" w14:textId="77777777" w:rsidR="001D65A0" w:rsidRPr="00884C32" w:rsidRDefault="001D65A0" w:rsidP="001D65A0">
      <w:pPr>
        <w:pStyle w:val="ListParagraph"/>
        <w:numPr>
          <w:ilvl w:val="0"/>
          <w:numId w:val="1"/>
        </w:numPr>
        <w:spacing w:line="276" w:lineRule="auto"/>
        <w:rPr>
          <w:sz w:val="32"/>
          <w:szCs w:val="32"/>
        </w:rPr>
      </w:pPr>
      <w:r w:rsidRPr="00884C32">
        <w:rPr>
          <w:sz w:val="32"/>
          <w:szCs w:val="32"/>
        </w:rPr>
        <w:t>Create a new project and from loading the zip file</w:t>
      </w:r>
    </w:p>
    <w:p w14:paraId="4FFDBD6F" w14:textId="77777777" w:rsidR="001D65A0" w:rsidRPr="00884C32" w:rsidRDefault="001D65A0" w:rsidP="001D65A0">
      <w:pPr>
        <w:pStyle w:val="ListParagraph"/>
        <w:numPr>
          <w:ilvl w:val="0"/>
          <w:numId w:val="1"/>
        </w:numPr>
        <w:spacing w:line="276" w:lineRule="auto"/>
        <w:rPr>
          <w:sz w:val="32"/>
          <w:szCs w:val="32"/>
        </w:rPr>
      </w:pPr>
      <w:r w:rsidRPr="00884C32">
        <w:rPr>
          <w:sz w:val="32"/>
          <w:szCs w:val="32"/>
        </w:rPr>
        <w:t>Run the notebook – StockPre. Two Kares deep learning model</w:t>
      </w:r>
      <w:r w:rsidR="00BF3493" w:rsidRPr="00884C32">
        <w:rPr>
          <w:sz w:val="32"/>
          <w:szCs w:val="32"/>
        </w:rPr>
        <w:t>s</w:t>
      </w:r>
      <w:r w:rsidRPr="00884C32">
        <w:rPr>
          <w:sz w:val="32"/>
          <w:szCs w:val="32"/>
        </w:rPr>
        <w:t xml:space="preserve"> will be saved in the ML repository</w:t>
      </w:r>
    </w:p>
    <w:p w14:paraId="54593D5D" w14:textId="77777777" w:rsidR="001D65A0" w:rsidRPr="00884C32" w:rsidRDefault="001D65A0" w:rsidP="001D65A0">
      <w:pPr>
        <w:pStyle w:val="ListParagraph"/>
        <w:numPr>
          <w:ilvl w:val="0"/>
          <w:numId w:val="1"/>
        </w:numPr>
        <w:spacing w:line="276" w:lineRule="auto"/>
        <w:rPr>
          <w:sz w:val="32"/>
          <w:szCs w:val="32"/>
        </w:rPr>
      </w:pPr>
      <w:r w:rsidRPr="00884C32">
        <w:rPr>
          <w:sz w:val="32"/>
          <w:szCs w:val="32"/>
        </w:rPr>
        <w:t>Model deployment</w:t>
      </w:r>
      <w:r w:rsidR="005B617D">
        <w:rPr>
          <w:sz w:val="32"/>
          <w:szCs w:val="32"/>
        </w:rPr>
        <w:t xml:space="preserve"> – Batch Scoring </w:t>
      </w:r>
    </w:p>
    <w:p w14:paraId="7E940427" w14:textId="77777777" w:rsidR="001D65A0" w:rsidRPr="00884C32" w:rsidRDefault="001D65A0" w:rsidP="001D65A0">
      <w:pPr>
        <w:pStyle w:val="ListParagraph"/>
        <w:rPr>
          <w:rFonts w:eastAsia="Times New Roman" w:cs="Times New Roman"/>
          <w:color w:val="24292E"/>
          <w:sz w:val="28"/>
          <w:szCs w:val="28"/>
          <w:shd w:val="clear" w:color="auto" w:fill="FFFFFF"/>
        </w:rPr>
      </w:pPr>
      <w:r w:rsidRPr="00884C32">
        <w:rPr>
          <w:rFonts w:eastAsia="Times New Roman" w:cs="Times New Roman"/>
          <w:color w:val="24292E"/>
          <w:sz w:val="28"/>
          <w:szCs w:val="28"/>
          <w:shd w:val="clear" w:color="auto" w:fill="FFFFFF"/>
        </w:rPr>
        <w:t xml:space="preserve">Since Kares model are taking ‘numpy array’ for input data, but DSX will take in the data as data frame as default. We have to make sure that using array for </w:t>
      </w:r>
      <w:r w:rsidRPr="005B617D">
        <w:rPr>
          <w:rFonts w:eastAsia="Times New Roman" w:cs="Times New Roman"/>
          <w:b/>
          <w:color w:val="24292E"/>
          <w:sz w:val="28"/>
          <w:szCs w:val="28"/>
          <w:shd w:val="clear" w:color="auto" w:fill="FFFFFF"/>
        </w:rPr>
        <w:t xml:space="preserve">both </w:t>
      </w:r>
      <w:r w:rsidR="005B617D">
        <w:rPr>
          <w:rFonts w:eastAsia="Times New Roman" w:cs="Times New Roman"/>
          <w:b/>
          <w:color w:val="24292E"/>
          <w:sz w:val="28"/>
          <w:szCs w:val="28"/>
          <w:shd w:val="clear" w:color="auto" w:fill="FFFFFF"/>
        </w:rPr>
        <w:t xml:space="preserve">batch </w:t>
      </w:r>
      <w:r w:rsidRPr="005B617D">
        <w:rPr>
          <w:rFonts w:eastAsia="Times New Roman" w:cs="Times New Roman"/>
          <w:b/>
          <w:color w:val="24292E"/>
          <w:sz w:val="28"/>
          <w:szCs w:val="28"/>
          <w:shd w:val="clear" w:color="auto" w:fill="FFFFFF"/>
        </w:rPr>
        <w:t>scoring</w:t>
      </w:r>
      <w:r w:rsidRPr="00884C32">
        <w:rPr>
          <w:rFonts w:eastAsia="Times New Roman" w:cs="Times New Roman"/>
          <w:color w:val="24292E"/>
          <w:sz w:val="28"/>
          <w:szCs w:val="28"/>
          <w:shd w:val="clear" w:color="auto" w:fill="FFFFFF"/>
        </w:rPr>
        <w:t xml:space="preserve"> and </w:t>
      </w:r>
      <w:r w:rsidRPr="005B617D">
        <w:rPr>
          <w:rFonts w:eastAsia="Times New Roman" w:cs="Times New Roman"/>
          <w:b/>
          <w:color w:val="24292E"/>
          <w:sz w:val="28"/>
          <w:szCs w:val="28"/>
          <w:shd w:val="clear" w:color="auto" w:fill="FFFFFF"/>
        </w:rPr>
        <w:t>evaluation</w:t>
      </w:r>
      <w:r w:rsidRPr="00884C32">
        <w:rPr>
          <w:rFonts w:eastAsia="Times New Roman" w:cs="Times New Roman"/>
          <w:color w:val="24292E"/>
          <w:sz w:val="28"/>
          <w:szCs w:val="28"/>
          <w:shd w:val="clear" w:color="auto" w:fill="FFFFFF"/>
        </w:rPr>
        <w:t xml:space="preserve">. </w:t>
      </w:r>
    </w:p>
    <w:p w14:paraId="0F70578A" w14:textId="329CCD9C" w:rsidR="001D65A0" w:rsidRPr="00884C32" w:rsidRDefault="00C310CE" w:rsidP="001D65A0">
      <w:pPr>
        <w:pStyle w:val="ListParagraph"/>
        <w:rPr>
          <w:rFonts w:eastAsia="Times New Roman" w:cs="Times New Roman"/>
          <w:color w:val="24292E"/>
          <w:sz w:val="28"/>
          <w:szCs w:val="28"/>
          <w:shd w:val="clear" w:color="auto" w:fill="FFFFFF"/>
        </w:rPr>
      </w:pPr>
      <w:r>
        <w:rPr>
          <w:rFonts w:eastAsia="Times New Roman" w:cs="Times New Roman"/>
          <w:color w:val="24292E"/>
          <w:sz w:val="28"/>
          <w:szCs w:val="28"/>
          <w:shd w:val="clear" w:color="auto" w:fill="FFFFFF"/>
        </w:rPr>
        <w:t>W</w:t>
      </w:r>
      <w:r w:rsidR="00D50019" w:rsidRPr="00884C32">
        <w:rPr>
          <w:rFonts w:eastAsia="Times New Roman" w:cs="Times New Roman"/>
          <w:color w:val="24292E"/>
          <w:sz w:val="28"/>
          <w:szCs w:val="28"/>
          <w:shd w:val="clear" w:color="auto" w:fill="FFFFFF"/>
        </w:rPr>
        <w:t xml:space="preserve">hen deploying, </w:t>
      </w:r>
      <w:r w:rsidR="00B24D3B" w:rsidRPr="00884C32">
        <w:rPr>
          <w:rFonts w:eastAsia="Times New Roman" w:cs="Times New Roman"/>
          <w:color w:val="24292E"/>
          <w:sz w:val="28"/>
          <w:szCs w:val="28"/>
          <w:shd w:val="clear" w:color="auto" w:fill="FFFFFF"/>
        </w:rPr>
        <w:t>click the model ‘StockPrice’ and then go into ‘Batch Scoring’</w:t>
      </w:r>
    </w:p>
    <w:p w14:paraId="63DAF6EA" w14:textId="77777777" w:rsidR="00B24D3B" w:rsidRPr="00884C32" w:rsidRDefault="00B24D3B" w:rsidP="00B24D3B">
      <w:pPr>
        <w:pStyle w:val="ListParagraph"/>
        <w:numPr>
          <w:ilvl w:val="0"/>
          <w:numId w:val="2"/>
        </w:numPr>
        <w:rPr>
          <w:rFonts w:eastAsia="Times New Roman" w:cs="Times New Roman"/>
          <w:color w:val="24292E"/>
          <w:sz w:val="28"/>
          <w:szCs w:val="28"/>
          <w:shd w:val="clear" w:color="auto" w:fill="FFFFFF"/>
        </w:rPr>
      </w:pPr>
      <w:r w:rsidRPr="00884C32">
        <w:rPr>
          <w:rFonts w:eastAsia="Times New Roman" w:cs="Times New Roman"/>
          <w:color w:val="24292E"/>
          <w:sz w:val="28"/>
          <w:szCs w:val="28"/>
          <w:shd w:val="clear" w:color="auto" w:fill="FFFFFF"/>
        </w:rPr>
        <w:t xml:space="preserve">Input data set: </w:t>
      </w:r>
      <w:r w:rsidRPr="00884C32">
        <w:rPr>
          <w:rFonts w:eastAsia="Times New Roman" w:cs="Times New Roman"/>
          <w:color w:val="24292E"/>
          <w:sz w:val="28"/>
          <w:szCs w:val="28"/>
          <w:shd w:val="clear" w:color="auto" w:fill="FFFFFF"/>
        </w:rPr>
        <w:t>scoring</w:t>
      </w:r>
      <w:r w:rsidRPr="00884C32">
        <w:rPr>
          <w:rFonts w:eastAsia="Times New Roman" w:cs="Times New Roman"/>
          <w:color w:val="24292E"/>
          <w:sz w:val="28"/>
          <w:szCs w:val="28"/>
          <w:shd w:val="clear" w:color="auto" w:fill="FFFFFF"/>
        </w:rPr>
        <w:t>.csv (this data set contains data that should be scored)</w:t>
      </w:r>
    </w:p>
    <w:p w14:paraId="623F482C" w14:textId="77777777" w:rsidR="00B24D3B" w:rsidRPr="00884C32" w:rsidRDefault="00B24D3B" w:rsidP="00B24D3B">
      <w:pPr>
        <w:pStyle w:val="ListParagraph"/>
        <w:numPr>
          <w:ilvl w:val="0"/>
          <w:numId w:val="2"/>
        </w:numPr>
        <w:rPr>
          <w:rFonts w:eastAsia="Times New Roman" w:cs="Times New Roman"/>
          <w:color w:val="24292E"/>
          <w:sz w:val="28"/>
          <w:szCs w:val="28"/>
          <w:shd w:val="clear" w:color="auto" w:fill="FFFFFF"/>
        </w:rPr>
      </w:pPr>
      <w:r w:rsidRPr="00884C32">
        <w:rPr>
          <w:rFonts w:eastAsia="Times New Roman" w:cs="Times New Roman"/>
          <w:color w:val="24292E"/>
          <w:sz w:val="28"/>
          <w:szCs w:val="28"/>
          <w:shd w:val="clear" w:color="auto" w:fill="FFFFFF"/>
        </w:rPr>
        <w:t xml:space="preserve">Output data set: </w:t>
      </w:r>
      <w:r w:rsidRPr="00884C32">
        <w:rPr>
          <w:rFonts w:eastAsia="Times New Roman" w:cs="Times New Roman"/>
          <w:color w:val="24292E"/>
          <w:sz w:val="28"/>
          <w:szCs w:val="28"/>
          <w:shd w:val="clear" w:color="auto" w:fill="FFFFFF"/>
        </w:rPr>
        <w:t>output.csv.</w:t>
      </w:r>
      <w:r w:rsidR="005B617D">
        <w:rPr>
          <w:rFonts w:eastAsia="Times New Roman" w:cs="Times New Roman"/>
          <w:color w:val="24292E"/>
          <w:sz w:val="28"/>
          <w:szCs w:val="28"/>
          <w:shd w:val="clear" w:color="auto" w:fill="FFFFFF"/>
        </w:rPr>
        <w:t xml:space="preserve"> The output data name can be selfdefined.</w:t>
      </w:r>
      <w:r w:rsidRPr="00884C32">
        <w:rPr>
          <w:rFonts w:eastAsia="Times New Roman" w:cs="Times New Roman"/>
          <w:color w:val="24292E"/>
          <w:sz w:val="28"/>
          <w:szCs w:val="28"/>
          <w:shd w:val="clear" w:color="auto" w:fill="FFFFFF"/>
        </w:rPr>
        <w:t xml:space="preserve"> Make sure to provide ‘</w:t>
      </w:r>
      <w:r w:rsidRPr="00884C32">
        <w:rPr>
          <w:rFonts w:eastAsia="Times New Roman" w:cs="Times New Roman"/>
          <w:color w:val="24292E"/>
          <w:sz w:val="28"/>
          <w:szCs w:val="28"/>
          <w:shd w:val="clear" w:color="auto" w:fill="FFFFFF"/>
        </w:rPr>
        <w:t>.csv</w:t>
      </w:r>
      <w:r w:rsidRPr="00884C32">
        <w:rPr>
          <w:rFonts w:eastAsia="Times New Roman" w:cs="Times New Roman"/>
          <w:color w:val="24292E"/>
          <w:sz w:val="28"/>
          <w:szCs w:val="28"/>
          <w:shd w:val="clear" w:color="auto" w:fill="FFFFFF"/>
        </w:rPr>
        <w:t>’</w:t>
      </w:r>
      <w:r w:rsidRPr="00884C32">
        <w:rPr>
          <w:rFonts w:eastAsia="Times New Roman" w:cs="Times New Roman"/>
          <w:color w:val="24292E"/>
          <w:sz w:val="28"/>
          <w:szCs w:val="28"/>
          <w:shd w:val="clear" w:color="auto" w:fill="FFFFFF"/>
        </w:rPr>
        <w:t xml:space="preserve"> extension – otherwise you won’t be able to preview and download the output.</w:t>
      </w:r>
    </w:p>
    <w:p w14:paraId="30C09FAB" w14:textId="77777777" w:rsidR="00B24D3B" w:rsidRPr="001D65A0" w:rsidRDefault="00B24D3B" w:rsidP="001D65A0">
      <w:pPr>
        <w:pStyle w:val="ListParagraph"/>
        <w:rPr>
          <w:sz w:val="28"/>
          <w:szCs w:val="28"/>
        </w:rPr>
      </w:pPr>
    </w:p>
    <w:p w14:paraId="68BA3B3C" w14:textId="77777777" w:rsidR="001D65A0" w:rsidRDefault="00B24D3B" w:rsidP="001D65A0">
      <w:pPr>
        <w:pStyle w:val="ListParagraph"/>
        <w:rPr>
          <w:sz w:val="28"/>
          <w:szCs w:val="28"/>
        </w:rPr>
      </w:pPr>
      <w:r>
        <w:rPr>
          <w:noProof/>
          <w:sz w:val="28"/>
          <w:szCs w:val="28"/>
        </w:rPr>
        <w:drawing>
          <wp:inline distT="0" distB="0" distL="0" distR="0" wp14:anchorId="15D2CCBF" wp14:editId="530575AE">
            <wp:extent cx="2794635" cy="3542976"/>
            <wp:effectExtent l="0" t="0" r="0" b="0"/>
            <wp:docPr id="1" name="Picture 1" descr="/Users/ruifan/Desktop/Screen Shot 2018-05-08 at 15.4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uifan/Desktop/Screen Shot 2018-05-08 at 15.40.3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8430" cy="3547787"/>
                    </a:xfrm>
                    <a:prstGeom prst="rect">
                      <a:avLst/>
                    </a:prstGeom>
                    <a:noFill/>
                    <a:ln>
                      <a:noFill/>
                    </a:ln>
                  </pic:spPr>
                </pic:pic>
              </a:graphicData>
            </a:graphic>
          </wp:inline>
        </w:drawing>
      </w:r>
    </w:p>
    <w:p w14:paraId="4B7F5E03" w14:textId="77777777" w:rsidR="00B24D3B" w:rsidRDefault="00B24D3B" w:rsidP="001D65A0">
      <w:pPr>
        <w:pStyle w:val="ListParagraph"/>
        <w:rPr>
          <w:sz w:val="28"/>
          <w:szCs w:val="28"/>
        </w:rPr>
      </w:pPr>
    </w:p>
    <w:p w14:paraId="70468489" w14:textId="77777777" w:rsidR="00B24D3B" w:rsidRDefault="00B24D3B" w:rsidP="00B24D3B">
      <w:pPr>
        <w:pStyle w:val="ListParagraph"/>
        <w:numPr>
          <w:ilvl w:val="0"/>
          <w:numId w:val="2"/>
        </w:numPr>
        <w:rPr>
          <w:sz w:val="28"/>
          <w:szCs w:val="28"/>
        </w:rPr>
      </w:pPr>
      <w:r w:rsidRPr="00B24D3B">
        <w:rPr>
          <w:sz w:val="28"/>
          <w:szCs w:val="28"/>
        </w:rPr>
        <w:lastRenderedPageBreak/>
        <w:t xml:space="preserve">Click on </w:t>
      </w:r>
      <w:r w:rsidRPr="00B24D3B">
        <w:rPr>
          <w:b/>
          <w:sz w:val="28"/>
          <w:szCs w:val="28"/>
        </w:rPr>
        <w:t>Advanced Settings</w:t>
      </w:r>
      <w:r>
        <w:rPr>
          <w:sz w:val="28"/>
          <w:szCs w:val="28"/>
        </w:rPr>
        <w:t xml:space="preserve"> and change the file name to StockPredict</w:t>
      </w:r>
      <w:r w:rsidRPr="00B24D3B">
        <w:rPr>
          <w:sz w:val="28"/>
          <w:szCs w:val="28"/>
        </w:rPr>
        <w:t xml:space="preserve">. </w:t>
      </w:r>
      <w:r w:rsidR="00884C32">
        <w:rPr>
          <w:sz w:val="28"/>
          <w:szCs w:val="28"/>
        </w:rPr>
        <w:t xml:space="preserve">Also you could change the file into ‘.ipynb’. This can make sure that you could check the python script for the scoring. </w:t>
      </w:r>
      <w:r w:rsidRPr="00B24D3B">
        <w:rPr>
          <w:sz w:val="28"/>
          <w:szCs w:val="28"/>
        </w:rPr>
        <w:t xml:space="preserve">Click </w:t>
      </w:r>
      <w:r w:rsidRPr="00884C32">
        <w:rPr>
          <w:b/>
          <w:sz w:val="28"/>
          <w:szCs w:val="28"/>
        </w:rPr>
        <w:t>Save</w:t>
      </w:r>
      <w:r w:rsidRPr="00B24D3B">
        <w:rPr>
          <w:sz w:val="28"/>
          <w:szCs w:val="28"/>
        </w:rPr>
        <w:t>.</w:t>
      </w:r>
    </w:p>
    <w:p w14:paraId="5C5767BD" w14:textId="77777777" w:rsidR="00884C32" w:rsidRDefault="00884C32" w:rsidP="00884C32">
      <w:pPr>
        <w:pStyle w:val="ListParagraph"/>
        <w:ind w:left="1080"/>
        <w:rPr>
          <w:sz w:val="28"/>
          <w:szCs w:val="28"/>
        </w:rPr>
      </w:pPr>
      <w:r>
        <w:rPr>
          <w:noProof/>
          <w:sz w:val="28"/>
          <w:szCs w:val="28"/>
        </w:rPr>
        <w:drawing>
          <wp:inline distT="0" distB="0" distL="0" distR="0" wp14:anchorId="13807A31" wp14:editId="42DC6572">
            <wp:extent cx="3123858" cy="2974340"/>
            <wp:effectExtent l="0" t="0" r="635" b="0"/>
            <wp:docPr id="2" name="Picture 2" descr="/Users/ruifan/Desktop/Screen Shot 2018-05-08 at 15.4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ruifan/Desktop/Screen Shot 2018-05-08 at 15.45.0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7722" cy="2987541"/>
                    </a:xfrm>
                    <a:prstGeom prst="rect">
                      <a:avLst/>
                    </a:prstGeom>
                    <a:noFill/>
                    <a:ln>
                      <a:noFill/>
                    </a:ln>
                  </pic:spPr>
                </pic:pic>
              </a:graphicData>
            </a:graphic>
          </wp:inline>
        </w:drawing>
      </w:r>
    </w:p>
    <w:p w14:paraId="2033B420" w14:textId="77777777" w:rsidR="00884C32" w:rsidRDefault="00884C32" w:rsidP="00884C32">
      <w:pPr>
        <w:pStyle w:val="ListParagraph"/>
        <w:ind w:left="1080"/>
        <w:rPr>
          <w:sz w:val="28"/>
          <w:szCs w:val="28"/>
        </w:rPr>
      </w:pPr>
    </w:p>
    <w:p w14:paraId="7A91E9C4" w14:textId="77777777" w:rsidR="00884C32" w:rsidRPr="00884C32" w:rsidRDefault="00884C32" w:rsidP="00884C32">
      <w:pPr>
        <w:pStyle w:val="ListParagraph"/>
        <w:numPr>
          <w:ilvl w:val="0"/>
          <w:numId w:val="2"/>
        </w:numPr>
        <w:rPr>
          <w:sz w:val="28"/>
          <w:szCs w:val="28"/>
        </w:rPr>
      </w:pPr>
      <w:r w:rsidRPr="00884C32">
        <w:rPr>
          <w:sz w:val="28"/>
          <w:szCs w:val="28"/>
        </w:rPr>
        <w:t xml:space="preserve">Click </w:t>
      </w:r>
      <w:r w:rsidRPr="00884C32">
        <w:rPr>
          <w:b/>
          <w:sz w:val="28"/>
          <w:szCs w:val="28"/>
        </w:rPr>
        <w:t>Generate Batch Script</w:t>
      </w:r>
      <w:r w:rsidR="005B617D">
        <w:rPr>
          <w:sz w:val="28"/>
          <w:szCs w:val="28"/>
        </w:rPr>
        <w:t>. I</w:t>
      </w:r>
      <w:r>
        <w:rPr>
          <w:sz w:val="28"/>
          <w:szCs w:val="28"/>
        </w:rPr>
        <w:t xml:space="preserve">n the </w:t>
      </w:r>
      <w:r w:rsidR="005B617D">
        <w:rPr>
          <w:sz w:val="28"/>
          <w:szCs w:val="28"/>
        </w:rPr>
        <w:t>‘Result’</w:t>
      </w:r>
      <w:r>
        <w:rPr>
          <w:sz w:val="28"/>
          <w:szCs w:val="28"/>
        </w:rPr>
        <w:t xml:space="preserve"> window, you could see the python code that </w:t>
      </w:r>
      <w:r w:rsidR="005B617D">
        <w:rPr>
          <w:sz w:val="28"/>
          <w:szCs w:val="28"/>
        </w:rPr>
        <w:t>will run</w:t>
      </w:r>
      <w:r>
        <w:rPr>
          <w:sz w:val="28"/>
          <w:szCs w:val="28"/>
        </w:rPr>
        <w:t xml:space="preserve"> to do the batch scoring. We need to con</w:t>
      </w:r>
      <w:r w:rsidR="005B617D">
        <w:rPr>
          <w:sz w:val="28"/>
          <w:szCs w:val="28"/>
        </w:rPr>
        <w:t>vert the input Dataf</w:t>
      </w:r>
      <w:r>
        <w:rPr>
          <w:sz w:val="28"/>
          <w:szCs w:val="28"/>
        </w:rPr>
        <w:t xml:space="preserve">rame </w:t>
      </w:r>
      <w:r w:rsidR="005B617D">
        <w:rPr>
          <w:sz w:val="28"/>
          <w:szCs w:val="28"/>
        </w:rPr>
        <w:t>in</w:t>
      </w:r>
      <w:r>
        <w:rPr>
          <w:sz w:val="28"/>
          <w:szCs w:val="28"/>
        </w:rPr>
        <w:t xml:space="preserve">to </w:t>
      </w:r>
      <w:r w:rsidR="005B617D">
        <w:rPr>
          <w:sz w:val="28"/>
          <w:szCs w:val="28"/>
        </w:rPr>
        <w:t>a N</w:t>
      </w:r>
      <w:r>
        <w:rPr>
          <w:sz w:val="28"/>
          <w:szCs w:val="28"/>
        </w:rPr>
        <w:t>umpy</w:t>
      </w:r>
      <w:r w:rsidR="005B617D">
        <w:rPr>
          <w:sz w:val="28"/>
          <w:szCs w:val="28"/>
        </w:rPr>
        <w:t xml:space="preserve"> A</w:t>
      </w:r>
      <w:r>
        <w:rPr>
          <w:sz w:val="28"/>
          <w:szCs w:val="28"/>
        </w:rPr>
        <w:t>rray. So in this example, find the script that read the input_data</w:t>
      </w:r>
      <w:r w:rsidR="005B617D">
        <w:rPr>
          <w:sz w:val="28"/>
          <w:szCs w:val="28"/>
        </w:rPr>
        <w:t xml:space="preserve"> (line 40)</w:t>
      </w:r>
      <w:r>
        <w:rPr>
          <w:sz w:val="28"/>
          <w:szCs w:val="28"/>
        </w:rPr>
        <w:t xml:space="preserve">. Then add another line after that to convert it into </w:t>
      </w:r>
      <w:r w:rsidR="005B617D">
        <w:rPr>
          <w:sz w:val="28"/>
          <w:szCs w:val="28"/>
        </w:rPr>
        <w:t>a N</w:t>
      </w:r>
      <w:r>
        <w:rPr>
          <w:sz w:val="28"/>
          <w:szCs w:val="28"/>
        </w:rPr>
        <w:t>um</w:t>
      </w:r>
      <w:r w:rsidR="005B617D">
        <w:rPr>
          <w:sz w:val="28"/>
          <w:szCs w:val="28"/>
        </w:rPr>
        <w:t>py A</w:t>
      </w:r>
      <w:r>
        <w:rPr>
          <w:sz w:val="28"/>
          <w:szCs w:val="28"/>
        </w:rPr>
        <w:t>rray and make sure that the first column is not read.</w:t>
      </w:r>
    </w:p>
    <w:p w14:paraId="4AC2029B" w14:textId="77777777" w:rsidR="00884C32" w:rsidRDefault="00884C32" w:rsidP="00884C32">
      <w:pPr>
        <w:pStyle w:val="ListParagraph"/>
        <w:ind w:left="1080"/>
        <w:rPr>
          <w:sz w:val="28"/>
          <w:szCs w:val="28"/>
        </w:rPr>
      </w:pPr>
      <w:r>
        <w:rPr>
          <w:noProof/>
          <w:sz w:val="28"/>
          <w:szCs w:val="28"/>
        </w:rPr>
        <w:drawing>
          <wp:inline distT="0" distB="0" distL="0" distR="0" wp14:anchorId="3AB0D2E7" wp14:editId="2C97B1E0">
            <wp:extent cx="5190622" cy="608981"/>
            <wp:effectExtent l="0" t="0" r="0" b="635"/>
            <wp:docPr id="5" name="Picture 5" descr="/Users/ruifan/Desktop/Screen Shot 2018-05-07 at 18.2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ruifan/Desktop/Screen Shot 2018-05-07 at 18.26.3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2878" cy="645616"/>
                    </a:xfrm>
                    <a:prstGeom prst="rect">
                      <a:avLst/>
                    </a:prstGeom>
                    <a:noFill/>
                    <a:ln>
                      <a:noFill/>
                    </a:ln>
                  </pic:spPr>
                </pic:pic>
              </a:graphicData>
            </a:graphic>
          </wp:inline>
        </w:drawing>
      </w:r>
    </w:p>
    <w:p w14:paraId="0FEADEA3" w14:textId="77777777" w:rsidR="005B617D" w:rsidRDefault="005B617D" w:rsidP="00884C32">
      <w:pPr>
        <w:pStyle w:val="ListParagraph"/>
        <w:ind w:left="1080"/>
        <w:rPr>
          <w:sz w:val="28"/>
          <w:szCs w:val="28"/>
        </w:rPr>
      </w:pPr>
      <w:r>
        <w:rPr>
          <w:noProof/>
          <w:sz w:val="28"/>
          <w:szCs w:val="28"/>
        </w:rPr>
        <mc:AlternateContent>
          <mc:Choice Requires="wps">
            <w:drawing>
              <wp:anchor distT="0" distB="0" distL="114300" distR="114300" simplePos="0" relativeHeight="251659264" behindDoc="0" locked="0" layoutInCell="1" allowOverlap="1" wp14:anchorId="5C370DFB" wp14:editId="47203C29">
                <wp:simplePos x="0" y="0"/>
                <wp:positionH relativeFrom="column">
                  <wp:posOffset>3018598</wp:posOffset>
                </wp:positionH>
                <wp:positionV relativeFrom="paragraph">
                  <wp:posOffset>75697</wp:posOffset>
                </wp:positionV>
                <wp:extent cx="0" cy="342900"/>
                <wp:effectExtent l="127000" t="0" r="76200" b="63500"/>
                <wp:wrapNone/>
                <wp:docPr id="9" name="Straight Arrow Connector 9"/>
                <wp:cNvGraphicFramePr/>
                <a:graphic xmlns:a="http://schemas.openxmlformats.org/drawingml/2006/main">
                  <a:graphicData uri="http://schemas.microsoft.com/office/word/2010/wordprocessingShape">
                    <wps:wsp>
                      <wps:cNvCnPr/>
                      <wps:spPr>
                        <a:xfrm>
                          <a:off x="0" y="0"/>
                          <a:ext cx="0" cy="342900"/>
                        </a:xfrm>
                        <a:prstGeom prst="straightConnector1">
                          <a:avLst/>
                        </a:prstGeom>
                        <a:ln w="44450" cap="flat" cmpd="sng">
                          <a:prstDash val="solid"/>
                          <a:headEnd w="lg" len="med"/>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type w14:anchorId="41281042" id="_x0000_t32" coordsize="21600,21600" o:spt="32" o:oned="t" path="m0,0l21600,21600e" filled="f">
                <v:path arrowok="t" fillok="f" o:connecttype="none"/>
                <o:lock v:ext="edit" shapetype="t"/>
              </v:shapetype>
              <v:shape id="Straight Arrow Connector 9" o:spid="_x0000_s1026" type="#_x0000_t32" style="position:absolute;margin-left:237.7pt;margin-top:5.95pt;width:0;height:2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" strokecolor="#4472c4 [3208]" strokeweight="3.5pt">
                <v:stroke startarrowwidth="wide" endarrow="block" joinstyle="miter"/>
              </v:shape>
            </w:pict>
          </mc:Fallback>
        </mc:AlternateContent>
      </w:r>
    </w:p>
    <w:p w14:paraId="406BBD06" w14:textId="77777777" w:rsidR="005B617D" w:rsidRDefault="005B617D" w:rsidP="00884C32">
      <w:pPr>
        <w:pStyle w:val="ListParagraph"/>
        <w:ind w:left="1080"/>
        <w:rPr>
          <w:sz w:val="28"/>
          <w:szCs w:val="28"/>
        </w:rPr>
      </w:pPr>
    </w:p>
    <w:p w14:paraId="003F76A9" w14:textId="77777777" w:rsidR="00884C32" w:rsidRDefault="00884C32" w:rsidP="00884C32">
      <w:pPr>
        <w:pStyle w:val="ListParagraph"/>
        <w:ind w:left="1080"/>
        <w:rPr>
          <w:sz w:val="28"/>
          <w:szCs w:val="28"/>
        </w:rPr>
      </w:pPr>
      <w:r>
        <w:rPr>
          <w:noProof/>
        </w:rPr>
        <w:drawing>
          <wp:inline distT="0" distB="0" distL="0" distR="0" wp14:anchorId="4CF4244E" wp14:editId="4D21B135">
            <wp:extent cx="5190622" cy="956253"/>
            <wp:effectExtent l="0" t="0" r="0" b="9525"/>
            <wp:docPr id="4" name="Picture 4" descr="/Users/ruifan/Desktop/Screen Shot 2018-05-07 at 18.27.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ruifan/Desktop/Screen Shot 2018-05-07 at 18.27.2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6373" cy="983104"/>
                    </a:xfrm>
                    <a:prstGeom prst="rect">
                      <a:avLst/>
                    </a:prstGeom>
                    <a:noFill/>
                    <a:ln>
                      <a:noFill/>
                    </a:ln>
                  </pic:spPr>
                </pic:pic>
              </a:graphicData>
            </a:graphic>
          </wp:inline>
        </w:drawing>
      </w:r>
    </w:p>
    <w:p w14:paraId="1DB7DEF4" w14:textId="77777777" w:rsidR="00884C32" w:rsidRPr="00884C32" w:rsidRDefault="00884C32" w:rsidP="00884C32">
      <w:pPr>
        <w:pStyle w:val="ListParagraph"/>
        <w:ind w:left="1080"/>
        <w:rPr>
          <w:sz w:val="28"/>
          <w:szCs w:val="28"/>
        </w:rPr>
      </w:pPr>
    </w:p>
    <w:p w14:paraId="31F0FAE7" w14:textId="77777777" w:rsidR="00884C32" w:rsidRDefault="00884C32" w:rsidP="00884C32">
      <w:pPr>
        <w:pStyle w:val="ListParagraph"/>
        <w:numPr>
          <w:ilvl w:val="0"/>
          <w:numId w:val="2"/>
        </w:numPr>
        <w:rPr>
          <w:sz w:val="28"/>
          <w:szCs w:val="28"/>
        </w:rPr>
      </w:pPr>
      <w:r w:rsidRPr="005B617D">
        <w:rPr>
          <w:b/>
          <w:sz w:val="28"/>
          <w:szCs w:val="28"/>
        </w:rPr>
        <w:t>Run now</w:t>
      </w:r>
      <w:r w:rsidRPr="00884C32">
        <w:rPr>
          <w:sz w:val="28"/>
          <w:szCs w:val="28"/>
        </w:rPr>
        <w:t xml:space="preserve"> and wait till the status changes to Success.</w:t>
      </w:r>
    </w:p>
    <w:p w14:paraId="04D643FE" w14:textId="77777777" w:rsidR="005B617D" w:rsidRDefault="005B617D" w:rsidP="005B617D">
      <w:pPr>
        <w:rPr>
          <w:sz w:val="28"/>
          <w:szCs w:val="28"/>
        </w:rPr>
      </w:pPr>
    </w:p>
    <w:p w14:paraId="2AFB131C" w14:textId="77777777" w:rsidR="005B617D" w:rsidRPr="005B617D" w:rsidRDefault="005B617D" w:rsidP="005B617D">
      <w:pPr>
        <w:pStyle w:val="ListParagraph"/>
        <w:numPr>
          <w:ilvl w:val="0"/>
          <w:numId w:val="1"/>
        </w:numPr>
        <w:rPr>
          <w:sz w:val="28"/>
          <w:szCs w:val="28"/>
        </w:rPr>
      </w:pPr>
      <w:r w:rsidRPr="00884C32">
        <w:rPr>
          <w:sz w:val="32"/>
          <w:szCs w:val="32"/>
        </w:rPr>
        <w:t>Model deployment</w:t>
      </w:r>
      <w:r>
        <w:rPr>
          <w:sz w:val="32"/>
          <w:szCs w:val="32"/>
        </w:rPr>
        <w:t xml:space="preserve"> –</w:t>
      </w:r>
      <w:r>
        <w:rPr>
          <w:sz w:val="32"/>
          <w:szCs w:val="32"/>
        </w:rPr>
        <w:t xml:space="preserve"> Evaluation </w:t>
      </w:r>
    </w:p>
    <w:p w14:paraId="73CB2C50" w14:textId="77777777" w:rsidR="00882F6A" w:rsidRDefault="00182B85" w:rsidP="00882F6A">
      <w:pPr>
        <w:pStyle w:val="ListParagraph"/>
        <w:rPr>
          <w:rFonts w:eastAsia="Times New Roman" w:cs="Times New Roman"/>
          <w:color w:val="24292E"/>
          <w:sz w:val="28"/>
          <w:szCs w:val="28"/>
          <w:shd w:val="clear" w:color="auto" w:fill="FFFFFF"/>
        </w:rPr>
      </w:pPr>
      <w:r>
        <w:rPr>
          <w:rFonts w:eastAsia="Times New Roman" w:cs="Times New Roman"/>
          <w:color w:val="24292E"/>
          <w:sz w:val="28"/>
          <w:szCs w:val="28"/>
          <w:shd w:val="clear" w:color="auto" w:fill="FFFFFF"/>
        </w:rPr>
        <w:t>W</w:t>
      </w:r>
      <w:r w:rsidR="005B617D" w:rsidRPr="00884C32">
        <w:rPr>
          <w:rFonts w:eastAsia="Times New Roman" w:cs="Times New Roman"/>
          <w:color w:val="24292E"/>
          <w:sz w:val="28"/>
          <w:szCs w:val="28"/>
          <w:shd w:val="clear" w:color="auto" w:fill="FFFFFF"/>
        </w:rPr>
        <w:t>hen deploying, click the model ‘StockPrice’ and then go into ‘</w:t>
      </w:r>
      <w:r>
        <w:rPr>
          <w:rFonts w:eastAsia="Times New Roman" w:cs="Times New Roman"/>
          <w:color w:val="24292E"/>
          <w:sz w:val="28"/>
          <w:szCs w:val="28"/>
          <w:shd w:val="clear" w:color="auto" w:fill="FFFFFF"/>
        </w:rPr>
        <w:t>Evaluation</w:t>
      </w:r>
      <w:r w:rsidR="005B617D" w:rsidRPr="00884C32">
        <w:rPr>
          <w:rFonts w:eastAsia="Times New Roman" w:cs="Times New Roman"/>
          <w:color w:val="24292E"/>
          <w:sz w:val="28"/>
          <w:szCs w:val="28"/>
          <w:shd w:val="clear" w:color="auto" w:fill="FFFFFF"/>
        </w:rPr>
        <w:t>’</w:t>
      </w:r>
    </w:p>
    <w:p w14:paraId="617C5DA5" w14:textId="77777777" w:rsidR="00882F6A" w:rsidRPr="00882F6A" w:rsidRDefault="00182B85" w:rsidP="00882F6A">
      <w:pPr>
        <w:pStyle w:val="ListParagraph"/>
        <w:numPr>
          <w:ilvl w:val="0"/>
          <w:numId w:val="7"/>
        </w:numPr>
        <w:rPr>
          <w:rFonts w:eastAsia="Times New Roman" w:cs="Times New Roman"/>
          <w:color w:val="24292E"/>
          <w:sz w:val="28"/>
          <w:szCs w:val="28"/>
          <w:shd w:val="clear" w:color="auto" w:fill="FFFFFF"/>
        </w:rPr>
      </w:pPr>
      <w:r w:rsidRPr="00882F6A">
        <w:rPr>
          <w:sz w:val="28"/>
          <w:szCs w:val="28"/>
        </w:rPr>
        <w:t>Select the data source for evaluation (</w:t>
      </w:r>
      <w:r w:rsidR="005128AD" w:rsidRPr="00882F6A">
        <w:rPr>
          <w:sz w:val="28"/>
          <w:szCs w:val="28"/>
        </w:rPr>
        <w:t>StockPrice</w:t>
      </w:r>
      <w:r w:rsidRPr="00882F6A">
        <w:rPr>
          <w:sz w:val="28"/>
          <w:szCs w:val="28"/>
        </w:rPr>
        <w:t>Eval.csv file which we generated in a notebook)</w:t>
      </w:r>
    </w:p>
    <w:p w14:paraId="7677341A" w14:textId="7B2170C8" w:rsidR="005128AD" w:rsidRPr="00882F6A" w:rsidRDefault="005128AD" w:rsidP="00882F6A">
      <w:pPr>
        <w:pStyle w:val="ListParagraph"/>
        <w:numPr>
          <w:ilvl w:val="0"/>
          <w:numId w:val="7"/>
        </w:numPr>
        <w:rPr>
          <w:rFonts w:eastAsia="Times New Roman" w:cs="Times New Roman"/>
          <w:color w:val="24292E"/>
          <w:sz w:val="28"/>
          <w:szCs w:val="28"/>
          <w:shd w:val="clear" w:color="auto" w:fill="FFFFFF"/>
        </w:rPr>
      </w:pPr>
      <w:r w:rsidRPr="00882F6A">
        <w:rPr>
          <w:sz w:val="28"/>
          <w:szCs w:val="28"/>
        </w:rPr>
        <w:t xml:space="preserve">Pick the evaluation matric, here we choose the ‘Explained Variance Score’ and you can define your own threshold. </w:t>
      </w:r>
    </w:p>
    <w:p w14:paraId="5B122B58" w14:textId="5BC6DAE5" w:rsidR="005128AD" w:rsidRDefault="005128AD" w:rsidP="00882F6A">
      <w:pPr>
        <w:pStyle w:val="ListParagraph"/>
        <w:ind w:left="1080"/>
        <w:rPr>
          <w:sz w:val="28"/>
          <w:szCs w:val="28"/>
        </w:rPr>
      </w:pPr>
      <w:r>
        <w:rPr>
          <w:sz w:val="28"/>
          <w:szCs w:val="28"/>
        </w:rPr>
        <w:drawing>
          <wp:inline distT="0" distB="0" distL="0" distR="0" wp14:anchorId="76C86DD0" wp14:editId="2176DE90">
            <wp:extent cx="2602230" cy="3259012"/>
            <wp:effectExtent l="0" t="0" r="0" b="0"/>
            <wp:docPr id="10" name="Picture 10" descr="Screen%20Shot%202018-05-08%20at%2016.0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8-05-08%20at%2016.07.1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7025" cy="3277541"/>
                    </a:xfrm>
                    <a:prstGeom prst="rect">
                      <a:avLst/>
                    </a:prstGeom>
                    <a:noFill/>
                    <a:ln>
                      <a:noFill/>
                    </a:ln>
                  </pic:spPr>
                </pic:pic>
              </a:graphicData>
            </a:graphic>
          </wp:inline>
        </w:drawing>
      </w:r>
    </w:p>
    <w:p w14:paraId="4EBB3340" w14:textId="492E7EC9" w:rsidR="005128AD" w:rsidRDefault="005128AD" w:rsidP="00882F6A">
      <w:pPr>
        <w:pStyle w:val="ListParagraph"/>
        <w:numPr>
          <w:ilvl w:val="0"/>
          <w:numId w:val="7"/>
        </w:numPr>
        <w:rPr>
          <w:sz w:val="28"/>
          <w:szCs w:val="28"/>
        </w:rPr>
      </w:pPr>
      <w:r w:rsidRPr="00B24D3B">
        <w:rPr>
          <w:sz w:val="28"/>
          <w:szCs w:val="28"/>
        </w:rPr>
        <w:t xml:space="preserve">Click on </w:t>
      </w:r>
      <w:r w:rsidRPr="00882F6A">
        <w:rPr>
          <w:sz w:val="28"/>
          <w:szCs w:val="28"/>
        </w:rPr>
        <w:t>Advanced Settings</w:t>
      </w:r>
      <w:r>
        <w:rPr>
          <w:sz w:val="28"/>
          <w:szCs w:val="28"/>
        </w:rPr>
        <w:t xml:space="preserve"> and change the file name to: </w:t>
      </w:r>
      <w:r>
        <w:rPr>
          <w:sz w:val="28"/>
          <w:szCs w:val="28"/>
        </w:rPr>
        <w:t>Stock</w:t>
      </w:r>
      <w:r>
        <w:rPr>
          <w:sz w:val="28"/>
          <w:szCs w:val="28"/>
        </w:rPr>
        <w:t>PriceEvaluation</w:t>
      </w:r>
      <w:r w:rsidRPr="00B24D3B">
        <w:rPr>
          <w:sz w:val="28"/>
          <w:szCs w:val="28"/>
        </w:rPr>
        <w:t xml:space="preserve">. </w:t>
      </w:r>
      <w:r>
        <w:rPr>
          <w:sz w:val="28"/>
          <w:szCs w:val="28"/>
        </w:rPr>
        <w:t xml:space="preserve">Also you could change the file into ‘.ipynb’. This can make sure that you could check the python script for the scoring. </w:t>
      </w:r>
      <w:r w:rsidRPr="00B24D3B">
        <w:rPr>
          <w:sz w:val="28"/>
          <w:szCs w:val="28"/>
        </w:rPr>
        <w:t xml:space="preserve">Click </w:t>
      </w:r>
      <w:r w:rsidRPr="00882F6A">
        <w:rPr>
          <w:sz w:val="28"/>
          <w:szCs w:val="28"/>
        </w:rPr>
        <w:t>Save</w:t>
      </w:r>
      <w:r w:rsidRPr="00B24D3B">
        <w:rPr>
          <w:sz w:val="28"/>
          <w:szCs w:val="28"/>
        </w:rPr>
        <w:t>.</w:t>
      </w:r>
    </w:p>
    <w:p w14:paraId="68655230" w14:textId="77777777" w:rsidR="00882F6A" w:rsidRDefault="005128AD" w:rsidP="00882F6A">
      <w:pPr>
        <w:pStyle w:val="ListParagraph"/>
        <w:ind w:left="1080"/>
        <w:rPr>
          <w:sz w:val="28"/>
          <w:szCs w:val="28"/>
        </w:rPr>
      </w:pPr>
      <w:r>
        <w:rPr>
          <w:noProof/>
          <w:sz w:val="28"/>
          <w:szCs w:val="28"/>
        </w:rPr>
        <w:drawing>
          <wp:inline distT="0" distB="0" distL="0" distR="0" wp14:anchorId="376529CE" wp14:editId="7A058076">
            <wp:extent cx="2904622" cy="2883520"/>
            <wp:effectExtent l="0" t="0" r="0" b="12700"/>
            <wp:docPr id="11" name="Picture 11" descr="Screen%20Shot%202018-05-08%20at%2016.07.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8-05-08%20at%2016.07.3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4624" cy="2893449"/>
                    </a:xfrm>
                    <a:prstGeom prst="rect">
                      <a:avLst/>
                    </a:prstGeom>
                    <a:noFill/>
                    <a:ln>
                      <a:noFill/>
                    </a:ln>
                  </pic:spPr>
                </pic:pic>
              </a:graphicData>
            </a:graphic>
          </wp:inline>
        </w:drawing>
      </w:r>
    </w:p>
    <w:p w14:paraId="7B0D3B7D" w14:textId="0C920C66" w:rsidR="005128AD" w:rsidRDefault="005128AD" w:rsidP="00882F6A">
      <w:pPr>
        <w:pStyle w:val="ListParagraph"/>
        <w:numPr>
          <w:ilvl w:val="0"/>
          <w:numId w:val="7"/>
        </w:numPr>
        <w:rPr>
          <w:sz w:val="28"/>
          <w:szCs w:val="28"/>
        </w:rPr>
      </w:pPr>
      <w:r w:rsidRPr="00882F6A">
        <w:rPr>
          <w:sz w:val="28"/>
          <w:szCs w:val="28"/>
        </w:rPr>
        <w:t>Click</w:t>
      </w:r>
      <w:r w:rsidRPr="00882F6A">
        <w:rPr>
          <w:b/>
          <w:sz w:val="28"/>
          <w:szCs w:val="28"/>
        </w:rPr>
        <w:t xml:space="preserve"> </w:t>
      </w:r>
      <w:r w:rsidRPr="00882F6A">
        <w:rPr>
          <w:b/>
          <w:sz w:val="28"/>
          <w:szCs w:val="28"/>
        </w:rPr>
        <w:t>Generate Batch Script</w:t>
      </w:r>
      <w:r w:rsidRPr="00882F6A">
        <w:rPr>
          <w:sz w:val="28"/>
          <w:szCs w:val="28"/>
        </w:rPr>
        <w:t xml:space="preserve">. In the ‘Result’ window, you could see the python code that will do the </w:t>
      </w:r>
      <w:r w:rsidR="00882F6A">
        <w:rPr>
          <w:sz w:val="28"/>
          <w:szCs w:val="28"/>
        </w:rPr>
        <w:t>evaluation</w:t>
      </w:r>
      <w:r w:rsidRPr="00882F6A">
        <w:rPr>
          <w:sz w:val="28"/>
          <w:szCs w:val="28"/>
        </w:rPr>
        <w:t xml:space="preserve">. We need to convert the input </w:t>
      </w:r>
      <w:r w:rsidR="006F19E8">
        <w:rPr>
          <w:sz w:val="28"/>
          <w:szCs w:val="28"/>
        </w:rPr>
        <w:t xml:space="preserve">from a </w:t>
      </w:r>
      <w:r w:rsidRPr="00882F6A">
        <w:rPr>
          <w:sz w:val="28"/>
          <w:szCs w:val="28"/>
        </w:rPr>
        <w:t>Dataframe into a Numpy Array. So in this example, find</w:t>
      </w:r>
      <w:r w:rsidR="00882F6A">
        <w:rPr>
          <w:sz w:val="28"/>
          <w:szCs w:val="28"/>
        </w:rPr>
        <w:t xml:space="preserve"> the script that read the input </w:t>
      </w:r>
      <w:r w:rsidRPr="00882F6A">
        <w:rPr>
          <w:sz w:val="28"/>
          <w:szCs w:val="28"/>
        </w:rPr>
        <w:t xml:space="preserve">data (line </w:t>
      </w:r>
      <w:r w:rsidR="00882F6A">
        <w:rPr>
          <w:sz w:val="28"/>
          <w:szCs w:val="28"/>
        </w:rPr>
        <w:t>30</w:t>
      </w:r>
      <w:r w:rsidRPr="00882F6A">
        <w:rPr>
          <w:sz w:val="28"/>
          <w:szCs w:val="28"/>
        </w:rPr>
        <w:t>). Then add another line after to convert it into a Numpy Array</w:t>
      </w:r>
      <w:r w:rsidR="00882F6A">
        <w:rPr>
          <w:sz w:val="28"/>
          <w:szCs w:val="28"/>
        </w:rPr>
        <w:t>.</w:t>
      </w:r>
      <w:r w:rsidRPr="00882F6A">
        <w:rPr>
          <w:sz w:val="28"/>
          <w:szCs w:val="28"/>
        </w:rPr>
        <w:t xml:space="preserve"> </w:t>
      </w:r>
      <w:r w:rsidR="00882F6A">
        <w:rPr>
          <w:sz w:val="28"/>
          <w:szCs w:val="28"/>
        </w:rPr>
        <w:t xml:space="preserve">In addition, due to the processing python is reading the input data, it automatically detects the column name as number, however they should be read as characters. So do the following edit to the script: </w:t>
      </w:r>
    </w:p>
    <w:p w14:paraId="1C6A623B" w14:textId="703AFF76" w:rsidR="00882F6A" w:rsidRDefault="00882F6A" w:rsidP="00882F6A">
      <w:pPr>
        <w:pStyle w:val="ListParagraph"/>
        <w:ind w:left="1080"/>
        <w:rPr>
          <w:sz w:val="28"/>
          <w:szCs w:val="28"/>
        </w:rPr>
      </w:pPr>
      <w:r>
        <w:rPr>
          <w:noProof/>
          <w:sz w:val="28"/>
          <w:szCs w:val="28"/>
        </w:rPr>
        <w:drawing>
          <wp:inline distT="0" distB="0" distL="0" distR="0" wp14:anchorId="06B1B6A4" wp14:editId="0DD2BA26">
            <wp:extent cx="4504822" cy="914998"/>
            <wp:effectExtent l="0" t="0" r="0" b="0"/>
            <wp:docPr id="12" name="Picture 12" descr="Screen%20Shot%202018-05-07%20at%2018.2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8-05-07%20at%2018.28.4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7589" cy="923685"/>
                    </a:xfrm>
                    <a:prstGeom prst="rect">
                      <a:avLst/>
                    </a:prstGeom>
                    <a:noFill/>
                    <a:ln>
                      <a:noFill/>
                    </a:ln>
                  </pic:spPr>
                </pic:pic>
              </a:graphicData>
            </a:graphic>
          </wp:inline>
        </w:drawing>
      </w:r>
    </w:p>
    <w:p w14:paraId="18612CAE" w14:textId="22675093" w:rsidR="00882F6A" w:rsidRDefault="00882F6A" w:rsidP="00882F6A">
      <w:pPr>
        <w:pStyle w:val="ListParagraph"/>
        <w:ind w:left="1080"/>
        <w:rPr>
          <w:sz w:val="28"/>
          <w:szCs w:val="28"/>
        </w:rPr>
      </w:pPr>
      <w:r>
        <w:rPr>
          <w:noProof/>
          <w:sz w:val="28"/>
          <w:szCs w:val="28"/>
        </w:rPr>
        <mc:AlternateContent>
          <mc:Choice Requires="wps">
            <w:drawing>
              <wp:anchor distT="0" distB="0" distL="114300" distR="114300" simplePos="0" relativeHeight="251661312" behindDoc="0" locked="0" layoutInCell="1" allowOverlap="1" wp14:anchorId="08989BE8" wp14:editId="0181B036">
                <wp:simplePos x="0" y="0"/>
                <wp:positionH relativeFrom="column">
                  <wp:posOffset>3137535</wp:posOffset>
                </wp:positionH>
                <wp:positionV relativeFrom="paragraph">
                  <wp:posOffset>74583</wp:posOffset>
                </wp:positionV>
                <wp:extent cx="0" cy="342900"/>
                <wp:effectExtent l="127000" t="0" r="76200" b="63500"/>
                <wp:wrapNone/>
                <wp:docPr id="14" name="Straight Arrow Connector 14"/>
                <wp:cNvGraphicFramePr/>
                <a:graphic xmlns:a="http://schemas.openxmlformats.org/drawingml/2006/main">
                  <a:graphicData uri="http://schemas.microsoft.com/office/word/2010/wordprocessingShape">
                    <wps:wsp>
                      <wps:cNvCnPr/>
                      <wps:spPr>
                        <a:xfrm>
                          <a:off x="0" y="0"/>
                          <a:ext cx="0" cy="342900"/>
                        </a:xfrm>
                        <a:prstGeom prst="straightConnector1">
                          <a:avLst/>
                        </a:prstGeom>
                        <a:ln w="44450" cap="flat" cmpd="sng">
                          <a:prstDash val="solid"/>
                          <a:headEnd w="lg" len="med"/>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FD51014" id="Straight Arrow Connector 14" o:spid="_x0000_s1026" type="#_x0000_t32" style="position:absolute;margin-left:247.05pt;margin-top:5.85pt;width:0;height:2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" strokecolor="#4472c4 [3208]" strokeweight="3.5pt">
                <v:stroke startarrowwidth="wide" endarrow="block" joinstyle="miter"/>
              </v:shape>
            </w:pict>
          </mc:Fallback>
        </mc:AlternateContent>
      </w:r>
    </w:p>
    <w:p w14:paraId="2A165329" w14:textId="4B0FBAA6" w:rsidR="00882F6A" w:rsidRDefault="00882F6A" w:rsidP="00882F6A">
      <w:pPr>
        <w:pStyle w:val="ListParagraph"/>
        <w:ind w:left="1080"/>
        <w:rPr>
          <w:sz w:val="28"/>
          <w:szCs w:val="28"/>
        </w:rPr>
      </w:pPr>
    </w:p>
    <w:p w14:paraId="2DD58812" w14:textId="2FEA7C17" w:rsidR="00882F6A" w:rsidRDefault="00882F6A" w:rsidP="00882F6A">
      <w:pPr>
        <w:pStyle w:val="ListParagraph"/>
        <w:ind w:left="1080"/>
        <w:rPr>
          <w:sz w:val="28"/>
          <w:szCs w:val="28"/>
        </w:rPr>
      </w:pPr>
      <w:r>
        <w:rPr>
          <w:noProof/>
          <w:sz w:val="28"/>
          <w:szCs w:val="28"/>
        </w:rPr>
        <w:drawing>
          <wp:inline distT="0" distB="0" distL="0" distR="0" wp14:anchorId="5703B125" wp14:editId="3386FCB0">
            <wp:extent cx="4962022" cy="963397"/>
            <wp:effectExtent l="0" t="0" r="0" b="1905"/>
            <wp:docPr id="13" name="Picture 13" descr="Screen%20Shot%202018-05-07%20at%2018.2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8-05-07%20at%2018.29.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6919" cy="995412"/>
                    </a:xfrm>
                    <a:prstGeom prst="rect">
                      <a:avLst/>
                    </a:prstGeom>
                    <a:noFill/>
                    <a:ln>
                      <a:noFill/>
                    </a:ln>
                  </pic:spPr>
                </pic:pic>
              </a:graphicData>
            </a:graphic>
          </wp:inline>
        </w:drawing>
      </w:r>
    </w:p>
    <w:p w14:paraId="3D0FE4B1" w14:textId="77777777" w:rsidR="00882F6A" w:rsidRDefault="00882F6A" w:rsidP="00882F6A">
      <w:pPr>
        <w:pStyle w:val="ListParagraph"/>
        <w:ind w:left="1080"/>
        <w:rPr>
          <w:sz w:val="28"/>
          <w:szCs w:val="28"/>
        </w:rPr>
      </w:pPr>
    </w:p>
    <w:p w14:paraId="556CC249" w14:textId="59F25E00" w:rsidR="00882F6A" w:rsidRDefault="00882F6A" w:rsidP="00882F6A">
      <w:pPr>
        <w:pStyle w:val="ListParagraph"/>
        <w:numPr>
          <w:ilvl w:val="0"/>
          <w:numId w:val="7"/>
        </w:numPr>
        <w:rPr>
          <w:sz w:val="28"/>
          <w:szCs w:val="28"/>
        </w:rPr>
      </w:pPr>
      <w:r w:rsidRPr="005B617D">
        <w:rPr>
          <w:b/>
          <w:sz w:val="28"/>
          <w:szCs w:val="28"/>
        </w:rPr>
        <w:t>Run now</w:t>
      </w:r>
      <w:r w:rsidRPr="00884C32">
        <w:rPr>
          <w:sz w:val="28"/>
          <w:szCs w:val="28"/>
        </w:rPr>
        <w:t xml:space="preserve"> and wait till the status changes to Success.</w:t>
      </w:r>
      <w:r w:rsidR="006F19E8">
        <w:rPr>
          <w:sz w:val="28"/>
          <w:szCs w:val="28"/>
        </w:rPr>
        <w:t xml:space="preserve"> </w:t>
      </w:r>
      <w:bookmarkStart w:id="0" w:name="_GoBack"/>
      <w:bookmarkEnd w:id="0"/>
    </w:p>
    <w:p w14:paraId="23F6FDA1" w14:textId="77777777" w:rsidR="00882F6A" w:rsidRPr="00882F6A" w:rsidRDefault="00882F6A" w:rsidP="00882F6A">
      <w:pPr>
        <w:pStyle w:val="ListParagraph"/>
        <w:ind w:left="1080"/>
        <w:rPr>
          <w:sz w:val="28"/>
          <w:szCs w:val="28"/>
        </w:rPr>
      </w:pPr>
    </w:p>
    <w:sectPr w:rsidR="00882F6A" w:rsidRPr="00882F6A" w:rsidSect="002C388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E294E"/>
    <w:multiLevelType w:val="hybridMultilevel"/>
    <w:tmpl w:val="B826F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775406"/>
    <w:multiLevelType w:val="hybridMultilevel"/>
    <w:tmpl w:val="9D60DB42"/>
    <w:lvl w:ilvl="0" w:tplc="276491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1B6CF6"/>
    <w:multiLevelType w:val="hybridMultilevel"/>
    <w:tmpl w:val="EB3C1BAC"/>
    <w:lvl w:ilvl="0" w:tplc="DA28B1B4">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A115DD5"/>
    <w:multiLevelType w:val="hybridMultilevel"/>
    <w:tmpl w:val="3F9CAD0E"/>
    <w:lvl w:ilvl="0" w:tplc="CA2EEF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8CC761C"/>
    <w:multiLevelType w:val="multilevel"/>
    <w:tmpl w:val="86E6C072"/>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551A16F7"/>
    <w:multiLevelType w:val="multilevel"/>
    <w:tmpl w:val="EB3C1BAC"/>
    <w:lvl w:ilvl="0">
      <w:start w:val="1"/>
      <w:numFmt w:val="decimal"/>
      <w:lvlText w:val="%1)"/>
      <w:lvlJc w:val="left"/>
      <w:pPr>
        <w:ind w:left="1080" w:hanging="360"/>
      </w:pPr>
      <w:rPr>
        <w:rFonts w:hint="default"/>
        <w:sz w:val="22"/>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73BC3BBA"/>
    <w:multiLevelType w:val="hybridMultilevel"/>
    <w:tmpl w:val="84C4F0CC"/>
    <w:lvl w:ilvl="0" w:tplc="276491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5A0"/>
    <w:rsid w:val="00022BCD"/>
    <w:rsid w:val="00182B85"/>
    <w:rsid w:val="001D65A0"/>
    <w:rsid w:val="00216CAF"/>
    <w:rsid w:val="002C3888"/>
    <w:rsid w:val="005128AD"/>
    <w:rsid w:val="005B617D"/>
    <w:rsid w:val="006F19E8"/>
    <w:rsid w:val="00882F6A"/>
    <w:rsid w:val="00884C32"/>
    <w:rsid w:val="00A60A72"/>
    <w:rsid w:val="00B24D3B"/>
    <w:rsid w:val="00BF3493"/>
    <w:rsid w:val="00C310CE"/>
    <w:rsid w:val="00D50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637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71537">
      <w:bodyDiv w:val="1"/>
      <w:marLeft w:val="0"/>
      <w:marRight w:val="0"/>
      <w:marTop w:val="0"/>
      <w:marBottom w:val="0"/>
      <w:divBdr>
        <w:top w:val="none" w:sz="0" w:space="0" w:color="auto"/>
        <w:left w:val="none" w:sz="0" w:space="0" w:color="auto"/>
        <w:bottom w:val="none" w:sz="0" w:space="0" w:color="auto"/>
        <w:right w:val="none" w:sz="0" w:space="0" w:color="auto"/>
      </w:divBdr>
    </w:div>
    <w:div w:id="12661093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380</Words>
  <Characters>2171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FAN</dc:creator>
  <cp:keywords/>
  <dc:description/>
  <cp:lastModifiedBy>RUI FAN</cp:lastModifiedBy>
  <cp:revision>5</cp:revision>
  <dcterms:created xsi:type="dcterms:W3CDTF">2018-05-08T18:42:00Z</dcterms:created>
  <dcterms:modified xsi:type="dcterms:W3CDTF">2018-05-08T20:40:00Z</dcterms:modified>
</cp:coreProperties>
</file>