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F6" w:rsidRDefault="006A3CE8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C1527A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43231A">
        <w:rPr>
          <w:rFonts w:ascii="Times New Roman" w:hAnsi="Times New Roman"/>
          <w:b/>
          <w:iCs/>
          <w:sz w:val="28"/>
          <w:szCs w:val="28"/>
        </w:rPr>
        <w:t xml:space="preserve"> </w:t>
      </w:r>
    </w:p>
    <w:p w:rsidR="00F45EF6" w:rsidRDefault="00F45EF6" w:rsidP="00AA169F">
      <w:pPr>
        <w:spacing w:before="0" w:after="0"/>
        <w:jc w:val="left"/>
        <w:rPr>
          <w:rFonts w:ascii="Times New Roman" w:hAnsi="Times New Roman"/>
          <w:b/>
          <w:iCs/>
          <w:sz w:val="28"/>
          <w:szCs w:val="28"/>
        </w:rPr>
      </w:pPr>
    </w:p>
    <w:p w:rsidR="006E21F6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B27" w:rsidRPr="00570AEF">
        <w:rPr>
          <w:rFonts w:ascii="Arial" w:hAnsi="Arial" w:cs="Arial"/>
          <w:b/>
          <w:i/>
          <w:iCs/>
          <w:sz w:val="24"/>
        </w:rPr>
        <w:t>INSTIT</w:t>
      </w:r>
      <w:r w:rsidR="006E21F6" w:rsidRPr="00570AEF">
        <w:rPr>
          <w:rFonts w:ascii="Arial" w:hAnsi="Arial" w:cs="Arial"/>
          <w:b/>
          <w:i/>
          <w:iCs/>
          <w:sz w:val="24"/>
        </w:rPr>
        <w:t>UTO SUPERIOR DE TRANSPORTES E COMUNICAÇÕES</w:t>
      </w:r>
    </w:p>
    <w:p w:rsidR="00D34798" w:rsidRPr="00570AEF" w:rsidRDefault="00D34798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03594E" w:rsidRPr="00F81DF8" w:rsidRDefault="0003594E" w:rsidP="00AA169F">
      <w:pPr>
        <w:pStyle w:val="InstitutionInformation"/>
        <w:spacing w:before="0"/>
        <w:rPr>
          <w:rFonts w:ascii="Arial" w:hAnsi="Arial" w:cs="Arial"/>
          <w:szCs w:val="28"/>
        </w:rPr>
      </w:pPr>
    </w:p>
    <w:p w:rsidR="00AC67CA" w:rsidRPr="00F81DF8" w:rsidRDefault="00AC67CA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06CED" w:rsidRPr="00C85F52" w:rsidRDefault="00306CE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03594E" w:rsidRPr="00306CED" w:rsidRDefault="0003594E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</w:p>
    <w:p w:rsidR="007715ED" w:rsidRPr="007715ED" w:rsidRDefault="007715ED" w:rsidP="00AA169F">
      <w:pPr>
        <w:spacing w:before="0" w:after="0"/>
        <w:rPr>
          <w:rFonts w:ascii="Arial" w:hAnsi="Arial" w:cs="Arial"/>
          <w:sz w:val="24"/>
        </w:rPr>
      </w:pPr>
    </w:p>
    <w:p w:rsidR="007715ED" w:rsidRPr="00306CED" w:rsidRDefault="00306CE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C85F52">
        <w:rPr>
          <w:rFonts w:ascii="Times New Roman" w:hAnsi="Times New Roman"/>
          <w:sz w:val="24"/>
        </w:rPr>
        <w:t>Rui Fernandes D’ Inácio Guirrugo</w:t>
      </w:r>
    </w:p>
    <w:p w:rsidR="00913927" w:rsidRDefault="00913927" w:rsidP="00AA169F">
      <w:pPr>
        <w:spacing w:before="0" w:after="0"/>
      </w:pPr>
    </w:p>
    <w:p w:rsidR="00F45EF6" w:rsidRPr="00597C44" w:rsidRDefault="00F45EF6" w:rsidP="00F45EF6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>Projecto Final do Curso</w:t>
      </w:r>
    </w:p>
    <w:p w:rsidR="00F45EF6" w:rsidRPr="001E5530" w:rsidRDefault="00F45EF6" w:rsidP="00F45EF6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F45EF6" w:rsidRPr="001E5530" w:rsidRDefault="00F45EF6" w:rsidP="00F45EF6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F45EF6" w:rsidRPr="00C85F52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F45EF6" w:rsidRDefault="00F45EF6" w:rsidP="00F45EF6">
      <w:pPr>
        <w:spacing w:before="0" w:after="0"/>
      </w:pPr>
    </w:p>
    <w:p w:rsidR="00F45EF6" w:rsidRPr="00913927" w:rsidRDefault="00F45EF6" w:rsidP="00F45EF6">
      <w:pPr>
        <w:spacing w:before="0" w:after="0"/>
      </w:pPr>
    </w:p>
    <w:p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F45EF6" w:rsidRDefault="00F45EF6" w:rsidP="00F45EF6">
      <w:pPr>
        <w:spacing w:before="0" w:after="0"/>
      </w:pPr>
    </w:p>
    <w:p w:rsidR="00F45EF6" w:rsidRPr="00B56448" w:rsidRDefault="00F45EF6" w:rsidP="00F45EF6">
      <w:pPr>
        <w:spacing w:before="0" w:after="0"/>
      </w:pPr>
    </w:p>
    <w:p w:rsidR="00F45EF6" w:rsidRDefault="00F45EF6" w:rsidP="00F45EF6">
      <w:pPr>
        <w:spacing w:before="0" w:after="0"/>
      </w:pPr>
    </w:p>
    <w:p w:rsidR="00F45EF6" w:rsidRPr="007715ED" w:rsidRDefault="00F45EF6" w:rsidP="00F45EF6">
      <w:pPr>
        <w:spacing w:before="0" w:after="0"/>
      </w:pPr>
    </w:p>
    <w:p w:rsidR="00F45EF6" w:rsidRDefault="00F45EF6" w:rsidP="00F45EF6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:rsidR="00F45EF6" w:rsidRDefault="00F45EF6">
      <w:pPr>
        <w:spacing w:before="0" w:after="0" w:line="240" w:lineRule="auto"/>
        <w:jc w:val="left"/>
      </w:pPr>
      <w:r>
        <w:br w:type="page"/>
      </w:r>
    </w:p>
    <w:p w:rsidR="00C40E53" w:rsidRPr="00C40E53" w:rsidRDefault="00C40E53" w:rsidP="00AA169F">
      <w:pPr>
        <w:spacing w:before="0" w:after="0"/>
      </w:pPr>
    </w:p>
    <w:p w:rsidR="00570AEF" w:rsidRPr="006E21F6" w:rsidRDefault="003A3F35" w:rsidP="00AA169F">
      <w:pPr>
        <w:spacing w:before="0" w:after="0"/>
        <w:jc w:val="left"/>
        <w:rPr>
          <w:b/>
        </w:rPr>
      </w:pPr>
      <w:r w:rsidRPr="00880033">
        <w:rPr>
          <w:rFonts w:ascii="Arial" w:hAnsi="Arial" w:cs="Arial"/>
          <w:b/>
          <w:i/>
          <w:iCs/>
          <w:noProof/>
          <w:lang w:val="en-US"/>
        </w:rPr>
        <w:drawing>
          <wp:inline distT="0" distB="0" distL="0" distR="0">
            <wp:extent cx="1047750" cy="476250"/>
            <wp:effectExtent l="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AEF" w:rsidRPr="00570AEF">
        <w:rPr>
          <w:rFonts w:ascii="Arial" w:hAnsi="Arial" w:cs="Arial"/>
          <w:b/>
          <w:i/>
          <w:iCs/>
          <w:sz w:val="24"/>
        </w:rPr>
        <w:t>INSTITUTO SUPERIOR DE TRANSPORTES E COMUNICAÇÕES</w:t>
      </w:r>
    </w:p>
    <w:p w:rsidR="00570AEF" w:rsidRPr="00570AEF" w:rsidRDefault="00570AEF" w:rsidP="00AA169F">
      <w:pPr>
        <w:pStyle w:val="InstitutionInformation"/>
        <w:spacing w:before="0"/>
        <w:jc w:val="both"/>
        <w:rPr>
          <w:rFonts w:ascii="Arial" w:hAnsi="Arial" w:cs="Arial"/>
          <w:color w:val="FF0000"/>
          <w:sz w:val="32"/>
          <w:szCs w:val="32"/>
        </w:rPr>
      </w:pPr>
    </w:p>
    <w:p w:rsidR="00570AEF" w:rsidRPr="006E21F6" w:rsidRDefault="00570AEF" w:rsidP="00AA169F">
      <w:pPr>
        <w:pStyle w:val="InstitutionInformation"/>
        <w:spacing w:before="0"/>
        <w:rPr>
          <w:rFonts w:ascii="Arial" w:hAnsi="Arial" w:cs="Arial"/>
          <w:sz w:val="32"/>
          <w:szCs w:val="32"/>
        </w:rPr>
      </w:pPr>
    </w:p>
    <w:p w:rsidR="00570AEF" w:rsidRPr="00F81DF8" w:rsidRDefault="00570AEF" w:rsidP="00AA169F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81144D" w:rsidRPr="00C85F52" w:rsidRDefault="0081144D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C85F52">
        <w:rPr>
          <w:rFonts w:ascii="Times New Roman" w:hAnsi="Times New Roman"/>
          <w:b/>
          <w:sz w:val="28"/>
          <w:szCs w:val="28"/>
        </w:rPr>
        <w:t>Protótipo de um Sistema de Informação para a Gestão de Processos Judiciais no Tribunais dos Menores da Cidade de Maputo</w:t>
      </w:r>
    </w:p>
    <w:p w:rsidR="00570AEF" w:rsidRPr="007715ED" w:rsidRDefault="00570AEF" w:rsidP="00AA169F">
      <w:pPr>
        <w:spacing w:before="0" w:after="0"/>
        <w:rPr>
          <w:rFonts w:ascii="Arial" w:hAnsi="Arial" w:cs="Arial"/>
          <w:sz w:val="24"/>
        </w:rPr>
      </w:pPr>
    </w:p>
    <w:p w:rsidR="00570AEF" w:rsidRPr="00913927" w:rsidRDefault="0081144D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Rui Fernandes D’ Inácio Guirrugo </w:t>
      </w:r>
    </w:p>
    <w:p w:rsidR="00570AEF" w:rsidRDefault="00570AEF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597C44" w:rsidRDefault="00570AEF" w:rsidP="00AA169F">
      <w:pPr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97C44">
        <w:rPr>
          <w:rFonts w:ascii="Times New Roman" w:hAnsi="Times New Roman"/>
          <w:b/>
          <w:sz w:val="28"/>
          <w:szCs w:val="28"/>
        </w:rPr>
        <w:t xml:space="preserve">Projecto </w:t>
      </w:r>
      <w:r w:rsidR="00F82C73" w:rsidRPr="00597C44">
        <w:rPr>
          <w:rFonts w:ascii="Times New Roman" w:hAnsi="Times New Roman"/>
          <w:b/>
          <w:sz w:val="28"/>
          <w:szCs w:val="28"/>
        </w:rPr>
        <w:t>F</w:t>
      </w:r>
      <w:r w:rsidRPr="00597C44">
        <w:rPr>
          <w:rFonts w:ascii="Times New Roman" w:hAnsi="Times New Roman"/>
          <w:b/>
          <w:sz w:val="28"/>
          <w:szCs w:val="28"/>
        </w:rPr>
        <w:t xml:space="preserve">inal do </w:t>
      </w:r>
      <w:r w:rsidR="00F82C73" w:rsidRPr="00597C44">
        <w:rPr>
          <w:rFonts w:ascii="Times New Roman" w:hAnsi="Times New Roman"/>
          <w:b/>
          <w:sz w:val="28"/>
          <w:szCs w:val="28"/>
        </w:rPr>
        <w:t>C</w:t>
      </w:r>
      <w:r w:rsidRPr="00597C44">
        <w:rPr>
          <w:rFonts w:ascii="Times New Roman" w:hAnsi="Times New Roman"/>
          <w:b/>
          <w:sz w:val="28"/>
          <w:szCs w:val="28"/>
        </w:rPr>
        <w:t>urso</w:t>
      </w:r>
    </w:p>
    <w:p w:rsidR="001E5530" w:rsidRPr="001E5530" w:rsidRDefault="00B56448" w:rsidP="00AA169F">
      <w:pPr>
        <w:pStyle w:val="AuthorList"/>
        <w:spacing w:before="0" w:after="0" w:afterAutospacing="0" w:line="360" w:lineRule="auto"/>
      </w:pPr>
      <w:r w:rsidRPr="00C85F52">
        <w:rPr>
          <w:rFonts w:ascii="Times New Roman" w:hAnsi="Times New Roman"/>
          <w:sz w:val="24"/>
        </w:rPr>
        <w:t>Licenciatura em Engenharia Informática e de Telecomunicações</w:t>
      </w:r>
    </w:p>
    <w:p w:rsidR="008136A2" w:rsidRPr="001E5530" w:rsidRDefault="001E5530" w:rsidP="00AA169F">
      <w:pPr>
        <w:spacing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Supervisor:</w:t>
      </w:r>
    </w:p>
    <w:p w:rsidR="00B56448" w:rsidRPr="00C85F52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 xml:space="preserve">Eng.º </w:t>
      </w:r>
      <w:r w:rsidRPr="00C85F52">
        <w:rPr>
          <w:rFonts w:ascii="Times New Roman" w:hAnsi="Times New Roman"/>
          <w:b w:val="0"/>
          <w:bCs/>
          <w:sz w:val="24"/>
        </w:rPr>
        <w:t>Marcel Danton de Figueiredo Saraiva</w:t>
      </w:r>
    </w:p>
    <w:p w:rsidR="00570AEF" w:rsidRDefault="00570AEF" w:rsidP="00AA169F">
      <w:pPr>
        <w:spacing w:before="0" w:after="0"/>
      </w:pPr>
    </w:p>
    <w:p w:rsidR="00570AEF" w:rsidRPr="00913927" w:rsidRDefault="00570AEF" w:rsidP="00AA169F">
      <w:pPr>
        <w:spacing w:before="0" w:after="0"/>
      </w:pPr>
    </w:p>
    <w:p w:rsidR="00570AEF" w:rsidRDefault="00B56448" w:rsidP="00AA169F">
      <w:pPr>
        <w:pStyle w:val="AuthorList"/>
        <w:spacing w:before="0" w:after="0" w:afterAutospacing="0" w:line="360" w:lineRule="auto"/>
        <w:rPr>
          <w:rFonts w:ascii="Times New Roman" w:hAnsi="Times New Roman"/>
          <w:b w:val="0"/>
          <w:sz w:val="24"/>
        </w:rPr>
      </w:pPr>
      <w:r w:rsidRPr="00C85F52">
        <w:rPr>
          <w:rFonts w:ascii="Times New Roman" w:hAnsi="Times New Roman"/>
          <w:b w:val="0"/>
          <w:sz w:val="24"/>
        </w:rPr>
        <w:t>Departamento de Tecnologia de Informação e Comunicação</w:t>
      </w:r>
    </w:p>
    <w:p w:rsidR="00B56448" w:rsidRDefault="00B56448" w:rsidP="00AA169F">
      <w:pPr>
        <w:spacing w:before="0" w:after="0"/>
      </w:pPr>
    </w:p>
    <w:p w:rsidR="00B56448" w:rsidRPr="00B56448" w:rsidRDefault="00B56448" w:rsidP="00AA169F">
      <w:pPr>
        <w:spacing w:before="0" w:after="0"/>
      </w:pPr>
    </w:p>
    <w:p w:rsidR="00570AEF" w:rsidRDefault="00570AEF" w:rsidP="00AA169F">
      <w:pPr>
        <w:spacing w:before="0" w:after="0"/>
      </w:pPr>
    </w:p>
    <w:p w:rsidR="00570AEF" w:rsidRPr="007715ED" w:rsidRDefault="00570AEF" w:rsidP="00AA169F">
      <w:pPr>
        <w:spacing w:before="0" w:after="0"/>
      </w:pPr>
    </w:p>
    <w:p w:rsidR="00570AEF" w:rsidRDefault="00F82C73" w:rsidP="00AA169F">
      <w:pPr>
        <w:pStyle w:val="AuthorList"/>
        <w:spacing w:before="0" w:after="0" w:afterAutospacing="0" w:line="360" w:lineRule="auto"/>
        <w:rPr>
          <w:rFonts w:ascii="Times New Roman" w:hAnsi="Times New Roman"/>
          <w:sz w:val="24"/>
        </w:rPr>
      </w:pPr>
      <w:r w:rsidRPr="008136A2">
        <w:rPr>
          <w:rFonts w:ascii="Times New Roman" w:hAnsi="Times New Roman"/>
          <w:sz w:val="24"/>
        </w:rPr>
        <w:fldChar w:fldCharType="begin"/>
      </w:r>
      <w:r w:rsidRPr="008136A2">
        <w:rPr>
          <w:rFonts w:ascii="Times New Roman" w:hAnsi="Times New Roman"/>
          <w:sz w:val="24"/>
        </w:rPr>
        <w:instrText xml:space="preserve"> MACROBUTTON  AcceptAllChangesInDoc "[Insira Mês e Ano da elaboração]" </w:instrText>
      </w:r>
      <w:r w:rsidRPr="008136A2">
        <w:rPr>
          <w:rFonts w:ascii="Times New Roman" w:hAnsi="Times New Roman"/>
          <w:sz w:val="24"/>
        </w:rPr>
        <w:fldChar w:fldCharType="end"/>
      </w:r>
    </w:p>
    <w:p w:rsidR="00902100" w:rsidRDefault="00902100">
      <w:pPr>
        <w:spacing w:before="0" w:after="0" w:line="240" w:lineRule="auto"/>
        <w:jc w:val="left"/>
      </w:pPr>
      <w:r>
        <w:br w:type="page"/>
      </w:r>
    </w:p>
    <w:p w:rsidR="00554414" w:rsidRPr="00554414" w:rsidRDefault="00554414" w:rsidP="00AA169F">
      <w:pPr>
        <w:spacing w:before="0" w:after="0"/>
      </w:pPr>
    </w:p>
    <w:p w:rsidR="00093F73" w:rsidRPr="00093F73" w:rsidRDefault="003A3F35" w:rsidP="00AA169F">
      <w:pPr>
        <w:pStyle w:val="BodyText2"/>
        <w:spacing w:before="0" w:after="0" w:line="360" w:lineRule="auto"/>
        <w:jc w:val="center"/>
        <w:rPr>
          <w:color w:val="FF0000"/>
          <w:sz w:val="32"/>
        </w:rPr>
      </w:pPr>
      <w:r w:rsidRPr="00541801">
        <w:rPr>
          <w:noProof/>
          <w:color w:val="FF0000"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1047750" cy="6515100"/>
                <wp:effectExtent l="0" t="0" r="0" b="19050"/>
                <wp:wrapNone/>
                <wp:docPr id="2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6515100"/>
                          <a:chOff x="1260" y="180"/>
                          <a:chExt cx="1440" cy="15480"/>
                        </a:xfrm>
                      </wpg:grpSpPr>
                      <wps:wsp>
                        <wps:cNvPr id="2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322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37" y="360"/>
                            <a:ext cx="1363" cy="13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5EF6" w:rsidRPr="00151601" w:rsidRDefault="00F45EF6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</w:rPr>
                                <w:t>PROTÓTIPO DE UM SISTEMA DE INFORMAÇÃO PARA A GESTÃO DE PROCESSOS JUDICIAIS NO TRIBUNAIS DOS MENORES DA CIDADE DE MAPUTO</w:t>
                              </w:r>
                            </w:p>
                            <w:p w:rsidR="00F45EF6" w:rsidRPr="00151601" w:rsidRDefault="00F45EF6" w:rsidP="00151601">
                              <w:pPr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151601">
                                <w:rPr>
                                  <w:rFonts w:ascii="Times New Roman" w:hAnsi="Times New Roman"/>
                                  <w:b/>
                                </w:rPr>
                                <w:t>Rui Fernandes D’ Inácio Guirrugo</w:t>
                              </w:r>
                            </w:p>
                            <w:p w:rsidR="00F45EF6" w:rsidRPr="00093F73" w:rsidRDefault="00F45EF6" w:rsidP="00151601">
                              <w:pPr>
                                <w:spacing w:before="0" w:after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0;margin-top:26.9pt;width:82.5pt;height:513pt;z-index:251656192;mso-position-horizontal:left;mso-position-horizontal-relative:margin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7" type="#_x0000_t202" style="position:absolute;left:1260;top:180;width:1322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8" type="#_x0000_t202" style="position:absolute;left:1337;top:360;width:1363;height:1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Rc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wzH8fwk/QM7/AAAA//8DAFBLAQItABQABgAIAAAAIQDb4fbL7gAAAIUBAAATAAAAAAAAAAAA&#10;AAAAAAAAAABbQ29udGVudF9UeXBlc10ueG1sUEsBAi0AFAAGAAgAAAAhAFr0LFu/AAAAFQEAAAsA&#10;AAAAAAAAAAAAAAAAHwEAAF9yZWxzLy5yZWxzUEsBAi0AFAAGAAgAAAAhAD5uNFz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F45EF6" w:rsidRPr="00151601" w:rsidRDefault="00F45EF6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</w:rPr>
                          <w:t>PROTÓTIPO DE UM SISTEMA DE INFORMAÇÃO PARA A GESTÃO DE PROCESSOS JUDICIAIS NO TRIBUNAIS DOS MENORES DA CIDADE DE MAPUTO</w:t>
                        </w:r>
                      </w:p>
                      <w:p w:rsidR="00F45EF6" w:rsidRPr="00151601" w:rsidRDefault="00F45EF6" w:rsidP="00151601">
                        <w:pPr>
                          <w:spacing w:before="0" w:after="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151601">
                          <w:rPr>
                            <w:rFonts w:ascii="Times New Roman" w:hAnsi="Times New Roman"/>
                            <w:b/>
                          </w:rPr>
                          <w:t>Rui Fernandes D’ Inácio Guirrugo</w:t>
                        </w:r>
                      </w:p>
                      <w:p w:rsidR="00F45EF6" w:rsidRPr="00093F73" w:rsidRDefault="00F45EF6" w:rsidP="00151601">
                        <w:pPr>
                          <w:spacing w:before="0" w:after="0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13927" w:rsidRPr="00AC1E3A" w:rsidRDefault="003A3F35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  <w:r w:rsidRPr="00AC1E3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3970" r="8890" b="5715"/>
                <wp:wrapNone/>
                <wp:docPr id="2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2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076C3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076C3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Default="00F45EF6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F45EF6" w:rsidRPr="003B3387" w:rsidRDefault="00F45EF6" w:rsidP="00913927">
                              <w:pPr>
                                <w:rPr>
                                  <w:b/>
                                </w:rPr>
                              </w:pPr>
                              <w:r w:rsidRPr="003B3387"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5EF6" w:rsidRPr="00913927" w:rsidRDefault="00F45EF6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F45EF6" w:rsidRPr="003B309E" w:rsidRDefault="00F45EF6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9" style="position:absolute;left:0;text-align:left;margin-left:0;margin-top:0;width:70.25pt;height:587.2pt;z-index:251655168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">
                <v:shape id="Text Box 32" o:spid="_x0000_s1030" type="#_x0000_t202" style="position:absolute;left:1260;top:180;width:1440;height:1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076C3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076C3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Default="00F45EF6" w:rsidP="00913927">
                        <w:pPr>
                          <w:rPr>
                            <w:b/>
                          </w:rPr>
                        </w:pPr>
                      </w:p>
                      <w:p w:rsidR="00F45EF6" w:rsidRPr="003B3387" w:rsidRDefault="00F45EF6" w:rsidP="00913927">
                        <w:pPr>
                          <w:rPr>
                            <w:b/>
                          </w:rPr>
                        </w:pPr>
                        <w:r w:rsidRPr="003B3387"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1" type="#_x0000_t202" style="position:absolute;left:1440;top:360;width:1260;height:1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F45EF6" w:rsidRPr="00913927" w:rsidRDefault="00F45EF6" w:rsidP="00913927">
                        <w:pPr>
                          <w:spacing w:line="180" w:lineRule="exact"/>
                          <w:jc w:val="center"/>
                        </w:pPr>
                      </w:p>
                      <w:p w:rsidR="00F45EF6" w:rsidRPr="003B309E" w:rsidRDefault="00F45EF6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AC1E3A" w:rsidRDefault="00913927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3927" w:rsidRPr="00093F73" w:rsidRDefault="00913927" w:rsidP="00AA169F">
      <w:pPr>
        <w:pStyle w:val="Title"/>
        <w:spacing w:before="0" w:after="0"/>
        <w:rPr>
          <w:rFonts w:ascii="Arial" w:hAnsi="Arial"/>
          <w:sz w:val="24"/>
          <w:szCs w:val="24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Default="00AC1E3A" w:rsidP="00AA169F">
      <w:pPr>
        <w:pStyle w:val="Title"/>
        <w:spacing w:before="0" w:after="0"/>
        <w:rPr>
          <w:rFonts w:ascii="Times New Roman" w:hAnsi="Times New Roman" w:cs="Times New Roman"/>
          <w:sz w:val="22"/>
          <w:szCs w:val="22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AC1E3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AC1E3A" w:rsidRPr="00266CFA" w:rsidRDefault="00AC1E3A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P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Default="00266CFA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  <w:sectPr w:rsidR="00266CFA" w:rsidSect="00266CFA">
          <w:footerReference w:type="even" r:id="rId10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05259B" w:rsidRDefault="00756A9F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05259B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05259B" w:rsidRDefault="00554414" w:rsidP="00AA169F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F45EF6" w:rsidRPr="00F45EF6" w:rsidRDefault="00756A9F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r w:rsidRPr="00502126">
        <w:fldChar w:fldCharType="begin"/>
      </w:r>
      <w:r w:rsidRPr="00502126">
        <w:instrText xml:space="preserve"> TOC \o "1-3" \h \z \u </w:instrText>
      </w:r>
      <w:r w:rsidRPr="00502126">
        <w:fldChar w:fldCharType="separate"/>
      </w:r>
      <w:hyperlink w:anchor="_Toc436600469" w:history="1">
        <w:r w:rsidR="00F45EF6" w:rsidRPr="00F45EF6">
          <w:rPr>
            <w:rStyle w:val="Hyperlink"/>
          </w:rPr>
          <w:t>AGRADECIMENTOS</w:t>
        </w:r>
        <w:r w:rsidR="00F45EF6" w:rsidRPr="00F45EF6">
          <w:rPr>
            <w:webHidden/>
          </w:rPr>
          <w:tab/>
        </w:r>
        <w:r w:rsidR="00F45EF6" w:rsidRPr="00F45EF6">
          <w:rPr>
            <w:webHidden/>
          </w:rPr>
          <w:fldChar w:fldCharType="begin"/>
        </w:r>
        <w:r w:rsidR="00F45EF6" w:rsidRPr="00F45EF6">
          <w:rPr>
            <w:webHidden/>
          </w:rPr>
          <w:instrText xml:space="preserve"> PAGEREF _Toc436600469 \h </w:instrText>
        </w:r>
        <w:r w:rsidR="00F45EF6" w:rsidRPr="00F45EF6">
          <w:rPr>
            <w:webHidden/>
          </w:rPr>
        </w:r>
        <w:r w:rsidR="00F45EF6" w:rsidRPr="00F45EF6">
          <w:rPr>
            <w:webHidden/>
          </w:rPr>
          <w:fldChar w:fldCharType="separate"/>
        </w:r>
        <w:r w:rsidR="00F45EF6" w:rsidRPr="00F45EF6">
          <w:rPr>
            <w:webHidden/>
          </w:rPr>
          <w:t>IV</w:t>
        </w:r>
        <w:r w:rsidR="00F45EF6"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0" w:history="1">
        <w:r w:rsidRPr="00F45EF6">
          <w:rPr>
            <w:rStyle w:val="Hyperlink"/>
          </w:rPr>
          <w:t>DEDICATÓRIA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V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1" w:history="1">
        <w:r w:rsidRPr="00F45EF6">
          <w:rPr>
            <w:rStyle w:val="Hyperlink"/>
          </w:rPr>
          <w:t>DECLARAÇÃO DE HONRA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_Toc436600471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VI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2" w:history="1">
        <w:r w:rsidRPr="00F45EF6">
          <w:rPr>
            <w:rStyle w:val="Hyperlink"/>
          </w:rPr>
          <w:t>ÍNDICE DE TABELAS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_Toc436600472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VII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3" w:history="1">
        <w:r w:rsidRPr="00F45EF6">
          <w:rPr>
            <w:rStyle w:val="Hyperlink"/>
          </w:rPr>
          <w:t>ÍNDICE DE FIGURAS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_Toc436600473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VIII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4" w:history="1">
        <w:r w:rsidRPr="00F45EF6">
          <w:rPr>
            <w:rStyle w:val="Hyperlink"/>
          </w:rPr>
          <w:t>ÍNDICE DE GRÁFICOS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_Toc436600474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IX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5" w:history="1">
        <w:r w:rsidRPr="00F45EF6">
          <w:rPr>
            <w:rStyle w:val="Hyperlink"/>
          </w:rPr>
          <w:t>LISTA DAS ABREVIATURAS UTILIZADAS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_Toc436600475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X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6" w:history="1">
        <w:r w:rsidRPr="00F45EF6">
          <w:rPr>
            <w:rStyle w:val="Hyperlink"/>
          </w:rPr>
          <w:t>RESUMO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_Toc436600476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XI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77" w:history="1">
        <w:r w:rsidRPr="00F45EF6">
          <w:rPr>
            <w:rStyle w:val="Hyperlink"/>
          </w:rPr>
          <w:t>CAPÍTULO 1 - INTRODUÇÃO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_Toc436600477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78" w:history="1">
        <w:r w:rsidRPr="00F45EF6">
          <w:rPr>
            <w:rStyle w:val="Hyperlink"/>
            <w:noProof/>
          </w:rPr>
          <w:t>1.1 Justificação do tema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_Toc436600478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79" w:history="1">
        <w:r w:rsidRPr="00F45EF6">
          <w:rPr>
            <w:rStyle w:val="Hyperlink"/>
            <w:noProof/>
          </w:rPr>
          <w:t>1.2 Desenho teórico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_Toc436600479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2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0" w:history="1">
        <w:r w:rsidRPr="00F45EF6">
          <w:rPr>
            <w:rStyle w:val="Hyperlink"/>
          </w:rPr>
          <w:t>1.2.1. Problemática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1" w:history="1">
        <w:r w:rsidRPr="00F45EF6">
          <w:rPr>
            <w:rStyle w:val="Hyperlink"/>
          </w:rPr>
          <w:t>1.2.2 Problema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_Toc436600481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2" w:history="1">
        <w:r w:rsidRPr="00F45EF6">
          <w:rPr>
            <w:rStyle w:val="Hyperlink"/>
          </w:rPr>
          <w:t>1.2.3 Objecto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_Toc436600482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3" w:history="1">
        <w:r w:rsidRPr="00F45EF6">
          <w:rPr>
            <w:rStyle w:val="Hyperlink"/>
          </w:rPr>
          <w:t>1.2.4 Objectivo geral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_Toc436600483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4" w:history="1">
        <w:r w:rsidRPr="00F45EF6">
          <w:rPr>
            <w:rStyle w:val="Hyperlink"/>
          </w:rPr>
          <w:t>1.2.4.1 Objectivos específicos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_Toc436600484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3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5" w:history="1">
        <w:r w:rsidRPr="00F45EF6">
          <w:rPr>
            <w:rStyle w:val="Hyperlink"/>
          </w:rPr>
          <w:t>1.2.5 Perguntas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_Toc436600485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3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86" w:history="1">
        <w:r w:rsidRPr="00F45EF6">
          <w:rPr>
            <w:rStyle w:val="Hyperlink"/>
            <w:noProof/>
          </w:rPr>
          <w:t>1.3 Metodologia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_Toc436600486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4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7" w:history="1">
        <w:r w:rsidRPr="00F45EF6">
          <w:rPr>
            <w:rStyle w:val="Hyperlink"/>
          </w:rPr>
          <w:t>1.3.1 Abordagem da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_Toc436600487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4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8" w:history="1">
        <w:r w:rsidRPr="00F45EF6">
          <w:rPr>
            <w:rStyle w:val="Hyperlink"/>
          </w:rPr>
          <w:t>1.3.2 Hipótese / questões a ideia a defender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_Toc436600488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4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89" w:history="1">
        <w:r w:rsidRPr="00F45EF6">
          <w:rPr>
            <w:rStyle w:val="Hyperlink"/>
          </w:rPr>
          <w:t>1.3.3 Métodos de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_Toc436600489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4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90" w:history="1">
        <w:r w:rsidRPr="00F45EF6">
          <w:rPr>
            <w:rStyle w:val="Hyperlink"/>
          </w:rPr>
          <w:t>1.3.4 Tarefas da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_Toc436600490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5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92" w:history="1">
        <w:r w:rsidRPr="00F45EF6">
          <w:rPr>
            <w:rStyle w:val="Hyperlink"/>
          </w:rPr>
          <w:t>CApítulo 2 - MARCO TEÓRICO-CONCEITUAL DA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_Toc436600492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7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3" w:history="1">
        <w:r w:rsidRPr="00F45EF6">
          <w:rPr>
            <w:rStyle w:val="Hyperlink"/>
            <w:noProof/>
          </w:rPr>
          <w:t>2.1 Antecedentes do objecto e do problema de investigação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_Toc436600493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7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4" w:history="1">
        <w:r w:rsidRPr="00F45EF6">
          <w:rPr>
            <w:rStyle w:val="Hyperlink"/>
            <w:noProof/>
          </w:rPr>
          <w:t>2.2 Bases teóricas da investigação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_Toc436600494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7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5" w:history="1">
        <w:r w:rsidRPr="00F45EF6">
          <w:rPr>
            <w:rStyle w:val="Hyperlink"/>
            <w:noProof/>
          </w:rPr>
          <w:t>2.3 Definição conceitual e operacional das variáveis de investigação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_Toc436600495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17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496" w:history="1">
        <w:r w:rsidRPr="00F45EF6">
          <w:rPr>
            <w:rStyle w:val="Hyperlink"/>
          </w:rPr>
          <w:t>CApítulo 3 - MARCO CONTEXTUAL DA INVESTIGAÇÃO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_Toc436600496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18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7" w:history="1">
        <w:r w:rsidRPr="00F45EF6">
          <w:rPr>
            <w:rStyle w:val="Hyperlink"/>
            <w:noProof/>
          </w:rPr>
          <w:t>3.1 Caracterização sócio - histórica, geográfica, política, … do objecto de investigação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_Toc436600497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18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498" w:history="1">
        <w:r w:rsidRPr="00F45EF6">
          <w:rPr>
            <w:rStyle w:val="Hyperlink"/>
          </w:rPr>
          <w:t>3.1.1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_Toc436600498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18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499" w:history="1">
        <w:r w:rsidRPr="00F45EF6">
          <w:rPr>
            <w:rStyle w:val="Hyperlink"/>
            <w:noProof/>
          </w:rPr>
          <w:t>3.2 Estado actual do objecto da investigação (descrição e evidencias empíricas do contexto de investigação)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_Toc436600499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18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0" w:history="1">
        <w:r w:rsidRPr="00F45EF6">
          <w:rPr>
            <w:rStyle w:val="Hyperlink"/>
          </w:rPr>
          <w:t>3.2.1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18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01" w:history="1">
        <w:r w:rsidRPr="00F45EF6">
          <w:rPr>
            <w:rStyle w:val="Hyperlink"/>
          </w:rPr>
          <w:t>CApÍtulo 4 - METODOLOGIA DE RESOLUÇÃO DO PROBLEMA E APRESENTAÇÃO DE RESULTADOS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_Toc436600501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19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02" w:history="1">
        <w:r w:rsidRPr="00F45EF6">
          <w:rPr>
            <w:rStyle w:val="Hyperlink"/>
            <w:noProof/>
          </w:rPr>
          <w:t>4.1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_Toc436600502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19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3" w:history="1">
        <w:r w:rsidRPr="00F45EF6">
          <w:rPr>
            <w:rStyle w:val="Hyperlink"/>
          </w:rPr>
          <w:t>4.1.1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_Toc436600503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19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4" w:history="1">
        <w:r w:rsidRPr="00F45EF6">
          <w:rPr>
            <w:rStyle w:val="Hyperlink"/>
          </w:rPr>
          <w:t>4.1.2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_Toc436600504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19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5" w:history="1">
        <w:r w:rsidRPr="00F45EF6">
          <w:rPr>
            <w:rStyle w:val="Hyperlink"/>
          </w:rPr>
          <w:t>4.1.3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_Toc436600505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19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06" w:history="1">
        <w:r w:rsidRPr="00F45EF6">
          <w:rPr>
            <w:rStyle w:val="Hyperlink"/>
            <w:noProof/>
          </w:rPr>
          <w:t>4.2.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_Toc436600506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19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7" w:history="1">
        <w:r w:rsidRPr="00F45EF6">
          <w:rPr>
            <w:rStyle w:val="Hyperlink"/>
          </w:rPr>
          <w:t>4.2.1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_Toc436600507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20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8" w:history="1">
        <w:r w:rsidRPr="00F45EF6">
          <w:rPr>
            <w:rStyle w:val="Hyperlink"/>
          </w:rPr>
          <w:t>4.2.2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_Toc436600508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20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3"/>
        <w:rPr>
          <w:rFonts w:eastAsiaTheme="minorEastAsia"/>
          <w:szCs w:val="22"/>
          <w:lang w:val="en-US"/>
        </w:rPr>
      </w:pPr>
      <w:hyperlink w:anchor="_Toc436600509" w:history="1">
        <w:r w:rsidRPr="00F45EF6">
          <w:rPr>
            <w:rStyle w:val="Hyperlink"/>
          </w:rPr>
          <w:t>4.2.3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_Toc436600509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20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0" w:history="1">
        <w:r w:rsidRPr="00F45EF6">
          <w:rPr>
            <w:rStyle w:val="Hyperlink"/>
          </w:rPr>
          <w:t>CAPÍTULO 5 - CONCLUSÕES E RECOMENDACÕES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_Toc436600510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21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11" w:history="1">
        <w:r w:rsidRPr="00F45EF6">
          <w:rPr>
            <w:rStyle w:val="Hyperlink"/>
            <w:noProof/>
          </w:rPr>
          <w:t>5.1 Conclusões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_Toc436600511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21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2"/>
        <w:tabs>
          <w:tab w:val="right" w:leader="dot" w:pos="9062"/>
        </w:tabs>
        <w:spacing w:line="360" w:lineRule="auto"/>
        <w:rPr>
          <w:rFonts w:eastAsiaTheme="minorEastAsia"/>
          <w:noProof/>
          <w:sz w:val="22"/>
          <w:szCs w:val="22"/>
          <w:lang w:val="en-US"/>
        </w:rPr>
      </w:pPr>
      <w:hyperlink w:anchor="_Toc436600512" w:history="1">
        <w:r w:rsidRPr="00F45EF6">
          <w:rPr>
            <w:rStyle w:val="Hyperlink"/>
            <w:noProof/>
          </w:rPr>
          <w:t>5.2 Recomendações</w:t>
        </w:r>
        <w:r w:rsidRPr="00F45EF6">
          <w:rPr>
            <w:noProof/>
            <w:webHidden/>
          </w:rPr>
          <w:tab/>
        </w:r>
        <w:r w:rsidRPr="00F45EF6">
          <w:rPr>
            <w:noProof/>
            <w:webHidden/>
          </w:rPr>
          <w:fldChar w:fldCharType="begin"/>
        </w:r>
        <w:r w:rsidRPr="00F45EF6">
          <w:rPr>
            <w:noProof/>
            <w:webHidden/>
          </w:rPr>
          <w:instrText xml:space="preserve"> PAGEREF _Toc436600512 \h </w:instrText>
        </w:r>
        <w:r w:rsidRPr="00F45EF6">
          <w:rPr>
            <w:noProof/>
            <w:webHidden/>
          </w:rPr>
        </w:r>
        <w:r w:rsidRPr="00F45EF6">
          <w:rPr>
            <w:noProof/>
            <w:webHidden/>
          </w:rPr>
          <w:fldChar w:fldCharType="separate"/>
        </w:r>
        <w:r w:rsidRPr="00F45EF6">
          <w:rPr>
            <w:noProof/>
            <w:webHidden/>
          </w:rPr>
          <w:t>21</w:t>
        </w:r>
        <w:r w:rsidRPr="00F45EF6">
          <w:rPr>
            <w:noProof/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3" w:history="1">
        <w:r w:rsidRPr="00F45EF6">
          <w:rPr>
            <w:rStyle w:val="Hyperlink"/>
          </w:rPr>
          <w:t>REFERÊNCIAS BIBLIOGRÁFICAS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_Toc436600513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22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4" w:history="1">
        <w:r w:rsidRPr="00F45EF6">
          <w:rPr>
            <w:rStyle w:val="Hyperlink"/>
          </w:rPr>
          <w:t>BIBLIOGRAFIA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_Toc436600514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24</w:t>
        </w:r>
        <w:r w:rsidRPr="00F45EF6">
          <w:rPr>
            <w:webHidden/>
          </w:rPr>
          <w:fldChar w:fldCharType="end"/>
        </w:r>
      </w:hyperlink>
    </w:p>
    <w:p w:rsidR="00F45EF6" w:rsidRPr="00F45EF6" w:rsidRDefault="00F45EF6" w:rsidP="00F45EF6">
      <w:pPr>
        <w:pStyle w:val="TOC1"/>
        <w:rPr>
          <w:rFonts w:eastAsiaTheme="minorEastAsia"/>
          <w:caps w:val="0"/>
          <w:sz w:val="22"/>
          <w:szCs w:val="22"/>
          <w:lang w:val="en-US"/>
        </w:rPr>
      </w:pPr>
      <w:hyperlink w:anchor="_Toc436600515" w:history="1">
        <w:r w:rsidRPr="00F45EF6">
          <w:rPr>
            <w:rStyle w:val="Hyperlink"/>
          </w:rPr>
          <w:t>ANEXOS</w:t>
        </w:r>
        <w:r w:rsidRPr="00F45EF6">
          <w:rPr>
            <w:webHidden/>
          </w:rPr>
          <w:tab/>
        </w:r>
        <w:r w:rsidRPr="00F45EF6">
          <w:rPr>
            <w:webHidden/>
          </w:rPr>
          <w:fldChar w:fldCharType="begin"/>
        </w:r>
        <w:r w:rsidRPr="00F45EF6">
          <w:rPr>
            <w:webHidden/>
          </w:rPr>
          <w:instrText xml:space="preserve"> PAGEREF _Toc436600515 \h </w:instrText>
        </w:r>
        <w:r w:rsidRPr="00F45EF6">
          <w:rPr>
            <w:webHidden/>
          </w:rPr>
        </w:r>
        <w:r w:rsidRPr="00F45EF6">
          <w:rPr>
            <w:webHidden/>
          </w:rPr>
          <w:fldChar w:fldCharType="separate"/>
        </w:r>
        <w:r w:rsidRPr="00F45EF6">
          <w:rPr>
            <w:webHidden/>
          </w:rPr>
          <w:t>26</w:t>
        </w:r>
        <w:r w:rsidRPr="00F45EF6">
          <w:rPr>
            <w:webHidden/>
          </w:rPr>
          <w:fldChar w:fldCharType="end"/>
        </w:r>
      </w:hyperlink>
    </w:p>
    <w:p w:rsidR="00756A9F" w:rsidRPr="0005259B" w:rsidRDefault="00756A9F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502126">
        <w:rPr>
          <w:rFonts w:ascii="Times New Roman" w:hAnsi="Times New Roman" w:cs="Times New Roman"/>
          <w:szCs w:val="24"/>
        </w:rPr>
        <w:fldChar w:fldCharType="end"/>
      </w:r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17439C" w:rsidRPr="0005259B" w:rsidRDefault="0017439C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8850C1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05259B">
        <w:rPr>
          <w:rFonts w:ascii="Times New Roman" w:hAnsi="Times New Roman" w:cs="Times New Roman"/>
          <w:bCs/>
          <w:cap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798820" cy="800100"/>
                <wp:effectExtent l="22860" t="20955" r="26670" b="26670"/>
                <wp:wrapSquare wrapText="bothSides"/>
                <wp:docPr id="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C30C05" w:rsidRDefault="00F45EF6" w:rsidP="0041007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 índice acima é um índice automático pelo que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ser actualizado depois de inseridos todos os sub-capítulos no texto. Para tal deve clicar o botão direito do 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mouse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campo do índice. </w:t>
                            </w:r>
                          </w:p>
                          <w:p w:rsidR="00F45EF6" w:rsidRPr="00C30C05" w:rsidRDefault="00F45EF6" w:rsidP="0041007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0;margin-top:35.1pt;width:456.6pt;height:6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" strokecolor="red" strokeweight="3pt">
                <v:textbox>
                  <w:txbxContent>
                    <w:p w:rsidR="00F45EF6" w:rsidRPr="00C30C05" w:rsidRDefault="00F45EF6" w:rsidP="00410072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 índice acima é um índice automático pelo que</w:t>
                      </w:r>
                      <w:r w:rsidRPr="0041007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ser actualizado depois de inseridos todos os sub-capítulos no texto. Para tal deve clicar o botão direito do </w:t>
                      </w:r>
                      <w:r w:rsidRPr="00410072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mouse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campo do índice. </w:t>
                      </w:r>
                    </w:p>
                    <w:p w:rsidR="00F45EF6" w:rsidRPr="00C30C05" w:rsidRDefault="00F45EF6" w:rsidP="00410072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8850C1" w:rsidRPr="0005259B" w:rsidRDefault="008850C1" w:rsidP="00AA169F">
      <w:pPr>
        <w:pStyle w:val="Heading1"/>
      </w:pPr>
      <w:bookmarkStart w:id="0" w:name="_Toc436600469"/>
      <w:r w:rsidRPr="0005259B">
        <w:lastRenderedPageBreak/>
        <w:t>AGRADECIMENTOS</w:t>
      </w:r>
      <w:bookmarkEnd w:id="0"/>
    </w:p>
    <w:p w:rsidR="008850C1" w:rsidRPr="0005259B" w:rsidRDefault="008850C1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24021E3" wp14:editId="4160CEA4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798820" cy="617220"/>
                <wp:effectExtent l="22860" t="19050" r="26670" b="20955"/>
                <wp:wrapSquare wrapText="bothSides"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C30C05" w:rsidRDefault="00F45EF6" w:rsidP="00C30C0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Enunciar os agradecimentos e reconhecimentos do autor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nomes das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pes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soas e 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seus respectivos cargos nas instituições)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.</w:t>
                            </w:r>
                          </w:p>
                          <w:p w:rsidR="00F45EF6" w:rsidRPr="00C30C05" w:rsidRDefault="00F45EF6" w:rsidP="00C30C0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021E3" id="Text Box 4" o:spid="_x0000_s1033" type="#_x0000_t202" style="position:absolute;left:0;text-align:left;margin-left:0;margin-top:39.6pt;width:456.6pt;height:48.6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" strokecolor="red" strokeweight="3pt">
                <v:textbox>
                  <w:txbxContent>
                    <w:p w:rsidR="00F45EF6" w:rsidRPr="00C30C05" w:rsidRDefault="00F45EF6" w:rsidP="00C30C05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Enunciar os agradecimentos e reconhecimentos do autor 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nomes das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pes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soas e 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seus respectivos cargos nas instituições)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.</w:t>
                      </w:r>
                    </w:p>
                    <w:p w:rsidR="00F45EF6" w:rsidRPr="00C30C05" w:rsidRDefault="00F45EF6" w:rsidP="00C30C05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C05" w:rsidRPr="0005259B">
        <w:rPr>
          <w:rFonts w:ascii="Times New Roman" w:hAnsi="Times New Roman" w:cs="Times New Roman"/>
          <w:szCs w:val="24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05259B">
        <w:rPr>
          <w:rFonts w:ascii="Times New Roman" w:hAnsi="Times New Roman" w:cs="Times New Roman"/>
          <w:szCs w:val="24"/>
        </w:rPr>
        <w:fldChar w:fldCharType="end"/>
      </w:r>
    </w:p>
    <w:p w:rsidR="00AC2AF3" w:rsidRPr="0005259B" w:rsidRDefault="00AC2AF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40E53" w:rsidRPr="0005259B" w:rsidRDefault="00C40E5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3D0773" w:rsidRPr="0005259B" w:rsidRDefault="003D0773" w:rsidP="00AA169F">
      <w:pPr>
        <w:pStyle w:val="Title"/>
        <w:spacing w:before="0" w:after="0"/>
        <w:rPr>
          <w:rFonts w:ascii="Times New Roman" w:hAnsi="Times New Roman" w:cs="Times New Roman"/>
          <w:sz w:val="28"/>
          <w:szCs w:val="28"/>
        </w:rPr>
      </w:pPr>
    </w:p>
    <w:p w:rsidR="00A575F8" w:rsidRPr="0005259B" w:rsidRDefault="00FF271F" w:rsidP="00AA169F">
      <w:pPr>
        <w:pStyle w:val="Heading1"/>
      </w:pPr>
      <w:bookmarkStart w:id="1" w:name="_Toc436600470"/>
      <w:r w:rsidRPr="0005259B">
        <w:lastRenderedPageBreak/>
        <w:t>DEDICATÓ</w:t>
      </w:r>
      <w:r w:rsidR="0090260F" w:rsidRPr="0005259B">
        <w:t>RIA</w:t>
      </w:r>
      <w:bookmarkEnd w:id="1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E446DD" wp14:editId="057F6B99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283200" cy="426720"/>
                <wp:effectExtent l="22860" t="19050" r="27940" b="20955"/>
                <wp:wrapSquare wrapText="bothSides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FF271F" w:rsidRDefault="00F45EF6" w:rsidP="00FF2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Aqui mencione os nomes das pessoas 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ou entidade(s)</w:t>
                            </w: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a quem é dedicado o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trabalho.</w:t>
                            </w:r>
                          </w:p>
                          <w:p w:rsidR="00F45EF6" w:rsidRPr="00FF271F" w:rsidRDefault="00F45EF6" w:rsidP="00FF271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446DD" id="Text Box 5" o:spid="_x0000_s1034" type="#_x0000_t202" style="position:absolute;left:0;text-align:left;margin-left:0;margin-top:39.6pt;width:416pt;height:33.6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" strokecolor="red" strokeweight="3pt">
                <v:textbox>
                  <w:txbxContent>
                    <w:p w:rsidR="00F45EF6" w:rsidRPr="00FF271F" w:rsidRDefault="00F45EF6" w:rsidP="00FF271F">
                      <w:pPr>
                        <w:pStyle w:val="BodyTex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Aqui mencione os nomes das pessoas 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ou entidade(s)</w:t>
                      </w: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a quem é dedicado o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trabalho.</w:t>
                      </w:r>
                    </w:p>
                    <w:p w:rsidR="00F45EF6" w:rsidRPr="00FF271F" w:rsidRDefault="00F45EF6" w:rsidP="00FF271F"/>
                  </w:txbxContent>
                </v:textbox>
                <w10:wrap type="square"/>
              </v:shape>
            </w:pict>
          </mc:Fallback>
        </mc:AlternateContent>
      </w:r>
      <w:r w:rsidR="00C30C05" w:rsidRPr="0005259B">
        <w:rPr>
          <w:rFonts w:ascii="Times New Roman" w:hAnsi="Times New Roman" w:cs="Times New Roman"/>
          <w:szCs w:val="24"/>
        </w:rPr>
        <w:fldChar w:fldCharType="begin"/>
      </w:r>
      <w:r w:rsidR="00C30C05" w:rsidRPr="0005259B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05259B">
        <w:rPr>
          <w:rFonts w:ascii="Times New Roman" w:hAnsi="Times New Roman" w:cs="Times New Roman"/>
          <w:szCs w:val="24"/>
        </w:rPr>
        <w:fldChar w:fldCharType="end"/>
      </w: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05259B" w:rsidRDefault="002D318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05259B" w:rsidRDefault="00985253" w:rsidP="00AA169F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70AEF" w:rsidRPr="0005259B" w:rsidRDefault="00570AEF" w:rsidP="00AA169F">
      <w:pPr>
        <w:pStyle w:val="Title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F271F" w:rsidRPr="0005259B" w:rsidRDefault="00C30C05" w:rsidP="00AA169F">
      <w:pPr>
        <w:pStyle w:val="Heading1"/>
      </w:pPr>
      <w:bookmarkStart w:id="2" w:name="_Toc260760886"/>
      <w:bookmarkStart w:id="3" w:name="_Toc436600471"/>
      <w:r w:rsidRPr="0005259B">
        <w:lastRenderedPageBreak/>
        <w:t>D</w:t>
      </w:r>
      <w:r w:rsidR="00FF271F" w:rsidRPr="0005259B">
        <w:t>ECLARAÇÃO DE HONRA</w:t>
      </w:r>
      <w:bookmarkEnd w:id="2"/>
      <w:bookmarkEnd w:id="3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05259B" w:rsidRDefault="00C30C05" w:rsidP="00AA169F">
      <w:pPr>
        <w:spacing w:before="0" w:after="0"/>
        <w:ind w:left="720"/>
        <w:rPr>
          <w:rFonts w:ascii="Times New Roman" w:hAnsi="Times New Roman"/>
        </w:rPr>
      </w:pPr>
      <w:r w:rsidRPr="0005259B">
        <w:rPr>
          <w:rFonts w:ascii="Times New Roman" w:hAnsi="Times New Roman"/>
        </w:rPr>
        <w:t xml:space="preserve">Eu, </w:t>
      </w:r>
      <w:r w:rsidR="006B29BE">
        <w:rPr>
          <w:rFonts w:ascii="Times New Roman" w:hAnsi="Times New Roman"/>
        </w:rPr>
        <w:t>Rui Fernandes D’Inácio Guirrugo</w:t>
      </w:r>
      <w:r w:rsidRPr="0005259B">
        <w:rPr>
          <w:rFonts w:ascii="Times New Roman" w:hAnsi="Times New Roman"/>
        </w:rPr>
        <w:t xml:space="preserve"> declaro por minha </w:t>
      </w:r>
      <w:r w:rsidR="00AF642E" w:rsidRPr="0005259B">
        <w:rPr>
          <w:rFonts w:ascii="Times New Roman" w:hAnsi="Times New Roman"/>
        </w:rPr>
        <w:t>honra que</w:t>
      </w:r>
      <w:r w:rsidRPr="0005259B">
        <w:rPr>
          <w:rFonts w:ascii="Times New Roman" w:hAnsi="Times New Roman"/>
        </w:rPr>
        <w:t xml:space="preserve"> o prese</w:t>
      </w:r>
      <w:r w:rsidR="00613296" w:rsidRPr="0005259B">
        <w:rPr>
          <w:rFonts w:ascii="Times New Roman" w:hAnsi="Times New Roman"/>
        </w:rPr>
        <w:t>n</w:t>
      </w:r>
      <w:r w:rsidRPr="0005259B">
        <w:rPr>
          <w:rFonts w:ascii="Times New Roman" w:hAnsi="Times New Roman"/>
        </w:rPr>
        <w:t>te Projecto F</w:t>
      </w:r>
      <w:r w:rsidR="00613296" w:rsidRPr="0005259B">
        <w:rPr>
          <w:rFonts w:ascii="Times New Roman" w:hAnsi="Times New Roman"/>
        </w:rPr>
        <w:t>inal</w:t>
      </w:r>
      <w:r w:rsidRPr="0005259B">
        <w:rPr>
          <w:rFonts w:ascii="Times New Roman" w:hAnsi="Times New Roman"/>
        </w:rPr>
        <w:t xml:space="preserve"> do Curso</w:t>
      </w:r>
      <w:r w:rsidR="00613296" w:rsidRPr="0005259B">
        <w:rPr>
          <w:rFonts w:ascii="Times New Roman" w:hAnsi="Times New Roman"/>
        </w:rPr>
        <w:t xml:space="preserve"> é ex</w:t>
      </w:r>
      <w:r w:rsidR="001719A3" w:rsidRPr="0005259B">
        <w:rPr>
          <w:rFonts w:ascii="Times New Roman" w:hAnsi="Times New Roman"/>
        </w:rPr>
        <w:t>clusivamente de minha autori</w:t>
      </w:r>
      <w:r w:rsidR="00613296" w:rsidRPr="0005259B">
        <w:rPr>
          <w:rFonts w:ascii="Times New Roman" w:hAnsi="Times New Roman"/>
        </w:rPr>
        <w:t>a, não constituindo cópia de nenhum trabalho realizado anteriormente e as fontes usadas para a realização do trabalho encontram-se referidas na bibliografia.</w:t>
      </w: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t xml:space="preserve">         Assinatura: __________________________________</w:t>
      </w: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F271F" w:rsidRPr="0005259B" w:rsidRDefault="00FF271F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985253" w:rsidRPr="0005259B" w:rsidRDefault="00985253" w:rsidP="00AA169F">
      <w:pPr>
        <w:spacing w:before="0" w:after="0"/>
        <w:ind w:left="1260" w:right="472" w:hanging="810"/>
        <w:jc w:val="left"/>
        <w:rPr>
          <w:rFonts w:ascii="Times New Roman" w:hAnsi="Times New Roman"/>
          <w:sz w:val="24"/>
        </w:rPr>
      </w:pPr>
    </w:p>
    <w:p w:rsidR="00C40E53" w:rsidRPr="0005259B" w:rsidRDefault="00C40E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C40E53" w:rsidRPr="0005259B" w:rsidRDefault="00C40E53" w:rsidP="00AA169F">
      <w:pPr>
        <w:spacing w:before="0" w:after="0"/>
        <w:ind w:left="1260" w:right="472" w:hanging="810"/>
        <w:rPr>
          <w:rFonts w:ascii="Times New Roman" w:hAnsi="Times New Roman"/>
          <w:sz w:val="24"/>
        </w:rPr>
      </w:pPr>
    </w:p>
    <w:p w:rsidR="00F82C73" w:rsidRPr="0005259B" w:rsidRDefault="00F82C7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FF271F" w:rsidRPr="0005259B" w:rsidRDefault="00FB7AC0" w:rsidP="00AA169F">
      <w:pPr>
        <w:pStyle w:val="Heading1"/>
      </w:pPr>
      <w:bookmarkStart w:id="4" w:name="_Toc260760888"/>
      <w:bookmarkStart w:id="5" w:name="_Toc436600472"/>
      <w:r w:rsidRPr="0005259B">
        <w:lastRenderedPageBreak/>
        <w:t xml:space="preserve">ÍNDICE </w:t>
      </w:r>
      <w:r w:rsidR="00C40E53" w:rsidRPr="0005259B">
        <w:t>DE TABELAS</w:t>
      </w:r>
      <w:bookmarkEnd w:id="4"/>
      <w:bookmarkEnd w:id="5"/>
    </w:p>
    <w:p w:rsidR="00C40E53" w:rsidRPr="0005259B" w:rsidRDefault="00C40E5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85622C" w:rsidRPr="0005259B" w:rsidRDefault="0085622C" w:rsidP="00AA169F">
      <w:pPr>
        <w:pStyle w:val="TableofFigures"/>
        <w:spacing w:before="0" w:after="0" w:line="360" w:lineRule="auto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</w:rPr>
          <w:t>Tabela 1.1.</w:t>
        </w:r>
        <w:r w:rsidRPr="0005259B">
          <w:rPr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>Nome</w:t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85622C" w:rsidRPr="0005259B" w:rsidRDefault="00411773" w:rsidP="00AA169F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hyperlink w:anchor="_Toc166292637" w:history="1">
        <w:r w:rsidR="0085622C" w:rsidRPr="0005259B">
          <w:rPr>
            <w:rStyle w:val="Hyperlink"/>
            <w:rFonts w:ascii="Times New Roman" w:hAnsi="Times New Roman"/>
            <w:sz w:val="24"/>
          </w:rPr>
          <w:t>Tabel</w:t>
        </w:r>
        <w:r w:rsidR="005614BD" w:rsidRPr="0005259B">
          <w:rPr>
            <w:rStyle w:val="Hyperlink"/>
            <w:rFonts w:ascii="Times New Roman" w:hAnsi="Times New Roman"/>
            <w:sz w:val="24"/>
          </w:rPr>
          <w:t>a</w:t>
        </w:r>
        <w:r w:rsidR="0085622C" w:rsidRPr="0005259B">
          <w:rPr>
            <w:rStyle w:val="Hyperlink"/>
            <w:rFonts w:ascii="Times New Roman" w:hAnsi="Times New Roman"/>
            <w:sz w:val="24"/>
          </w:rPr>
          <w:t xml:space="preserve"> 1.2. </w:t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  <w:t>Nome</w:t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</w:r>
        <w:r w:rsidR="0085622C"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="0085622C"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5614BD" w:rsidRPr="0005259B" w:rsidRDefault="005614BD" w:rsidP="00AA169F">
      <w:pPr>
        <w:spacing w:before="0" w:after="0"/>
        <w:rPr>
          <w:rFonts w:ascii="Times New Roman" w:hAnsi="Times New Roman"/>
        </w:rPr>
      </w:pPr>
      <w:r w:rsidRPr="0005259B">
        <w:rPr>
          <w:rFonts w:ascii="Times New Roman" w:hAnsi="Times New Roman"/>
        </w:rPr>
        <w:t>…</w:t>
      </w:r>
    </w:p>
    <w:p w:rsidR="00FF271F" w:rsidRPr="0005259B" w:rsidRDefault="0085622C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</w:rPr>
      </w:pPr>
    </w:p>
    <w:p w:rsidR="00FB7AC0" w:rsidRPr="0005259B" w:rsidRDefault="00FB7AC0" w:rsidP="00AA169F">
      <w:pPr>
        <w:pStyle w:val="Heading1"/>
      </w:pPr>
      <w:bookmarkStart w:id="6" w:name="_Toc260760889"/>
      <w:bookmarkStart w:id="7" w:name="_Toc436600473"/>
      <w:r w:rsidRPr="0005259B">
        <w:lastRenderedPageBreak/>
        <w:t>ÍNDICE DE FIGURAS</w:t>
      </w:r>
      <w:bookmarkEnd w:id="6"/>
      <w:bookmarkEnd w:id="7"/>
      <w:r w:rsidRPr="0005259B">
        <w:t xml:space="preserve"> </w:t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1A28E7" w:rsidRPr="0005259B" w:rsidRDefault="001A28E7" w:rsidP="00AA169F">
      <w:pPr>
        <w:pStyle w:val="TableofFigures"/>
        <w:spacing w:before="0" w:after="0" w:line="360" w:lineRule="auto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</w:rPr>
          <w:t>Figura 1.1.</w:t>
        </w:r>
        <w:r w:rsidRPr="0005259B">
          <w:rPr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>Nome</w:t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1A28E7" w:rsidRPr="0005259B" w:rsidRDefault="00411773" w:rsidP="00AA169F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hyperlink w:anchor="_Toc166292637" w:history="1">
        <w:r w:rsidR="001A28E7" w:rsidRPr="0005259B">
          <w:rPr>
            <w:rStyle w:val="Hyperlink"/>
            <w:rFonts w:ascii="Times New Roman" w:hAnsi="Times New Roman"/>
            <w:sz w:val="24"/>
          </w:rPr>
          <w:t xml:space="preserve">Figura 1.2. </w:t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  <w:t>Nome</w:t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="001A28E7"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1A28E7" w:rsidRPr="0005259B" w:rsidRDefault="001A28E7" w:rsidP="00AA169F">
      <w:pPr>
        <w:spacing w:before="0" w:after="0"/>
        <w:rPr>
          <w:rFonts w:ascii="Times New Roman" w:hAnsi="Times New Roman"/>
        </w:rPr>
      </w:pPr>
      <w:r w:rsidRPr="0005259B">
        <w:rPr>
          <w:rFonts w:ascii="Times New Roman" w:hAnsi="Times New Roman"/>
        </w:rPr>
        <w:t>…</w:t>
      </w:r>
    </w:p>
    <w:p w:rsidR="00FB7AC0" w:rsidRPr="0005259B" w:rsidRDefault="001A28E7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Heading1"/>
      </w:pPr>
      <w:bookmarkStart w:id="8" w:name="_Toc260760890"/>
      <w:bookmarkStart w:id="9" w:name="_Toc436600474"/>
      <w:r w:rsidRPr="0005259B">
        <w:lastRenderedPageBreak/>
        <w:t>ÍNDICE DE GRÁFICOS</w:t>
      </w:r>
      <w:bookmarkEnd w:id="8"/>
      <w:bookmarkEnd w:id="9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05259B" w:rsidRDefault="001A28E7" w:rsidP="00AA169F">
      <w:pPr>
        <w:pStyle w:val="TableofFigures"/>
        <w:spacing w:before="0" w:after="0" w:line="360" w:lineRule="auto"/>
        <w:rPr>
          <w:rFonts w:ascii="Times New Roman" w:hAnsi="Times New Roman"/>
          <w:sz w:val="24"/>
        </w:rPr>
      </w:pPr>
      <w:r w:rsidRPr="0005259B">
        <w:rPr>
          <w:rFonts w:ascii="Times New Roman" w:hAnsi="Times New Roman"/>
          <w:sz w:val="24"/>
        </w:rPr>
        <w:fldChar w:fldCharType="begin"/>
      </w:r>
      <w:r w:rsidRPr="0005259B">
        <w:rPr>
          <w:rFonts w:ascii="Times New Roman" w:hAnsi="Times New Roman"/>
          <w:sz w:val="24"/>
        </w:rPr>
        <w:instrText xml:space="preserve"> TOC \h \z \c "Table" </w:instrText>
      </w:r>
      <w:r w:rsidRPr="0005259B">
        <w:rPr>
          <w:rFonts w:ascii="Times New Roman" w:hAnsi="Times New Roman"/>
          <w:sz w:val="24"/>
        </w:rPr>
        <w:fldChar w:fldCharType="separate"/>
      </w:r>
      <w:hyperlink w:anchor="_Toc166292636" w:history="1">
        <w:r w:rsidRPr="0005259B">
          <w:rPr>
            <w:rStyle w:val="Hyperlink"/>
            <w:rFonts w:ascii="Times New Roman" w:hAnsi="Times New Roman"/>
            <w:sz w:val="24"/>
          </w:rPr>
          <w:t>Gráfico 1.1.</w:t>
        </w:r>
        <w:r w:rsidRPr="0005259B">
          <w:rPr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>Nome</w:t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</w:r>
        <w:r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1A28E7" w:rsidRPr="0005259B" w:rsidRDefault="00411773" w:rsidP="00AA169F">
      <w:pPr>
        <w:pStyle w:val="TableofFigures"/>
        <w:spacing w:before="0" w:after="0" w:line="360" w:lineRule="auto"/>
        <w:rPr>
          <w:rStyle w:val="Hyperlink"/>
          <w:rFonts w:ascii="Times New Roman" w:hAnsi="Times New Roman"/>
          <w:color w:val="auto"/>
          <w:sz w:val="24"/>
        </w:rPr>
      </w:pPr>
      <w:hyperlink w:anchor="_Toc166292637" w:history="1">
        <w:r w:rsidR="001A28E7" w:rsidRPr="0005259B">
          <w:rPr>
            <w:rStyle w:val="Hyperlink"/>
            <w:rFonts w:ascii="Times New Roman" w:hAnsi="Times New Roman"/>
            <w:sz w:val="24"/>
          </w:rPr>
          <w:t xml:space="preserve">Gráfico 1.2. </w:t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  <w:t>Nome</w:t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</w:r>
        <w:r w:rsidR="001A28E7" w:rsidRPr="0005259B">
          <w:rPr>
            <w:rStyle w:val="Hyperlink"/>
            <w:rFonts w:ascii="Times New Roman" w:hAnsi="Times New Roman"/>
            <w:sz w:val="24"/>
          </w:rPr>
          <w:tab/>
          <w:t>.</w:t>
        </w:r>
        <w:r w:rsidR="001A28E7" w:rsidRPr="0005259B">
          <w:rPr>
            <w:rFonts w:ascii="Times New Roman" w:hAnsi="Times New Roman"/>
            <w:webHidden/>
            <w:sz w:val="24"/>
          </w:rPr>
          <w:tab/>
        </w:r>
      </w:hyperlink>
    </w:p>
    <w:p w:rsidR="001A28E7" w:rsidRPr="0005259B" w:rsidRDefault="001A28E7" w:rsidP="00AA169F">
      <w:pPr>
        <w:spacing w:before="0" w:after="0"/>
        <w:rPr>
          <w:rFonts w:ascii="Times New Roman" w:hAnsi="Times New Roman"/>
        </w:rPr>
      </w:pPr>
      <w:r w:rsidRPr="0005259B">
        <w:rPr>
          <w:rFonts w:ascii="Times New Roman" w:hAnsi="Times New Roman"/>
        </w:rPr>
        <w:t>…</w:t>
      </w:r>
    </w:p>
    <w:p w:rsidR="00FB7AC0" w:rsidRPr="0005259B" w:rsidRDefault="001A28E7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B7AC0" w:rsidRPr="0005259B" w:rsidRDefault="00FB7AC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B7AC0" w:rsidP="00AA169F">
      <w:pPr>
        <w:pStyle w:val="Heading1"/>
      </w:pPr>
      <w:bookmarkStart w:id="10" w:name="_Toc260760891"/>
      <w:bookmarkStart w:id="11" w:name="_Toc436600475"/>
      <w:r w:rsidRPr="0005259B">
        <w:lastRenderedPageBreak/>
        <w:t>LISTA DAS ABREVIATURAS UTILIZADAS</w:t>
      </w:r>
      <w:bookmarkEnd w:id="10"/>
      <w:bookmarkEnd w:id="11"/>
    </w:p>
    <w:p w:rsidR="003D0773" w:rsidRPr="0005259B" w:rsidRDefault="003D077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00"/>
        <w:gridCol w:w="6872"/>
      </w:tblGrid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SGBD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de Gestão de Base Dados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SO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Sistema Operativo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TI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 xml:space="preserve">Tecnologia de Informacao 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ERP</w:t>
            </w:r>
          </w:p>
        </w:tc>
        <w:tc>
          <w:tcPr>
            <w:tcW w:w="7075" w:type="dxa"/>
          </w:tcPr>
          <w:p w:rsidR="00E02722" w:rsidRPr="0005259B" w:rsidRDefault="006B29BE" w:rsidP="006B29BE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color w:val="000000"/>
                <w:sz w:val="24"/>
                <w:szCs w:val="24"/>
              </w:rPr>
              <w:t>Enterprise Resources Planning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XP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Extreme Programming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UML</w:t>
            </w:r>
          </w:p>
        </w:tc>
        <w:tc>
          <w:tcPr>
            <w:tcW w:w="7075" w:type="dxa"/>
          </w:tcPr>
          <w:p w:rsidR="00E02722" w:rsidRPr="0005259B" w:rsidRDefault="006B29BE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6B29BE">
              <w:rPr>
                <w:rFonts w:ascii="Times New Roman" w:hAnsi="Times New Roman"/>
                <w:sz w:val="24"/>
                <w:szCs w:val="24"/>
                <w:lang w:val="pt-PT"/>
              </w:rPr>
              <w:t>Unified Modelling Language</w:t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  <w:tr w:rsidR="00E02722" w:rsidRPr="0005259B">
        <w:tc>
          <w:tcPr>
            <w:tcW w:w="2211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reviatura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Abreviatura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075" w:type="dxa"/>
          </w:tcPr>
          <w:p w:rsidR="00E02722" w:rsidRPr="0005259B" w:rsidRDefault="001A28E7" w:rsidP="00AA169F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gnificado"/>
                  </w:textInput>
                </w:ffData>
              </w:fldCha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instrText xml:space="preserve"> FORMTEXT </w:instrTex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separate"/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t>Significado</w:t>
            </w:r>
            <w:r w:rsidRPr="0005259B">
              <w:rPr>
                <w:rFonts w:ascii="Times New Roman" w:hAnsi="Times New Roman"/>
                <w:sz w:val="24"/>
                <w:szCs w:val="24"/>
                <w:lang w:val="pt-PT"/>
              </w:rPr>
              <w:fldChar w:fldCharType="end"/>
            </w:r>
          </w:p>
        </w:tc>
      </w:tr>
    </w:tbl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FF271F" w:rsidRPr="0005259B" w:rsidRDefault="00FF271F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02040" w:rsidRPr="0005259B" w:rsidRDefault="00C02040" w:rsidP="00AA169F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</w:p>
    <w:p w:rsidR="00C40E53" w:rsidRPr="0005259B" w:rsidRDefault="00C40E53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C2AF3" w:rsidRPr="0005259B" w:rsidRDefault="00282F64" w:rsidP="00AA169F">
      <w:pPr>
        <w:pStyle w:val="Heading1"/>
      </w:pPr>
      <w:bookmarkStart w:id="12" w:name="_Toc260760892"/>
      <w:bookmarkStart w:id="13" w:name="_Toc436600476"/>
      <w:r w:rsidRPr="0005259B">
        <w:lastRenderedPageBreak/>
        <w:t>RESUM</w:t>
      </w:r>
      <w:r w:rsidR="00FF271F" w:rsidRPr="0005259B">
        <w:t>O</w:t>
      </w:r>
      <w:bookmarkEnd w:id="12"/>
      <w:bookmarkEnd w:id="13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D1874" w:rsidRPr="0005259B" w:rsidRDefault="008C4726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szCs w:val="24"/>
        </w:rPr>
        <w:fldChar w:fldCharType="begin"/>
      </w:r>
      <w:r w:rsidRPr="0005259B">
        <w:rPr>
          <w:rFonts w:ascii="Times New Roman" w:hAnsi="Times New Roman" w:cs="Times New Roman"/>
          <w:szCs w:val="24"/>
        </w:rPr>
        <w:instrText xml:space="preserve"> MACROBUTTON  AcceptAllChangesInDoc "[Insira o  texto do Resumo]" </w:instrText>
      </w:r>
      <w:r w:rsidRPr="0005259B">
        <w:rPr>
          <w:rFonts w:ascii="Times New Roman" w:hAnsi="Times New Roman" w:cs="Times New Roman"/>
          <w:szCs w:val="24"/>
        </w:rPr>
        <w:fldChar w:fldCharType="end"/>
      </w:r>
    </w:p>
    <w:p w:rsidR="00A47EE5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4F81DC" wp14:editId="79358E04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715000" cy="3628390"/>
                <wp:effectExtent l="22860" t="19050" r="24765" b="19685"/>
                <wp:wrapSquare wrapText="bothSides"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Default="00F45EF6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resumo deve ser um texto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breve, informativ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sem carácter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crític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dos pontos mais importantes do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trabalho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,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não deve exceder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5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0 palavras. Não se trata de uma apresentação ou lista de capítulos, mas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sim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uma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exposição d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os aspectos científic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essenciais contid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trabalho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Tem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a função de informar as pessoas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obre o traba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lho e as principais realizações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 xml:space="preserve">a)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judar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os interessados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 forma que possam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decidir 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querem ou não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ler o documento completo.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ao leitor que tem pouco interesse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máximo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informação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possível, de modo que não prec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lê-lo na íntegra.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c)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Acele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rar o trabalho de divulgação dos documentos, contri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buindo para a melhoria global dos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serviços de informação científica.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:rsidR="00F45EF6" w:rsidRDefault="00F45EF6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er escrito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terceira pessoa</w:t>
                            </w:r>
                            <w:r w:rsidRPr="006E21F6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do singular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responder às seguintes questões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</w:p>
                          <w:p w:rsidR="00F45EF6" w:rsidRPr="00556593" w:rsidRDefault="00F45EF6" w:rsidP="0055659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- Por que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 foi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 resultado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qual poderia ter sido o resultado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?</w:t>
                            </w:r>
                          </w:p>
                          <w:p w:rsidR="00F45EF6" w:rsidRPr="00FF271F" w:rsidRDefault="00F45EF6" w:rsidP="00FF27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F81DC" id="Text Box 6" o:spid="_x0000_s1035" type="#_x0000_t202" style="position:absolute;left:0;text-align:left;margin-left:-9pt;margin-top:5.4pt;width:450pt;height:285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" strokecolor="red" strokeweight="3pt">
                <v:textbox>
                  <w:txbxContent>
                    <w:p w:rsidR="00F45EF6" w:rsidRDefault="00F45EF6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resumo deve ser um texto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breve, informativ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sem carácter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crític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dos pontos mais importantes do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trabalho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,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não deve exceder 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5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0 palavras. Não se trata de uma apresentação ou lista de capítulos, mas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sim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uma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exposição d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os aspectos científic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essenciais contid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n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trabalho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Tem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a função de informar as pessoas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obre o traba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lho e as principais realizações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 xml:space="preserve">a)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judar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os interessados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 forma que possam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decidir se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querem ou não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ler o documento completo.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ao leitor que tem pouco interesse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máximo de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informação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possível, de modo que não prec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lê-lo na íntegra.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c)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Acele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rar o trabalho de divulgação dos documentos, contri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buindo para a melhoria global dos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serviços de informação científica.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:rsidR="00F45EF6" w:rsidRDefault="00F45EF6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er escrito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terceira pessoa</w:t>
                      </w:r>
                      <w:r w:rsidRPr="006E21F6"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do singular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responder às seguintes questões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</w:p>
                    <w:p w:rsidR="00F45EF6" w:rsidRPr="00556593" w:rsidRDefault="00F45EF6" w:rsidP="00556593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- Por que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 foi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 resultado 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ou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qual poderia ter sido o resultado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?</w:t>
                      </w:r>
                    </w:p>
                    <w:p w:rsidR="00F45EF6" w:rsidRPr="00FF271F" w:rsidRDefault="00F45EF6" w:rsidP="00FF271F"/>
                  </w:txbxContent>
                </v:textbox>
                <w10:wrap type="square"/>
              </v:shape>
            </w:pict>
          </mc:Fallback>
        </mc:AlternateContent>
      </w:r>
    </w:p>
    <w:p w:rsidR="00A47EE5" w:rsidRPr="0005259B" w:rsidRDefault="00556593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szCs w:val="24"/>
        </w:rPr>
        <w:t>PALAV</w:t>
      </w:r>
      <w:r w:rsidR="00A47EE5" w:rsidRPr="0005259B">
        <w:rPr>
          <w:rFonts w:ascii="Times New Roman" w:hAnsi="Times New Roman" w:cs="Times New Roman"/>
          <w:szCs w:val="24"/>
        </w:rPr>
        <w:t>RAS</w:t>
      </w:r>
      <w:r w:rsidR="00AF642E">
        <w:rPr>
          <w:rFonts w:ascii="Times New Roman" w:hAnsi="Times New Roman" w:cs="Times New Roman"/>
          <w:szCs w:val="24"/>
        </w:rPr>
        <w:t xml:space="preserve"> - </w:t>
      </w:r>
      <w:r w:rsidR="00A47EE5" w:rsidRPr="0005259B">
        <w:rPr>
          <w:rFonts w:ascii="Times New Roman" w:hAnsi="Times New Roman" w:cs="Times New Roman"/>
          <w:szCs w:val="24"/>
        </w:rPr>
        <w:t>C</w:t>
      </w:r>
      <w:r w:rsidRPr="0005259B">
        <w:rPr>
          <w:rFonts w:ascii="Times New Roman" w:hAnsi="Times New Roman" w:cs="Times New Roman"/>
          <w:szCs w:val="24"/>
        </w:rPr>
        <w:t>H</w:t>
      </w:r>
      <w:r w:rsidR="00A47EE5" w:rsidRPr="0005259B">
        <w:rPr>
          <w:rFonts w:ascii="Times New Roman" w:hAnsi="Times New Roman" w:cs="Times New Roman"/>
          <w:szCs w:val="24"/>
        </w:rPr>
        <w:t>AVE:</w:t>
      </w:r>
    </w:p>
    <w:p w:rsidR="00A47EE5" w:rsidRPr="0005259B" w:rsidRDefault="009D4432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szCs w:val="24"/>
        </w:rPr>
        <w:fldChar w:fldCharType="begin"/>
      </w:r>
      <w:r w:rsidRPr="0005259B">
        <w:rPr>
          <w:rFonts w:ascii="Times New Roman" w:hAnsi="Times New Roman" w:cs="Times New Roman"/>
          <w:szCs w:val="24"/>
        </w:rPr>
        <w:instrText xml:space="preserve"> MACROBUTTON  AcceptAllChangesInDoc "[Insira aqui as palavras chave, não mais de três]" </w:instrText>
      </w:r>
      <w:r w:rsidRPr="0005259B">
        <w:rPr>
          <w:rFonts w:ascii="Times New Roman" w:hAnsi="Times New Roman" w:cs="Times New Roman"/>
          <w:szCs w:val="24"/>
        </w:rPr>
        <w:fldChar w:fldCharType="end"/>
      </w:r>
    </w:p>
    <w:p w:rsidR="00C85A75" w:rsidRPr="0005259B" w:rsidRDefault="00C85A7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05259B" w:rsidRDefault="007715ED" w:rsidP="00AA169F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4583" w:rsidRPr="0005259B" w:rsidRDefault="00CF458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F4583" w:rsidRPr="0005259B" w:rsidRDefault="00CF458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F4583" w:rsidRPr="0005259B" w:rsidRDefault="00CF458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F4583" w:rsidRPr="0005259B" w:rsidRDefault="00CF458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F7D08" w:rsidRPr="0005259B" w:rsidRDefault="002F7D08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C40E53" w:rsidRPr="0005259B" w:rsidRDefault="00C40E53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82A55" w:rsidRPr="0005259B" w:rsidRDefault="00282A55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266CFA" w:rsidRPr="0005259B" w:rsidRDefault="00266CFA" w:rsidP="00AA169F">
      <w:pPr>
        <w:pStyle w:val="Title"/>
        <w:spacing w:before="0" w:after="0"/>
        <w:rPr>
          <w:rFonts w:ascii="Times New Roman" w:hAnsi="Times New Roman" w:cs="Times New Roman"/>
          <w:sz w:val="24"/>
          <w:szCs w:val="24"/>
        </w:rPr>
        <w:sectPr w:rsidR="00266CFA" w:rsidRPr="0005259B" w:rsidSect="00266CFA">
          <w:headerReference w:type="default" r:id="rId11"/>
          <w:footerReference w:type="default" r:id="rId12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05259B" w:rsidRDefault="00031B55" w:rsidP="00AA169F">
      <w:pPr>
        <w:pStyle w:val="Heading1"/>
      </w:pPr>
      <w:bookmarkStart w:id="14" w:name="_Toc260760893"/>
      <w:bookmarkStart w:id="15" w:name="_Toc436600477"/>
      <w:r w:rsidRPr="0005259B">
        <w:lastRenderedPageBreak/>
        <w:t xml:space="preserve">CAPÍTULO </w:t>
      </w:r>
      <w:r w:rsidR="000E0510" w:rsidRPr="0005259B">
        <w:t>1</w:t>
      </w:r>
      <w:bookmarkEnd w:id="14"/>
      <w:r w:rsidR="00E1122F" w:rsidRPr="0005259B">
        <w:t xml:space="preserve"> </w:t>
      </w:r>
      <w:r w:rsidR="005F12E3" w:rsidRPr="0005259B">
        <w:t xml:space="preserve">- </w:t>
      </w:r>
      <w:r w:rsidR="00493587" w:rsidRPr="0005259B">
        <w:t>INTRODU</w:t>
      </w:r>
      <w:r w:rsidR="00556593" w:rsidRPr="0005259B">
        <w:t>ÇÃO</w:t>
      </w:r>
      <w:bookmarkEnd w:id="15"/>
    </w:p>
    <w:p w:rsidR="00D17DA8" w:rsidRDefault="00D17DA8" w:rsidP="00D17DA8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D17DA8">
        <w:rPr>
          <w:rFonts w:ascii="Times New Roman" w:hAnsi="Times New Roman" w:cs="Times New Roman"/>
        </w:rPr>
        <w:t xml:space="preserve">capítulo </w:t>
      </w:r>
      <w:r>
        <w:rPr>
          <w:rFonts w:ascii="Times New Roman" w:hAnsi="Times New Roman" w:cs="Times New Roman"/>
        </w:rPr>
        <w:t xml:space="preserve">referente </w:t>
      </w:r>
      <w:r w:rsidRPr="00D17DA8">
        <w:rPr>
          <w:rFonts w:ascii="Times New Roman" w:hAnsi="Times New Roman" w:cs="Times New Roman"/>
        </w:rPr>
        <w:t xml:space="preserve">fará uma abordagem </w:t>
      </w:r>
      <w:r>
        <w:rPr>
          <w:rFonts w:ascii="Times New Roman" w:hAnsi="Times New Roman" w:cs="Times New Roman"/>
        </w:rPr>
        <w:t>dos motivos</w:t>
      </w:r>
      <w:r w:rsidRPr="00D17DA8">
        <w:rPr>
          <w:rFonts w:ascii="Times New Roman" w:hAnsi="Times New Roman" w:cs="Times New Roman"/>
        </w:rPr>
        <w:t xml:space="preserve"> pelas quais mot</w:t>
      </w:r>
      <w:r>
        <w:rPr>
          <w:rFonts w:ascii="Times New Roman" w:hAnsi="Times New Roman" w:cs="Times New Roman"/>
        </w:rPr>
        <w:t>ivaram o estudo do tema</w:t>
      </w:r>
      <w:r w:rsidRPr="00D17D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fazendo</w:t>
      </w:r>
      <w:r w:rsidRPr="00D17DA8">
        <w:rPr>
          <w:rFonts w:ascii="Times New Roman" w:hAnsi="Times New Roman" w:cs="Times New Roman"/>
        </w:rPr>
        <w:t xml:space="preserve"> uma análise geral sobre os aspectos relaci</w:t>
      </w:r>
      <w:r>
        <w:rPr>
          <w:rFonts w:ascii="Times New Roman" w:hAnsi="Times New Roman" w:cs="Times New Roman"/>
        </w:rPr>
        <w:t>onados assim como as</w:t>
      </w:r>
      <w:r w:rsidRPr="00D17DA8">
        <w:rPr>
          <w:rFonts w:ascii="Times New Roman" w:hAnsi="Times New Roman" w:cs="Times New Roman"/>
        </w:rPr>
        <w:t xml:space="preserve"> metas a alcançar, sobre as formas e os métodos para soluci</w:t>
      </w:r>
      <w:r>
        <w:rPr>
          <w:rFonts w:ascii="Times New Roman" w:hAnsi="Times New Roman" w:cs="Times New Roman"/>
        </w:rPr>
        <w:t>onar o problema de investigação.</w:t>
      </w:r>
    </w:p>
    <w:p w:rsidR="00F477E0" w:rsidRPr="00D17DA8" w:rsidRDefault="00D17DA8" w:rsidP="00D17DA8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Pr="00D17DA8">
        <w:rPr>
          <w:rFonts w:ascii="Times New Roman" w:hAnsi="Times New Roman" w:cs="Times New Roman"/>
        </w:rPr>
        <w:t xml:space="preserve"> tal, </w:t>
      </w:r>
      <w:r>
        <w:rPr>
          <w:rFonts w:ascii="Times New Roman" w:hAnsi="Times New Roman" w:cs="Times New Roman"/>
        </w:rPr>
        <w:t>terá</w:t>
      </w:r>
      <w:r w:rsidRPr="00D17DA8">
        <w:rPr>
          <w:rFonts w:ascii="Times New Roman" w:hAnsi="Times New Roman" w:cs="Times New Roman"/>
        </w:rPr>
        <w:t xml:space="preserve"> a justificação do tema, a problemática, o problema de pesquisa, os objectivos da investigação, </w:t>
      </w:r>
      <w:r>
        <w:rPr>
          <w:rFonts w:ascii="Times New Roman" w:hAnsi="Times New Roman" w:cs="Times New Roman"/>
        </w:rPr>
        <w:t xml:space="preserve">e </w:t>
      </w:r>
      <w:r w:rsidRPr="00D17DA8">
        <w:rPr>
          <w:rFonts w:ascii="Times New Roman" w:hAnsi="Times New Roman" w:cs="Times New Roman"/>
        </w:rPr>
        <w:t xml:space="preserve">a metodologia </w:t>
      </w:r>
      <w:r>
        <w:rPr>
          <w:rFonts w:ascii="Times New Roman" w:hAnsi="Times New Roman" w:cs="Times New Roman"/>
        </w:rPr>
        <w:t xml:space="preserve">para elucidar </w:t>
      </w:r>
      <w:r w:rsidRPr="00D17DA8">
        <w:rPr>
          <w:rFonts w:ascii="Times New Roman" w:hAnsi="Times New Roman" w:cs="Times New Roman"/>
        </w:rPr>
        <w:t xml:space="preserve"> perguntas de investigação.</w:t>
      </w:r>
    </w:p>
    <w:p w:rsidR="00A2119D" w:rsidRPr="0005259B" w:rsidRDefault="00756A9F" w:rsidP="00E7303C">
      <w:pPr>
        <w:pStyle w:val="Heading2"/>
      </w:pPr>
      <w:bookmarkStart w:id="16" w:name="_Toc436600478"/>
      <w:r w:rsidRPr="0005259B">
        <w:t>1.1 Justificação do tema</w:t>
      </w:r>
      <w:bookmarkEnd w:id="16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O actual sistema de gestão processual no Tribunal Dos Menores da Cidade de Maputo é </w:t>
      </w:r>
      <w:r w:rsidR="0081144D" w:rsidRPr="00C85F52">
        <w:rPr>
          <w:rFonts w:ascii="Times New Roman" w:hAnsi="Times New Roman" w:cs="Times New Roman"/>
        </w:rPr>
        <w:t>realizado</w:t>
      </w:r>
      <w:r w:rsidRPr="00C85F52">
        <w:rPr>
          <w:rFonts w:ascii="Times New Roman" w:hAnsi="Times New Roman" w:cs="Times New Roman"/>
        </w:rPr>
        <w:t xml:space="preserve"> de forma manual, onde por vezes as fases processuais são realizadas em livros, o que por vezes denota algum alento.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informatiza</w:t>
      </w:r>
      <w:r w:rsidRPr="00C85F52">
        <w:rPr>
          <w:rFonts w:ascii="Times New Roman" w:hAnsi="Times New Roman" w:cs="Times New Roman"/>
        </w:rPr>
        <w:t>ção deste sistema iria aumentar a produtividade, melhoria no comprimento de prazos Processuais e a melhor interacção entre o requerente e requerido.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Este sistema de informação com sua implementação poderia: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Reduzir a lentidão cumprimento de Despachos dos Autos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Melhorar o controle do ciclo de vida do Processo</w:t>
      </w:r>
    </w:p>
    <w:p w:rsidR="00845E94" w:rsidRPr="00C85F52" w:rsidRDefault="00411773" w:rsidP="00411773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845E94" w:rsidRPr="00C85F52">
        <w:rPr>
          <w:rFonts w:ascii="Times New Roman" w:hAnsi="Times New Roman" w:cs="Times New Roman"/>
        </w:rPr>
        <w:t>Reduzir erros humanos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A importância da temática “” reside no facto de incorporar um Protótipo para resolver as necessidades do Tribunal Dos Menores principalmente no que concerne a gestão do ciclo de vida dos Processos Judiciais. Pretende-se ainda reduzir a sobrecarga de Informação </w:t>
      </w:r>
      <w:r w:rsidR="0081144D" w:rsidRPr="00C85F52">
        <w:rPr>
          <w:rFonts w:ascii="Times New Roman" w:hAnsi="Times New Roman" w:cs="Times New Roman"/>
        </w:rPr>
        <w:t>colectada</w:t>
      </w:r>
      <w:r w:rsidRPr="00C85F52">
        <w:rPr>
          <w:rFonts w:ascii="Times New Roman" w:hAnsi="Times New Roman" w:cs="Times New Roman"/>
        </w:rPr>
        <w:t xml:space="preserve"> manualmente por um Escrivão com a implementação de uma interface gráfica amigável dos mesmos livros de gestão.</w:t>
      </w:r>
    </w:p>
    <w:p w:rsidR="00845E94" w:rsidRDefault="00845E94" w:rsidP="00AA169F">
      <w:pPr>
        <w:spacing w:before="0" w:after="0"/>
        <w:jc w:val="left"/>
        <w:rPr>
          <w:rFonts w:ascii="Times New Roman" w:hAnsi="Times New Roman"/>
          <w:color w:val="FF0000"/>
          <w:sz w:val="24"/>
        </w:rPr>
      </w:pPr>
    </w:p>
    <w:p w:rsidR="0007179D" w:rsidRPr="0005259B" w:rsidRDefault="0007179D" w:rsidP="00AA169F">
      <w:p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 xml:space="preserve">- </w:t>
      </w:r>
      <w:r w:rsidR="008C253F" w:rsidRPr="0005259B">
        <w:rPr>
          <w:rFonts w:ascii="Times New Roman" w:hAnsi="Times New Roman"/>
          <w:color w:val="FF0000"/>
          <w:sz w:val="24"/>
        </w:rPr>
        <w:t>A</w:t>
      </w:r>
      <w:r w:rsidRPr="0005259B">
        <w:rPr>
          <w:rFonts w:ascii="Times New Roman" w:hAnsi="Times New Roman"/>
          <w:color w:val="FF0000"/>
          <w:sz w:val="24"/>
        </w:rPr>
        <w:t xml:space="preserve"> importância </w:t>
      </w:r>
      <w:r w:rsidR="00170659" w:rsidRPr="0005259B">
        <w:rPr>
          <w:rFonts w:ascii="Times New Roman" w:hAnsi="Times New Roman"/>
          <w:color w:val="FF0000"/>
          <w:sz w:val="24"/>
        </w:rPr>
        <w:t>ou razões que motiva</w:t>
      </w:r>
      <w:r w:rsidR="008C253F" w:rsidRPr="0005259B">
        <w:rPr>
          <w:rFonts w:ascii="Times New Roman" w:hAnsi="Times New Roman"/>
          <w:color w:val="FF0000"/>
          <w:sz w:val="24"/>
        </w:rPr>
        <w:t>m</w:t>
      </w:r>
      <w:r w:rsidR="00170659" w:rsidRPr="0005259B">
        <w:rPr>
          <w:rFonts w:ascii="Times New Roman" w:hAnsi="Times New Roman"/>
          <w:color w:val="FF0000"/>
          <w:sz w:val="24"/>
        </w:rPr>
        <w:t xml:space="preserve"> o estudo: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Conveniência</w:t>
      </w:r>
      <w:r w:rsidR="008C253F" w:rsidRPr="0005259B">
        <w:rPr>
          <w:rFonts w:ascii="Times New Roman" w:hAnsi="Times New Roman"/>
          <w:color w:val="FF0000"/>
          <w:sz w:val="24"/>
        </w:rPr>
        <w:t xml:space="preserve"> (</w:t>
      </w:r>
      <w:r w:rsidR="00405A22" w:rsidRPr="0005259B">
        <w:rPr>
          <w:rFonts w:ascii="Times New Roman" w:hAnsi="Times New Roman"/>
          <w:color w:val="FF0000"/>
          <w:sz w:val="24"/>
        </w:rPr>
        <w:t>p</w:t>
      </w:r>
      <w:r w:rsidR="008C253F" w:rsidRPr="0005259B">
        <w:rPr>
          <w:rFonts w:ascii="Times New Roman" w:hAnsi="Times New Roman"/>
          <w:color w:val="FF0000"/>
          <w:sz w:val="24"/>
        </w:rPr>
        <w:t>ara que serve?)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Relevância social</w:t>
      </w:r>
      <w:r w:rsidR="008C253F" w:rsidRPr="0005259B">
        <w:rPr>
          <w:rFonts w:ascii="Times New Roman" w:hAnsi="Times New Roman"/>
          <w:color w:val="FF0000"/>
          <w:sz w:val="24"/>
        </w:rPr>
        <w:t xml:space="preserve"> (</w:t>
      </w:r>
      <w:r w:rsidR="00405A22" w:rsidRPr="0005259B">
        <w:rPr>
          <w:rFonts w:ascii="Times New Roman" w:hAnsi="Times New Roman"/>
          <w:color w:val="FF0000"/>
          <w:sz w:val="24"/>
        </w:rPr>
        <w:t>q</w:t>
      </w:r>
      <w:r w:rsidR="008C253F" w:rsidRPr="0005259B">
        <w:rPr>
          <w:rFonts w:ascii="Times New Roman" w:hAnsi="Times New Roman"/>
          <w:color w:val="FF0000"/>
          <w:sz w:val="24"/>
        </w:rPr>
        <w:t>ue alcance social tem</w:t>
      </w:r>
      <w:r w:rsidR="00D5123E" w:rsidRPr="0005259B">
        <w:rPr>
          <w:rFonts w:ascii="Times New Roman" w:hAnsi="Times New Roman"/>
          <w:color w:val="FF0000"/>
          <w:sz w:val="24"/>
        </w:rPr>
        <w:t>?</w:t>
      </w:r>
      <w:r w:rsidR="008C253F" w:rsidRPr="0005259B">
        <w:rPr>
          <w:rFonts w:ascii="Times New Roman" w:hAnsi="Times New Roman"/>
          <w:color w:val="FF0000"/>
          <w:sz w:val="24"/>
        </w:rPr>
        <w:t>)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Implicações práticas</w:t>
      </w:r>
      <w:r w:rsidR="008C253F" w:rsidRPr="0005259B">
        <w:rPr>
          <w:rFonts w:ascii="Times New Roman" w:hAnsi="Times New Roman"/>
          <w:color w:val="FF0000"/>
          <w:sz w:val="24"/>
        </w:rPr>
        <w:t xml:space="preserve"> (resolve algum problema?)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Valor teórico (</w:t>
      </w:r>
      <w:r w:rsidR="00405A22" w:rsidRPr="0005259B">
        <w:rPr>
          <w:rFonts w:ascii="Times New Roman" w:hAnsi="Times New Roman"/>
          <w:color w:val="FF0000"/>
          <w:sz w:val="24"/>
        </w:rPr>
        <w:t>o</w:t>
      </w:r>
      <w:r w:rsidR="008C253F" w:rsidRPr="0005259B">
        <w:rPr>
          <w:rFonts w:ascii="Times New Roman" w:hAnsi="Times New Roman"/>
          <w:color w:val="FF0000"/>
          <w:sz w:val="24"/>
        </w:rPr>
        <w:t xml:space="preserve"> que se espera?</w:t>
      </w:r>
      <w:r w:rsidR="00856DD4" w:rsidRPr="0005259B">
        <w:rPr>
          <w:rFonts w:ascii="Times New Roman" w:hAnsi="Times New Roman"/>
          <w:color w:val="FF0000"/>
          <w:sz w:val="24"/>
        </w:rPr>
        <w:t>)</w:t>
      </w:r>
    </w:p>
    <w:p w:rsidR="00170659" w:rsidRPr="0005259B" w:rsidRDefault="00170659" w:rsidP="00AA169F">
      <w:pPr>
        <w:numPr>
          <w:ilvl w:val="0"/>
          <w:numId w:val="4"/>
        </w:numPr>
        <w:spacing w:before="0" w:after="0"/>
        <w:jc w:val="left"/>
        <w:rPr>
          <w:rFonts w:ascii="Times New Roman" w:hAnsi="Times New Roman"/>
          <w:color w:val="FF0000"/>
          <w:sz w:val="24"/>
        </w:rPr>
      </w:pPr>
      <w:r w:rsidRPr="0005259B">
        <w:rPr>
          <w:rFonts w:ascii="Times New Roman" w:hAnsi="Times New Roman"/>
          <w:color w:val="FF0000"/>
          <w:sz w:val="24"/>
        </w:rPr>
        <w:t>Unidade metodológica (em que ajuda?)</w:t>
      </w:r>
    </w:p>
    <w:p w:rsidR="00A2119D" w:rsidRPr="0005259B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756A9F" w:rsidRDefault="00756A9F" w:rsidP="00E7303C">
      <w:pPr>
        <w:pStyle w:val="Heading2"/>
      </w:pPr>
      <w:bookmarkStart w:id="17" w:name="_Toc436600479"/>
      <w:r w:rsidRPr="0005259B">
        <w:lastRenderedPageBreak/>
        <w:t>1.2 Desenho teórico</w:t>
      </w:r>
      <w:bookmarkEnd w:id="17"/>
    </w:p>
    <w:p w:rsidR="00845E94" w:rsidRPr="00C85F52" w:rsidRDefault="00845E94" w:rsidP="00AA169F">
      <w:pPr>
        <w:pStyle w:val="Heading3"/>
      </w:pPr>
      <w:bookmarkStart w:id="18" w:name="_Toc428791904"/>
      <w:bookmarkStart w:id="19" w:name="_Toc436600480"/>
      <w:r>
        <w:t>1</w:t>
      </w:r>
      <w:r w:rsidRPr="00C85F52">
        <w:t>.</w:t>
      </w:r>
      <w:r>
        <w:t>2.</w:t>
      </w:r>
      <w:r w:rsidRPr="00C85F52">
        <w:t>1. Problemática</w:t>
      </w:r>
      <w:bookmarkEnd w:id="18"/>
      <w:bookmarkEnd w:id="19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No estado actual, o sistema de gestão Processual em funcionamento no Tribunal de Menores na Cidade de Maputo é manual adaptado, ou seja, Informação armazenada em livros</w:t>
      </w:r>
      <w:r w:rsidRPr="00C85F52">
        <w:rPr>
          <w:rStyle w:val="CommentReference"/>
          <w:rFonts w:ascii="Verdana" w:hAnsi="Verdana"/>
        </w:rPr>
        <w:t xml:space="preserve">, </w:t>
      </w:r>
      <w:r w:rsidRPr="00C85F52">
        <w:rPr>
          <w:rFonts w:ascii="Times New Roman" w:hAnsi="Times New Roman" w:cs="Times New Roman"/>
        </w:rPr>
        <w:t>realizado manualmente e tal gestão não possui nenhuma ferramenta computorizada. Os requerentes dão entrada a um processo, especificando o problema Ex: “Prestação de alimentos”, Detalhes pessoais provenientes do Bilhete de Identificação pessoal e informação relevante para a identificação e a notificação do Requerido.</w:t>
      </w:r>
    </w:p>
    <w:p w:rsidR="00845E94" w:rsidRP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</w:rPr>
      </w:pPr>
      <w:r w:rsidRPr="00845E94">
        <w:rPr>
          <w:rFonts w:ascii="Times New Roman" w:hAnsi="Times New Roman" w:cs="Times New Roman"/>
          <w:color w:val="000000"/>
        </w:rPr>
        <w:t xml:space="preserve">Sem a informatização, este sistema se dispõe a vulnerabilidades geradas por erros humanos tais como a deturpação da informação, comprometendo a confiabilidade dos dados e a segurança dos processos pondo em questão o desempenho e credibilidade </w:t>
      </w:r>
      <w:r w:rsidR="0081144D" w:rsidRPr="00845E94">
        <w:rPr>
          <w:rFonts w:ascii="Times New Roman" w:hAnsi="Times New Roman" w:cs="Times New Roman"/>
          <w:color w:val="000000"/>
        </w:rPr>
        <w:t>do Sistema Judicial.</w:t>
      </w:r>
      <w:r w:rsidRPr="00845E94">
        <w:rPr>
          <w:rFonts w:ascii="Times New Roman" w:hAnsi="Times New Roman" w:cs="Times New Roman"/>
          <w:color w:val="000000"/>
        </w:rPr>
        <w:t xml:space="preserve"> Devido as diferentes formas de armazenamento da informação relevante o próprio Processo, o sistema esta </w:t>
      </w:r>
      <w:r w:rsidR="0081144D" w:rsidRPr="00845E94">
        <w:rPr>
          <w:rFonts w:ascii="Times New Roman" w:hAnsi="Times New Roman" w:cs="Times New Roman"/>
          <w:color w:val="000000"/>
        </w:rPr>
        <w:t>susceptível</w:t>
      </w:r>
      <w:r w:rsidRPr="00845E94">
        <w:rPr>
          <w:rFonts w:ascii="Times New Roman" w:hAnsi="Times New Roman" w:cs="Times New Roman"/>
          <w:color w:val="000000"/>
        </w:rPr>
        <w:t xml:space="preserve"> a ocorrências de problemas que comprometem a integridade dos dados no momento de sincronização da informação nas diferentes Secções dispostas no Tribunal dos Menores, mostrando assim a necessidade de uma Sistema de Informação.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Dado este facto, com a </w:t>
      </w:r>
      <w:r>
        <w:rPr>
          <w:rFonts w:ascii="Times New Roman" w:hAnsi="Times New Roman" w:cs="Times New Roman"/>
        </w:rPr>
        <w:t>concepçã</w:t>
      </w:r>
      <w:r w:rsidRPr="00C85F52">
        <w:rPr>
          <w:rFonts w:ascii="Times New Roman" w:hAnsi="Times New Roman" w:cs="Times New Roman"/>
        </w:rPr>
        <w:t xml:space="preserve">o de um sistema de gestão informatizado pode-se   garantir que </w:t>
      </w:r>
      <w:r w:rsidR="0081144D" w:rsidRPr="00C85F52">
        <w:rPr>
          <w:rFonts w:ascii="Times New Roman" w:hAnsi="Times New Roman" w:cs="Times New Roman"/>
        </w:rPr>
        <w:t>a operação influente no actual sistema de gestão de Processos no Tribunal dos Menores se torne</w:t>
      </w:r>
      <w:r w:rsidRPr="00C85F52">
        <w:rPr>
          <w:rFonts w:ascii="Times New Roman" w:hAnsi="Times New Roman" w:cs="Times New Roman"/>
        </w:rPr>
        <w:t xml:space="preserve"> mais </w:t>
      </w:r>
      <w:r w:rsidRPr="00845E94">
        <w:rPr>
          <w:rFonts w:ascii="Times New Roman" w:hAnsi="Times New Roman" w:cs="Times New Roman"/>
          <w:color w:val="000000"/>
        </w:rPr>
        <w:t>ágil, organizado, confiável e fácil de identificar.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0" w:name="_Toc428791905"/>
      <w:bookmarkStart w:id="21" w:name="_Toc436600481"/>
      <w:r>
        <w:t>1.</w:t>
      </w:r>
      <w:r w:rsidRPr="00C85F52">
        <w:t>2.2 Problema de investigação</w:t>
      </w:r>
      <w:bookmarkEnd w:id="20"/>
      <w:bookmarkEnd w:id="21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Implementar uma </w:t>
      </w:r>
      <w:r>
        <w:rPr>
          <w:rFonts w:ascii="Times New Roman" w:hAnsi="Times New Roman" w:cs="Times New Roman"/>
        </w:rPr>
        <w:t>Sistema de Informação</w:t>
      </w:r>
      <w:r w:rsidRPr="00C85F52">
        <w:rPr>
          <w:rFonts w:ascii="Times New Roman" w:hAnsi="Times New Roman" w:cs="Times New Roman"/>
        </w:rPr>
        <w:t xml:space="preserve"> para a gestão de processos para auxiliar devidamente a gestão do Ciclo de vida dos actuais Processos Judiciais.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2" w:name="_Toc428791906"/>
      <w:bookmarkStart w:id="23" w:name="_Toc436600482"/>
      <w:r>
        <w:t>1.</w:t>
      </w:r>
      <w:r w:rsidRPr="00C85F52">
        <w:t>2.3 Objecto de investigação</w:t>
      </w:r>
      <w:bookmarkEnd w:id="22"/>
      <w:bookmarkEnd w:id="23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Sistema </w:t>
      </w:r>
      <w:r w:rsidRPr="00C85F52">
        <w:rPr>
          <w:rFonts w:ascii="Times New Roman" w:hAnsi="Times New Roman" w:cs="Times New Roman"/>
        </w:rPr>
        <w:t>para a gestão de Processos Judicias no Tribunal dos Menores.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4" w:name="_Toc428791907"/>
      <w:bookmarkStart w:id="25" w:name="OLE_LINK3"/>
      <w:bookmarkStart w:id="26" w:name="OLE_LINK4"/>
      <w:bookmarkStart w:id="27" w:name="_Toc436600483"/>
      <w:r>
        <w:t>1.</w:t>
      </w:r>
      <w:r w:rsidRPr="00C85F52">
        <w:t>2.4 Objectivo geral de investigação</w:t>
      </w:r>
      <w:bookmarkEnd w:id="24"/>
      <w:bookmarkEnd w:id="27"/>
    </w:p>
    <w:bookmarkEnd w:id="25"/>
    <w:bookmarkEnd w:id="26"/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</w:t>
      </w:r>
      <w:r>
        <w:rPr>
          <w:rFonts w:ascii="Times New Roman" w:hAnsi="Times New Roman" w:cs="Times New Roman"/>
        </w:rPr>
        <w:t>um Sistema de Informação</w:t>
      </w:r>
      <w:r w:rsidRPr="00C85F52">
        <w:rPr>
          <w:rFonts w:ascii="Times New Roman" w:hAnsi="Times New Roman" w:cs="Times New Roman"/>
        </w:rPr>
        <w:t xml:space="preserve"> para a gestão de Processos Judiciais no Tribunal dos Menores da Cidade de Maputo.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28" w:name="_Toc428791908"/>
      <w:bookmarkStart w:id="29" w:name="_Toc436600484"/>
      <w:r>
        <w:lastRenderedPageBreak/>
        <w:t>1.</w:t>
      </w:r>
      <w:r w:rsidRPr="00C85F52">
        <w:t>2.4.1 Objectivos específicos de investigação</w:t>
      </w:r>
      <w:bookmarkEnd w:id="28"/>
      <w:bookmarkEnd w:id="29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 o actual projecto pretende-se: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Analisar a actual metodologia de Gestão de Processos Judiciais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Eliminar as lacunas identificadas no sistema de Gestão dos Processos Judiciais no que se relaciona com a sua Gestão do seu Ciclo de vida.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Implementar uma Interface gráfica para melhorar no uso do mesmo sistema </w:t>
      </w:r>
    </w:p>
    <w:p w:rsidR="00845E94" w:rsidRPr="00C85F52" w:rsidRDefault="00845E94" w:rsidP="00AA169F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Implantar e testar a Aplicação no Tribunal dos Menores em ambiente e âmbito de pré-produção.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Heading3"/>
      </w:pPr>
      <w:bookmarkStart w:id="30" w:name="_Toc428791909"/>
      <w:bookmarkStart w:id="31" w:name="_Toc436600485"/>
      <w:r>
        <w:t>1.</w:t>
      </w:r>
      <w:r w:rsidRPr="00C85F52">
        <w:t>2.5 Perguntas investigação</w:t>
      </w:r>
      <w:bookmarkEnd w:id="30"/>
      <w:bookmarkEnd w:id="31"/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Como identificar lacunas existem no sistema de gestão de informação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melhorar um sistema para a gestão de processos judiciais 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Que normas seguir e utilizar em uma aplicação com o processo de gestão de processos</w:t>
      </w:r>
    </w:p>
    <w:p w:rsidR="00845E94" w:rsidRPr="00C85F52" w:rsidRDefault="00845E94" w:rsidP="00AA169F">
      <w:pPr>
        <w:pStyle w:val="BodyText"/>
        <w:numPr>
          <w:ilvl w:val="0"/>
          <w:numId w:val="21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Como </w:t>
      </w:r>
      <w:r w:rsidR="00411773">
        <w:rPr>
          <w:rFonts w:ascii="Times New Roman" w:hAnsi="Times New Roman" w:cs="Times New Roman"/>
        </w:rPr>
        <w:t>melhorar a segurança e integridade da gestão processual.</w:t>
      </w:r>
      <w:r w:rsidRPr="00C85F52">
        <w:rPr>
          <w:rFonts w:ascii="Times New Roman" w:hAnsi="Times New Roman" w:cs="Times New Roman"/>
        </w:rPr>
        <w:t xml:space="preserve"> </w:t>
      </w:r>
    </w:p>
    <w:p w:rsidR="00845E94" w:rsidRPr="00845E94" w:rsidRDefault="00845E94" w:rsidP="00AA169F">
      <w:pPr>
        <w:pStyle w:val="BodyText"/>
        <w:spacing w:before="0" w:after="0" w:line="360" w:lineRule="auto"/>
      </w:pPr>
    </w:p>
    <w:p w:rsidR="00756A9F" w:rsidRPr="0005259B" w:rsidRDefault="00845E9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color w:val="FF0000"/>
          <w:sz w:val="24"/>
          <w:szCs w:val="24"/>
        </w:rPr>
        <w:br w:type="page"/>
      </w:r>
    </w:p>
    <w:p w:rsidR="00845E94" w:rsidRPr="00C85F52" w:rsidRDefault="00756A9F" w:rsidP="00E7303C">
      <w:pPr>
        <w:pStyle w:val="Heading2"/>
      </w:pPr>
      <w:bookmarkStart w:id="32" w:name="_Toc436600486"/>
      <w:r w:rsidRPr="0005259B">
        <w:lastRenderedPageBreak/>
        <w:t xml:space="preserve">1.3 </w:t>
      </w:r>
      <w:r w:rsidR="00FA2CA8" w:rsidRPr="0005259B">
        <w:t>M</w:t>
      </w:r>
      <w:r w:rsidRPr="0005259B">
        <w:t>etodol</w:t>
      </w:r>
      <w:r w:rsidR="00FA2CA8" w:rsidRPr="0005259B">
        <w:t>ogia</w:t>
      </w:r>
      <w:bookmarkEnd w:id="32"/>
    </w:p>
    <w:p w:rsidR="00845E94" w:rsidRPr="00C85F52" w:rsidRDefault="00845E94" w:rsidP="00AA169F">
      <w:pPr>
        <w:pStyle w:val="Heading3"/>
      </w:pPr>
      <w:bookmarkStart w:id="33" w:name="_Toc428791911"/>
      <w:bookmarkStart w:id="34" w:name="_Toc436600487"/>
      <w:r>
        <w:t>1.</w:t>
      </w:r>
      <w:r w:rsidRPr="00C85F52">
        <w:t>3.1 Abordagem da investigação</w:t>
      </w:r>
      <w:bookmarkEnd w:id="33"/>
      <w:bookmarkEnd w:id="34"/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 abordagem</w:t>
      </w:r>
      <w:r>
        <w:rPr>
          <w:rFonts w:ascii="Times New Roman" w:hAnsi="Times New Roman" w:cs="Times New Roman"/>
          <w:color w:val="000000"/>
          <w:szCs w:val="24"/>
        </w:rPr>
        <w:t xml:space="preserve"> que se irá aplicar para o seguinte projecto de Engenharia </w:t>
      </w:r>
      <w:r w:rsidR="0081144D">
        <w:rPr>
          <w:rFonts w:ascii="Times New Roman" w:hAnsi="Times New Roman" w:cs="Times New Roman"/>
          <w:color w:val="000000"/>
          <w:szCs w:val="24"/>
        </w:rPr>
        <w:t>Informática</w:t>
      </w:r>
      <w:r>
        <w:rPr>
          <w:rFonts w:ascii="Times New Roman" w:hAnsi="Times New Roman" w:cs="Times New Roman"/>
          <w:color w:val="000000"/>
          <w:szCs w:val="24"/>
        </w:rPr>
        <w:t>, é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metodológica a ser seguida na elaboração deste projecto, </w:t>
      </w:r>
      <w:r>
        <w:rPr>
          <w:rFonts w:ascii="Times New Roman" w:hAnsi="Times New Roman" w:cs="Times New Roman"/>
          <w:color w:val="000000"/>
          <w:szCs w:val="24"/>
        </w:rPr>
        <w:t>será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uma pesquisa bibliográfica e de participação no campo, em que se ira identificar os problemas a melhorar no campo. A pesquisa bibliográfica terá como ajuda identificar as ferramentas adequadas para resolver o problema que em seguida ira se realizar-se uma metodologia experimenta no desenvolvimento da aplicação.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O paradigma em que esta investigação ira seguir é Socio Critica, por que carrega </w:t>
      </w:r>
      <w:r w:rsidR="0081144D">
        <w:rPr>
          <w:rFonts w:ascii="Times New Roman" w:hAnsi="Times New Roman" w:cs="Times New Roman"/>
          <w:color w:val="000000"/>
          <w:szCs w:val="24"/>
        </w:rPr>
        <w:t>as seguintes</w:t>
      </w:r>
      <w:r>
        <w:rPr>
          <w:rFonts w:ascii="Times New Roman" w:hAnsi="Times New Roman" w:cs="Times New Roman"/>
          <w:color w:val="000000"/>
          <w:szCs w:val="24"/>
        </w:rPr>
        <w:t xml:space="preserve"> características: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Ontológica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 xml:space="preserve">: </w:t>
      </w:r>
      <w:r w:rsidR="00845E94">
        <w:rPr>
          <w:rFonts w:ascii="Times New Roman" w:hAnsi="Times New Roman" w:cs="Times New Roman"/>
          <w:color w:val="000000"/>
          <w:szCs w:val="24"/>
        </w:rPr>
        <w:t>porque o tipo de conhecimento deve ser de explicação e pratico, e a finalidade da investigação tem como objectivo melhor, transformar, criticar e identificar mudanças.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Epistemológica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>: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 A forma de investigar é pratica, e tem o fundamento teórico critico.</w:t>
      </w:r>
    </w:p>
    <w:p w:rsidR="00845E94" w:rsidRDefault="0081144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>Metodológica</w:t>
      </w:r>
      <w:r w:rsidR="00845E94">
        <w:rPr>
          <w:rFonts w:ascii="Times New Roman" w:hAnsi="Times New Roman" w:cs="Times New Roman"/>
          <w:b/>
          <w:color w:val="000000"/>
          <w:szCs w:val="24"/>
        </w:rPr>
        <w:t xml:space="preserve">: </w:t>
      </w:r>
      <w:r w:rsidR="00845E94" w:rsidRPr="0092209B">
        <w:rPr>
          <w:rFonts w:ascii="Times New Roman" w:hAnsi="Times New Roman" w:cs="Times New Roman"/>
          <w:color w:val="000000"/>
          <w:szCs w:val="24"/>
        </w:rPr>
        <w:t xml:space="preserve">forma de recolha de dados 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é </w:t>
      </w:r>
      <w:r>
        <w:rPr>
          <w:rFonts w:ascii="Times New Roman" w:hAnsi="Times New Roman" w:cs="Times New Roman"/>
          <w:color w:val="000000"/>
          <w:szCs w:val="24"/>
        </w:rPr>
        <w:t>aberta,</w:t>
      </w:r>
      <w:r w:rsidR="00845E94">
        <w:rPr>
          <w:rFonts w:ascii="Times New Roman" w:hAnsi="Times New Roman" w:cs="Times New Roman"/>
          <w:color w:val="000000"/>
          <w:szCs w:val="24"/>
        </w:rPr>
        <w:t xml:space="preserve"> ou seja, depende do investigador.</w:t>
      </w:r>
    </w:p>
    <w:p w:rsidR="000C20BF" w:rsidRDefault="000C20BF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0C20BF" w:rsidRPr="000C20BF" w:rsidRDefault="000C20BF" w:rsidP="00AA169F">
      <w:pPr>
        <w:keepNext/>
        <w:keepLines/>
        <w:spacing w:before="0" w:after="0"/>
        <w:outlineLvl w:val="2"/>
        <w:rPr>
          <w:rFonts w:ascii="Times New Roman" w:hAnsi="Times New Roman" w:cs="Arial"/>
          <w:b/>
          <w:bCs/>
          <w:color w:val="000000"/>
          <w:sz w:val="26"/>
          <w:szCs w:val="26"/>
        </w:rPr>
      </w:pPr>
      <w:bookmarkStart w:id="35" w:name="_Toc436600488"/>
      <w:r>
        <w:rPr>
          <w:rFonts w:ascii="Times New Roman" w:hAnsi="Times New Roman" w:cs="Arial"/>
          <w:b/>
          <w:bCs/>
          <w:color w:val="000000"/>
          <w:sz w:val="26"/>
          <w:szCs w:val="26"/>
        </w:rPr>
        <w:t>1.3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>.</w:t>
      </w:r>
      <w:r>
        <w:rPr>
          <w:rFonts w:ascii="Times New Roman" w:hAnsi="Times New Roman" w:cs="Arial"/>
          <w:b/>
          <w:bCs/>
          <w:color w:val="000000"/>
          <w:sz w:val="26"/>
          <w:szCs w:val="26"/>
        </w:rPr>
        <w:t>2</w:t>
      </w:r>
      <w:r w:rsidRPr="000C20BF">
        <w:rPr>
          <w:rFonts w:ascii="Times New Roman" w:hAnsi="Times New Roman" w:cs="Arial"/>
          <w:b/>
          <w:bCs/>
          <w:color w:val="000000"/>
          <w:sz w:val="26"/>
          <w:szCs w:val="26"/>
        </w:rPr>
        <w:t xml:space="preserve"> Hipótese / questões a ideia a defender</w:t>
      </w:r>
      <w:bookmarkEnd w:id="35"/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 xml:space="preserve">Será possível melhorar </w:t>
      </w:r>
      <w:r w:rsidR="0096258A">
        <w:rPr>
          <w:rFonts w:ascii="Times New Roman" w:hAnsi="Times New Roman"/>
          <w:sz w:val="24"/>
          <w:szCs w:val="22"/>
        </w:rPr>
        <w:t>a segurança, o serviço</w:t>
      </w:r>
      <w:r w:rsidRPr="000C20BF">
        <w:rPr>
          <w:rFonts w:ascii="Times New Roman" w:hAnsi="Times New Roman"/>
          <w:sz w:val="24"/>
          <w:szCs w:val="22"/>
        </w:rPr>
        <w:t>, confiabilidade e integridade com uma aplicação adequada para a gestão processual judicial?</w:t>
      </w:r>
    </w:p>
    <w:p w:rsidR="000C20BF" w:rsidRPr="000C20BF" w:rsidRDefault="000C20BF" w:rsidP="00AA169F">
      <w:pPr>
        <w:suppressAutoHyphens/>
        <w:spacing w:before="0" w:after="0"/>
        <w:rPr>
          <w:rFonts w:ascii="Times New Roman" w:hAnsi="Times New Roman"/>
          <w:sz w:val="24"/>
          <w:szCs w:val="22"/>
        </w:rPr>
      </w:pPr>
      <w:r w:rsidRPr="000C20BF">
        <w:rPr>
          <w:rFonts w:ascii="Times New Roman" w:hAnsi="Times New Roman"/>
          <w:sz w:val="24"/>
          <w:szCs w:val="22"/>
        </w:rPr>
        <w:t>Será possível adquirir melhor produtividade na gestão processual no Tribunal dos menores?</w:t>
      </w:r>
    </w:p>
    <w:p w:rsidR="000C20BF" w:rsidRDefault="000C20BF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67758B" w:rsidRPr="00C85F52" w:rsidRDefault="0067758B" w:rsidP="00AA169F">
      <w:pPr>
        <w:pStyle w:val="Heading3"/>
      </w:pPr>
      <w:bookmarkStart w:id="36" w:name="_Toc428791916"/>
      <w:bookmarkStart w:id="37" w:name="_Toc436600489"/>
      <w:r>
        <w:t>1.3.3</w:t>
      </w:r>
      <w:r w:rsidRPr="00C85F52">
        <w:t xml:space="preserve"> Métodos de investigação</w:t>
      </w:r>
      <w:bookmarkEnd w:id="36"/>
      <w:bookmarkEnd w:id="37"/>
    </w:p>
    <w:p w:rsidR="0067758B" w:rsidRPr="00C85F52" w:rsidRDefault="0067758B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7758B" w:rsidRPr="00C85F52" w:rsidRDefault="0067758B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 Metodologia de investigação utilizada será empírica, usando as seguintes etapas: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Entrevistas aos profissionais da área, no Tribunais dos Menores da Cidade de Maputo.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Consultas de material bibliográfico relacionado com a matéria de investigação.</w:t>
      </w:r>
    </w:p>
    <w:p w:rsidR="0067758B" w:rsidRPr="00C85F52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Analise e estudo do processo de gestão.</w:t>
      </w:r>
    </w:p>
    <w:p w:rsidR="0067758B" w:rsidRDefault="0067758B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 xml:space="preserve">Utilização de ferramentas de desenvolvimento de aplicação  </w:t>
      </w:r>
    </w:p>
    <w:p w:rsidR="0067758B" w:rsidRPr="00C85F52" w:rsidRDefault="0081144D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Colecta</w:t>
      </w:r>
      <w:r w:rsidR="0067758B">
        <w:rPr>
          <w:rFonts w:ascii="Times New Roman" w:hAnsi="Times New Roman" w:cs="Times New Roman"/>
        </w:rPr>
        <w:t xml:space="preserve"> de dados reais de estudo e estudo do processo judicial.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902100" w:rsidRPr="00C85F52" w:rsidRDefault="00902100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845E94" w:rsidRPr="00B52F60" w:rsidRDefault="000E5F69" w:rsidP="00B52F60">
      <w:pPr>
        <w:pStyle w:val="Heading3"/>
      </w:pPr>
      <w:bookmarkStart w:id="38" w:name="_Toc428791912"/>
      <w:bookmarkStart w:id="39" w:name="_Toc436600490"/>
      <w:r>
        <w:lastRenderedPageBreak/>
        <w:t>1.</w:t>
      </w:r>
      <w:r w:rsidR="00411773">
        <w:t>3.4</w:t>
      </w:r>
      <w:r w:rsidR="00845E94" w:rsidRPr="00C85F52">
        <w:t xml:space="preserve"> </w:t>
      </w:r>
      <w:bookmarkEnd w:id="38"/>
      <w:r w:rsidR="00B52F60" w:rsidRPr="00B52F60">
        <w:t>Tarefas da investigação</w:t>
      </w:r>
      <w:bookmarkEnd w:id="39"/>
    </w:p>
    <w:p w:rsidR="00845E94" w:rsidRPr="00C85F52" w:rsidRDefault="00845E94" w:rsidP="00AA169F">
      <w:pPr>
        <w:pStyle w:val="BodyText"/>
        <w:spacing w:before="0" w:after="0" w:line="360" w:lineRule="auto"/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O desenho a seguir neste presente trabalho, será organizado por diversas etapas/fases.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</w:rPr>
        <w:t>Estas fases estarão da seguinte maneira: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1-</w:t>
      </w:r>
      <w:r w:rsidRPr="00C85F52">
        <w:rPr>
          <w:rFonts w:ascii="Times New Roman" w:hAnsi="Times New Roman" w:cs="Times New Roman"/>
        </w:rPr>
        <w:t xml:space="preserve">Fará a se uma investigação bibliográfica e de campo com objectivo de </w:t>
      </w:r>
      <w:r w:rsidR="0081144D" w:rsidRPr="00C85F52">
        <w:rPr>
          <w:rFonts w:ascii="Times New Roman" w:hAnsi="Times New Roman" w:cs="Times New Roman"/>
        </w:rPr>
        <w:t>efectuar</w:t>
      </w:r>
      <w:r w:rsidRPr="00C85F52">
        <w:rPr>
          <w:rFonts w:ascii="Times New Roman" w:hAnsi="Times New Roman" w:cs="Times New Roman"/>
        </w:rPr>
        <w:t xml:space="preserve"> a consulta e analisar de maneira concisa a informação existente.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2-</w:t>
      </w:r>
      <w:r w:rsidRPr="00C85F52">
        <w:rPr>
          <w:rFonts w:ascii="Times New Roman" w:hAnsi="Times New Roman" w:cs="Times New Roman"/>
        </w:rPr>
        <w:t xml:space="preserve">Segue-se a fase de elaboração do marco teórico, o qual serão abordados os principais e mais importantes conceitos de informação teórica que contribuirão na </w:t>
      </w:r>
      <w:r w:rsidR="0081144D" w:rsidRPr="00C85F52">
        <w:rPr>
          <w:rFonts w:ascii="Times New Roman" w:hAnsi="Times New Roman" w:cs="Times New Roman"/>
        </w:rPr>
        <w:t>percepção</w:t>
      </w:r>
      <w:r w:rsidRPr="00C85F52">
        <w:rPr>
          <w:rFonts w:ascii="Times New Roman" w:hAnsi="Times New Roman" w:cs="Times New Roman"/>
        </w:rPr>
        <w:t xml:space="preserve"> do objecto de estudo e das ferramentas para resolução dos problemas que temos a diante.</w:t>
      </w:r>
    </w:p>
    <w:p w:rsidR="00845E94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C85F52">
        <w:rPr>
          <w:rFonts w:ascii="Times New Roman" w:hAnsi="Times New Roman" w:cs="Times New Roman"/>
          <w:b/>
        </w:rPr>
        <w:t>3-</w:t>
      </w:r>
      <w:r w:rsidRPr="00C85F52">
        <w:rPr>
          <w:rFonts w:ascii="Times New Roman" w:hAnsi="Times New Roman" w:cs="Times New Roman"/>
        </w:rPr>
        <w:t>Nesta etapa/fase uma analise do actual da Gestão de Processos Judiciais no Tribunais dos Menores será feita de forma a identificar os problemas e lacunas relacionadas com a Gestão do mesmo.</w:t>
      </w:r>
    </w:p>
    <w:p w:rsidR="00845E94" w:rsidRPr="002E77A6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4-</w:t>
      </w:r>
      <w:r>
        <w:rPr>
          <w:rFonts w:ascii="Times New Roman" w:hAnsi="Times New Roman" w:cs="Times New Roman"/>
        </w:rPr>
        <w:t>Nesta etapa será elaborado o Sistema de informação para a gestão processual, o Desenvolvimento de métodos, classes, pacotes e atributos serão também elaborados nesta etapa.</w:t>
      </w:r>
    </w:p>
    <w:p w:rsidR="00845E94" w:rsidRPr="00C85F52" w:rsidRDefault="00845E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Pr="00C85F52">
        <w:rPr>
          <w:rFonts w:ascii="Times New Roman" w:hAnsi="Times New Roman" w:cs="Times New Roman"/>
          <w:b/>
        </w:rPr>
        <w:t>-</w:t>
      </w:r>
      <w:r w:rsidRPr="00C85F52">
        <w:rPr>
          <w:rFonts w:ascii="Times New Roman" w:hAnsi="Times New Roman" w:cs="Times New Roman"/>
        </w:rPr>
        <w:t>Como fase final será elaborado um relatório final, onde serão apresentadas as conclusões e possíveis recomendações.</w:t>
      </w:r>
    </w:p>
    <w:p w:rsidR="00B52F60" w:rsidRDefault="00B52F60">
      <w:pPr>
        <w:spacing w:before="0" w:after="0" w:line="240" w:lineRule="auto"/>
        <w:jc w:val="left"/>
        <w:rPr>
          <w:rFonts w:ascii="Times New Roman" w:hAnsi="Times New Roman"/>
          <w:b/>
          <w:bCs/>
          <w:iCs/>
          <w:sz w:val="26"/>
          <w:szCs w:val="26"/>
        </w:rPr>
      </w:pPr>
      <w:r>
        <w:br w:type="page"/>
      </w:r>
    </w:p>
    <w:p w:rsidR="00B52F60" w:rsidRPr="00B52F60" w:rsidRDefault="00B52F60" w:rsidP="00B52F60">
      <w:pPr>
        <w:pStyle w:val="ListParagraph"/>
        <w:keepNext/>
        <w:keepLines/>
        <w:numPr>
          <w:ilvl w:val="0"/>
          <w:numId w:val="26"/>
        </w:numPr>
        <w:spacing w:before="0" w:after="0"/>
        <w:contextualSpacing w:val="0"/>
        <w:outlineLvl w:val="1"/>
        <w:rPr>
          <w:rFonts w:ascii="Times New Roman" w:hAnsi="Times New Roman"/>
          <w:b/>
          <w:bCs/>
          <w:iCs/>
          <w:vanish/>
          <w:sz w:val="26"/>
          <w:szCs w:val="26"/>
        </w:rPr>
      </w:pPr>
      <w:bookmarkStart w:id="40" w:name="_Toc436600491"/>
      <w:bookmarkEnd w:id="40"/>
    </w:p>
    <w:p w:rsidR="00B52F60" w:rsidRDefault="00E03717" w:rsidP="00B52F60">
      <w:pPr>
        <w:pStyle w:val="ListParagraph"/>
        <w:numPr>
          <w:ilvl w:val="2"/>
          <w:numId w:val="27"/>
        </w:numPr>
        <w:rPr>
          <w:rFonts w:ascii="Times New Roman" w:hAnsi="Times New Roman"/>
          <w:b/>
          <w:bCs/>
          <w:iCs/>
          <w:sz w:val="26"/>
          <w:szCs w:val="26"/>
        </w:rPr>
      </w:pPr>
      <w:r>
        <w:rPr>
          <w:rFonts w:ascii="Times New Roman" w:hAnsi="Times New Roman"/>
          <w:b/>
          <w:bCs/>
          <w:iCs/>
          <w:sz w:val="26"/>
          <w:szCs w:val="26"/>
        </w:rPr>
        <w:t>Estrutura do relatório</w:t>
      </w:r>
    </w:p>
    <w:p w:rsidR="00E03717" w:rsidRPr="00D17DA8" w:rsidRDefault="00E03717" w:rsidP="00D17DA8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1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Introdução: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 Descreve os objectivos específicos e gerais e como será atingido os objectivos</w:t>
      </w:r>
      <w:r w:rsidR="00D17DA8">
        <w:rPr>
          <w:rFonts w:ascii="Times New Roman" w:hAnsi="Times New Roman"/>
          <w:b/>
          <w:bCs/>
          <w:iCs/>
          <w:sz w:val="24"/>
          <w:szCs w:val="26"/>
        </w:rPr>
        <w:t xml:space="preserve">. </w:t>
      </w:r>
      <w:r w:rsidR="00D17DA8">
        <w:rPr>
          <w:rFonts w:ascii="Times New Roman" w:hAnsi="Times New Roman"/>
          <w:bCs/>
          <w:iCs/>
          <w:sz w:val="24"/>
          <w:szCs w:val="26"/>
        </w:rPr>
        <w:t>A</w:t>
      </w:r>
      <w:r w:rsidR="00D17DA8" w:rsidRPr="00D17DA8">
        <w:rPr>
          <w:rFonts w:ascii="Times New Roman" w:hAnsi="Times New Roman"/>
          <w:bCs/>
          <w:iCs/>
          <w:sz w:val="24"/>
          <w:szCs w:val="26"/>
        </w:rPr>
        <w:t>presenta-se a descrição do projecto no âmbito do estudo realizado, as metas que o mesmo deverá seguir, o objecto deste caso de estudo, a problemática encontrada e sua justificativa, bem como o desenho metodológico</w:t>
      </w:r>
    </w:p>
    <w:p w:rsidR="00E03717" w:rsidRPr="00F613F5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D17DA8">
        <w:rPr>
          <w:rFonts w:ascii="Times New Roman" w:hAnsi="Times New Roman"/>
          <w:b/>
          <w:bCs/>
          <w:iCs/>
          <w:sz w:val="24"/>
          <w:szCs w:val="26"/>
        </w:rPr>
        <w:t>C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>apítulo 2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Marco teórico conceitual da investigação: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>Explica todos os conceitos abordados no projecto e explica fundamentos teóricos tanto para as tecnologias e métodos usados para a elaboração do projecto.</w:t>
      </w:r>
      <w:r w:rsidR="00D5124D" w:rsidRPr="00D5124D">
        <w:t xml:space="preserve"> </w:t>
      </w:r>
      <w:r w:rsidR="00D5124D">
        <w:t>A</w:t>
      </w:r>
      <w:r w:rsidR="00D5124D" w:rsidRPr="00D5124D">
        <w:rPr>
          <w:rFonts w:ascii="Times New Roman" w:hAnsi="Times New Roman"/>
          <w:bCs/>
          <w:iCs/>
          <w:sz w:val="24"/>
          <w:szCs w:val="26"/>
        </w:rPr>
        <w:t xml:space="preserve">presenta-se os fundamentos teóricos relacionados com 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Software e tecnologias de gestão processual. </w:t>
      </w:r>
    </w:p>
    <w:p w:rsidR="00E03717" w:rsidRPr="00D5124D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3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Marco contextual da 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>Investigação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: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>Descreve o contexto em que o actual objecto se encontra, assim como explica a estrutura do Tribunal dos menores.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 Em curto a</w:t>
      </w:r>
      <w:r w:rsidR="00D5124D" w:rsidRPr="00D5124D">
        <w:rPr>
          <w:rFonts w:ascii="Times New Roman" w:hAnsi="Times New Roman"/>
          <w:bCs/>
          <w:iCs/>
          <w:sz w:val="24"/>
          <w:szCs w:val="26"/>
        </w:rPr>
        <w:t>presenta-s</w:t>
      </w:r>
      <w:r w:rsidR="00D5124D">
        <w:rPr>
          <w:rFonts w:ascii="Times New Roman" w:hAnsi="Times New Roman"/>
          <w:bCs/>
          <w:iCs/>
          <w:sz w:val="24"/>
          <w:szCs w:val="26"/>
        </w:rPr>
        <w:t>e a descrição do caso de estudo.</w:t>
      </w:r>
    </w:p>
    <w:p w:rsidR="00E03717" w:rsidRPr="00F613F5" w:rsidRDefault="00E03717" w:rsidP="00E03717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4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4 –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Metodologia: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Pr="00F613F5">
        <w:rPr>
          <w:rFonts w:ascii="Times New Roman" w:hAnsi="Times New Roman"/>
          <w:bCs/>
          <w:iCs/>
          <w:sz w:val="24"/>
          <w:szCs w:val="26"/>
        </w:rPr>
        <w:t>resolução do problema e</w:t>
      </w:r>
      <w:r w:rsidRPr="00F613F5">
        <w:rPr>
          <w:rFonts w:ascii="Times New Roman" w:hAnsi="Times New Roman"/>
          <w:b/>
          <w:bCs/>
          <w:iCs/>
          <w:sz w:val="24"/>
          <w:szCs w:val="26"/>
        </w:rPr>
        <w:t xml:space="preserve">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>apresentação dos resultados.</w:t>
      </w:r>
      <w:r w:rsidR="00D5124D">
        <w:rPr>
          <w:rFonts w:ascii="Times New Roman" w:hAnsi="Times New Roman"/>
          <w:bCs/>
          <w:iCs/>
          <w:sz w:val="24"/>
          <w:szCs w:val="26"/>
        </w:rPr>
        <w:t xml:space="preserve"> Apresenta-se as diferentes fases de desenvolvimento referentes a concepção de um Software.</w:t>
      </w:r>
    </w:p>
    <w:p w:rsidR="00E03717" w:rsidRPr="00E03717" w:rsidRDefault="00E03717" w:rsidP="00D5124D">
      <w:pPr>
        <w:pStyle w:val="ListParagraph"/>
        <w:numPr>
          <w:ilvl w:val="0"/>
          <w:numId w:val="28"/>
        </w:numPr>
        <w:rPr>
          <w:rFonts w:ascii="Times New Roman" w:hAnsi="Times New Roman"/>
          <w:b/>
          <w:bCs/>
          <w:iCs/>
          <w:sz w:val="26"/>
          <w:szCs w:val="26"/>
        </w:rPr>
      </w:pPr>
      <w:r w:rsidRPr="00F613F5">
        <w:rPr>
          <w:rFonts w:ascii="Times New Roman" w:hAnsi="Times New Roman"/>
          <w:b/>
          <w:bCs/>
          <w:iCs/>
          <w:sz w:val="24"/>
          <w:szCs w:val="26"/>
        </w:rPr>
        <w:t>Capítulo 5</w:t>
      </w:r>
      <w:r w:rsidRPr="00F613F5">
        <w:rPr>
          <w:rFonts w:ascii="Times New Roman" w:hAnsi="Times New Roman"/>
          <w:bCs/>
          <w:iCs/>
          <w:sz w:val="24"/>
          <w:szCs w:val="26"/>
        </w:rPr>
        <w:t xml:space="preserve"> </w:t>
      </w:r>
      <w:r w:rsidR="00F613F5" w:rsidRPr="00F613F5">
        <w:rPr>
          <w:rFonts w:ascii="Times New Roman" w:hAnsi="Times New Roman"/>
          <w:bCs/>
          <w:iCs/>
          <w:sz w:val="24"/>
          <w:szCs w:val="26"/>
        </w:rPr>
        <w:t xml:space="preserve">– </w:t>
      </w:r>
      <w:r w:rsidR="00F613F5" w:rsidRPr="00F613F5">
        <w:rPr>
          <w:rFonts w:ascii="Times New Roman" w:hAnsi="Times New Roman"/>
          <w:b/>
          <w:bCs/>
          <w:iCs/>
          <w:sz w:val="24"/>
          <w:szCs w:val="26"/>
        </w:rPr>
        <w:t xml:space="preserve">Conclusões e recomendações: </w:t>
      </w:r>
      <w:r w:rsidR="00F613F5" w:rsidRPr="00D5124D">
        <w:rPr>
          <w:rFonts w:ascii="Times New Roman" w:hAnsi="Times New Roman"/>
          <w:bCs/>
          <w:iCs/>
          <w:sz w:val="24"/>
        </w:rPr>
        <w:t>Serão descritas as conclusões atingidas pelo projecto e as possíveis recomendações.</w:t>
      </w:r>
      <w:r w:rsidR="00D5124D" w:rsidRPr="00D5124D">
        <w:rPr>
          <w:rFonts w:ascii="Times New Roman" w:hAnsi="Times New Roman"/>
          <w:bCs/>
          <w:iCs/>
          <w:sz w:val="24"/>
        </w:rPr>
        <w:t xml:space="preserve"> Apresenta-se os resultados obtidos com o desenvolvimento do referido software, onde em forma de conclusão serão mencionadas algumas recomendações no âmbito deste projecto</w:t>
      </w:r>
      <w:r w:rsidR="00D5124D">
        <w:rPr>
          <w:rFonts w:ascii="Times New Roman" w:hAnsi="Times New Roman"/>
          <w:bCs/>
          <w:iCs/>
          <w:sz w:val="24"/>
        </w:rPr>
        <w:t xml:space="preserve"> de software.</w:t>
      </w:r>
    </w:p>
    <w:p w:rsidR="00A2119D" w:rsidRPr="0005259B" w:rsidRDefault="00A2119D" w:rsidP="00E7303C">
      <w:pPr>
        <w:pStyle w:val="Heading2"/>
      </w:pPr>
    </w:p>
    <w:p w:rsidR="005614BD" w:rsidRPr="0005259B" w:rsidRDefault="005614B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05259B" w:rsidRDefault="00F316AE" w:rsidP="00AA169F">
      <w:pPr>
        <w:pStyle w:val="Heading1"/>
      </w:pPr>
      <w:bookmarkStart w:id="41" w:name="_Toc260760894"/>
      <w:bookmarkStart w:id="42" w:name="_Toc436600492"/>
      <w:r w:rsidRPr="0005259B">
        <w:lastRenderedPageBreak/>
        <w:t>C</w:t>
      </w:r>
      <w:r w:rsidR="00031B55" w:rsidRPr="0005259B">
        <w:t>A</w:t>
      </w:r>
      <w:r w:rsidRPr="0005259B">
        <w:t>p</w:t>
      </w:r>
      <w:r w:rsidR="00031B55" w:rsidRPr="0005259B">
        <w:t>í</w:t>
      </w:r>
      <w:r w:rsidRPr="0005259B">
        <w:t xml:space="preserve">tulo </w:t>
      </w:r>
      <w:r w:rsidR="000E0510" w:rsidRPr="0005259B">
        <w:t>2</w:t>
      </w:r>
      <w:bookmarkEnd w:id="41"/>
      <w:r w:rsidR="00E1122F" w:rsidRPr="0005259B">
        <w:t xml:space="preserve"> </w:t>
      </w:r>
      <w:r w:rsidR="005F12E3" w:rsidRPr="0005259B">
        <w:t xml:space="preserve">- </w:t>
      </w:r>
      <w:r w:rsidR="00031B55" w:rsidRPr="0005259B">
        <w:t>MARCO TEÓRICO-CON</w:t>
      </w:r>
      <w:r w:rsidR="008B34E5" w:rsidRPr="0005259B">
        <w:t>CEIT</w:t>
      </w:r>
      <w:r w:rsidR="00031B55" w:rsidRPr="0005259B">
        <w:t>UAL DA INVESTIGAÇÃO</w:t>
      </w:r>
      <w:bookmarkEnd w:id="42"/>
    </w:p>
    <w:p w:rsidR="00F477E0" w:rsidRDefault="00D5124D" w:rsidP="00D5124D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D5124D">
        <w:rPr>
          <w:rFonts w:ascii="Times New Roman" w:hAnsi="Times New Roman" w:cs="Times New Roman"/>
        </w:rPr>
        <w:t>Este capítulo fornecerá os fundamentos teóricos gerais de modo a facilitar a compreensão sobre os procedimentos seguidos na elaboração deste projecto.</w:t>
      </w:r>
    </w:p>
    <w:p w:rsidR="00D5124D" w:rsidRPr="00925FE9" w:rsidRDefault="00D5124D" w:rsidP="00925FE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Contudo será feita uma revisão bibliográfica para elucidar o conhecimento de </w:t>
      </w:r>
      <w:r w:rsidR="00925FE9">
        <w:rPr>
          <w:rFonts w:ascii="Times New Roman" w:hAnsi="Times New Roman" w:cs="Times New Roman"/>
        </w:rPr>
        <w:t xml:space="preserve">alguns conceitos referentes ao desenvolvimento de um Software para a gestão processual, </w:t>
      </w:r>
      <w:r w:rsidR="00925FE9" w:rsidRPr="00925FE9">
        <w:rPr>
          <w:rFonts w:ascii="Times New Roman" w:hAnsi="Times New Roman" w:cs="Times New Roman"/>
        </w:rPr>
        <w:t>assim como a</w:t>
      </w:r>
      <w:r w:rsidR="00925FE9">
        <w:rPr>
          <w:rFonts w:ascii="Times New Roman" w:hAnsi="Times New Roman" w:cs="Times New Roman"/>
        </w:rPr>
        <w:t>s soluções que mais se adequam</w:t>
      </w:r>
      <w:r w:rsidR="00925FE9" w:rsidRPr="00925FE9">
        <w:rPr>
          <w:rFonts w:ascii="Times New Roman" w:hAnsi="Times New Roman" w:cs="Times New Roman"/>
        </w:rPr>
        <w:t xml:space="preserve"> do caso de estudo.</w:t>
      </w:r>
    </w:p>
    <w:p w:rsidR="00405A22" w:rsidRPr="0005259B" w:rsidRDefault="00405A22" w:rsidP="00AA169F">
      <w:pPr>
        <w:spacing w:before="0" w:after="0"/>
        <w:rPr>
          <w:rFonts w:ascii="Times New Roman" w:hAnsi="Times New Roman"/>
          <w:color w:val="000000"/>
          <w:sz w:val="24"/>
        </w:rPr>
      </w:pPr>
      <w:bookmarkStart w:id="43" w:name="_Toc95113697"/>
    </w:p>
    <w:p w:rsidR="008D3837" w:rsidRPr="0005259B" w:rsidRDefault="008D3837" w:rsidP="00E7303C">
      <w:pPr>
        <w:pStyle w:val="Heading2"/>
      </w:pPr>
      <w:bookmarkStart w:id="44" w:name="_Toc436600493"/>
      <w:r w:rsidRPr="0005259B">
        <w:t xml:space="preserve">2.1 </w:t>
      </w:r>
      <w:r w:rsidR="00502126">
        <w:t>Antecedentes do objecto e do problema de investigação</w:t>
      </w:r>
      <w:bookmarkEnd w:id="44"/>
    </w:p>
    <w:p w:rsidR="00502126" w:rsidRPr="00AF642E" w:rsidRDefault="00502126" w:rsidP="00AA169F">
      <w:pPr>
        <w:spacing w:before="0" w:after="0"/>
        <w:rPr>
          <w:rFonts w:ascii="Times New Roman" w:hAnsi="Times New Roman"/>
          <w:color w:val="FF0000"/>
          <w:sz w:val="24"/>
        </w:rPr>
      </w:pPr>
      <w:r w:rsidRPr="00AF642E">
        <w:rPr>
          <w:rFonts w:ascii="Times New Roman" w:hAnsi="Times New Roman"/>
          <w:bCs/>
          <w:color w:val="FF0000"/>
          <w:sz w:val="24"/>
        </w:rPr>
        <w:t xml:space="preserve">São os suportes empíricos da investigação - é uma revisão dos estudos anteriores sobre o problema e o grau de desenvolvimento alcançado pelo objecto de Investigação numa determinada realidade. </w:t>
      </w:r>
      <w:r w:rsidR="00A42A3E">
        <w:rPr>
          <w:rFonts w:ascii="Times New Roman" w:hAnsi="Times New Roman"/>
          <w:bCs/>
          <w:color w:val="FF0000"/>
          <w:sz w:val="24"/>
        </w:rPr>
        <w:t>(pegar fora)</w:t>
      </w:r>
    </w:p>
    <w:p w:rsidR="008D3837" w:rsidRDefault="008D3837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02126" w:rsidRDefault="00502126" w:rsidP="00E7303C">
      <w:pPr>
        <w:pStyle w:val="Heading2"/>
      </w:pPr>
      <w:bookmarkStart w:id="45" w:name="_Toc436600494"/>
      <w:r w:rsidRPr="0005259B">
        <w:t>2.</w:t>
      </w:r>
      <w:r>
        <w:t>2</w:t>
      </w:r>
      <w:r w:rsidRPr="0005259B">
        <w:t xml:space="preserve"> </w:t>
      </w:r>
      <w:r>
        <w:t>Bases teóricas da investigação</w:t>
      </w:r>
      <w:bookmarkEnd w:id="45"/>
    </w:p>
    <w:p w:rsidR="00E8283B" w:rsidRPr="00C85F52" w:rsidRDefault="00E8283B" w:rsidP="00E7303C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Software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  <w:r w:rsidRPr="00C85F52">
        <w:t xml:space="preserve"> </w:t>
      </w:r>
      <w:r w:rsidR="004A2005">
        <w:rPr>
          <w:rFonts w:ascii="Times New Roman" w:hAnsi="Times New Roman" w:cs="Times New Roman"/>
          <w:color w:val="000000"/>
          <w:szCs w:val="24"/>
        </w:rPr>
        <w:t>Software são</w:t>
      </w:r>
      <w:r w:rsidRPr="00C85F52">
        <w:rPr>
          <w:rFonts w:ascii="Times New Roman" w:hAnsi="Times New Roman" w:cs="Times New Roman"/>
          <w:color w:val="000000"/>
          <w:szCs w:val="24"/>
        </w:rPr>
        <w:t>: instruções (programas de computador) que, quando executadas, produzem a função e o desempenho desejados; estruturas de dados que possibilitam que os programas manipulem adequadamente a informação; e documentos que descrevem a operação e o uso dos programas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.”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E7303C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Tipos de software</w:t>
      </w:r>
    </w:p>
    <w:p w:rsidR="00E8283B" w:rsidRPr="00C85F52" w:rsidRDefault="00F613F5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="006171CB" w:rsidRPr="00C85F52">
        <w:rPr>
          <w:rFonts w:ascii="Times New Roman" w:hAnsi="Times New Roman" w:cs="Times New Roman"/>
          <w:color w:val="000000"/>
          <w:szCs w:val="24"/>
        </w:rPr>
        <w:t>As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 seguintes áreas de software indicam a amplitude das aplicações potenciais: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básico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uma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selecção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de programas escritos para dar apoio a outros programas.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Alguns tipos de software básicos (por exemplo, compiladores, editores e utilitários de gerenciamento de arquivos) processam estruturas de informação complexas, mas determinadas. </w:t>
      </w:r>
    </w:p>
    <w:p w:rsidR="00B31325" w:rsidRPr="00C85F52" w:rsidRDefault="00B31325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em tempo real</w:t>
      </w:r>
    </w:p>
    <w:p w:rsidR="00B31325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Um software que monitora, analisa e controla eventos do mundo real é chamado de software de tempo real. Deve-se notar que um termo “tempo real” difere de “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interactivo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” ou time-sharing (tempo compartilhado). </w:t>
      </w:r>
    </w:p>
    <w:p w:rsidR="006B29BE" w:rsidRDefault="006B29BE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Software científico e de engenharia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software científico e de engenharia tem sido caracterizado por algoritmos de processamento de números. As aplicações variam da astronomia a vulcanologia, da análise de fadiga mecânica de automóveis à manufactura automatizada (CAM).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de computador pessoal</w:t>
      </w:r>
    </w:p>
    <w:p w:rsidR="00E8283B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Software para o p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rocessamento de textos, planilhas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electrónicas</w:t>
      </w:r>
      <w:r w:rsidR="00E8283B" w:rsidRPr="00C85F52">
        <w:rPr>
          <w:rFonts w:ascii="Times New Roman" w:hAnsi="Times New Roman" w:cs="Times New Roman"/>
          <w:color w:val="000000"/>
          <w:szCs w:val="24"/>
        </w:rPr>
        <w:t xml:space="preserve">, computação gráfica, diversões, gerenciamento de dados, aplicações financeiras pessoais e comerciais, redes externas ou acesso a bancos de dados são apenas algumas das centenas de aplicações. 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740D" w:rsidRPr="0034740D" w:rsidRDefault="0034740D" w:rsidP="00177549">
      <w:pPr>
        <w:pStyle w:val="BodyText"/>
        <w:numPr>
          <w:ilvl w:val="3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34740D">
        <w:rPr>
          <w:rFonts w:ascii="Times New Roman" w:hAnsi="Times New Roman" w:cs="Times New Roman"/>
          <w:b/>
          <w:color w:val="000000"/>
          <w:szCs w:val="24"/>
        </w:rPr>
        <w:t>Software de gestão empresarial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integram todas as funções organizacionais na empresa (privada ou pública), contendo bases de dados únicas, manipulando e gerando informações operacionais e gerenciais para todas as organizações. No mercado também são chamados de ERP (Enterprise Resources Planning) Systems.</w:t>
      </w:r>
    </w:p>
    <w:p w:rsidR="0034740D" w:rsidRPr="00C85F52" w:rsidRDefault="0034740D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modelo espiral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 modelo espiral para a Engenharia de Software foi desenvolvido para abranger as melhores características do ciclo de vida e prototípico, acrescentando a análise de riscos, e, considerando as actividades: 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planeamento: determinação dos objectivos, alternativas e restrições; </w:t>
      </w:r>
    </w:p>
    <w:p w:rsidR="0034740D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análise dos riscos: análise de alternativas e identificação ou resolução dos riscos; engenharia: desenvolvimento do produto;</w:t>
      </w:r>
    </w:p>
    <w:p w:rsidR="00E8283B" w:rsidRPr="00C85F52" w:rsidRDefault="00E8283B" w:rsidP="00177549">
      <w:pPr>
        <w:pStyle w:val="BodyText"/>
        <w:spacing w:before="0" w:after="0" w:line="360" w:lineRule="auto"/>
        <w:jc w:val="left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avaliação feita pelo cliente ou usuário: avaliação dos resultados da engenharia. 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SIG – Sistema de informações gerenciais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 fornecem informações para a tomada de decisões, no sentido piramidal, onde as informações básicas e detalhadas estão na base e o usuário principal chama-se gestor, que pode utilizar as informações de forma agrupada, considerando, inclusive, o meio ambiente externo à organização.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F45EF6" w:rsidRDefault="00F45EF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SAD – Sistemas de Apoio a Decisões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São softwares que, por meio de tecnologias de sistemas gerenciadores de banco de dados e respectivas ferramentas, fornecem diversas informações para serem utilizadas pelos usuários. Frequentemente aparecem em organizações que necessitam gerar simulações e cenários futuros.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E8283B" w:rsidRPr="00C85F52" w:rsidRDefault="00E8283B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Software EIS – Executive Information System</w:t>
      </w:r>
    </w:p>
    <w:p w:rsidR="00E8283B" w:rsidRPr="00C85F52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É um software de consulta às bases de dados para a apresentação de informações de forma simples e amigável, atendendo às necessidades dos executivos de alto nível, permitindo o acompanhamento diário de resultados e tabulando dados de todas as funções da organização para depois exibi-los de forma, simplificada e </w:t>
      </w:r>
      <w:r w:rsidR="0081144D" w:rsidRPr="00C85F52">
        <w:rPr>
          <w:rFonts w:ascii="Times New Roman" w:hAnsi="Times New Roman" w:cs="Times New Roman"/>
          <w:color w:val="000000"/>
          <w:szCs w:val="24"/>
        </w:rPr>
        <w:t>gráfica”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(Pressman 2005)</w:t>
      </w:r>
    </w:p>
    <w:p w:rsidR="00E8283B" w:rsidRDefault="00E8283B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Processo de software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(Sommerville 2003) “Um processo de software é um conjunto de actividades e resultados associados que levam à produção de um produto de software.”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Técnicas de Orientação a Objecto (OO)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 Técnicas OO mudam a visão que os analistas têm do mundo. Em vez de pensarem em processos e na sua decomposição, eles pensam em objectos e no comportamento destes.”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noProof/>
          <w:color w:val="000000"/>
          <w:szCs w:val="24"/>
        </w:rPr>
        <w:t>(Odell, J. Martin &amp; J. 1995)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177549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Sistemas de gestão de base de dados </w:t>
      </w:r>
    </w:p>
    <w:p w:rsidR="00515CF7" w:rsidRDefault="00902100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  <w:r w:rsidR="0034518A" w:rsidRPr="00C85F52">
        <w:rPr>
          <w:rFonts w:ascii="Times New Roman" w:hAnsi="Times New Roman" w:cs="Times New Roman"/>
          <w:color w:val="000000"/>
          <w:szCs w:val="24"/>
        </w:rPr>
        <w:t>Os sistemas de gestão de base de dados são programas que permitem criar e manipular bases de dados, em que dados estão estruturados com independência relativamente aos programas</w:t>
      </w:r>
      <w:r w:rsidR="00515CF7">
        <w:rPr>
          <w:rFonts w:ascii="Times New Roman" w:hAnsi="Times New Roman" w:cs="Times New Roman"/>
          <w:color w:val="000000"/>
          <w:szCs w:val="24"/>
        </w:rPr>
        <w:t xml:space="preserve"> de aplicação que os manipulam.</w:t>
      </w:r>
    </w:p>
    <w:p w:rsidR="00515CF7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515CF7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Tem 3 níveis de</w:t>
      </w:r>
      <w:r w:rsidR="00515CF7">
        <w:rPr>
          <w:rFonts w:ascii="Times New Roman" w:hAnsi="Times New Roman" w:cs="Times New Roman"/>
          <w:color w:val="000000"/>
          <w:szCs w:val="24"/>
        </w:rPr>
        <w:t xml:space="preserve"> arquitectura de qualquer SGBD: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físico: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Os ficheiros são guardados em suportes de armazenamento informático e, a partir daí são manipulados pelo </w:t>
      </w:r>
      <w:r>
        <w:rPr>
          <w:rFonts w:ascii="Times New Roman" w:hAnsi="Times New Roman" w:cs="Times New Roman"/>
          <w:color w:val="000000"/>
          <w:szCs w:val="24"/>
        </w:rPr>
        <w:t>SGBD em execução no computador;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· 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Conceptual: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Organização da informação em tabelas e relacionamentos;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·      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Nível de visualização: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lastRenderedPageBreak/>
        <w:t>Corresponde à forma como os dados são apresentados aos utilizadores finais, através de interfaces gráficos proporcionados pelo SGBD.</w:t>
      </w:r>
    </w:p>
    <w:p w:rsidR="0034518A" w:rsidRPr="004A2005" w:rsidRDefault="00961C12" w:rsidP="00177549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r w:rsidR="0034518A" w:rsidRPr="00C85F52">
        <w:rPr>
          <w:rFonts w:ascii="Times New Roman" w:hAnsi="Times New Roman" w:cs="Times New Roman"/>
          <w:b/>
          <w:color w:val="000000"/>
          <w:szCs w:val="24"/>
        </w:rPr>
        <w:t>Operações típica</w:t>
      </w:r>
      <w:r w:rsidR="004A2005">
        <w:rPr>
          <w:rFonts w:ascii="Times New Roman" w:hAnsi="Times New Roman" w:cs="Times New Roman"/>
          <w:b/>
          <w:color w:val="000000"/>
          <w:szCs w:val="24"/>
        </w:rPr>
        <w:t>s de trabalho com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 xml:space="preserve"> 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definição e alteração da estrutura de uma base de dado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</w:t>
      </w:r>
      <w:r w:rsidRPr="00C85F52">
        <w:rPr>
          <w:rFonts w:ascii="Times New Roman" w:hAnsi="Times New Roman" w:cs="Times New Roman"/>
          <w:b/>
          <w:color w:val="000000"/>
          <w:szCs w:val="24"/>
        </w:rPr>
        <w:t>·</w:t>
      </w:r>
      <w:r w:rsidRPr="00C85F52">
        <w:rPr>
          <w:rFonts w:ascii="Times New Roman" w:hAnsi="Times New Roman" w:cs="Times New Roman"/>
          <w:color w:val="000000"/>
          <w:szCs w:val="24"/>
        </w:rPr>
        <w:t xml:space="preserve">        Operações de manipulação de dados, sem alteração da estrutura da ase de dado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 xml:space="preserve"> ·        Operações de controlo dos dados 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Modelos de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 modelos que são utilizados para a criação de bases de dados podem ser classificados em dois agrupamentos principais: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objectos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Ø     Modelos baseados em registos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objectos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objectos – este são aqui entendidos e podem ser transpostas para o campo da programação, contendo informação relevante sobre as entidades reais que representam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Os </w:t>
      </w:r>
      <w:r w:rsidRPr="00C85F52">
        <w:rPr>
          <w:rFonts w:ascii="Times New Roman" w:hAnsi="Times New Roman"/>
          <w:b/>
          <w:bCs/>
          <w:color w:val="000000"/>
        </w:rPr>
        <w:t>modelos baseados em registos</w:t>
      </w:r>
      <w:r w:rsidRPr="00C85F52">
        <w:rPr>
          <w:rFonts w:ascii="Times New Roman" w:hAnsi="Times New Roman"/>
          <w:color w:val="000000"/>
        </w:rPr>
        <w:t> têm o comum facto de procurarem representar a realidade através de registos. Estes registos equivalem aos registos utilizado em programação contendo informação estruturada com formato de campos.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Dentro deste agrupamento de mode</w:t>
      </w:r>
      <w:r>
        <w:rPr>
          <w:rFonts w:ascii="Times New Roman" w:hAnsi="Times New Roman"/>
          <w:color w:val="000000"/>
        </w:rPr>
        <w:t>los de base de dados incluem-se</w:t>
      </w:r>
      <w:r w:rsidRPr="00C85F52">
        <w:rPr>
          <w:rFonts w:ascii="Times New Roman" w:hAnsi="Times New Roman"/>
          <w:color w:val="000000"/>
        </w:rPr>
        <w:t>, tradicionalmente, 3 modelos: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hierárquico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de rede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۵       Modelo relacional</w:t>
      </w:r>
    </w:p>
    <w:p w:rsidR="00515CF7" w:rsidRPr="0092209B" w:rsidRDefault="00515CF7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Vantagens de uma base de dados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Pouco espaço físico ocupado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Eliminação da redundância de utilização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Facilidade E rapidez de manipulação da informação armazenada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Menor deterioração do suporte utilizado (micro-ficha, magnético, óptico)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color w:val="000000"/>
        </w:rPr>
        <w:t>- Mais verdade na combin</w:t>
      </w:r>
      <w:r>
        <w:rPr>
          <w:rFonts w:ascii="Times New Roman" w:hAnsi="Times New Roman"/>
          <w:color w:val="000000"/>
        </w:rPr>
        <w:t>ação dos dados, mais informação</w:t>
      </w: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AA169F" w:rsidRDefault="00AA169F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4A2005" w:rsidRPr="00C85F52" w:rsidRDefault="004A2005" w:rsidP="00AA169F">
      <w:pPr>
        <w:pStyle w:val="BodyText"/>
        <w:spacing w:before="0" w:after="0" w:line="360" w:lineRule="auto"/>
        <w:rPr>
          <w:rFonts w:ascii="Times New Roman" w:hAnsi="Times New Roman"/>
          <w:color w:val="000000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Ferramentas para informatizar uma base de dados:</w:t>
      </w:r>
    </w:p>
    <w:tbl>
      <w:tblPr>
        <w:tblW w:w="2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34518A" w:rsidRPr="00C85F52" w:rsidTr="009021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AFFFF"/>
            <w:vAlign w:val="center"/>
            <w:hideMark/>
          </w:tcPr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C85F52">
              <w:rPr>
                <w:rFonts w:ascii="Times New Roman" w:hAnsi="Times New Roman"/>
                <w:color w:val="000000"/>
              </w:rPr>
              <w:t xml:space="preserve">      </w:t>
            </w:r>
            <w:r w:rsidRPr="0092209B">
              <w:rPr>
                <w:rFonts w:ascii="Times New Roman" w:hAnsi="Times New Roman"/>
                <w:color w:val="000000"/>
                <w:lang w:val="en-US"/>
              </w:rPr>
              <w:t>Microsoft Access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FileMaker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Microsoft SQL</w:t>
            </w:r>
          </w:p>
          <w:p w:rsidR="0034518A" w:rsidRPr="0092209B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  <w:lang w:val="en-US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>      Oracle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92209B">
              <w:rPr>
                <w:rFonts w:ascii="Times New Roman" w:hAnsi="Times New Roman"/>
                <w:color w:val="000000"/>
                <w:lang w:val="en-US"/>
              </w:rPr>
              <w:t xml:space="preserve">      </w:t>
            </w:r>
            <w:r w:rsidRPr="00C85F52">
              <w:rPr>
                <w:rFonts w:ascii="Times New Roman" w:hAnsi="Times New Roman"/>
                <w:color w:val="000000"/>
              </w:rPr>
              <w:t>Informix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DB2</w:t>
            </w:r>
          </w:p>
          <w:p w:rsidR="0034518A" w:rsidRPr="00C85F52" w:rsidRDefault="0034518A" w:rsidP="00AA169F">
            <w:pPr>
              <w:pStyle w:val="BodyText"/>
              <w:spacing w:before="0" w:after="0" w:line="360" w:lineRule="auto"/>
              <w:rPr>
                <w:rFonts w:ascii="Times New Roman" w:hAnsi="Times New Roman"/>
                <w:color w:val="000000"/>
              </w:rPr>
            </w:pPr>
            <w:r w:rsidRPr="00C85F52">
              <w:rPr>
                <w:rFonts w:ascii="Times New Roman" w:hAnsi="Times New Roman"/>
                <w:color w:val="000000"/>
              </w:rPr>
              <w:t>      Etc.</w:t>
            </w:r>
          </w:p>
        </w:tc>
      </w:tr>
    </w:tbl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”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(Sara M. 2007)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471380C" wp14:editId="66801952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6089015" cy="7324725"/>
            <wp:effectExtent l="0" t="0" r="0" b="0"/>
            <wp:wrapTopAndBottom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18A" w:rsidRPr="00C85F52" w:rsidRDefault="0034518A" w:rsidP="00AA169F">
      <w:pPr>
        <w:pStyle w:val="Caption"/>
        <w:spacing w:before="0" w:after="0"/>
      </w:pPr>
      <w:bookmarkStart w:id="46" w:name="_Toc423639942"/>
      <w:r w:rsidRPr="00C85F52">
        <w:t xml:space="preserve">Figura </w:t>
      </w:r>
      <w:r w:rsidRPr="00C85F52">
        <w:fldChar w:fldCharType="begin"/>
      </w:r>
      <w:r w:rsidRPr="00C85F52">
        <w:instrText xml:space="preserve"> SEQ Figura \* ARABIC </w:instrText>
      </w:r>
      <w:r w:rsidRPr="00C85F52">
        <w:fldChar w:fldCharType="separate"/>
      </w:r>
      <w:r>
        <w:rPr>
          <w:noProof/>
        </w:rPr>
        <w:t>1</w:t>
      </w:r>
      <w:r w:rsidRPr="00C85F52">
        <w:fldChar w:fldCharType="end"/>
      </w:r>
      <w:r w:rsidRPr="00C85F52">
        <w:t>. Ciclo de vida de uma base de dados</w:t>
      </w:r>
      <w:bookmarkEnd w:id="46"/>
    </w:p>
    <w:p w:rsidR="0034518A" w:rsidRPr="00C85F52" w:rsidRDefault="0034518A" w:rsidP="00AA169F">
      <w:pPr>
        <w:spacing w:before="0" w:after="0"/>
        <w:rPr>
          <w:rFonts w:ascii="Times New Roman" w:hAnsi="Times New Roman"/>
          <w:i/>
        </w:rPr>
      </w:pPr>
      <w:r w:rsidRPr="00C85F52">
        <w:rPr>
          <w:rFonts w:ascii="Times New Roman" w:hAnsi="Times New Roman"/>
          <w:i/>
        </w:rPr>
        <w:t>Fonte:</w:t>
      </w:r>
      <w:r w:rsidRPr="00C85F52">
        <w:t xml:space="preserve"> </w:t>
      </w:r>
      <w:r w:rsidRPr="00C85F52">
        <w:rPr>
          <w:rFonts w:ascii="Times New Roman" w:hAnsi="Times New Roman"/>
          <w:i/>
        </w:rPr>
        <w:t>http://www.notapositiva.com/trab_estudantes/trab_estudantes/tic/tic_trabalhos/sistgestbd.htm</w:t>
      </w:r>
    </w:p>
    <w:p w:rsidR="0034518A" w:rsidRDefault="0034518A" w:rsidP="00AA169F">
      <w:pPr>
        <w:spacing w:before="0" w:after="0"/>
        <w:rPr>
          <w:noProof/>
        </w:rPr>
      </w:pPr>
      <w:r w:rsidRPr="00C85F52">
        <w:rPr>
          <w:noProof/>
        </w:rPr>
        <w:t>(Sara M. 2007)</w:t>
      </w:r>
    </w:p>
    <w:p w:rsidR="004A2005" w:rsidRDefault="004A2005" w:rsidP="00AA169F">
      <w:pPr>
        <w:spacing w:before="0" w:after="0"/>
        <w:rPr>
          <w:noProof/>
        </w:rPr>
      </w:pPr>
    </w:p>
    <w:p w:rsidR="004A2005" w:rsidRPr="00C85F52" w:rsidRDefault="004A2005" w:rsidP="00AA169F">
      <w:pPr>
        <w:spacing w:before="0" w:after="0"/>
      </w:pPr>
    </w:p>
    <w:p w:rsidR="0034518A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>Características de um Sistema</w:t>
      </w:r>
    </w:p>
    <w:p w:rsidR="00961C12" w:rsidRPr="00961C12" w:rsidRDefault="00961C12" w:rsidP="00961C12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“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Objectivo</w:t>
      </w:r>
      <w:r w:rsidRPr="00C85F52">
        <w:rPr>
          <w:rFonts w:ascii="Times New Roman" w:hAnsi="Times New Roman" w:cs="Times New Roman"/>
          <w:color w:val="000000"/>
          <w:szCs w:val="24"/>
        </w:rPr>
        <w:t>: proposta fundamental que justifica o sistema, pode ter mais do que um objectivo;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Componentes</w:t>
      </w:r>
      <w:r w:rsidRPr="00C85F52">
        <w:rPr>
          <w:rFonts w:ascii="Times New Roman" w:hAnsi="Times New Roman" w:cs="Times New Roman"/>
          <w:color w:val="000000"/>
          <w:szCs w:val="24"/>
        </w:rPr>
        <w:t>: partes do sistema que funcionam em conjunto para alcançar os resultados pretendidos (objectivos);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Estrutura</w:t>
      </w:r>
      <w:r w:rsidRPr="00C85F52">
        <w:rPr>
          <w:rFonts w:ascii="Times New Roman" w:hAnsi="Times New Roman" w:cs="Times New Roman"/>
          <w:color w:val="000000"/>
          <w:szCs w:val="24"/>
        </w:rPr>
        <w:t>: relação ou relações entre os componentes; responsável pela definição de fronteira entre o sistema e o meio envolvente;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Comportamento</w:t>
      </w:r>
      <w:r w:rsidRPr="00C85F52">
        <w:rPr>
          <w:rFonts w:ascii="Times New Roman" w:hAnsi="Times New Roman" w:cs="Times New Roman"/>
          <w:color w:val="000000"/>
          <w:szCs w:val="24"/>
        </w:rPr>
        <w:t>: é determinado pelos processos desenvolvidos para, no sistema, se alcançarem os resultados pretendidos;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Ciclo vital</w:t>
      </w:r>
      <w:r w:rsidRPr="00C85F52">
        <w:rPr>
          <w:rFonts w:ascii="Times New Roman" w:hAnsi="Times New Roman" w:cs="Times New Roman"/>
          <w:color w:val="000000"/>
          <w:szCs w:val="24"/>
        </w:rPr>
        <w:t>: ocorre em qualquer sistema e inclui fenómenos de evolução, desgaste, desadequação, envelhecimento, substituição, reparação e «morte» do sistema.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Sistemas De Informação Baseados Em Computador</w:t>
      </w:r>
    </w:p>
    <w:p w:rsidR="0034518A" w:rsidRPr="00C85F52" w:rsidRDefault="0034518A" w:rsidP="00AA169F">
      <w:pPr>
        <w:pStyle w:val="BodyText"/>
        <w:spacing w:before="0" w:after="0" w:line="360" w:lineRule="auto"/>
        <w:ind w:left="36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Sistemas de informação que dependem de computadores (hardware e software) e redes para processar e disseminar dados e informação. Um sistema deste tipo envolve cinco elementos: os objectivos de negócio, hardware, software, procedimentos e pessoas.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Funções do Sistema de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Recolha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Armazenamento da informação</w:t>
      </w:r>
    </w:p>
    <w:p w:rsidR="0034518A" w:rsidRPr="00515CF7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515CF7">
        <w:rPr>
          <w:rFonts w:ascii="Times New Roman" w:hAnsi="Times New Roman" w:cs="Times New Roman"/>
          <w:color w:val="000000"/>
          <w:szCs w:val="24"/>
        </w:rPr>
        <w:t>Processamento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Distribuição da informação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Maior competitividade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Melhores negócios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Número maior de clientes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Agilidade nos processos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34518A" w:rsidRPr="00C85F52" w:rsidRDefault="0034518A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t>Desvantagens SI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Dificuldade de implantação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Altos investimentos em tecnologias</w:t>
      </w:r>
    </w:p>
    <w:p w:rsidR="0034518A" w:rsidRPr="00C85F52" w:rsidRDefault="0034518A" w:rsidP="00AA169F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Necessidade de hardwares potentes”</w:t>
      </w:r>
    </w:p>
    <w:p w:rsidR="0034518A" w:rsidRPr="00C85F52" w:rsidRDefault="0034518A" w:rsidP="00F45EF6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noProof/>
          <w:color w:val="000000"/>
          <w:szCs w:val="24"/>
        </w:rPr>
        <w:t xml:space="preserve"> (A. L Mülbert, e N. M. Ayres 2005)</w:t>
      </w:r>
    </w:p>
    <w:p w:rsidR="0034518A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color w:val="000000"/>
          <w:szCs w:val="24"/>
        </w:rPr>
      </w:pPr>
      <w:r w:rsidRPr="00C85F52">
        <w:rPr>
          <w:rFonts w:ascii="Times New Roman" w:hAnsi="Times New Roman" w:cs="Times New Roman"/>
          <w:b/>
          <w:color w:val="000000"/>
          <w:szCs w:val="24"/>
        </w:rPr>
        <w:lastRenderedPageBreak/>
        <w:t xml:space="preserve">Interfaces gráficas em Java </w:t>
      </w:r>
    </w:p>
    <w:p w:rsidR="0034518A" w:rsidRPr="00C85F52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color w:val="000000"/>
          <w:szCs w:val="24"/>
        </w:rPr>
      </w:pPr>
      <w:r w:rsidRPr="00C85F52">
        <w:rPr>
          <w:rFonts w:ascii="Times New Roman" w:hAnsi="Times New Roman" w:cs="Times New Roman"/>
          <w:color w:val="000000"/>
          <w:szCs w:val="24"/>
        </w:rPr>
        <w:t>“AWT e Swing são bibliotecas gráficas oficiais inclusas em qualquer JRE ou JDK. Além destas, existem algumas outras bibliotecas de terceiros, sendo a mais famosa, o SWT - desenvolvida pela IBM e utilizada no Eclipse e em vários outros produtos.</w:t>
      </w:r>
    </w:p>
    <w:p w:rsidR="0034518A" w:rsidRPr="00C85F52" w:rsidRDefault="0034518A" w:rsidP="00AA169F">
      <w:pPr>
        <w:pStyle w:val="BodyText"/>
        <w:spacing w:before="0" w:after="0" w:line="360" w:lineRule="auto"/>
        <w:ind w:left="720"/>
        <w:rPr>
          <w:rFonts w:ascii="Times New Roman" w:hAnsi="Times New Roman" w:cs="Times New Roman"/>
          <w:color w:val="000000"/>
          <w:szCs w:val="24"/>
        </w:rPr>
      </w:pPr>
    </w:p>
    <w:p w:rsidR="004A2005" w:rsidRPr="00C85F52" w:rsidRDefault="0034518A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bCs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 And Feel</w:t>
      </w:r>
    </w:p>
    <w:p w:rsidR="0034518A" w:rsidRDefault="0034518A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C85F52">
        <w:rPr>
          <w:rFonts w:ascii="Times New Roman" w:hAnsi="Times New Roman"/>
          <w:b/>
          <w:bCs/>
          <w:color w:val="000000"/>
        </w:rPr>
        <w:t>Look-and-Feel</w:t>
      </w:r>
      <w:r w:rsidRPr="00C85F52">
        <w:rPr>
          <w:rFonts w:ascii="Times New Roman" w:hAnsi="Times New Roman"/>
          <w:color w:val="000000"/>
        </w:rPr>
        <w:t xml:space="preserve"> (ou LaF) é o nome que se dá à "cara" da aplicação (suas cores, formatos e </w:t>
      </w:r>
      <w:r w:rsidR="006171CB" w:rsidRPr="00C85F52">
        <w:rPr>
          <w:rFonts w:ascii="Times New Roman" w:hAnsi="Times New Roman"/>
          <w:color w:val="000000"/>
        </w:rPr>
        <w:t>etc.</w:t>
      </w:r>
      <w:r w:rsidRPr="00C85F52">
        <w:rPr>
          <w:rFonts w:ascii="Times New Roman" w:hAnsi="Times New Roman"/>
          <w:color w:val="000000"/>
        </w:rPr>
        <w:t>). Por padrão, o Java vem com um look-and-feel próprio, que se comporta exactamente da mesma forma em todas as plataformas suportadas.”</w:t>
      </w:r>
      <w:r w:rsidRPr="00C85F52">
        <w:rPr>
          <w:rFonts w:ascii="Times New Roman" w:hAnsi="Times New Roman"/>
          <w:noProof/>
          <w:color w:val="000000"/>
        </w:rPr>
        <w:t xml:space="preserve"> (Caelum 2009)</w:t>
      </w:r>
    </w:p>
    <w:p w:rsid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7555F5" w:rsidRPr="004A2005" w:rsidRDefault="007555F5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/>
          <w:b/>
          <w:noProof/>
          <w:color w:val="000000"/>
        </w:rPr>
      </w:pPr>
      <w:r>
        <w:rPr>
          <w:rFonts w:ascii="Times New Roman" w:hAnsi="Times New Roman"/>
          <w:b/>
          <w:noProof/>
          <w:color w:val="000000"/>
        </w:rPr>
        <w:t>UML (</w:t>
      </w:r>
      <w:r w:rsidRPr="007555F5">
        <w:rPr>
          <w:rFonts w:ascii="Times New Roman" w:hAnsi="Times New Roman" w:cs="Times New Roman"/>
          <w:b/>
          <w:noProof/>
          <w:color w:val="000000"/>
        </w:rPr>
        <w:t>Unified Modelling Language</w:t>
      </w:r>
      <w:r>
        <w:rPr>
          <w:rFonts w:ascii="Times New Roman" w:hAnsi="Times New Roman"/>
          <w:b/>
          <w:noProof/>
          <w:color w:val="000000"/>
        </w:rPr>
        <w:t>)</w:t>
      </w:r>
    </w:p>
    <w:p w:rsidR="000578B5" w:rsidRPr="000578B5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="008245D8" w:rsidRPr="000578B5">
        <w:rPr>
          <w:rFonts w:ascii="Times New Roman" w:hAnsi="Times New Roman" w:cs="Times New Roman"/>
          <w:noProof/>
          <w:color w:val="000000"/>
        </w:rPr>
        <w:t>A Unified Modelling Language (UML) é uma linguagem ou notação de diagramas para especificar, visualizar e documentar modelos de 'software' orientados por objetos</w:t>
      </w:r>
    </w:p>
    <w:p w:rsidR="008245D8" w:rsidRP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seguintes tipos de diagramas são suportados pelo Umbrello UML Modeller: 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Caso de Uso</w:t>
      </w:r>
      <w:r w:rsidRPr="008245D8">
        <w:rPr>
          <w:rFonts w:ascii="Times New Roman" w:hAnsi="Times New Roman"/>
          <w:noProof/>
          <w:color w:val="000000"/>
        </w:rPr>
        <w:t xml:space="preserve"> mostra atores (pessoas ou outros usuários do sistema), casos de uso (os cenários onde eles usam o sistema), e seus relacionamentos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Classe</w:t>
      </w:r>
      <w:r w:rsidRPr="008245D8">
        <w:rPr>
          <w:rFonts w:ascii="Times New Roman" w:hAnsi="Times New Roman"/>
          <w:noProof/>
          <w:color w:val="000000"/>
        </w:rPr>
        <w:t xml:space="preserve"> mostra classes e os relacionamentos entre elas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Sequência</w:t>
      </w:r>
      <w:r w:rsidRPr="008245D8">
        <w:rPr>
          <w:rFonts w:ascii="Times New Roman" w:hAnsi="Times New Roman"/>
          <w:noProof/>
          <w:color w:val="000000"/>
        </w:rPr>
        <w:t xml:space="preserve"> mostra objetos e uma sequência das chamadas do método feitas para outros objetos.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Colaboração</w:t>
      </w:r>
      <w:r w:rsidRPr="008245D8">
        <w:rPr>
          <w:rFonts w:ascii="Times New Roman" w:hAnsi="Times New Roman"/>
          <w:noProof/>
          <w:color w:val="000000"/>
        </w:rPr>
        <w:t xml:space="preserve"> mostra objetos e seus relacionamentos, colocando ênfase nos objetos que participam na troca de mensagens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Estado</w:t>
      </w:r>
      <w:r w:rsidRPr="008245D8">
        <w:rPr>
          <w:rFonts w:ascii="Times New Roman" w:hAnsi="Times New Roman"/>
          <w:noProof/>
          <w:color w:val="000000"/>
        </w:rPr>
        <w:t xml:space="preserve"> mostra estados, mudanças de estado e eventos num objeto ou uma parte do sistema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Atividade</w:t>
      </w:r>
      <w:r w:rsidRPr="008245D8">
        <w:rPr>
          <w:rFonts w:ascii="Times New Roman" w:hAnsi="Times New Roman"/>
          <w:noProof/>
          <w:color w:val="000000"/>
        </w:rPr>
        <w:t xml:space="preserve"> mostra atividades e as mudanças de uma atividade para outra com os eventos ocorridos em alguma parte do sistema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Componente</w:t>
      </w:r>
      <w:r w:rsidRPr="000578B5">
        <w:rPr>
          <w:rFonts w:ascii="Times New Roman" w:hAnsi="Times New Roman"/>
          <w:b/>
          <w:noProof/>
          <w:color w:val="000000"/>
        </w:rPr>
        <w:t xml:space="preserve"> </w:t>
      </w:r>
      <w:r w:rsidRPr="008245D8">
        <w:rPr>
          <w:rFonts w:ascii="Times New Roman" w:hAnsi="Times New Roman"/>
          <w:noProof/>
          <w:color w:val="000000"/>
        </w:rPr>
        <w:t>mostra os componentes de programação de alto nível (como KParts ou Java Beans).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0578B5">
        <w:rPr>
          <w:rFonts w:ascii="Times New Roman" w:hAnsi="Times New Roman"/>
          <w:b/>
          <w:i/>
          <w:iCs/>
          <w:noProof/>
          <w:color w:val="000000"/>
        </w:rPr>
        <w:t>Diagrama de Distribuição</w:t>
      </w:r>
      <w:r w:rsidRPr="008245D8">
        <w:rPr>
          <w:rFonts w:ascii="Times New Roman" w:hAnsi="Times New Roman"/>
          <w:noProof/>
          <w:color w:val="000000"/>
        </w:rPr>
        <w:t xml:space="preserve"> mostra as instâncias dos componentes e seus relacionamentos.</w:t>
      </w:r>
    </w:p>
    <w:p w:rsidR="008245D8" w:rsidRPr="008245D8" w:rsidRDefault="008245D8" w:rsidP="00AA169F">
      <w:pPr>
        <w:pStyle w:val="BodyText"/>
        <w:numPr>
          <w:ilvl w:val="0"/>
          <w:numId w:val="22"/>
        </w:numPr>
        <w:spacing w:before="0" w:after="0" w:line="360" w:lineRule="auto"/>
        <w:rPr>
          <w:rFonts w:ascii="Times New Roman" w:hAnsi="Times New Roman"/>
          <w:noProof/>
          <w:color w:val="000000"/>
        </w:rPr>
      </w:pPr>
      <w:r w:rsidRPr="008245D8">
        <w:rPr>
          <w:rFonts w:ascii="Times New Roman" w:hAnsi="Times New Roman"/>
          <w:noProof/>
          <w:color w:val="000000"/>
        </w:rPr>
        <w:t xml:space="preserve">Os </w:t>
      </w:r>
      <w:r w:rsidRPr="000578B5">
        <w:rPr>
          <w:rFonts w:ascii="Times New Roman" w:hAnsi="Times New Roman"/>
          <w:b/>
          <w:i/>
          <w:iCs/>
          <w:noProof/>
          <w:color w:val="000000"/>
        </w:rPr>
        <w:t>Diagramas de Entidade-Associação</w:t>
      </w:r>
      <w:r w:rsidRPr="008245D8">
        <w:rPr>
          <w:rFonts w:ascii="Times New Roman" w:hAnsi="Times New Roman"/>
          <w:noProof/>
          <w:color w:val="000000"/>
        </w:rPr>
        <w:t xml:space="preserve"> mostram os dados e as relações e as restrições entre os dados.</w:t>
      </w:r>
    </w:p>
    <w:p w:rsidR="008245D8" w:rsidRDefault="008245D8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  <w:noProof/>
          <w:color w:val="000000"/>
        </w:rPr>
        <w:t>”</w:t>
      </w:r>
      <w:sdt>
        <w:sdtPr>
          <w:rPr>
            <w:rFonts w:ascii="Times New Roman" w:hAnsi="Times New Roman"/>
            <w:noProof/>
            <w:color w:val="000000"/>
          </w:rPr>
          <w:id w:val="-661005854"/>
          <w:citation/>
        </w:sdtPr>
        <w:sdtContent>
          <w:r>
            <w:rPr>
              <w:rFonts w:ascii="Times New Roman" w:hAnsi="Times New Roman"/>
              <w:noProof/>
              <w:color w:val="000000"/>
            </w:rPr>
            <w:fldChar w:fldCharType="begin"/>
          </w:r>
          <w:r w:rsidRPr="00902100">
            <w:rPr>
              <w:rFonts w:ascii="Times New Roman" w:hAnsi="Times New Roman"/>
              <w:noProof/>
              <w:color w:val="000000"/>
            </w:rPr>
            <w:instrText xml:space="preserve"> CITATION Mar15 \l 1033 </w:instrText>
          </w:r>
          <w:r>
            <w:rPr>
              <w:rFonts w:ascii="Times New Roman" w:hAnsi="Times New Roman"/>
              <w:noProof/>
              <w:color w:val="000000"/>
            </w:rPr>
            <w:fldChar w:fldCharType="separate"/>
          </w:r>
          <w:r w:rsidRPr="00902100">
            <w:rPr>
              <w:rFonts w:ascii="Times New Roman" w:hAnsi="Times New Roman"/>
              <w:noProof/>
              <w:color w:val="000000"/>
            </w:rPr>
            <w:t xml:space="preserve"> (Gama n.d.)</w:t>
          </w:r>
          <w:r>
            <w:rPr>
              <w:rFonts w:ascii="Times New Roman" w:hAnsi="Times New Roman"/>
              <w:noProof/>
              <w:color w:val="000000"/>
            </w:rPr>
            <w:fldChar w:fldCharType="end"/>
          </w:r>
        </w:sdtContent>
      </w:sdt>
    </w:p>
    <w:p w:rsidR="004A2005" w:rsidRDefault="004A2005" w:rsidP="00AA169F">
      <w:pPr>
        <w:pStyle w:val="BodyText"/>
        <w:spacing w:before="0" w:after="0" w:line="360" w:lineRule="auto"/>
        <w:rPr>
          <w:rFonts w:ascii="Times New Roman" w:hAnsi="Times New Roman"/>
          <w:noProof/>
          <w:color w:val="000000"/>
        </w:rPr>
      </w:pPr>
    </w:p>
    <w:p w:rsidR="00515CF7" w:rsidRDefault="00515CF7" w:rsidP="00AA169F">
      <w:pPr>
        <w:spacing w:before="0" w:after="0"/>
        <w:rPr>
          <w:rFonts w:ascii="Times New Roman" w:hAnsi="Times New Roman"/>
          <w:noProof/>
          <w:color w:val="000000"/>
        </w:rPr>
      </w:pPr>
    </w:p>
    <w:p w:rsidR="0034518A" w:rsidRPr="00961C12" w:rsidRDefault="0034518A" w:rsidP="00961C12">
      <w:pPr>
        <w:pStyle w:val="ListParagraph"/>
        <w:numPr>
          <w:ilvl w:val="2"/>
          <w:numId w:val="29"/>
        </w:numPr>
        <w:spacing w:before="0" w:after="0"/>
        <w:rPr>
          <w:rFonts w:ascii="Times New Roman" w:hAnsi="Times New Roman"/>
          <w:b/>
          <w:noProof/>
          <w:color w:val="000000"/>
          <w:sz w:val="24"/>
        </w:rPr>
      </w:pPr>
      <w:r w:rsidRPr="00961C12">
        <w:rPr>
          <w:rFonts w:ascii="Times New Roman" w:hAnsi="Times New Roman"/>
          <w:b/>
          <w:noProof/>
          <w:color w:val="000000"/>
          <w:sz w:val="24"/>
        </w:rPr>
        <w:lastRenderedPageBreak/>
        <w:t>Diagrama de casos de uso</w:t>
      </w:r>
    </w:p>
    <w:p w:rsidR="004A2005" w:rsidRPr="00C072A4" w:rsidRDefault="008C2745" w:rsidP="00AA169F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>
        <w:rPr>
          <w:rFonts w:ascii="Times New Roman" w:eastAsia="Batang" w:hAnsi="Times New Roman"/>
          <w:color w:val="000000"/>
          <w:sz w:val="24"/>
        </w:rPr>
        <w:t>“</w:t>
      </w:r>
      <w:r w:rsidR="0034518A" w:rsidRPr="00C072A4">
        <w:rPr>
          <w:rFonts w:ascii="Times New Roman" w:eastAsia="Batang" w:hAnsi="Times New Roman"/>
          <w:color w:val="000000"/>
          <w:sz w:val="24"/>
        </w:rPr>
        <w:t xml:space="preserve">O Diagrama de </w:t>
      </w:r>
      <w:r w:rsidR="0034518A" w:rsidRPr="00C072A4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="0034518A" w:rsidRPr="00C072A4">
        <w:rPr>
          <w:rFonts w:ascii="Times New Roman" w:eastAsia="Batang" w:hAnsi="Times New Roman"/>
          <w:color w:val="000000"/>
          <w:sz w:val="24"/>
        </w:rPr>
        <w:t xml:space="preserve"> tem o objectivo de auxiliar a comunicação entre os analistas e o cliente.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Notação</w:t>
      </w:r>
    </w:p>
    <w:p w:rsidR="0034518A" w:rsidRPr="00E8283B" w:rsidRDefault="0034518A" w:rsidP="00AA169F">
      <w:p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O diagrama de Caso de Uso é representado por: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actores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  <w:lang w:val="en-US"/>
        </w:rPr>
      </w:pPr>
      <w:r w:rsidRPr="00E8283B">
        <w:rPr>
          <w:rFonts w:ascii="Times New Roman" w:eastAsia="Batang" w:hAnsi="Times New Roman"/>
          <w:color w:val="000000"/>
          <w:sz w:val="24"/>
        </w:rPr>
        <w:t>casos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 xml:space="preserve"> de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uso</w:t>
      </w:r>
      <w:r w:rsidRPr="00E8283B">
        <w:rPr>
          <w:rFonts w:ascii="Times New Roman" w:eastAsia="Batang" w:hAnsi="Times New Roman"/>
          <w:color w:val="000000"/>
          <w:sz w:val="24"/>
          <w:lang w:val="en-US"/>
        </w:rPr>
        <w:t>;</w:t>
      </w:r>
    </w:p>
    <w:p w:rsidR="0034518A" w:rsidRPr="00E8283B" w:rsidRDefault="0034518A" w:rsidP="00AA169F">
      <w:pPr>
        <w:numPr>
          <w:ilvl w:val="0"/>
          <w:numId w:val="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relacionamentos entre estes elementos. 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Estes relacionamentos podem ser: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associações entre actores e casos de uso;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generalizações entre os actores;</w:t>
      </w:r>
    </w:p>
    <w:p w:rsidR="0034518A" w:rsidRPr="00E8283B" w:rsidRDefault="0034518A" w:rsidP="00AA169F">
      <w:pPr>
        <w:numPr>
          <w:ilvl w:val="0"/>
          <w:numId w:val="8"/>
        </w:numPr>
        <w:spacing w:before="0" w:after="0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generalizações,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extends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e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includes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entre os casos de uso. </w:t>
      </w:r>
    </w:p>
    <w:p w:rsidR="0034518A" w:rsidRPr="00E8283B" w:rsidRDefault="0034518A" w:rsidP="00AA169F">
      <w:p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color w:val="000000"/>
          <w:sz w:val="24"/>
        </w:rPr>
        <w:t>Em maiores detalhes:</w:t>
      </w:r>
    </w:p>
    <w:p w:rsidR="0034518A" w:rsidRPr="00E8283B" w:rsidRDefault="0034518A" w:rsidP="00AA169F">
      <w:pPr>
        <w:numPr>
          <w:ilvl w:val="0"/>
          <w:numId w:val="9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Actores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570"/>
      </w:tblGrid>
      <w:tr w:rsidR="0034518A" w:rsidRPr="00E8283B" w:rsidTr="00902100">
        <w:trPr>
          <w:tblCellSpacing w:w="0" w:type="dxa"/>
          <w:jc w:val="center"/>
        </w:trPr>
        <w:tc>
          <w:tcPr>
            <w:tcW w:w="126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4AB91C86" wp14:editId="3A881C51">
                  <wp:extent cx="581025" cy="866775"/>
                  <wp:effectExtent l="0" t="0" r="0" b="0"/>
                  <wp:docPr id="4" name="Picture 4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2B2DC3">
              <w:rPr>
                <w:rFonts w:ascii="Times New Roman" w:eastAsia="Batang" w:hAnsi="Times New Roman"/>
                <w:color w:val="000000"/>
                <w:sz w:val="24"/>
              </w:rPr>
              <w:t>actor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é um usuário do sistema, que pode ser um usuário humano ou um outro sistema computacional.</w:t>
            </w:r>
          </w:p>
        </w:tc>
      </w:tr>
    </w:tbl>
    <w:p w:rsidR="0034518A" w:rsidRPr="00E8283B" w:rsidRDefault="0034518A" w:rsidP="00AA169F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Caso de uso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585"/>
      </w:tblGrid>
      <w:tr w:rsidR="0034518A" w:rsidRPr="00E8283B" w:rsidTr="00902100">
        <w:trPr>
          <w:tblCellSpacing w:w="0" w:type="dxa"/>
          <w:jc w:val="center"/>
        </w:trPr>
        <w:tc>
          <w:tcPr>
            <w:tcW w:w="1245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12B32EE3" wp14:editId="7F1A7DAC">
                  <wp:extent cx="752475" cy="609600"/>
                  <wp:effectExtent l="0" t="0" r="0" b="0"/>
                  <wp:docPr id="5" name="Picture 5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5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Um </w:t>
            </w:r>
            <w:r w:rsidRPr="00E8283B">
              <w:rPr>
                <w:rFonts w:ascii="Times New Roman" w:eastAsia="Batang" w:hAnsi="Times New Roman"/>
                <w:i/>
                <w:iCs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define uma grande função do sistema. A implicação é que uma função pode ser estruturada em outras funções e, portanto, um </w:t>
            </w:r>
            <w:r w:rsidRPr="00E8283B">
              <w:rPr>
                <w:rFonts w:ascii="Times New Roman" w:eastAsia="Batang" w:hAnsi="Times New Roman"/>
                <w:i/>
                <w:color w:val="000000"/>
                <w:sz w:val="24"/>
              </w:rPr>
              <w:t>caso de uso</w:t>
            </w: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 xml:space="preserve"> pode ser estruturado.</w:t>
            </w:r>
          </w:p>
        </w:tc>
      </w:tr>
    </w:tbl>
    <w:p w:rsidR="0034518A" w:rsidRPr="00E8283B" w:rsidRDefault="0034518A" w:rsidP="00AA169F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/>
        <w:ind w:left="36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bCs/>
          <w:i/>
          <w:iCs/>
          <w:color w:val="000000"/>
          <w:sz w:val="24"/>
        </w:rPr>
        <w:t>Relacionamentos</w:t>
      </w:r>
    </w:p>
    <w:p w:rsidR="0034518A" w:rsidRPr="00E8283B" w:rsidRDefault="0034518A" w:rsidP="00AA169F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Ajudam a descrever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</w:t>
      </w:r>
    </w:p>
    <w:p w:rsidR="0034518A" w:rsidRPr="00E8283B" w:rsidRDefault="0034518A" w:rsidP="00AA169F">
      <w:pPr>
        <w:numPr>
          <w:ilvl w:val="1"/>
          <w:numId w:val="11"/>
        </w:numPr>
        <w:tabs>
          <w:tab w:val="clear" w:pos="1440"/>
          <w:tab w:val="num" w:pos="1080"/>
        </w:tabs>
        <w:spacing w:before="0" w:after="0"/>
        <w:ind w:left="108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Entre um actor e um </w:t>
      </w:r>
      <w:r w:rsidRPr="00E8283B">
        <w:rPr>
          <w:rFonts w:ascii="Times New Roman" w:eastAsia="Batang" w:hAnsi="Times New Roman"/>
          <w:i/>
          <w:iCs/>
          <w:color w:val="000000"/>
          <w:sz w:val="24"/>
        </w:rPr>
        <w:t>caso de uso</w:t>
      </w:r>
    </w:p>
    <w:p w:rsidR="0034518A" w:rsidRPr="00E8283B" w:rsidRDefault="0034518A" w:rsidP="00AA169F">
      <w:pPr>
        <w:numPr>
          <w:ilvl w:val="2"/>
          <w:numId w:val="11"/>
        </w:numPr>
        <w:tabs>
          <w:tab w:val="clear" w:pos="2160"/>
          <w:tab w:val="num" w:pos="1800"/>
        </w:tabs>
        <w:spacing w:before="0" w:after="0"/>
        <w:ind w:left="180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>Associação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720"/>
      </w:tblGrid>
      <w:tr w:rsidR="0034518A" w:rsidRPr="00E8283B" w:rsidTr="00902100">
        <w:trPr>
          <w:tblCellSpacing w:w="0" w:type="dxa"/>
          <w:jc w:val="center"/>
        </w:trPr>
        <w:tc>
          <w:tcPr>
            <w:tcW w:w="3271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noProof/>
                <w:color w:val="000000"/>
                <w:sz w:val="24"/>
                <w:lang w:val="en-US"/>
              </w:rPr>
              <w:drawing>
                <wp:inline distT="0" distB="0" distL="0" distR="0" wp14:anchorId="36542D11" wp14:editId="5651A922">
                  <wp:extent cx="2076450" cy="714375"/>
                  <wp:effectExtent l="0" t="0" r="0" b="0"/>
                  <wp:docPr id="6" name="Picture 6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shd w:val="clear" w:color="auto" w:fill="auto"/>
            <w:hideMark/>
          </w:tcPr>
          <w:p w:rsidR="0034518A" w:rsidRPr="00E8283B" w:rsidRDefault="0034518A" w:rsidP="00AA169F">
            <w:pPr>
              <w:spacing w:before="0" w:after="0"/>
              <w:jc w:val="left"/>
              <w:rPr>
                <w:rFonts w:ascii="Times New Roman" w:eastAsia="Batang" w:hAnsi="Times New Roman"/>
                <w:color w:val="000000"/>
                <w:sz w:val="24"/>
              </w:rPr>
            </w:pPr>
            <w:r w:rsidRPr="00E8283B">
              <w:rPr>
                <w:rFonts w:ascii="Times New Roman" w:eastAsia="Batang" w:hAnsi="Times New Roman"/>
                <w:color w:val="000000"/>
                <w:sz w:val="24"/>
              </w:rPr>
              <w:t>Define uma funcionalidade do sistema do ponto de vista do usuário.</w:t>
            </w:r>
          </w:p>
        </w:tc>
      </w:tr>
    </w:tbl>
    <w:p w:rsidR="0034518A" w:rsidRPr="00E8283B" w:rsidRDefault="0034518A" w:rsidP="00AA169F">
      <w:pPr>
        <w:numPr>
          <w:ilvl w:val="0"/>
          <w:numId w:val="17"/>
        </w:numPr>
        <w:spacing w:before="0" w:after="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b/>
          <w:i/>
          <w:color w:val="000000"/>
          <w:sz w:val="24"/>
        </w:rPr>
        <w:t>Sistema</w:t>
      </w:r>
    </w:p>
    <w:p w:rsidR="0034518A" w:rsidRPr="00E8283B" w:rsidRDefault="0034518A" w:rsidP="00AA169F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Limites do sistema: representado por um rectângulo envolvendo os </w:t>
      </w:r>
      <w:r w:rsidRPr="00E8283B">
        <w:rPr>
          <w:rFonts w:ascii="Times New Roman" w:eastAsia="Batang" w:hAnsi="Times New Roman"/>
          <w:i/>
          <w:color w:val="000000"/>
          <w:sz w:val="24"/>
        </w:rPr>
        <w:t>casos de uso</w:t>
      </w:r>
      <w:r w:rsidRPr="00E8283B">
        <w:rPr>
          <w:rFonts w:ascii="Times New Roman" w:eastAsia="Batang" w:hAnsi="Times New Roman"/>
          <w:color w:val="000000"/>
          <w:sz w:val="24"/>
        </w:rPr>
        <w:t xml:space="preserve"> que compõem o sistema.</w:t>
      </w:r>
    </w:p>
    <w:p w:rsidR="0034518A" w:rsidRPr="00515CF7" w:rsidRDefault="0034518A" w:rsidP="00AA169F">
      <w:pPr>
        <w:numPr>
          <w:ilvl w:val="0"/>
          <w:numId w:val="18"/>
        </w:numPr>
        <w:spacing w:before="0" w:after="0"/>
        <w:ind w:left="1440"/>
        <w:jc w:val="left"/>
        <w:rPr>
          <w:rFonts w:ascii="Times New Roman" w:eastAsia="Batang" w:hAnsi="Times New Roman"/>
          <w:color w:val="000000"/>
          <w:sz w:val="24"/>
        </w:rPr>
      </w:pPr>
      <w:r w:rsidRPr="00E8283B">
        <w:rPr>
          <w:rFonts w:ascii="Times New Roman" w:eastAsia="Batang" w:hAnsi="Times New Roman"/>
          <w:color w:val="000000"/>
          <w:sz w:val="24"/>
        </w:rPr>
        <w:t xml:space="preserve">Nome do sistema: Localizado dentro do rectângulo.  </w:t>
      </w:r>
    </w:p>
    <w:p w:rsidR="00515CF7" w:rsidRDefault="0034518A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E14B3D">
        <w:rPr>
          <w:rFonts w:ascii="Times New Roman" w:hAnsi="Times New Roman" w:cs="Times New Roman"/>
          <w:noProof/>
          <w:color w:val="000000"/>
        </w:rPr>
        <w:t>”(Sampaio 2007)</w:t>
      </w:r>
    </w:p>
    <w:p w:rsidR="00515CF7" w:rsidRDefault="00515CF7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515CF7">
        <w:rPr>
          <w:rFonts w:ascii="Times New Roman" w:hAnsi="Times New Roman" w:cs="Times New Roman"/>
          <w:b/>
          <w:noProof/>
          <w:color w:val="000000"/>
        </w:rPr>
        <w:lastRenderedPageBreak/>
        <w:t>Prototipagem</w:t>
      </w:r>
    </w:p>
    <w:p w:rsidR="00D874C6" w:rsidRDefault="00515CF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="00D874C6" w:rsidRPr="00D874C6">
        <w:rPr>
          <w:rFonts w:ascii="Times New Roman" w:hAnsi="Times New Roman" w:cs="Times New Roman"/>
          <w:noProof/>
          <w:color w:val="000000"/>
        </w:rPr>
        <w:t>Implementação concreta mas parcial do desenho do sistema</w:t>
      </w:r>
      <w:r w:rsidR="00D874C6">
        <w:rPr>
          <w:rFonts w:ascii="Times New Roman" w:hAnsi="Times New Roman" w:cs="Times New Roman"/>
          <w:noProof/>
          <w:color w:val="000000"/>
        </w:rPr>
        <w:t>.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D874C6" w:rsidRPr="00D874C6" w:rsidRDefault="00D874C6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Categorias de prototipos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Físicos</w:t>
      </w:r>
      <w:r w:rsidRPr="00D874C6">
        <w:rPr>
          <w:rFonts w:ascii="Times New Roman" w:hAnsi="Times New Roman" w:cs="Times New Roman"/>
          <w:noProof/>
          <w:color w:val="000000"/>
        </w:rPr>
        <w:t xml:space="preserve"> </w:t>
      </w:r>
    </w:p>
    <w:p w:rsidR="00D874C6" w:rsidRDefault="00D874C6" w:rsidP="00AA169F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Modelo de madeira ou plasticina (p.ex. PalmPilot) </w:t>
      </w:r>
    </w:p>
    <w:p w:rsidR="00D874C6" w:rsidRDefault="00D874C6" w:rsidP="00AA169F">
      <w:pPr>
        <w:pStyle w:val="BodyText"/>
        <w:numPr>
          <w:ilvl w:val="0"/>
          <w:numId w:val="23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 xml:space="preserve">Simulacro de cartão ou cartolina </w:t>
      </w:r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D874C6">
        <w:rPr>
          <w:rFonts w:ascii="Times New Roman" w:hAnsi="Times New Roman" w:cs="Times New Roman"/>
          <w:b/>
          <w:noProof/>
          <w:color w:val="000000"/>
        </w:rPr>
        <w:t>Funcionais</w:t>
      </w:r>
    </w:p>
    <w:p w:rsidR="00D874C6" w:rsidRDefault="00D874C6" w:rsidP="00AA169F">
      <w:pPr>
        <w:pStyle w:val="BodyText"/>
        <w:numPr>
          <w:ilvl w:val="0"/>
          <w:numId w:val="24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Programa com funcionalidade limitada</w:t>
      </w:r>
    </w:p>
    <w:p w:rsidR="00515CF7" w:rsidRDefault="00515CF7" w:rsidP="00AA169F">
      <w:pPr>
        <w:pStyle w:val="BodyText"/>
        <w:spacing w:before="0" w:after="0" w:line="360" w:lineRule="auto"/>
        <w:ind w:left="427"/>
        <w:rPr>
          <w:rFonts w:ascii="Times New Roman" w:hAnsi="Times New Roman" w:cs="Times New Roman"/>
          <w:noProof/>
          <w:color w:val="000000"/>
        </w:rPr>
      </w:pPr>
      <w:r w:rsidRPr="00D874C6"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265552758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instrText xml:space="preserve"> CITATION Jor94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D874C6">
            <w:rPr>
              <w:rFonts w:ascii="Times New Roman" w:hAnsi="Times New Roman" w:cs="Times New Roman"/>
              <w:noProof/>
              <w:color w:val="000000"/>
            </w:rPr>
            <w:t xml:space="preserve"> (Jorge 1994)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D874C6" w:rsidRDefault="00D874C6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</w:p>
    <w:p w:rsidR="00D874C6" w:rsidRDefault="00D874C6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D</w:t>
      </w:r>
      <w:r w:rsidR="006171CB">
        <w:rPr>
          <w:rFonts w:ascii="Times New Roman" w:hAnsi="Times New Roman" w:cs="Times New Roman"/>
          <w:b/>
          <w:noProof/>
          <w:color w:val="000000"/>
        </w:rPr>
        <w:t>igitalizaçã</w:t>
      </w:r>
      <w:r>
        <w:rPr>
          <w:rFonts w:ascii="Times New Roman" w:hAnsi="Times New Roman" w:cs="Times New Roman"/>
          <w:b/>
          <w:noProof/>
          <w:color w:val="000000"/>
        </w:rPr>
        <w:t xml:space="preserve">o </w:t>
      </w:r>
    </w:p>
    <w:p w:rsidR="008D6C2F" w:rsidRDefault="00E21C5F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 xml:space="preserve">De acordo com </w:t>
      </w:r>
      <w:r w:rsidRPr="00E21C5F">
        <w:rPr>
          <w:rFonts w:ascii="Times New Roman" w:hAnsi="Times New Roman" w:cs="Times New Roman"/>
          <w:noProof/>
          <w:color w:val="000000"/>
        </w:rPr>
        <w:t xml:space="preserve">Conselho Nacional de Arquivos </w:t>
      </w:r>
      <w:r>
        <w:rPr>
          <w:rFonts w:ascii="Times New Roman" w:hAnsi="Times New Roman" w:cs="Times New Roman"/>
          <w:noProof/>
          <w:color w:val="000000"/>
        </w:rPr>
        <w:t>–</w:t>
      </w:r>
      <w:r w:rsidRPr="00E21C5F">
        <w:rPr>
          <w:rFonts w:ascii="Times New Roman" w:hAnsi="Times New Roman" w:cs="Times New Roman"/>
          <w:noProof/>
          <w:color w:val="000000"/>
        </w:rPr>
        <w:t xml:space="preserve"> CONARQ</w:t>
      </w:r>
      <w:r w:rsidR="008D6C2F">
        <w:rPr>
          <w:rFonts w:ascii="Times New Roman" w:hAnsi="Times New Roman" w:cs="Times New Roman"/>
          <w:noProof/>
          <w:color w:val="000000"/>
        </w:rPr>
        <w:t>”</w:t>
      </w:r>
      <w:r w:rsidR="008D6C2F" w:rsidRPr="008D6C2F">
        <w:t xml:space="preserve"> </w:t>
      </w:r>
      <w:r w:rsidR="008D6C2F" w:rsidRPr="008D6C2F">
        <w:rPr>
          <w:rFonts w:ascii="Times New Roman" w:hAnsi="Times New Roman" w:cs="Times New Roman"/>
          <w:noProof/>
          <w:color w:val="000000"/>
        </w:rPr>
        <w:t>Entendemos a digitalização como um processo de conversão dos documentos arquivísticos em formato digital, que consiste em unidades de dados binários, denominadas de bits - que são 0 (zero) e 1 (um)</w:t>
      </w:r>
    </w:p>
    <w:p w:rsidR="00D874C6" w:rsidRDefault="00E21C5F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358738890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instrText xml:space="preserve"> CITATION Con10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E21C5F">
            <w:rPr>
              <w:rFonts w:ascii="Times New Roman" w:hAnsi="Times New Roman" w:cs="Times New Roman"/>
              <w:noProof/>
              <w:color w:val="000000"/>
            </w:rPr>
            <w:t xml:space="preserve"> (Conselho Nacional de Arquivos - CONARQ 2010)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0944F8" w:rsidRDefault="000944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961C12" w:rsidRDefault="00961C12" w:rsidP="00961C12">
      <w:pPr>
        <w:pStyle w:val="BodyText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t>Metodologias de Desenvolvimento</w:t>
      </w:r>
    </w:p>
    <w:p w:rsidR="00AA1277" w:rsidRPr="00AA1277" w:rsidRDefault="00AA1277" w:rsidP="00961C12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AA1277">
        <w:rPr>
          <w:rFonts w:ascii="Times New Roman" w:hAnsi="Times New Roman" w:cs="Times New Roman"/>
          <w:b/>
          <w:noProof/>
          <w:color w:val="000000"/>
        </w:rPr>
        <w:t>Metodologias Tradicionais</w:t>
      </w:r>
    </w:p>
    <w:p w:rsidR="001A08C0" w:rsidRDefault="00AA1277" w:rsidP="001A08C0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As metodologias tradicionais são também chamadas de pesadas ou orientadas a documentação. Essas metodologias surgiram em um contexto de desenvolvimento de software muito diferente do atual, baseado apenas em um mainframe e terminais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837387843"/>
          <w:citation/>
        </w:sdtPr>
        <w:sdtContent>
          <w:r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instrText xml:space="preserve"> CITATION WWR70 \l 1033 </w:instrTex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Pr="00AA1277">
            <w:rPr>
              <w:rFonts w:ascii="Times New Roman" w:hAnsi="Times New Roman" w:cs="Times New Roman"/>
              <w:noProof/>
              <w:color w:val="000000"/>
            </w:rPr>
            <w:t xml:space="preserve"> (Royce 1970)</w:t>
          </w:r>
          <w:r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AA1277" w:rsidRPr="001A08C0" w:rsidRDefault="00AA1277" w:rsidP="001A08C0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 w:rsidRPr="001A08C0">
        <w:rPr>
          <w:rFonts w:ascii="Times New Roman" w:hAnsi="Times New Roman" w:cs="Times New Roman"/>
          <w:b/>
          <w:noProof/>
          <w:color w:val="000000"/>
        </w:rPr>
        <w:t>Metodologias Ágeis</w:t>
      </w:r>
    </w:p>
    <w:p w:rsidR="00AA1277" w:rsidRDefault="00AA127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AA1277">
        <w:rPr>
          <w:rFonts w:ascii="Times New Roman" w:hAnsi="Times New Roman" w:cs="Times New Roman"/>
          <w:noProof/>
          <w:color w:val="000000"/>
        </w:rPr>
        <w:t>O termo “Metodologias Ágeis” tornou-se popular em 2001 quando dezessete especialistas em processos de desenvolvimento de software representando os métodos Scrum</w:t>
      </w: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563250892"/>
          <w:citation/>
        </w:sdtPr>
        <w:sdtContent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2F00F8" w:rsidRPr="002F00F8">
            <w:rPr>
              <w:rFonts w:ascii="Times New Roman" w:hAnsi="Times New Roman" w:cs="Times New Roman"/>
              <w:noProof/>
              <w:color w:val="000000"/>
            </w:rPr>
            <w:instrText xml:space="preserve"> CITATION MSc02 \l 1033 </w:instrText>
          </w:r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2F00F8" w:rsidRPr="002F00F8">
            <w:rPr>
              <w:rFonts w:ascii="Times New Roman" w:hAnsi="Times New Roman" w:cs="Times New Roman"/>
              <w:noProof/>
              <w:color w:val="000000"/>
            </w:rPr>
            <w:t xml:space="preserve"> (M. Schwaber 2002)</w:t>
          </w:r>
          <w:r w:rsidR="002F00F8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2F00F8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2F00F8" w:rsidRPr="002F00F8" w:rsidRDefault="002F00F8" w:rsidP="001A08C0">
      <w:pPr>
        <w:pStyle w:val="BodyText"/>
        <w:numPr>
          <w:ilvl w:val="2"/>
          <w:numId w:val="29"/>
        </w:numPr>
        <w:spacing w:before="0" w:after="0" w:line="360" w:lineRule="auto"/>
        <w:rPr>
          <w:rFonts w:ascii="Times New Roman" w:hAnsi="Times New Roman" w:cs="Times New Roman"/>
          <w:b/>
          <w:noProof/>
          <w:color w:val="000000"/>
        </w:rPr>
      </w:pPr>
      <w:r w:rsidRPr="002F00F8">
        <w:rPr>
          <w:rFonts w:ascii="Times New Roman" w:hAnsi="Times New Roman" w:cs="Times New Roman"/>
          <w:b/>
          <w:noProof/>
          <w:color w:val="000000"/>
        </w:rPr>
        <w:t>Extreme Programming</w:t>
      </w:r>
    </w:p>
    <w:p w:rsidR="0081177C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“</w:t>
      </w:r>
      <w:r w:rsidRPr="002F00F8">
        <w:rPr>
          <w:rFonts w:ascii="Times New Roman" w:hAnsi="Times New Roman" w:cs="Times New Roman"/>
          <w:noProof/>
          <w:color w:val="000000"/>
        </w:rPr>
        <w:t>A Extreme Programming (XP) é uma metodologia ágil para equipes pequenas e médias que desenvolvem software baseado em requisitos vagos e que se modiﬁcam rapidamente</w:t>
      </w:r>
      <w:r w:rsidR="00A512B2">
        <w:rPr>
          <w:rFonts w:ascii="Times New Roman" w:hAnsi="Times New Roman" w:cs="Times New Roman"/>
          <w:noProof/>
          <w:color w:val="000000"/>
        </w:rPr>
        <w:t>.</w:t>
      </w:r>
    </w:p>
    <w:p w:rsidR="002F00F8" w:rsidRDefault="002F00F8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t>”</w:t>
      </w:r>
      <w:sdt>
        <w:sdtPr>
          <w:rPr>
            <w:rFonts w:ascii="Times New Roman" w:hAnsi="Times New Roman" w:cs="Times New Roman"/>
            <w:noProof/>
            <w:color w:val="000000"/>
          </w:rPr>
          <w:id w:val="-1016374979"/>
          <w:citation/>
        </w:sdtPr>
        <w:sdtContent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begin"/>
          </w:r>
          <w:r w:rsidR="00A512B2" w:rsidRPr="00A512B2">
            <w:rPr>
              <w:rFonts w:ascii="Times New Roman" w:hAnsi="Times New Roman" w:cs="Times New Roman"/>
              <w:noProof/>
              <w:color w:val="000000"/>
            </w:rPr>
            <w:instrText xml:space="preserve"> CITATION KBe99 \l 1033 </w:instrText>
          </w:r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separate"/>
          </w:r>
          <w:r w:rsidR="00A512B2" w:rsidRPr="00A512B2">
            <w:rPr>
              <w:rFonts w:ascii="Times New Roman" w:hAnsi="Times New Roman" w:cs="Times New Roman"/>
              <w:noProof/>
              <w:color w:val="000000"/>
            </w:rPr>
            <w:t xml:space="preserve"> </w:t>
          </w:r>
          <w:r w:rsidR="00A512B2" w:rsidRPr="00902100">
            <w:rPr>
              <w:rFonts w:ascii="Times New Roman" w:hAnsi="Times New Roman" w:cs="Times New Roman"/>
              <w:noProof/>
              <w:color w:val="000000"/>
            </w:rPr>
            <w:t>(Beck 1999)</w:t>
          </w:r>
          <w:r w:rsidR="00A512B2">
            <w:rPr>
              <w:rFonts w:ascii="Times New Roman" w:hAnsi="Times New Roman" w:cs="Times New Roman"/>
              <w:noProof/>
              <w:color w:val="000000"/>
            </w:rPr>
            <w:fldChar w:fldCharType="end"/>
          </w:r>
        </w:sdtContent>
      </w:sdt>
    </w:p>
    <w:p w:rsidR="006171CB" w:rsidRDefault="006171C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6171CB" w:rsidRDefault="006171CB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AA1277" w:rsidRPr="00D874C6" w:rsidRDefault="00AA1277" w:rsidP="00AA169F">
      <w:pPr>
        <w:pStyle w:val="BodyText"/>
        <w:spacing w:before="0" w:after="0" w:line="360" w:lineRule="auto"/>
        <w:rPr>
          <w:rFonts w:ascii="Times New Roman" w:hAnsi="Times New Roman" w:cs="Times New Roman"/>
          <w:noProof/>
          <w:color w:val="000000"/>
        </w:rPr>
      </w:pPr>
    </w:p>
    <w:p w:rsidR="00502126" w:rsidRDefault="00502126" w:rsidP="00E7303C">
      <w:pPr>
        <w:pStyle w:val="Heading2"/>
      </w:pPr>
      <w:bookmarkStart w:id="47" w:name="_Toc436600495"/>
      <w:r w:rsidRPr="00E14B3D">
        <w:lastRenderedPageBreak/>
        <w:t>2.3 Definição conceitual e operacional das variáveis de investigação</w:t>
      </w:r>
      <w:bookmarkEnd w:id="47"/>
    </w:p>
    <w:p w:rsidR="0096258A" w:rsidRDefault="001A08C0" w:rsidP="0096258A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Segurança</w:t>
      </w:r>
      <w:r w:rsidR="0096258A">
        <w:rPr>
          <w:rFonts w:ascii="Times New Roman" w:hAnsi="Times New Roman"/>
          <w:b/>
        </w:rPr>
        <w:t xml:space="preserve"> </w:t>
      </w:r>
    </w:p>
    <w:p w:rsidR="0096258A" w:rsidRDefault="0096258A" w:rsidP="0096258A">
      <w:pPr>
        <w:pStyle w:val="BodyText"/>
        <w:rPr>
          <w:rFonts w:ascii="Times New Roman" w:hAnsi="Times New Roman"/>
          <w:b/>
        </w:rPr>
      </w:pPr>
    </w:p>
    <w:p w:rsidR="0096258A" w:rsidRPr="0096258A" w:rsidRDefault="0096258A" w:rsidP="0096258A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Integridade</w:t>
      </w:r>
    </w:p>
    <w:p w:rsidR="0096258A" w:rsidRPr="0096258A" w:rsidRDefault="00A92D9B" w:rsidP="0096258A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96258A" w:rsidRPr="0096258A">
        <w:rPr>
          <w:rFonts w:ascii="Times New Roman" w:hAnsi="Times New Roman"/>
        </w:rPr>
        <w:t>Verificar a integridade dos dados consiste em determinar se os dados não foram alterados durante a comunicação (de maneira fortuita ou intencional).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292409352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A92D9B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A92D9B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96258A" w:rsidRDefault="0096258A" w:rsidP="0096258A">
      <w:pPr>
        <w:pStyle w:val="BodyText"/>
        <w:rPr>
          <w:rFonts w:ascii="Times New Roman" w:hAnsi="Times New Roman"/>
        </w:rPr>
      </w:pPr>
    </w:p>
    <w:p w:rsidR="00A0011D" w:rsidRPr="00A0011D" w:rsidRDefault="001A08C0" w:rsidP="00A0011D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 w:rsidR="00A0011D" w:rsidRPr="00A0011D">
        <w:rPr>
          <w:rFonts w:ascii="Times New Roman" w:hAnsi="Times New Roman"/>
          <w:b/>
        </w:rPr>
        <w:t>onfidencialidade</w:t>
      </w:r>
    </w:p>
    <w:p w:rsidR="00A0011D" w:rsidRDefault="00A92D9B" w:rsidP="00A0011D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A0011D" w:rsidRPr="00A0011D">
        <w:rPr>
          <w:rFonts w:ascii="Times New Roman" w:hAnsi="Times New Roman"/>
        </w:rPr>
        <w:t xml:space="preserve">A confidencialidade consiste em tornar a informação </w:t>
      </w:r>
      <w:r w:rsidR="00E11B42" w:rsidRPr="00A0011D">
        <w:rPr>
          <w:rFonts w:ascii="Times New Roman" w:hAnsi="Times New Roman"/>
        </w:rPr>
        <w:t>inteligível</w:t>
      </w:r>
      <w:r w:rsidR="00A0011D" w:rsidRPr="00A0011D">
        <w:rPr>
          <w:rFonts w:ascii="Times New Roman" w:hAnsi="Times New Roman"/>
        </w:rPr>
        <w:t xml:space="preserve"> para outras pessoas além dos actores da </w:t>
      </w:r>
      <w:r w:rsidR="00E11B42" w:rsidRPr="00A0011D">
        <w:rPr>
          <w:rFonts w:ascii="Times New Roman" w:hAnsi="Times New Roman"/>
        </w:rPr>
        <w:t>transacção</w:t>
      </w:r>
      <w:r w:rsidR="00A0011D" w:rsidRPr="00A0011D">
        <w:rPr>
          <w:rFonts w:ascii="Times New Roman" w:hAnsi="Times New Roman"/>
        </w:rPr>
        <w:t>.</w:t>
      </w:r>
      <w:r>
        <w:rPr>
          <w:rFonts w:ascii="Times New Roman" w:hAnsi="Times New Roman"/>
        </w:rPr>
        <w:t>”</w:t>
      </w:r>
      <w:sdt>
        <w:sdtPr>
          <w:rPr>
            <w:rFonts w:ascii="Times New Roman" w:hAnsi="Times New Roman"/>
          </w:rPr>
          <w:id w:val="-1941361460"/>
          <w:citation/>
        </w:sdtPr>
        <w:sdtContent>
          <w:r w:rsidR="002C237C">
            <w:rPr>
              <w:rFonts w:ascii="Times New Roman" w:hAnsi="Times New Roman"/>
            </w:rPr>
            <w:fldChar w:fldCharType="begin"/>
          </w:r>
          <w:r w:rsidR="002C237C" w:rsidRPr="002C237C">
            <w:rPr>
              <w:rFonts w:ascii="Times New Roman" w:hAnsi="Times New Roman"/>
            </w:rPr>
            <w:instrText xml:space="preserve"> CITATION Cre14 \l 1033 </w:instrText>
          </w:r>
          <w:r w:rsidR="002C237C">
            <w:rPr>
              <w:rFonts w:ascii="Times New Roman" w:hAnsi="Times New Roman"/>
            </w:rPr>
            <w:fldChar w:fldCharType="separate"/>
          </w:r>
          <w:r w:rsidR="002C237C" w:rsidRPr="002C237C">
            <w:rPr>
              <w:rFonts w:ascii="Times New Roman" w:hAnsi="Times New Roman"/>
              <w:noProof/>
            </w:rPr>
            <w:t xml:space="preserve"> </w:t>
          </w:r>
          <w:r w:rsidR="002C237C" w:rsidRPr="00A92D9B">
            <w:rPr>
              <w:rFonts w:ascii="Times New Roman" w:hAnsi="Times New Roman"/>
              <w:noProof/>
            </w:rPr>
            <w:t>(Commons 2014)</w:t>
          </w:r>
          <w:r w:rsidR="002C237C">
            <w:rPr>
              <w:rFonts w:ascii="Times New Roman" w:hAnsi="Times New Roman"/>
            </w:rPr>
            <w:fldChar w:fldCharType="end"/>
          </w:r>
        </w:sdtContent>
      </w:sdt>
    </w:p>
    <w:p w:rsidR="00A0011D" w:rsidRDefault="00A0011D" w:rsidP="00A0011D">
      <w:pPr>
        <w:pStyle w:val="BodyText"/>
        <w:rPr>
          <w:rFonts w:ascii="Times New Roman" w:hAnsi="Times New Roman"/>
        </w:rPr>
      </w:pPr>
    </w:p>
    <w:p w:rsidR="001A08C0" w:rsidRDefault="001A08C0" w:rsidP="00A0011D">
      <w:pPr>
        <w:pStyle w:val="BodyText"/>
        <w:rPr>
          <w:rFonts w:ascii="Times New Roman" w:hAnsi="Times New Roman"/>
        </w:rPr>
      </w:pPr>
      <w:r w:rsidRPr="001A08C0">
        <w:rPr>
          <w:rFonts w:ascii="Times New Roman" w:hAnsi="Times New Roman"/>
          <w:b/>
        </w:rPr>
        <w:t>Disponibilidade</w:t>
      </w:r>
    </w:p>
    <w:p w:rsidR="001A08C0" w:rsidRPr="00A0011D" w:rsidRDefault="008D4140" w:rsidP="00A0011D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1A08C0">
        <w:rPr>
          <w:rFonts w:ascii="Times New Roman" w:hAnsi="Times New Roman"/>
        </w:rPr>
        <w:t>P</w:t>
      </w:r>
      <w:r w:rsidR="001A08C0" w:rsidRPr="001A08C0">
        <w:rPr>
          <w:rFonts w:ascii="Times New Roman" w:hAnsi="Times New Roman"/>
        </w:rPr>
        <w:t>revenir que a informação seja retida de forma não autorizada</w:t>
      </w:r>
      <w:r w:rsidR="001A08C0">
        <w:rPr>
          <w:rFonts w:ascii="Times New Roman" w:hAnsi="Times New Roman"/>
        </w:rPr>
        <w:t>, e que possa ser a</w:t>
      </w:r>
      <w:r>
        <w:rPr>
          <w:rFonts w:ascii="Times New Roman" w:hAnsi="Times New Roman"/>
        </w:rPr>
        <w:t>cedida a qualquer momento”</w:t>
      </w:r>
      <w:sdt>
        <w:sdtPr>
          <w:rPr>
            <w:rFonts w:ascii="Times New Roman" w:hAnsi="Times New Roman"/>
          </w:rPr>
          <w:id w:val="-102269743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 w:rsidRPr="008D4140">
            <w:rPr>
              <w:rFonts w:ascii="Times New Roman" w:hAnsi="Times New Roman"/>
            </w:rPr>
            <w:instrText xml:space="preserve"> CITATION Cre14 \l 1033 </w:instrText>
          </w:r>
          <w:r>
            <w:rPr>
              <w:rFonts w:ascii="Times New Roman" w:hAnsi="Times New Roman"/>
            </w:rPr>
            <w:fldChar w:fldCharType="separate"/>
          </w:r>
          <w:r w:rsidRPr="008D4140">
            <w:rPr>
              <w:rFonts w:ascii="Times New Roman" w:hAnsi="Times New Roman"/>
              <w:noProof/>
            </w:rPr>
            <w:t xml:space="preserve"> (Commons 2014)</w:t>
          </w:r>
          <w:r>
            <w:rPr>
              <w:rFonts w:ascii="Times New Roman" w:hAnsi="Times New Roman"/>
            </w:rPr>
            <w:fldChar w:fldCharType="end"/>
          </w:r>
        </w:sdtContent>
      </w:sdt>
    </w:p>
    <w:p w:rsidR="0096258A" w:rsidRPr="0096258A" w:rsidRDefault="0096258A" w:rsidP="0096258A">
      <w:pPr>
        <w:pStyle w:val="BodyText"/>
      </w:pPr>
      <w:r>
        <w:rPr>
          <w:rFonts w:ascii="Times New Roman" w:hAnsi="Times New Roman"/>
        </w:rPr>
        <w:t>a segurança, o serviço</w:t>
      </w:r>
      <w:r w:rsidRPr="000C20BF">
        <w:rPr>
          <w:rFonts w:ascii="Times New Roman" w:hAnsi="Times New Roman"/>
        </w:rPr>
        <w:t>, confiabilidade e integridade</w:t>
      </w: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E14B3D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05259B" w:rsidRDefault="00B31911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05259B" w:rsidRDefault="00B31911" w:rsidP="00AA169F">
      <w:pPr>
        <w:pStyle w:val="Heading1"/>
      </w:pPr>
      <w:bookmarkStart w:id="48" w:name="_Toc436600496"/>
      <w:r w:rsidRPr="0005259B">
        <w:lastRenderedPageBreak/>
        <w:t>CApítulo 3</w:t>
      </w:r>
      <w:r w:rsidR="00E1122F" w:rsidRPr="0005259B">
        <w:t xml:space="preserve"> </w:t>
      </w:r>
      <w:r w:rsidR="005F12E3" w:rsidRPr="0005259B">
        <w:t xml:space="preserve">- </w:t>
      </w:r>
      <w:r w:rsidRPr="0005259B">
        <w:t>MARCO CONTEXTUAL DA INVESTIGAÇÃO</w:t>
      </w:r>
      <w:bookmarkEnd w:id="48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65BB7" w:rsidRPr="0005259B" w:rsidRDefault="00B31911" w:rsidP="00E7303C">
      <w:pPr>
        <w:pStyle w:val="Heading2"/>
      </w:pPr>
      <w:bookmarkStart w:id="49" w:name="_Toc436600497"/>
      <w:r w:rsidRPr="0005259B">
        <w:t>3</w:t>
      </w:r>
      <w:r w:rsidR="00665BB7" w:rsidRPr="0005259B">
        <w:t>.</w:t>
      </w:r>
      <w:r w:rsidRPr="0005259B">
        <w:t>1</w:t>
      </w:r>
      <w:r w:rsidR="00665BB7" w:rsidRPr="0005259B">
        <w:t xml:space="preserve"> </w:t>
      </w:r>
      <w:r w:rsidR="00AF642E">
        <w:t>Caracterização sócio - histórica, geográfica, política, … do objecto de investigação</w:t>
      </w:r>
      <w:bookmarkEnd w:id="49"/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B31911" w:rsidP="00E7303C">
      <w:pPr>
        <w:pStyle w:val="Heading3"/>
        <w:ind w:firstLine="360"/>
        <w:rPr>
          <w:rFonts w:cs="Times New Roman"/>
          <w:sz w:val="24"/>
          <w:szCs w:val="24"/>
        </w:rPr>
      </w:pPr>
      <w:bookmarkStart w:id="50" w:name="_Toc436600498"/>
      <w:r w:rsidRPr="0005259B">
        <w:rPr>
          <w:rFonts w:cs="Times New Roman"/>
          <w:sz w:val="24"/>
          <w:szCs w:val="24"/>
        </w:rPr>
        <w:t>3</w:t>
      </w:r>
      <w:r w:rsidR="00665BB7" w:rsidRPr="0005259B">
        <w:rPr>
          <w:rFonts w:cs="Times New Roman"/>
          <w:sz w:val="24"/>
          <w:szCs w:val="24"/>
        </w:rPr>
        <w:t>.</w:t>
      </w:r>
      <w:r w:rsidRPr="0005259B">
        <w:rPr>
          <w:rFonts w:cs="Times New Roman"/>
          <w:sz w:val="24"/>
          <w:szCs w:val="24"/>
        </w:rPr>
        <w:t>1</w:t>
      </w:r>
      <w:r w:rsidR="00665BB7" w:rsidRPr="0005259B">
        <w:rPr>
          <w:rFonts w:cs="Times New Roman"/>
          <w:sz w:val="24"/>
          <w:szCs w:val="24"/>
        </w:rPr>
        <w:t>.1</w:t>
      </w:r>
      <w:bookmarkEnd w:id="50"/>
      <w:r w:rsidR="00665BB7" w:rsidRPr="0005259B">
        <w:rPr>
          <w:rFonts w:cs="Times New Roman"/>
          <w:sz w:val="24"/>
          <w:szCs w:val="24"/>
        </w:rPr>
        <w:t xml:space="preserve"> </w:t>
      </w: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F642E" w:rsidRPr="0005259B" w:rsidRDefault="00AF642E" w:rsidP="00E7303C">
      <w:pPr>
        <w:pStyle w:val="Heading2"/>
      </w:pPr>
      <w:bookmarkStart w:id="51" w:name="_Toc436600499"/>
      <w:r w:rsidRPr="0005259B">
        <w:t>3.</w:t>
      </w:r>
      <w:r>
        <w:t>2</w:t>
      </w:r>
      <w:r w:rsidRPr="0005259B">
        <w:t xml:space="preserve"> Estado actual do objecto da investigação (descrição</w:t>
      </w:r>
      <w:r>
        <w:t xml:space="preserve"> e evidencias empíricas</w:t>
      </w:r>
      <w:r w:rsidRPr="0005259B">
        <w:t xml:space="preserve"> do contexto de investigação)</w:t>
      </w:r>
      <w:bookmarkEnd w:id="51"/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F642E" w:rsidRPr="0005259B" w:rsidRDefault="00AF642E" w:rsidP="00E7303C">
      <w:pPr>
        <w:pStyle w:val="Heading3"/>
        <w:ind w:firstLine="360"/>
        <w:rPr>
          <w:rFonts w:cs="Times New Roman"/>
          <w:sz w:val="24"/>
          <w:szCs w:val="24"/>
        </w:rPr>
      </w:pPr>
      <w:bookmarkStart w:id="52" w:name="_Toc436600500"/>
      <w:r w:rsidRPr="0005259B">
        <w:rPr>
          <w:rFonts w:cs="Times New Roman"/>
          <w:sz w:val="24"/>
          <w:szCs w:val="24"/>
        </w:rPr>
        <w:t>3.</w:t>
      </w:r>
      <w:r>
        <w:rPr>
          <w:rFonts w:cs="Times New Roman"/>
          <w:sz w:val="24"/>
          <w:szCs w:val="24"/>
        </w:rPr>
        <w:t>2</w:t>
      </w:r>
      <w:r w:rsidRPr="0005259B">
        <w:rPr>
          <w:rFonts w:cs="Times New Roman"/>
          <w:sz w:val="24"/>
          <w:szCs w:val="24"/>
        </w:rPr>
        <w:t>.1</w:t>
      </w:r>
      <w:bookmarkEnd w:id="52"/>
      <w:r w:rsidRPr="0005259B">
        <w:rPr>
          <w:rFonts w:cs="Times New Roman"/>
          <w:sz w:val="24"/>
          <w:szCs w:val="24"/>
        </w:rPr>
        <w:t xml:space="preserve"> </w:t>
      </w: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65BB7" w:rsidRPr="0005259B" w:rsidRDefault="00665BB7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05259B" w:rsidRDefault="00C23C1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05259B" w:rsidRDefault="00752894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05259B" w:rsidRDefault="00C6703D" w:rsidP="00AA169F">
      <w:pPr>
        <w:pStyle w:val="Heading1"/>
      </w:pPr>
      <w:bookmarkStart w:id="53" w:name="_Toc260760895"/>
      <w:bookmarkStart w:id="54" w:name="_Toc436600501"/>
      <w:r w:rsidRPr="0005259B">
        <w:lastRenderedPageBreak/>
        <w:t>C</w:t>
      </w:r>
      <w:r w:rsidR="000E0510" w:rsidRPr="0005259B">
        <w:t>A</w:t>
      </w:r>
      <w:r w:rsidRPr="0005259B">
        <w:t>p</w:t>
      </w:r>
      <w:r w:rsidR="000E0510" w:rsidRPr="0005259B">
        <w:t>Í</w:t>
      </w:r>
      <w:r w:rsidRPr="0005259B">
        <w:t xml:space="preserve">tulo </w:t>
      </w:r>
      <w:bookmarkEnd w:id="53"/>
      <w:r w:rsidR="008B34E5" w:rsidRPr="0005259B">
        <w:t>4</w:t>
      </w:r>
      <w:r w:rsidR="00E1122F" w:rsidRPr="0005259B">
        <w:t xml:space="preserve"> </w:t>
      </w:r>
      <w:r w:rsidR="005F12E3" w:rsidRPr="0005259B">
        <w:t xml:space="preserve">- </w:t>
      </w:r>
      <w:r w:rsidR="008B34E5" w:rsidRPr="0005259B">
        <w:t>METODOLOGIA DE RESOLUÇÃO DO PROBLEMA E APRESENTAÇÃO DE RESULTADOS</w:t>
      </w:r>
      <w:bookmarkEnd w:id="54"/>
    </w:p>
    <w:p w:rsidR="00C6703D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C4AC1" wp14:editId="631C9D76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22860" t="26670" r="24765" b="20955"/>
                <wp:wrapSquare wrapText="bothSides"/>
                <wp:docPr id="1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473D2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Aqu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i</w:t>
                            </w:r>
                            <w:r w:rsidRPr="00473D2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o autor deve apresentar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 metodologia utilizada e tudo o que propõe de forma a transformar / modificar / melhorar / mudar a realidade (objecto) em estudo. (novo desenho, dimensionamento, projecto, produto, protótipo, peça, máquina, aplicação, organização, modelo, metodologia, sistema, etc.).</w:t>
                            </w:r>
                          </w:p>
                          <w:p w:rsidR="00F45EF6" w:rsidRPr="00473D2F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No caso de ter sido experimentada / implementada a proposta, devem ser apresentados os dados da experimentação, ou seja, a validação.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C4AC1" id="Text Box 50" o:spid="_x0000_s1036" type="#_x0000_t202" style="position:absolute;left:0;text-align:left;margin-left:12pt;margin-top:33pt;width:429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" strokecolor="red" strokeweight="3pt">
                <v:textbox>
                  <w:txbxContent>
                    <w:p w:rsidR="00F45EF6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473D2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Aqu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i</w:t>
                      </w:r>
                      <w:r w:rsidRPr="00473D2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o autor deve apresentar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 metodologia utilizada e tudo o que propõe de forma a transformar / modificar / melhorar / mudar a realidade (objecto) em estudo. (novo desenho, dimensionamento, projecto, produto, protótipo, peça, máquina, aplicação, organização, modelo, metodologia, sistema, etc.).</w:t>
                      </w:r>
                    </w:p>
                    <w:p w:rsidR="00F45EF6" w:rsidRPr="00473D2F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No caso de ter sido experimentada / implementada a proposta, devem ser apresentados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05259B" w:rsidRDefault="00DA41F0" w:rsidP="00E7303C">
      <w:pPr>
        <w:pStyle w:val="Heading2"/>
      </w:pPr>
      <w:bookmarkStart w:id="55" w:name="_Toc436600502"/>
      <w:r w:rsidRPr="0005259B">
        <w:t>4</w:t>
      </w:r>
      <w:r w:rsidR="00DF35F4" w:rsidRPr="0005259B">
        <w:t>.1</w:t>
      </w:r>
      <w:bookmarkEnd w:id="55"/>
      <w:r w:rsidR="00DF35F4" w:rsidRPr="0005259B"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6" w:name="_Toc436600503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.1.1</w:t>
      </w:r>
      <w:bookmarkEnd w:id="56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7" w:name="_Toc436600504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.1.2</w:t>
      </w:r>
      <w:bookmarkEnd w:id="57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6703D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58" w:name="_Toc436600505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.1.3</w:t>
      </w:r>
      <w:bookmarkEnd w:id="58"/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05259B" w:rsidRDefault="00C6703D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DF35F4" w:rsidRPr="0005259B" w:rsidRDefault="00DA41F0" w:rsidP="00E7303C">
      <w:pPr>
        <w:pStyle w:val="Heading2"/>
      </w:pPr>
      <w:bookmarkStart w:id="59" w:name="_Toc436600506"/>
      <w:r w:rsidRPr="0005259B">
        <w:t>4</w:t>
      </w:r>
      <w:r w:rsidR="00DF35F4" w:rsidRPr="0005259B">
        <w:t>.2.</w:t>
      </w:r>
      <w:bookmarkEnd w:id="59"/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0" w:name="_Toc436600507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.2.1</w:t>
      </w:r>
      <w:bookmarkEnd w:id="60"/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1" w:name="_Toc436600508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.2.2</w:t>
      </w:r>
      <w:bookmarkEnd w:id="61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F35F4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F35F4" w:rsidRPr="0005259B" w:rsidRDefault="00DA41F0" w:rsidP="00AA169F">
      <w:pPr>
        <w:pStyle w:val="Heading3"/>
        <w:rPr>
          <w:rFonts w:cs="Times New Roman"/>
          <w:sz w:val="24"/>
          <w:szCs w:val="24"/>
        </w:rPr>
      </w:pPr>
      <w:bookmarkStart w:id="62" w:name="_Toc436600509"/>
      <w:r w:rsidRPr="0005259B">
        <w:rPr>
          <w:rFonts w:cs="Times New Roman"/>
          <w:sz w:val="24"/>
          <w:szCs w:val="24"/>
        </w:rPr>
        <w:t>4</w:t>
      </w:r>
      <w:r w:rsidR="00DF35F4" w:rsidRPr="0005259B">
        <w:rPr>
          <w:rFonts w:cs="Times New Roman"/>
          <w:sz w:val="24"/>
          <w:szCs w:val="24"/>
        </w:rPr>
        <w:t>.2.3</w:t>
      </w:r>
      <w:bookmarkEnd w:id="62"/>
      <w:r w:rsidR="00DF35F4" w:rsidRPr="0005259B">
        <w:rPr>
          <w:rFonts w:cs="Times New Roman"/>
          <w:sz w:val="24"/>
          <w:szCs w:val="24"/>
        </w:rPr>
        <w:t xml:space="preserve"> </w:t>
      </w: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05259B" w:rsidRDefault="00DF35F4" w:rsidP="00AA169F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493587" w:rsidRPr="0005259B" w:rsidRDefault="00031B55" w:rsidP="00AA169F">
      <w:pPr>
        <w:pStyle w:val="Heading1"/>
      </w:pPr>
      <w:bookmarkStart w:id="63" w:name="_Toc260760896"/>
      <w:bookmarkStart w:id="64" w:name="_Toc436600510"/>
      <w:bookmarkEnd w:id="43"/>
      <w:r w:rsidRPr="0005259B">
        <w:lastRenderedPageBreak/>
        <w:t xml:space="preserve">CAPÍTULO </w:t>
      </w:r>
      <w:bookmarkEnd w:id="63"/>
      <w:r w:rsidR="008B34E5" w:rsidRPr="0005259B">
        <w:t>5</w:t>
      </w:r>
      <w:r w:rsidRPr="0005259B">
        <w:t xml:space="preserve"> </w:t>
      </w:r>
      <w:r w:rsidR="005F12E3" w:rsidRPr="0005259B">
        <w:t xml:space="preserve">- </w:t>
      </w:r>
      <w:r w:rsidR="00493587" w:rsidRPr="0005259B">
        <w:t>CONCLUS</w:t>
      </w:r>
      <w:r w:rsidR="004B7B36" w:rsidRPr="0005259B">
        <w:t>ÕES</w:t>
      </w:r>
      <w:r w:rsidR="008448EF" w:rsidRPr="0005259B">
        <w:t xml:space="preserve"> E RECOMENDACÕES</w:t>
      </w:r>
      <w:bookmarkEnd w:id="64"/>
    </w:p>
    <w:p w:rsidR="00F477E0" w:rsidRPr="0005259B" w:rsidRDefault="00F477E0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54319" w:rsidRPr="0005259B" w:rsidRDefault="00DA41F0" w:rsidP="00E7303C">
      <w:pPr>
        <w:pStyle w:val="Heading2"/>
      </w:pPr>
      <w:bookmarkStart w:id="65" w:name="_Toc436600511"/>
      <w:r w:rsidRPr="0005259B">
        <w:t>5</w:t>
      </w:r>
      <w:r w:rsidR="00C54319" w:rsidRPr="0005259B">
        <w:t>.1 Conclusões</w:t>
      </w:r>
      <w:bookmarkEnd w:id="65"/>
    </w:p>
    <w:p w:rsidR="00C54319" w:rsidRPr="0005259B" w:rsidRDefault="003A3F35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5259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D19F6B" wp14:editId="13DDA6C3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22860" t="19050" r="26670" b="20955"/>
                <wp:wrapSquare wrapText="bothSides"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A53A35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A53A35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Aqui o autor deve apresentar o balanço final da investigação.</w:t>
                            </w:r>
                          </w:p>
                          <w:p w:rsidR="00F45EF6" w:rsidRPr="009775AC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As conclusões devem estar em correspondência com os objectivos definidos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Devem ser apresentadas de forma lógica, clara, concisa e convincente.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Deve f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ica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evidente o alcance e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a 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das conclusões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</w:p>
                          <w:p w:rsidR="00F45EF6" w:rsidRPr="009775AC" w:rsidRDefault="00F45EF6" w:rsidP="00473D2F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As conclusões 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ão uma consequência lógica dos resultados obtidos pelo autor, que foram fundamentados e demostrados convenientemente no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</w:t>
                            </w:r>
                            <w:r w:rsidRPr="009775AC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capítulos anteriores.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19F6B" id="Text Box 43" o:spid="_x0000_s1037" type="#_x0000_t202" style="position:absolute;left:0;text-align:left;margin-left:0;margin-top:19.45pt;width:456.6pt;height:114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" strokecolor="red" strokeweight="3pt">
                <v:textbox>
                  <w:txbxContent>
                    <w:p w:rsidR="00F45EF6" w:rsidRPr="00A53A35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A53A35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Aqui o autor deve apresentar o balanço final da investigação.</w:t>
                      </w:r>
                    </w:p>
                    <w:p w:rsidR="00F45EF6" w:rsidRPr="009775AC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As conclusões devem estar em correspondência com os objectivos definidos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Devem ser apresentadas de forma lógica, clara, concisa e convincente.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Deve f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ica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evidente o alcance e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a 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qualidade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das conclusões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</w:p>
                    <w:p w:rsidR="00F45EF6" w:rsidRPr="009775AC" w:rsidRDefault="00F45EF6" w:rsidP="00473D2F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As conclusões 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ão uma consequência lógica dos resultados obtidos pelo autor, que foram fundamentados e demostrados convenientemente no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</w:t>
                      </w:r>
                      <w:r w:rsidRPr="009775AC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4319" w:rsidRPr="0005259B" w:rsidRDefault="00C5431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54319" w:rsidRPr="0005259B" w:rsidRDefault="00C54319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C54319" w:rsidRPr="0005259B" w:rsidRDefault="00DA41F0" w:rsidP="00E7303C">
      <w:pPr>
        <w:pStyle w:val="Heading2"/>
      </w:pPr>
      <w:bookmarkStart w:id="66" w:name="_Toc436600512"/>
      <w:r w:rsidRPr="0005259B">
        <w:t>5</w:t>
      </w:r>
      <w:r w:rsidR="00C54319" w:rsidRPr="0005259B">
        <w:t>.2 Recomendações</w:t>
      </w:r>
      <w:bookmarkEnd w:id="66"/>
    </w:p>
    <w:p w:rsidR="001C5F2B" w:rsidRPr="0005259B" w:rsidRDefault="003A3F35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05259B">
        <w:rPr>
          <w:rFonts w:ascii="Times New Roman" w:hAnsi="Times New Roman" w:cs="Times New Roman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346FB" wp14:editId="4AD6D13E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1737360"/>
                <wp:effectExtent l="22860" t="22860" r="26670" b="20955"/>
                <wp:wrapSquare wrapText="bothSides"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D5123E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5123E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As recomendações devem conter: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a) O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 aspectos que o autor considera que devem ser t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rabalhados mais para completar 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ou ampliar a sua investigação;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b) A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possibilidade de resolver problemas semelhantes em outros ramos da ciência e/ou da técnica; </w:t>
                            </w:r>
                          </w:p>
                          <w:p w:rsidR="00F45EF6" w:rsidRPr="008448EF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c) A</w:t>
                            </w:r>
                            <w:r w:rsidRPr="008448E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 condições necessárias para introduzir os resultados na produção ou na prática social, etc.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46FB" id="Text Box 45" o:spid="_x0000_s1038" type="#_x0000_t202" style="position:absolute;left:0;text-align:left;margin-left:0;margin-top:7.25pt;width:456.6pt;height:136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" strokecolor="red" strokeweight="3pt">
                <v:textbox style="mso-fit-shape-to-text:t">
                  <w:txbxContent>
                    <w:p w:rsidR="00F45EF6" w:rsidRPr="00D5123E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5123E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As recomendações devem conter: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a) O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 aspectos que o autor considera que devem ser t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rabalhados mais para completar 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ou ampliar a sua investigação;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b) A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possibilidade de resolver problemas semelhantes em outros ramos da ciência e/ou da técnica; </w:t>
                      </w:r>
                    </w:p>
                    <w:p w:rsidR="00F45EF6" w:rsidRPr="008448EF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c) A</w:t>
                      </w:r>
                      <w:r w:rsidRPr="008448E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 condições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2B" w:rsidRPr="0005259B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C5F2B" w:rsidRPr="0005259B" w:rsidRDefault="001C5F2B" w:rsidP="00AA169F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52AFA" w:rsidRPr="0005259B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67" w:name="_Toc95113707"/>
    </w:p>
    <w:bookmarkEnd w:id="67" w:displacedByCustomXml="next"/>
    <w:bookmarkStart w:id="68" w:name="_Toc436600513" w:displacedByCustomXml="next"/>
    <w:sdt>
      <w:sdtPr>
        <w:rPr>
          <w:rFonts w:ascii="Verdana" w:hAnsi="Verdana"/>
          <w:b w:val="0"/>
          <w:bCs w:val="0"/>
          <w:caps w:val="0"/>
          <w:sz w:val="22"/>
          <w:szCs w:val="24"/>
          <w:lang w:val="es-ES"/>
        </w:rPr>
        <w:id w:val="-1216270029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:rsidR="007D5555" w:rsidRDefault="00E94AA1">
          <w:pPr>
            <w:pStyle w:val="Heading1"/>
          </w:pPr>
          <w:r w:rsidRPr="00E94AA1">
            <w:t>REFERÊNCIAS BIBLIOGRÁFICAS</w:t>
          </w:r>
          <w:bookmarkEnd w:id="68"/>
        </w:p>
        <w:sdt>
          <w:sdtPr>
            <w:id w:val="-573587230"/>
            <w:bibliography/>
          </w:sdtPr>
          <w:sdtContent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A. L Mülbert, e N. M. Ayres. 2005. </w:t>
              </w:r>
              <w:r>
                <w:rPr>
                  <w:i/>
                  <w:iCs/>
                  <w:noProof/>
                </w:rPr>
                <w:t>Fundamentos para Sistemas de Informação 2 ed.</w:t>
              </w:r>
              <w:r>
                <w:rPr>
                  <w:noProof/>
                </w:rPr>
                <w:t xml:space="preserve"> Santa Catarina: Palhoça UnisulVirtual.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Beck, K. 1999. </w:t>
              </w:r>
              <w:r>
                <w:rPr>
                  <w:i/>
                  <w:iCs/>
                  <w:noProof/>
                </w:rPr>
                <w:t>Programação Extrema Explicada.</w:t>
              </w:r>
              <w:r>
                <w:rPr>
                  <w:noProof/>
                </w:rPr>
                <w:t xml:space="preserve"> Bookman.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Caelum. 2009. </w:t>
              </w:r>
              <w:r>
                <w:rPr>
                  <w:i/>
                  <w:iCs/>
                  <w:noProof/>
                </w:rPr>
                <w:t>APOSTILA LABORATÓRIO JAVA COM TESTES, XML E DESIGN PATTERNS.</w:t>
              </w:r>
              <w:r>
                <w:rPr>
                  <w:noProof/>
                </w:rPr>
                <w:t xml:space="preserve"> Acedido em 20 de 06 de 2015. http://www.caelum.com.br/apostila-java-testes-xml-design-patterns/interfaces-graficas-com-swing/#5-3-look-and-feel.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Conselho Nacional de Arquivos - CONARQ. 2010. “Conselho Nacional de Arquivos.” </w:t>
              </w:r>
              <w:r>
                <w:rPr>
                  <w:i/>
                  <w:iCs/>
                  <w:noProof/>
                </w:rPr>
                <w:t>www.conarq.arquivonacional.gov.br.</w:t>
              </w:r>
              <w:r>
                <w:rPr>
                  <w:noProof/>
                </w:rPr>
                <w:t xml:space="preserve"> 04. Acedido em 22 de 11 de 2015. http://www.conarq.arquivonacional.gov.br/media/publicacoes/recomenda/recomendaes_para_digitalizao.pdf.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Gama, Marcus. s.d. </w:t>
              </w:r>
              <w:r>
                <w:rPr>
                  <w:i/>
                  <w:iCs/>
                  <w:noProof/>
                </w:rPr>
                <w:t>Capítulo 2. Fundamentos do UML.</w:t>
              </w:r>
              <w:r>
                <w:rPr>
                  <w:noProof/>
                </w:rPr>
                <w:t xml:space="preserve"> Acedido em 22 de 11 de 2015. https://docs.kde.org/trunk4/pt_BR/kdesdk/umbrello/uml-basics.html.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Jorge, Mário Rui Gomes e Joaquim. 1994. “Capítulo 7. Prototyping for Tiny Fingers.” </w:t>
              </w:r>
              <w:r>
                <w:rPr>
                  <w:i/>
                  <w:iCs/>
                  <w:noProof/>
                </w:rPr>
                <w:t>http://www.di.ubi.pt.</w:t>
              </w:r>
              <w:r>
                <w:rPr>
                  <w:noProof/>
                </w:rPr>
                <w:t xml:space="preserve"> 04. Acedido em 22 de 11 de 2015. http://www.di.ubi.pt/~agomes/ihc/teoricas/07-cap.pdf.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M. Schwaber, K. and Beedle,. 2002. </w:t>
              </w:r>
              <w:r w:rsidRPr="007D5555">
                <w:rPr>
                  <w:i/>
                  <w:iCs/>
                  <w:noProof/>
                  <w:lang w:val="en-US"/>
                </w:rPr>
                <w:t>Agile Software Development with Scrum.</w:t>
              </w:r>
              <w:r w:rsidRPr="007D5555">
                <w:rPr>
                  <w:noProof/>
                  <w:lang w:val="en-US"/>
                </w:rPr>
                <w:t xml:space="preserve"> New Jersey: Prentice-Hall.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Odell, J. Martin &amp; J. 1995. </w:t>
              </w:r>
              <w:r w:rsidRPr="007D5555">
                <w:rPr>
                  <w:i/>
                  <w:iCs/>
                  <w:noProof/>
                  <w:lang w:val="en-US"/>
                </w:rPr>
                <w:t>Análise e Projeto Orientados a Objeto.</w:t>
              </w:r>
              <w:r w:rsidRPr="007D5555">
                <w:rPr>
                  <w:noProof/>
                  <w:lang w:val="en-US"/>
                </w:rPr>
                <w:t xml:space="preserve"> São Paulo: Makron Books.</w:t>
              </w:r>
            </w:p>
            <w:p w:rsidR="007D5555" w:rsidRPr="007D5555" w:rsidRDefault="007D5555" w:rsidP="007D555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7D5555">
                <w:rPr>
                  <w:noProof/>
                  <w:lang w:val="en-US"/>
                </w:rPr>
                <w:t xml:space="preserve">Pressman, Roger S. 2005. “Software engineering: a practitioner's approach.” </w:t>
              </w:r>
              <w:r w:rsidRPr="007D5555">
                <w:rPr>
                  <w:i/>
                  <w:iCs/>
                  <w:noProof/>
                  <w:lang w:val="en-US"/>
                </w:rPr>
                <w:t>books.google.com.</w:t>
              </w:r>
              <w:r w:rsidRPr="007D5555">
                <w:rPr>
                  <w:noProof/>
                  <w:lang w:val="en-US"/>
                </w:rPr>
                <w:t xml:space="preserve"> http://books.google.com/books?hl=en&amp;lr=&amp;id=bL7QZHtWvaUC&amp;oi=fnd&amp;pg=PR27&amp;dq=pressman+software+1995&amp;ots=O6wccQsK9l&amp;sig=LAlR4xjKzJQ-6snNfGptiV8Mrnk.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 w:rsidRPr="007D5555">
                <w:rPr>
                  <w:noProof/>
                  <w:lang w:val="en-US"/>
                </w:rPr>
                <w:t xml:space="preserve">Royce, W.W. 1970. </w:t>
              </w:r>
              <w:r w:rsidRPr="007D5555">
                <w:rPr>
                  <w:i/>
                  <w:iCs/>
                  <w:noProof/>
                  <w:lang w:val="en-US"/>
                </w:rPr>
                <w:t>Managing the development of large software systems: concepts and techniques.</w:t>
              </w:r>
              <w:r w:rsidRPr="007D5555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Westcon, Los Angeles, CA.: IEEE 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Sampaio. 2007. </w:t>
              </w:r>
              <w:r>
                <w:rPr>
                  <w:i/>
                  <w:iCs/>
                  <w:noProof/>
                </w:rPr>
                <w:t>dsc.ufcg.</w:t>
              </w:r>
              <w:r>
                <w:rPr>
                  <w:noProof/>
                </w:rPr>
                <w:t xml:space="preserve"> 1. Acedido em 18 de 10 de 2015. http://www.dsc.ufcg.edu.br/~sampaio/cursos/2007.1/Graduacao/SI-II/Uml/diagramas/usecases/usecases.htm.</w:t>
              </w:r>
            </w:p>
            <w:p w:rsidR="007D5555" w:rsidRDefault="007D5555" w:rsidP="007D555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Sara M. 2007. </w:t>
              </w:r>
              <w:r>
                <w:rPr>
                  <w:i/>
                  <w:iCs/>
                  <w:noProof/>
                </w:rPr>
                <w:t>Sistemas de Gestão de Base de Dados.</w:t>
              </w:r>
              <w:r>
                <w:rPr>
                  <w:noProof/>
                </w:rPr>
                <w:t xml:space="preserve"> 26 de 11. Acedido em 17 de 06 de 2015. http://www.notapositiva.com/trab_estudantes/trab_estudantes/tic/tic_trabalhos/sistgestbd.htm.</w:t>
              </w:r>
            </w:p>
            <w:p w:rsidR="007D5555" w:rsidRDefault="007D5555" w:rsidP="007D55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0421F" w:rsidRPr="0005259B" w:rsidRDefault="00D0421F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A44E1" w:rsidRPr="0005259B" w:rsidRDefault="005A44E1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307722" w:rsidRPr="0005259B" w:rsidRDefault="002F7D08" w:rsidP="00AA169F">
      <w:pPr>
        <w:pStyle w:val="Heading1"/>
      </w:pPr>
      <w:bookmarkStart w:id="69" w:name="_Toc260760898"/>
      <w:bookmarkStart w:id="70" w:name="_Toc436600514"/>
      <w:r w:rsidRPr="0005259B">
        <w:lastRenderedPageBreak/>
        <w:t>BIBLIOGRAFI</w:t>
      </w:r>
      <w:r w:rsidR="001C5F2B" w:rsidRPr="0005259B">
        <w:t>A</w:t>
      </w:r>
      <w:bookmarkEnd w:id="69"/>
      <w:bookmarkEnd w:id="70"/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  <w:sz w:val="24"/>
        </w:rPr>
      </w:pPr>
      <w:r>
        <w:rPr>
          <w:rFonts w:ascii="Times New Roman" w:hAnsi="Times New Roman"/>
        </w:rPr>
        <w:fldChar w:fldCharType="begin"/>
      </w:r>
      <w:r w:rsidRPr="007D5555">
        <w:rPr>
          <w:rFonts w:ascii="Times New Roman" w:hAnsi="Times New Roman"/>
        </w:rPr>
        <w:instrText xml:space="preserve"> BIBLIOGRAPHY  \l 1033 </w:instrText>
      </w:r>
      <w:r>
        <w:rPr>
          <w:rFonts w:ascii="Times New Roman" w:hAnsi="Times New Roman"/>
        </w:rPr>
        <w:fldChar w:fldCharType="separate"/>
      </w:r>
      <w:r>
        <w:rPr>
          <w:noProof/>
        </w:rPr>
        <w:t xml:space="preserve">A. L Mülbert, e N. M. Ayres. 2005. </w:t>
      </w:r>
      <w:r>
        <w:rPr>
          <w:i/>
          <w:iCs/>
          <w:noProof/>
        </w:rPr>
        <w:t>Fundamentos para Sistemas de Informação 2 ed.</w:t>
      </w:r>
      <w:r>
        <w:rPr>
          <w:noProof/>
        </w:rPr>
        <w:t xml:space="preserve"> Santa Catarina: Palhoça UnisulVirtual.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Beck, K. 1999. </w:t>
      </w:r>
      <w:r>
        <w:rPr>
          <w:i/>
          <w:iCs/>
          <w:noProof/>
        </w:rPr>
        <w:t>Programação Extrema Explicada.</w:t>
      </w:r>
      <w:r>
        <w:rPr>
          <w:noProof/>
        </w:rPr>
        <w:t xml:space="preserve"> Bookman.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Caelum. 2009. </w:t>
      </w:r>
      <w:r>
        <w:rPr>
          <w:i/>
          <w:iCs/>
          <w:noProof/>
        </w:rPr>
        <w:t>APOSTILA LABORATÓRIO JAVA COM TESTES, XML E DESIGN PATTERNS.</w:t>
      </w:r>
      <w:r>
        <w:rPr>
          <w:noProof/>
        </w:rPr>
        <w:t xml:space="preserve"> Accessed 06 20, 2015. http://www.caelum.com.br/apostila-java-testes-xml-design-patterns/interfaces-graficas-com-swing/#5-3-look-and-feel.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Conselho Nacional de Arquivos - CONARQ. 2010. "Conselho Nacional de Arquivos." </w:t>
      </w:r>
      <w:r>
        <w:rPr>
          <w:i/>
          <w:iCs/>
          <w:noProof/>
        </w:rPr>
        <w:t>www.conarq.arquivonacional.gov.br.</w:t>
      </w:r>
      <w:r>
        <w:rPr>
          <w:noProof/>
        </w:rPr>
        <w:t xml:space="preserve"> 04. Accessed 11 22, 2015. http://www.conarq.arquivonacional.gov.br/media/publicacoes/recomenda/recomendaes_para_digitalizao.pdf.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Gama, Marcus. n.d. </w:t>
      </w:r>
      <w:r>
        <w:rPr>
          <w:i/>
          <w:iCs/>
          <w:noProof/>
        </w:rPr>
        <w:t>Capítulo 2. Fundamentos do UML.</w:t>
      </w:r>
      <w:r>
        <w:rPr>
          <w:noProof/>
        </w:rPr>
        <w:t xml:space="preserve"> Accessed 11 22, 2015. https://docs.kde.org/trunk4/pt_BR/kdesdk/umbrello/uml-basics.html.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Jorge, Mário Rui Gomes e Joaquim. 1994. "Capítulo 7. Prototyping for Tiny Fingers." </w:t>
      </w:r>
      <w:r>
        <w:rPr>
          <w:i/>
          <w:iCs/>
          <w:noProof/>
        </w:rPr>
        <w:t>http://www.di.ubi.pt.</w:t>
      </w:r>
      <w:r>
        <w:rPr>
          <w:noProof/>
        </w:rPr>
        <w:t xml:space="preserve"> 04. Accessed 11 22, 2015. http://www.di.ubi.pt/~agomes/ihc/teoricas/07-cap.pdf.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M. Schwaber, K. and Beedle,. 2002. </w:t>
      </w:r>
      <w:r>
        <w:rPr>
          <w:i/>
          <w:iCs/>
          <w:noProof/>
        </w:rPr>
        <w:t>Agile Software Development with Scrum.</w:t>
      </w:r>
      <w:r>
        <w:rPr>
          <w:noProof/>
        </w:rPr>
        <w:t xml:space="preserve"> New Jersey: Prentice-Hall.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Odell, J. Martin &amp; J. 1995. </w:t>
      </w:r>
      <w:r>
        <w:rPr>
          <w:i/>
          <w:iCs/>
          <w:noProof/>
        </w:rPr>
        <w:t>Análise e Projeto Orientados a Objeto.</w:t>
      </w:r>
      <w:r>
        <w:rPr>
          <w:noProof/>
        </w:rPr>
        <w:t xml:space="preserve"> São Paulo: Makron Books.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Pressman, Roger S. 2005. "Software engineering: a practitioner's approach." </w:t>
      </w:r>
      <w:r>
        <w:rPr>
          <w:i/>
          <w:iCs/>
          <w:noProof/>
        </w:rPr>
        <w:t>books.google.com.</w:t>
      </w:r>
      <w:r>
        <w:rPr>
          <w:noProof/>
        </w:rPr>
        <w:t xml:space="preserve"> http://books.google.com/books?hl=en&amp;lr=&amp;id=bL7QZHtWvaUC&amp;oi=fnd&amp;pg=PR27&amp;dq=pressman+software+1995&amp;ots=O6wccQsK9l&amp;sig=LAlR4xjKzJQ-6snNfGptiV8Mrnk.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Royce, W.W. 1970. </w:t>
      </w:r>
      <w:r>
        <w:rPr>
          <w:i/>
          <w:iCs/>
          <w:noProof/>
        </w:rPr>
        <w:t>Managing the development of large software systems: concepts and techniques.</w:t>
      </w:r>
      <w:r>
        <w:rPr>
          <w:noProof/>
        </w:rPr>
        <w:t xml:space="preserve"> Westcon, Los Angeles, CA.: IEEE 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t xml:space="preserve">Sampaio. 2007. </w:t>
      </w:r>
      <w:r>
        <w:rPr>
          <w:i/>
          <w:iCs/>
          <w:noProof/>
        </w:rPr>
        <w:t>dsc.ufcg.</w:t>
      </w:r>
      <w:r>
        <w:rPr>
          <w:noProof/>
        </w:rPr>
        <w:t xml:space="preserve"> 1. Accessed 10 18, 2015. http://www.dsc.ufcg.edu.br/~sampaio/cursos/2007.1/Graduacao/SI-II/Uml/diagramas/usecases/usecases.htm.</w:t>
      </w:r>
    </w:p>
    <w:p w:rsidR="007D5555" w:rsidRDefault="007D5555" w:rsidP="007D5555">
      <w:pPr>
        <w:pStyle w:val="Bibliography"/>
        <w:numPr>
          <w:ilvl w:val="0"/>
          <w:numId w:val="25"/>
        </w:numPr>
        <w:rPr>
          <w:noProof/>
        </w:rPr>
      </w:pPr>
      <w:r>
        <w:rPr>
          <w:noProof/>
        </w:rPr>
        <w:lastRenderedPageBreak/>
        <w:t xml:space="preserve">Sara M. 2007. </w:t>
      </w:r>
      <w:r>
        <w:rPr>
          <w:i/>
          <w:iCs/>
          <w:noProof/>
        </w:rPr>
        <w:t>Sistemas de Gestão de Base de Dados.</w:t>
      </w:r>
      <w:r>
        <w:rPr>
          <w:noProof/>
        </w:rPr>
        <w:t xml:space="preserve"> 11 26. Accessed 06 17, 2015. http://www.notapositiva.com/trab_estudantes/trab_estudantes/tic/tic_trabalhos/sistgestbd.htm.</w:t>
      </w:r>
    </w:p>
    <w:p w:rsidR="008136A2" w:rsidRPr="007D5555" w:rsidRDefault="007D5555" w:rsidP="007D5555">
      <w:pPr>
        <w:pStyle w:val="BodyText"/>
        <w:spacing w:before="0"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end"/>
      </w:r>
    </w:p>
    <w:p w:rsidR="003F6340" w:rsidRPr="0005259B" w:rsidRDefault="003F6340" w:rsidP="00AA169F">
      <w:pPr>
        <w:pStyle w:val="Bibliografa"/>
        <w:spacing w:before="0" w:after="0" w:line="360" w:lineRule="auto"/>
        <w:rPr>
          <w:color w:val="auto"/>
        </w:rPr>
      </w:pPr>
      <w:bookmarkStart w:id="71" w:name="_GoBack"/>
      <w:bookmarkEnd w:id="71"/>
    </w:p>
    <w:p w:rsidR="005871B9" w:rsidRPr="0005259B" w:rsidRDefault="005871B9" w:rsidP="00AA169F">
      <w:pPr>
        <w:spacing w:before="0" w:after="0"/>
        <w:rPr>
          <w:rFonts w:ascii="Times New Roman" w:hAnsi="Times New Roman"/>
          <w:sz w:val="24"/>
        </w:rPr>
      </w:pPr>
    </w:p>
    <w:p w:rsidR="005C136D" w:rsidRPr="0005259B" w:rsidRDefault="005C136D" w:rsidP="00AA169F">
      <w:pPr>
        <w:spacing w:before="0" w:after="0"/>
        <w:rPr>
          <w:rFonts w:ascii="Times New Roman" w:hAnsi="Times New Roman"/>
          <w:sz w:val="24"/>
        </w:rPr>
      </w:pPr>
    </w:p>
    <w:p w:rsidR="005C136D" w:rsidRPr="0005259B" w:rsidRDefault="005C136D" w:rsidP="00AA169F">
      <w:pPr>
        <w:spacing w:before="0" w:after="0"/>
        <w:rPr>
          <w:rFonts w:ascii="Times New Roman" w:hAnsi="Times New Roman"/>
          <w:sz w:val="24"/>
        </w:rPr>
      </w:pPr>
    </w:p>
    <w:p w:rsidR="005C136D" w:rsidRPr="0005259B" w:rsidRDefault="005C136D" w:rsidP="00AA169F">
      <w:pPr>
        <w:spacing w:before="0" w:after="0"/>
        <w:rPr>
          <w:rFonts w:ascii="Times New Roman" w:hAnsi="Times New Roman"/>
          <w:sz w:val="24"/>
        </w:rPr>
      </w:pPr>
    </w:p>
    <w:p w:rsidR="005C136D" w:rsidRPr="0005259B" w:rsidRDefault="005C136D" w:rsidP="00AA169F">
      <w:pPr>
        <w:spacing w:before="0" w:after="0"/>
        <w:rPr>
          <w:rFonts w:ascii="Times New Roman" w:hAnsi="Times New Roman"/>
          <w:sz w:val="24"/>
        </w:rPr>
      </w:pPr>
    </w:p>
    <w:p w:rsidR="00152AFA" w:rsidRPr="0005259B" w:rsidRDefault="00152AFA" w:rsidP="00AA169F">
      <w:pPr>
        <w:pStyle w:val="Title"/>
        <w:spacing w:before="0" w:after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C136D" w:rsidRPr="0005259B" w:rsidRDefault="005C136D" w:rsidP="00AA169F">
      <w:pPr>
        <w:pStyle w:val="Heading1"/>
      </w:pPr>
      <w:bookmarkStart w:id="72" w:name="_Toc260760899"/>
      <w:bookmarkStart w:id="73" w:name="_Toc436600515"/>
      <w:r w:rsidRPr="0005259B">
        <w:lastRenderedPageBreak/>
        <w:t>ANEXOS</w:t>
      </w:r>
      <w:bookmarkEnd w:id="72"/>
      <w:bookmarkEnd w:id="73"/>
    </w:p>
    <w:p w:rsidR="008136A2" w:rsidRPr="0005259B" w:rsidRDefault="008136A2" w:rsidP="00AA169F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5C136D" w:rsidRPr="0005259B" w:rsidRDefault="00B41BC8" w:rsidP="00AA169F">
      <w:pPr>
        <w:pStyle w:val="Bibliografa"/>
        <w:spacing w:before="0" w:after="0" w:line="360" w:lineRule="auto"/>
      </w:pPr>
      <w:r w:rsidRPr="0005259B">
        <w:fldChar w:fldCharType="begin"/>
      </w:r>
      <w:r w:rsidRPr="0005259B">
        <w:instrText xml:space="preserve"> MACROBUTTON  AcceptAllChangesInDoc "[Insira aqui os Anexos]" </w:instrText>
      </w:r>
      <w:r w:rsidRPr="0005259B">
        <w:fldChar w:fldCharType="end"/>
      </w: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3A3F35" w:rsidP="00AA169F">
      <w:pPr>
        <w:pStyle w:val="Bibliografa"/>
        <w:spacing w:before="0" w:after="0" w:line="360" w:lineRule="auto"/>
      </w:pPr>
      <w:r w:rsidRPr="000525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982980"/>
                <wp:effectExtent l="22860" t="24765" r="24765" b="20955"/>
                <wp:wrapSquare wrapText="bothSides"/>
                <wp:docPr id="1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F6" w:rsidRPr="00825B20" w:rsidRDefault="00F45EF6" w:rsidP="00030506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Os anexos são constitu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í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dos por material suplem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en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tar ao texto e podem ser gráficos, tabelas, estatísticas, diagramas, mapas, levantamentos topográficos, fotografías, cronologias, quadros comparativos,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inquéritos, cópias de documentos, 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etc., que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ajudem a uma melhor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compre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e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ns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ão do que foi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expo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sto</w:t>
                            </w:r>
                            <w:r w:rsidRPr="00D75E9F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left:0;text-align:left;margin-left:0;margin-top:16.65pt;width:441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" strokecolor="red" strokeweight="3pt">
                <v:textbox style="mso-fit-shape-to-text:t">
                  <w:txbxContent>
                    <w:p w:rsidR="00F45EF6" w:rsidRPr="00825B20" w:rsidRDefault="00F45EF6" w:rsidP="00030506">
                      <w:pPr>
                        <w:spacing w:line="24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Os anexos são constitu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í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dos por material suplem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en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tar ao texto e podem ser gráficos, tabelas, estatísticas, diagramas, mapas, levantamentos topográficos, fotografías, cronologias, quadros comparativos,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inquéritos, cópias de documentos, 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etc., que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ajudem a uma melhor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compre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e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ns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ão do que foi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expo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sto</w:t>
                      </w:r>
                      <w:r w:rsidRPr="00D75E9F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5871B9" w:rsidRPr="0005259B" w:rsidRDefault="005871B9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0E0510" w:rsidRPr="0005259B" w:rsidRDefault="000E0510" w:rsidP="00AA169F">
      <w:pPr>
        <w:pStyle w:val="Bibliografa"/>
        <w:spacing w:before="0" w:after="0" w:line="360" w:lineRule="auto"/>
      </w:pPr>
    </w:p>
    <w:p w:rsidR="0021281E" w:rsidRPr="0005259B" w:rsidRDefault="0021281E" w:rsidP="00AA169F">
      <w:pPr>
        <w:pStyle w:val="Bibliografa"/>
        <w:spacing w:before="0" w:after="0" w:line="360" w:lineRule="auto"/>
      </w:pPr>
    </w:p>
    <w:sectPr w:rsidR="0021281E" w:rsidRPr="0005259B" w:rsidSect="00266CFA">
      <w:footerReference w:type="default" r:id="rId17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57C" w:rsidRDefault="003C657C">
      <w:r>
        <w:separator/>
      </w:r>
    </w:p>
  </w:endnote>
  <w:endnote w:type="continuationSeparator" w:id="0">
    <w:p w:rsidR="003C657C" w:rsidRDefault="003C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Default="00F45EF6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5EF6" w:rsidRDefault="00F45EF6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Pr="00266CFA" w:rsidRDefault="00F45EF6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7C7044">
      <w:rPr>
        <w:rStyle w:val="PageNumber"/>
        <w:rFonts w:ascii="Times New Roman" w:hAnsi="Times New Roman"/>
        <w:noProof/>
        <w:sz w:val="18"/>
        <w:szCs w:val="18"/>
      </w:rPr>
      <w:t>X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</w:p>
  <w:p w:rsidR="00F45EF6" w:rsidRDefault="00F45EF6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Pr="00266CFA" w:rsidRDefault="00F45EF6" w:rsidP="00C95F06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8"/>
        <w:szCs w:val="18"/>
      </w:rPr>
    </w:pPr>
    <w:r w:rsidRPr="00266CFA">
      <w:rPr>
        <w:rStyle w:val="PageNumber"/>
        <w:rFonts w:ascii="Times New Roman" w:hAnsi="Times New Roman"/>
        <w:sz w:val="18"/>
        <w:szCs w:val="18"/>
      </w:rPr>
      <w:fldChar w:fldCharType="begin"/>
    </w:r>
    <w:r w:rsidRPr="00266CFA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66CFA">
      <w:rPr>
        <w:rStyle w:val="PageNumber"/>
        <w:rFonts w:ascii="Times New Roman" w:hAnsi="Times New Roman"/>
        <w:sz w:val="18"/>
        <w:szCs w:val="18"/>
      </w:rPr>
      <w:fldChar w:fldCharType="separate"/>
    </w:r>
    <w:r w:rsidR="009A0D0E">
      <w:rPr>
        <w:rStyle w:val="PageNumber"/>
        <w:rFonts w:ascii="Times New Roman" w:hAnsi="Times New Roman"/>
        <w:noProof/>
        <w:sz w:val="18"/>
        <w:szCs w:val="18"/>
      </w:rPr>
      <w:t>18</w:t>
    </w:r>
    <w:r w:rsidRPr="00266CFA">
      <w:rPr>
        <w:rStyle w:val="PageNumber"/>
        <w:rFonts w:ascii="Times New Roman" w:hAnsi="Times New Roman"/>
        <w:sz w:val="18"/>
        <w:szCs w:val="18"/>
      </w:rPr>
      <w:fldChar w:fldCharType="end"/>
    </w:r>
    <w:r>
      <w:rPr>
        <w:rStyle w:val="PageNumber"/>
        <w:rFonts w:ascii="Times New Roman" w:hAnsi="Times New Roman"/>
        <w:sz w:val="18"/>
        <w:szCs w:val="18"/>
      </w:rPr>
      <w:t>/9</w:t>
    </w:r>
  </w:p>
  <w:p w:rsidR="00F45EF6" w:rsidRDefault="00F45EF6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57C" w:rsidRDefault="003C657C">
      <w:r>
        <w:separator/>
      </w:r>
    </w:p>
  </w:footnote>
  <w:footnote w:type="continuationSeparator" w:id="0">
    <w:p w:rsidR="003C657C" w:rsidRDefault="003C6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F6" w:rsidRPr="00263C32" w:rsidRDefault="00F45EF6" w:rsidP="00263C32">
    <w:pPr>
      <w:pStyle w:val="Header"/>
      <w:rPr>
        <w:rFonts w:ascii="Times New Roman" w:hAnsi="Times New Roman"/>
        <w:szCs w:val="22"/>
      </w:rPr>
    </w:pPr>
    <w:r w:rsidRPr="00151601">
      <w:rPr>
        <w:rFonts w:ascii="Times New Roman" w:hAnsi="Times New Roman"/>
        <w:szCs w:val="22"/>
      </w:rPr>
      <w:t xml:space="preserve">Protótipo de um Sistema de Informação para a Gestão de Processos Judiciais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25pt;height:11.25pt" o:bullet="t">
        <v:imagedata r:id="rId1" o:title="mso1A"/>
      </v:shape>
    </w:pict>
  </w:numPicBullet>
  <w:abstractNum w:abstractNumId="0" w15:restartNumberingAfterBreak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D42C1"/>
    <w:multiLevelType w:val="multilevel"/>
    <w:tmpl w:val="355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C09E1"/>
    <w:multiLevelType w:val="hybridMultilevel"/>
    <w:tmpl w:val="4C220DF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3D7EE4"/>
    <w:multiLevelType w:val="multilevel"/>
    <w:tmpl w:val="3F5AEED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3124643"/>
    <w:multiLevelType w:val="multilevel"/>
    <w:tmpl w:val="63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D460D"/>
    <w:multiLevelType w:val="hybridMultilevel"/>
    <w:tmpl w:val="4A36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5D9"/>
    <w:multiLevelType w:val="multilevel"/>
    <w:tmpl w:val="50901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C25064"/>
    <w:multiLevelType w:val="multilevel"/>
    <w:tmpl w:val="9C1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05894"/>
    <w:multiLevelType w:val="hybridMultilevel"/>
    <w:tmpl w:val="010EF186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A04AA"/>
    <w:multiLevelType w:val="multilevel"/>
    <w:tmpl w:val="35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E1FB2"/>
    <w:multiLevelType w:val="multilevel"/>
    <w:tmpl w:val="694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579D9"/>
    <w:multiLevelType w:val="multilevel"/>
    <w:tmpl w:val="A33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80585"/>
    <w:multiLevelType w:val="hybridMultilevel"/>
    <w:tmpl w:val="EEF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5251"/>
    <w:multiLevelType w:val="hybridMultilevel"/>
    <w:tmpl w:val="45D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C0AC8"/>
    <w:multiLevelType w:val="multilevel"/>
    <w:tmpl w:val="9B0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DC54EC"/>
    <w:multiLevelType w:val="multilevel"/>
    <w:tmpl w:val="A27C08F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2DF5A5A"/>
    <w:multiLevelType w:val="multilevel"/>
    <w:tmpl w:val="ED9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F06D3"/>
    <w:multiLevelType w:val="multilevel"/>
    <w:tmpl w:val="D64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471C0A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12B6197"/>
    <w:multiLevelType w:val="multilevel"/>
    <w:tmpl w:val="620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A6AE4"/>
    <w:multiLevelType w:val="hybridMultilevel"/>
    <w:tmpl w:val="D55E2BE4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1A4F59"/>
    <w:multiLevelType w:val="hybridMultilevel"/>
    <w:tmpl w:val="8494C09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 w15:restartNumberingAfterBreak="0">
    <w:nsid w:val="498F3B48"/>
    <w:multiLevelType w:val="hybridMultilevel"/>
    <w:tmpl w:val="D30AAC9C"/>
    <w:lvl w:ilvl="0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53198"/>
    <w:multiLevelType w:val="hybridMultilevel"/>
    <w:tmpl w:val="C1C4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174C8"/>
    <w:multiLevelType w:val="hybridMultilevel"/>
    <w:tmpl w:val="EF9E3A84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C262E"/>
    <w:multiLevelType w:val="hybridMultilevel"/>
    <w:tmpl w:val="E62CE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547B54"/>
    <w:multiLevelType w:val="multilevel"/>
    <w:tmpl w:val="CD6C332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2.2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2.2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2.2.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FFE58AC"/>
    <w:multiLevelType w:val="hybridMultilevel"/>
    <w:tmpl w:val="EDB4A0FC"/>
    <w:lvl w:ilvl="0" w:tplc="07BAEC7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ED76CEE"/>
    <w:multiLevelType w:val="hybridMultilevel"/>
    <w:tmpl w:val="6DCA77EC"/>
    <w:lvl w:ilvl="0" w:tplc="07BAEC7E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C083C"/>
    <w:multiLevelType w:val="multilevel"/>
    <w:tmpl w:val="2206998E"/>
    <w:lvl w:ilvl="0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2"/>
  </w:num>
  <w:num w:numId="3">
    <w:abstractNumId w:val="31"/>
  </w:num>
  <w:num w:numId="4">
    <w:abstractNumId w:val="18"/>
  </w:num>
  <w:num w:numId="5">
    <w:abstractNumId w:val="34"/>
  </w:num>
  <w:num w:numId="6">
    <w:abstractNumId w:val="35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13"/>
  </w:num>
  <w:num w:numId="22">
    <w:abstractNumId w:val="7"/>
  </w:num>
  <w:num w:numId="23">
    <w:abstractNumId w:val="25"/>
  </w:num>
  <w:num w:numId="24">
    <w:abstractNumId w:val="23"/>
  </w:num>
  <w:num w:numId="25">
    <w:abstractNumId w:val="28"/>
  </w:num>
  <w:num w:numId="26">
    <w:abstractNumId w:val="6"/>
  </w:num>
  <w:num w:numId="27">
    <w:abstractNumId w:val="3"/>
  </w:num>
  <w:num w:numId="28">
    <w:abstractNumId w:val="5"/>
  </w:num>
  <w:num w:numId="29">
    <w:abstractNumId w:val="16"/>
  </w:num>
  <w:num w:numId="30">
    <w:abstractNumId w:val="22"/>
  </w:num>
  <w:num w:numId="31">
    <w:abstractNumId w:val="30"/>
  </w:num>
  <w:num w:numId="32">
    <w:abstractNumId w:val="26"/>
  </w:num>
  <w:num w:numId="33">
    <w:abstractNumId w:val="8"/>
  </w:num>
  <w:num w:numId="34">
    <w:abstractNumId w:val="33"/>
  </w:num>
  <w:num w:numId="35">
    <w:abstractNumId w:val="20"/>
  </w:num>
  <w:num w:numId="36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578B5"/>
    <w:rsid w:val="00060446"/>
    <w:rsid w:val="00061C5C"/>
    <w:rsid w:val="000636CB"/>
    <w:rsid w:val="0007179D"/>
    <w:rsid w:val="00076EC1"/>
    <w:rsid w:val="00091DF3"/>
    <w:rsid w:val="00093F73"/>
    <w:rsid w:val="000944F8"/>
    <w:rsid w:val="000975FE"/>
    <w:rsid w:val="000A798A"/>
    <w:rsid w:val="000B0E68"/>
    <w:rsid w:val="000C09FD"/>
    <w:rsid w:val="000C20BF"/>
    <w:rsid w:val="000C6B01"/>
    <w:rsid w:val="000D3DD9"/>
    <w:rsid w:val="000D4673"/>
    <w:rsid w:val="000E0510"/>
    <w:rsid w:val="000E5F69"/>
    <w:rsid w:val="000E6984"/>
    <w:rsid w:val="00104E1F"/>
    <w:rsid w:val="00105EBD"/>
    <w:rsid w:val="00113DFA"/>
    <w:rsid w:val="00116DFF"/>
    <w:rsid w:val="00120343"/>
    <w:rsid w:val="00120F9C"/>
    <w:rsid w:val="00120FEB"/>
    <w:rsid w:val="0012167D"/>
    <w:rsid w:val="00137EE1"/>
    <w:rsid w:val="001416F5"/>
    <w:rsid w:val="00151601"/>
    <w:rsid w:val="00152AFA"/>
    <w:rsid w:val="00157A78"/>
    <w:rsid w:val="00170659"/>
    <w:rsid w:val="001719A3"/>
    <w:rsid w:val="0017439C"/>
    <w:rsid w:val="0017740D"/>
    <w:rsid w:val="00177549"/>
    <w:rsid w:val="00182302"/>
    <w:rsid w:val="00184EFD"/>
    <w:rsid w:val="0019548D"/>
    <w:rsid w:val="001A069B"/>
    <w:rsid w:val="001A08C0"/>
    <w:rsid w:val="001A28E7"/>
    <w:rsid w:val="001A69B3"/>
    <w:rsid w:val="001A7E11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03377"/>
    <w:rsid w:val="00210A3F"/>
    <w:rsid w:val="0021281E"/>
    <w:rsid w:val="00213F03"/>
    <w:rsid w:val="00241EC9"/>
    <w:rsid w:val="002442D9"/>
    <w:rsid w:val="00253FBE"/>
    <w:rsid w:val="00261CA6"/>
    <w:rsid w:val="00263C32"/>
    <w:rsid w:val="00266CFA"/>
    <w:rsid w:val="00282A55"/>
    <w:rsid w:val="00282F64"/>
    <w:rsid w:val="00297747"/>
    <w:rsid w:val="002A6C41"/>
    <w:rsid w:val="002B0BB3"/>
    <w:rsid w:val="002B2DC3"/>
    <w:rsid w:val="002C237C"/>
    <w:rsid w:val="002C79DF"/>
    <w:rsid w:val="002D318B"/>
    <w:rsid w:val="002E2115"/>
    <w:rsid w:val="002E45D6"/>
    <w:rsid w:val="002F00F8"/>
    <w:rsid w:val="002F42E6"/>
    <w:rsid w:val="002F668D"/>
    <w:rsid w:val="002F7D08"/>
    <w:rsid w:val="00301C29"/>
    <w:rsid w:val="00306CED"/>
    <w:rsid w:val="00307722"/>
    <w:rsid w:val="00310674"/>
    <w:rsid w:val="00312797"/>
    <w:rsid w:val="0034518A"/>
    <w:rsid w:val="0034740D"/>
    <w:rsid w:val="00375A1C"/>
    <w:rsid w:val="00375D29"/>
    <w:rsid w:val="00377B52"/>
    <w:rsid w:val="003941CA"/>
    <w:rsid w:val="003A3F35"/>
    <w:rsid w:val="003A5A56"/>
    <w:rsid w:val="003A5B10"/>
    <w:rsid w:val="003A7D0F"/>
    <w:rsid w:val="003C2CA2"/>
    <w:rsid w:val="003C657C"/>
    <w:rsid w:val="003D0773"/>
    <w:rsid w:val="003D4B9B"/>
    <w:rsid w:val="003D61C5"/>
    <w:rsid w:val="003F13B6"/>
    <w:rsid w:val="003F6340"/>
    <w:rsid w:val="00400396"/>
    <w:rsid w:val="0040559F"/>
    <w:rsid w:val="00405A22"/>
    <w:rsid w:val="00410072"/>
    <w:rsid w:val="004108B8"/>
    <w:rsid w:val="00411773"/>
    <w:rsid w:val="004139E5"/>
    <w:rsid w:val="00426AE8"/>
    <w:rsid w:val="0043231A"/>
    <w:rsid w:val="0044458F"/>
    <w:rsid w:val="004448BC"/>
    <w:rsid w:val="00465472"/>
    <w:rsid w:val="00466C2C"/>
    <w:rsid w:val="00473D2F"/>
    <w:rsid w:val="00475DE4"/>
    <w:rsid w:val="004866CE"/>
    <w:rsid w:val="00493587"/>
    <w:rsid w:val="00493DD4"/>
    <w:rsid w:val="00495F5E"/>
    <w:rsid w:val="004A2005"/>
    <w:rsid w:val="004A35C2"/>
    <w:rsid w:val="004A704F"/>
    <w:rsid w:val="004B7B36"/>
    <w:rsid w:val="004F0D5D"/>
    <w:rsid w:val="00500CD9"/>
    <w:rsid w:val="00502126"/>
    <w:rsid w:val="00512A09"/>
    <w:rsid w:val="00515CF7"/>
    <w:rsid w:val="00520602"/>
    <w:rsid w:val="00532D39"/>
    <w:rsid w:val="00554414"/>
    <w:rsid w:val="00554728"/>
    <w:rsid w:val="00556593"/>
    <w:rsid w:val="00557AD6"/>
    <w:rsid w:val="005614BD"/>
    <w:rsid w:val="00567B6C"/>
    <w:rsid w:val="00570AEF"/>
    <w:rsid w:val="00573BFA"/>
    <w:rsid w:val="0057412E"/>
    <w:rsid w:val="00574E3C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5BD5"/>
    <w:rsid w:val="005E26CE"/>
    <w:rsid w:val="005E606D"/>
    <w:rsid w:val="005F12E3"/>
    <w:rsid w:val="00606BF8"/>
    <w:rsid w:val="00613296"/>
    <w:rsid w:val="006171CB"/>
    <w:rsid w:val="006304C7"/>
    <w:rsid w:val="006349B3"/>
    <w:rsid w:val="006445FD"/>
    <w:rsid w:val="00650BEF"/>
    <w:rsid w:val="00654F31"/>
    <w:rsid w:val="00661658"/>
    <w:rsid w:val="00661DD3"/>
    <w:rsid w:val="00665BB7"/>
    <w:rsid w:val="00667B56"/>
    <w:rsid w:val="006705F1"/>
    <w:rsid w:val="0067758B"/>
    <w:rsid w:val="00696510"/>
    <w:rsid w:val="006A0846"/>
    <w:rsid w:val="006A3CE8"/>
    <w:rsid w:val="006B229C"/>
    <w:rsid w:val="006B29BE"/>
    <w:rsid w:val="006B369D"/>
    <w:rsid w:val="006C1509"/>
    <w:rsid w:val="006E21F6"/>
    <w:rsid w:val="006E2347"/>
    <w:rsid w:val="00703C15"/>
    <w:rsid w:val="00715B82"/>
    <w:rsid w:val="00716FFF"/>
    <w:rsid w:val="00721468"/>
    <w:rsid w:val="00741653"/>
    <w:rsid w:val="00752894"/>
    <w:rsid w:val="007555F5"/>
    <w:rsid w:val="00755A4C"/>
    <w:rsid w:val="00756A9F"/>
    <w:rsid w:val="007715ED"/>
    <w:rsid w:val="00777F0D"/>
    <w:rsid w:val="007806F7"/>
    <w:rsid w:val="00787609"/>
    <w:rsid w:val="00793ABB"/>
    <w:rsid w:val="007B1940"/>
    <w:rsid w:val="007B71E2"/>
    <w:rsid w:val="007C39BA"/>
    <w:rsid w:val="007C7044"/>
    <w:rsid w:val="007D5555"/>
    <w:rsid w:val="007E5356"/>
    <w:rsid w:val="007E5B27"/>
    <w:rsid w:val="007F16CA"/>
    <w:rsid w:val="00801FBC"/>
    <w:rsid w:val="0081144D"/>
    <w:rsid w:val="0081177C"/>
    <w:rsid w:val="00812066"/>
    <w:rsid w:val="008136A2"/>
    <w:rsid w:val="00816B4A"/>
    <w:rsid w:val="008245D8"/>
    <w:rsid w:val="0082478C"/>
    <w:rsid w:val="00825B20"/>
    <w:rsid w:val="00835094"/>
    <w:rsid w:val="008448EF"/>
    <w:rsid w:val="00845E94"/>
    <w:rsid w:val="0085502F"/>
    <w:rsid w:val="0085622C"/>
    <w:rsid w:val="00856DD4"/>
    <w:rsid w:val="00857AE9"/>
    <w:rsid w:val="00857BB1"/>
    <w:rsid w:val="0086282D"/>
    <w:rsid w:val="008713EC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2745"/>
    <w:rsid w:val="008C4726"/>
    <w:rsid w:val="008D3837"/>
    <w:rsid w:val="008D4140"/>
    <w:rsid w:val="008D6C2F"/>
    <w:rsid w:val="008E6589"/>
    <w:rsid w:val="008F3FCD"/>
    <w:rsid w:val="00902100"/>
    <w:rsid w:val="0090260F"/>
    <w:rsid w:val="0090263E"/>
    <w:rsid w:val="00910B39"/>
    <w:rsid w:val="00913927"/>
    <w:rsid w:val="009167F0"/>
    <w:rsid w:val="00925FE9"/>
    <w:rsid w:val="00931C11"/>
    <w:rsid w:val="00933DFA"/>
    <w:rsid w:val="00940E75"/>
    <w:rsid w:val="00942498"/>
    <w:rsid w:val="00944B77"/>
    <w:rsid w:val="00944BC4"/>
    <w:rsid w:val="00961C12"/>
    <w:rsid w:val="0096258A"/>
    <w:rsid w:val="009743C6"/>
    <w:rsid w:val="009775AC"/>
    <w:rsid w:val="00983F1E"/>
    <w:rsid w:val="00985253"/>
    <w:rsid w:val="00995308"/>
    <w:rsid w:val="009A0D0E"/>
    <w:rsid w:val="009A218A"/>
    <w:rsid w:val="009B41B3"/>
    <w:rsid w:val="009B6980"/>
    <w:rsid w:val="009C4521"/>
    <w:rsid w:val="009D4432"/>
    <w:rsid w:val="00A0011D"/>
    <w:rsid w:val="00A03D78"/>
    <w:rsid w:val="00A14E86"/>
    <w:rsid w:val="00A1617D"/>
    <w:rsid w:val="00A2119D"/>
    <w:rsid w:val="00A30770"/>
    <w:rsid w:val="00A42A3E"/>
    <w:rsid w:val="00A43472"/>
    <w:rsid w:val="00A47EE5"/>
    <w:rsid w:val="00A512B2"/>
    <w:rsid w:val="00A5326A"/>
    <w:rsid w:val="00A53A35"/>
    <w:rsid w:val="00A575F8"/>
    <w:rsid w:val="00A666D3"/>
    <w:rsid w:val="00A75AA7"/>
    <w:rsid w:val="00A76381"/>
    <w:rsid w:val="00A92D9B"/>
    <w:rsid w:val="00A9382A"/>
    <w:rsid w:val="00A964DD"/>
    <w:rsid w:val="00AA1277"/>
    <w:rsid w:val="00AA169F"/>
    <w:rsid w:val="00AA23FE"/>
    <w:rsid w:val="00AA6BE6"/>
    <w:rsid w:val="00AB4FBE"/>
    <w:rsid w:val="00AC1E3A"/>
    <w:rsid w:val="00AC2AF3"/>
    <w:rsid w:val="00AC5671"/>
    <w:rsid w:val="00AC67CA"/>
    <w:rsid w:val="00AF0E94"/>
    <w:rsid w:val="00AF642E"/>
    <w:rsid w:val="00B051F2"/>
    <w:rsid w:val="00B31325"/>
    <w:rsid w:val="00B31911"/>
    <w:rsid w:val="00B41BC8"/>
    <w:rsid w:val="00B45081"/>
    <w:rsid w:val="00B52F60"/>
    <w:rsid w:val="00B53909"/>
    <w:rsid w:val="00B53AFA"/>
    <w:rsid w:val="00B56448"/>
    <w:rsid w:val="00B56807"/>
    <w:rsid w:val="00B574EF"/>
    <w:rsid w:val="00B6164D"/>
    <w:rsid w:val="00B6611C"/>
    <w:rsid w:val="00B8667E"/>
    <w:rsid w:val="00B94F33"/>
    <w:rsid w:val="00BB0B4B"/>
    <w:rsid w:val="00BC6A4B"/>
    <w:rsid w:val="00BD1874"/>
    <w:rsid w:val="00BD5F02"/>
    <w:rsid w:val="00BE3745"/>
    <w:rsid w:val="00BF133D"/>
    <w:rsid w:val="00C02040"/>
    <w:rsid w:val="00C04C22"/>
    <w:rsid w:val="00C05328"/>
    <w:rsid w:val="00C072A4"/>
    <w:rsid w:val="00C12371"/>
    <w:rsid w:val="00C1527A"/>
    <w:rsid w:val="00C159A2"/>
    <w:rsid w:val="00C23C1D"/>
    <w:rsid w:val="00C30C05"/>
    <w:rsid w:val="00C33759"/>
    <w:rsid w:val="00C337DD"/>
    <w:rsid w:val="00C363A7"/>
    <w:rsid w:val="00C37D04"/>
    <w:rsid w:val="00C40E53"/>
    <w:rsid w:val="00C41D9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28FE"/>
    <w:rsid w:val="00D0421F"/>
    <w:rsid w:val="00D13281"/>
    <w:rsid w:val="00D17DA8"/>
    <w:rsid w:val="00D22052"/>
    <w:rsid w:val="00D34798"/>
    <w:rsid w:val="00D50082"/>
    <w:rsid w:val="00D5123E"/>
    <w:rsid w:val="00D5124D"/>
    <w:rsid w:val="00D64DB8"/>
    <w:rsid w:val="00D75E9F"/>
    <w:rsid w:val="00D8286D"/>
    <w:rsid w:val="00D874C6"/>
    <w:rsid w:val="00DA41F0"/>
    <w:rsid w:val="00DC3DF1"/>
    <w:rsid w:val="00DD383D"/>
    <w:rsid w:val="00DF35F4"/>
    <w:rsid w:val="00DF6348"/>
    <w:rsid w:val="00E02722"/>
    <w:rsid w:val="00E03717"/>
    <w:rsid w:val="00E1122F"/>
    <w:rsid w:val="00E11B42"/>
    <w:rsid w:val="00E12EAD"/>
    <w:rsid w:val="00E14B3D"/>
    <w:rsid w:val="00E20C2F"/>
    <w:rsid w:val="00E21C5F"/>
    <w:rsid w:val="00E23A3A"/>
    <w:rsid w:val="00E30198"/>
    <w:rsid w:val="00E3211D"/>
    <w:rsid w:val="00E3232E"/>
    <w:rsid w:val="00E326C6"/>
    <w:rsid w:val="00E34849"/>
    <w:rsid w:val="00E4702C"/>
    <w:rsid w:val="00E53808"/>
    <w:rsid w:val="00E7303C"/>
    <w:rsid w:val="00E8283B"/>
    <w:rsid w:val="00E831EB"/>
    <w:rsid w:val="00E94AA1"/>
    <w:rsid w:val="00E94AAB"/>
    <w:rsid w:val="00E96CF5"/>
    <w:rsid w:val="00EA7B30"/>
    <w:rsid w:val="00EB793A"/>
    <w:rsid w:val="00EE643B"/>
    <w:rsid w:val="00F07DCA"/>
    <w:rsid w:val="00F24460"/>
    <w:rsid w:val="00F316AE"/>
    <w:rsid w:val="00F40C7A"/>
    <w:rsid w:val="00F45EF6"/>
    <w:rsid w:val="00F477E0"/>
    <w:rsid w:val="00F51AEC"/>
    <w:rsid w:val="00F613F5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3CE36"/>
  <w15:chartTrackingRefBased/>
  <w15:docId w15:val="{CE3A7F6B-3154-4EDD-88D3-229B95B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rFonts w:ascii="Verdana" w:hAnsi="Verdana"/>
      <w:sz w:val="22"/>
      <w:szCs w:val="24"/>
      <w:lang w:val="pt-PT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82C73"/>
    <w:pPr>
      <w:keepNext/>
      <w:keepLines/>
      <w:pageBreakBefore/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E7303C"/>
    <w:pPr>
      <w:keepNext/>
      <w:keepLines/>
      <w:spacing w:before="0" w:after="0"/>
      <w:ind w:left="360" w:hanging="360"/>
      <w:outlineLvl w:val="1"/>
    </w:pPr>
    <w:rPr>
      <w:rFonts w:ascii="Times New Roman" w:hAnsi="Times New Roman"/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ascii="Times New Roman" w:hAnsi="Times New Roman"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17740D"/>
    <w:pPr>
      <w:suppressAutoHyphens/>
      <w:spacing w:line="240" w:lineRule="auto"/>
    </w:pPr>
    <w:rPr>
      <w:rFonts w:ascii="Arial" w:hAnsi="Arial" w:cs="Verdana"/>
      <w:sz w:val="24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  <w:spacing w:after="240"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before="240"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02040"/>
    <w:pPr>
      <w:spacing w:before="0" w:after="0" w:line="240" w:lineRule="auto"/>
      <w:ind w:left="720"/>
      <w:jc w:val="left"/>
    </w:pPr>
    <w:rPr>
      <w:rFonts w:ascii="Times New Roman" w:hAnsi="Times New Roman"/>
      <w:sz w:val="24"/>
    </w:r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05259B"/>
    <w:pPr>
      <w:tabs>
        <w:tab w:val="right" w:leader="dot" w:pos="9062"/>
      </w:tabs>
      <w:spacing w:before="0" w:after="0"/>
      <w:jc w:val="left"/>
    </w:pPr>
    <w:rPr>
      <w:rFonts w:ascii="Times New Roman" w:hAnsi="Times New Roman"/>
      <w:caps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F45EF6"/>
    <w:pPr>
      <w:tabs>
        <w:tab w:val="right" w:leader="dot" w:pos="9062"/>
      </w:tabs>
      <w:spacing w:before="0" w:after="0"/>
      <w:ind w:left="1440"/>
    </w:pPr>
    <w:rPr>
      <w:rFonts w:ascii="Times New Roman" w:hAnsi="Times New Roman"/>
      <w:b/>
      <w:bCs/>
      <w:noProof/>
    </w:rPr>
  </w:style>
  <w:style w:type="paragraph" w:styleId="TOC4">
    <w:name w:val="toc 4"/>
    <w:basedOn w:val="Normal"/>
    <w:next w:val="Normal"/>
    <w:autoRedefine/>
    <w:semiHidden/>
    <w:pPr>
      <w:spacing w:after="240"/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rFonts w:ascii="Times New Roman" w:hAnsi="Times New Roman"/>
      <w:color w:val="000000"/>
      <w:sz w:val="24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  <w:rPr>
      <w:rFonts w:ascii="Times New Roman" w:hAnsi="Times New Roman"/>
      <w:sz w:val="24"/>
    </w:r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rFonts w:ascii="Times New Roman" w:hAnsi="Times New Roman"/>
      <w:sz w:val="24"/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rFonts w:ascii="Times New Roman" w:hAnsi="Times New Roman"/>
      <w:sz w:val="24"/>
      <w:lang w:eastAsia="es-ES"/>
    </w:rPr>
  </w:style>
  <w:style w:type="paragraph" w:styleId="NormalWeb">
    <w:name w:val="Normal (Web)"/>
    <w:basedOn w:val="Normal"/>
    <w:uiPriority w:val="99"/>
    <w:rsid w:val="009C45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rsid w:val="00E8283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E8283B"/>
    <w:rPr>
      <w:rFonts w:ascii="Verdana" w:hAnsi="Verdana"/>
      <w:lang w:val="es-ES"/>
    </w:rPr>
  </w:style>
  <w:style w:type="table" w:customStyle="1" w:styleId="Tabelanormal">
    <w:name w:val="Tabela normal"/>
    <w:semiHidden/>
    <w:rsid w:val="00E8283B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45E94"/>
    <w:rPr>
      <w:rFonts w:ascii="Arial" w:hAnsi="Arial" w:cs="Verdana"/>
      <w:sz w:val="24"/>
      <w:szCs w:val="22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D5555"/>
    <w:rPr>
      <w:b/>
      <w:bCs/>
      <w:caps/>
      <w:sz w:val="28"/>
      <w:szCs w:val="28"/>
      <w:lang w:val="pt-PT"/>
    </w:rPr>
  </w:style>
  <w:style w:type="paragraph" w:styleId="Bibliography">
    <w:name w:val="Bibliography"/>
    <w:basedOn w:val="Normal"/>
    <w:next w:val="Normal"/>
    <w:uiPriority w:val="37"/>
    <w:unhideWhenUsed/>
    <w:rsid w:val="007D5555"/>
  </w:style>
  <w:style w:type="paragraph" w:styleId="ListParagraph">
    <w:name w:val="List Paragraph"/>
    <w:basedOn w:val="Normal"/>
    <w:uiPriority w:val="34"/>
    <w:qFormat/>
    <w:rsid w:val="00B5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079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48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225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64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Pressman</b:Tag>
    <b:SourceType>DocumentFromInternetSite</b:SourceType>
    <b:Guid>{3447B8A6-43C2-4B86-AE14-48687B09C72B}</b:Guid>
    <b:Title>Software engineering: a practitioner's approach</b:Title>
    <b:Year>2005</b:Year>
    <b:URL>http://books.google.com/books?hl=en&amp;lr=&amp;id=bL7QZHtWvaUC&amp;oi=fnd&amp;pg=PR27&amp;dq=pressman+software+1995&amp;ots=O6wccQsK9l&amp;sig=LAlR4xjKzJQ-6snNfGptiV8Mrnk</b:URL>
    <b:Author>
      <b:Author>
        <b:NameList>
          <b:Person>
            <b:Last>Pressman</b:Last>
            <b:First>Roger</b:First>
            <b:Middle>S.</b:Middle>
          </b:Person>
        </b:NameList>
      </b:Author>
    </b:Author>
    <b:InternetSiteTitle> books.google.com</b:InternetSiteTitle>
    <b:RefOrder>8</b:RefOrder>
  </b:Source>
  <b:Source>
    <b:Tag>MartinOdell</b:Tag>
    <b:SourceType>Book</b:SourceType>
    <b:Guid>{70859FE9-6823-4224-B974-DAB8A7EDA476}</b:Guid>
    <b:Author>
      <b:Author>
        <b:Corporate>Odell, J. Martin &amp; J.</b:Corporate>
      </b:Author>
    </b:Author>
    <b:Title>Análise e Projeto Orientados a Objeto</b:Title>
    <b:Year>1995</b:Year>
    <b:City>São Paulo</b:City>
    <b:Publisher>Makron Books</b:Publisher>
    <b:RefOrder>9</b:RefOrder>
  </b:Source>
  <b:Source>
    <b:Tag>Sar07</b:Tag>
    <b:SourceType>InternetSite</b:SourceType>
    <b:Guid>{1D32C881-EF15-47D1-B016-A43C2FBF7396}</b:Guid>
    <b:Author>
      <b:Author>
        <b:Corporate>Sara M.</b:Corporate>
      </b:Author>
    </b:Author>
    <b:Title>Sistemas de Gestão de Base de Dados</b:Title>
    <b:Year>2007</b:Year>
    <b:Month>11</b:Month>
    <b:Day>26</b:Day>
    <b:YearAccessed>2015</b:YearAccessed>
    <b:MonthAccessed>06</b:MonthAccessed>
    <b:DayAccessed>17</b:DayAccessed>
    <b:URL>http://www.notapositiva.com/trab_estudantes/trab_estudantes/tic/tic_trabalhos/sistgestbd.htm</b:URL>
    <b:RefOrder>10</b:RefOrder>
  </b:Source>
  <b:Source>
    <b:Tag>ALM05</b:Tag>
    <b:SourceType>Book</b:SourceType>
    <b:Guid>{3E1065DC-C9A5-4D05-8CC5-E025C3E37A75}</b:Guid>
    <b:Title>Fundamentos para Sistemas de Informação 2 ed.</b:Title>
    <b:Year>2005</b:Year>
    <b:City>Santa Catarina</b:City>
    <b:Publisher>Palhoça UnisulVirtual</b:Publisher>
    <b:Author>
      <b:Author>
        <b:Corporate>A. L Mülbert, e N. M. Ayres</b:Corporate>
      </b:Author>
    </b:Author>
    <b:RefOrder>11</b:RefOrder>
  </b:Source>
  <b:Source>
    <b:Tag>Cae09</b:Tag>
    <b:SourceType>InternetSite</b:SourceType>
    <b:Guid>{347F1998-63F8-4688-9662-DA88C3BED0CC}</b:Guid>
    <b:Author>
      <b:Author>
        <b:Corporate>Caelum</b:Corporate>
      </b:Author>
    </b:Author>
    <b:Title>APOSTILA LABORATÓRIO JAVA COM TESTES, XML E DESIGN PATTERNS</b:Title>
    <b:Year>2009</b:Year>
    <b:YearAccessed>2015</b:YearAccessed>
    <b:MonthAccessed>06</b:MonthAccessed>
    <b:DayAccessed>20</b:DayAccessed>
    <b:URL>http://www.caelum.com.br/apostila-java-testes-xml-design-patterns/interfaces-graficas-com-swing/#5-3-look-and-feel</b:URL>
    <b:RefOrder>12</b:RefOrder>
  </b:Source>
  <b:Source>
    <b:Tag>Sam07</b:Tag>
    <b:SourceType>InternetSite</b:SourceType>
    <b:Guid>{96AC021B-3DDA-4945-AD8A-774729ED39A7}</b:Guid>
    <b:Title>dsc.ufcg</b:Title>
    <b:Year>2007</b:Year>
    <b:Month>1</b:Month>
    <b:YearAccessed>2015</b:YearAccessed>
    <b:MonthAccessed>10</b:MonthAccessed>
    <b:DayAccessed>18</b:DayAccessed>
    <b:URL>http://www.dsc.ufcg.edu.br/~sampaio/cursos/2007.1/Graduacao/SI-II/Uml/diagramas/usecases/usecases.htm</b:URL>
    <b:Author>
      <b:Author>
        <b:NameList>
          <b:Person>
            <b:Last>Sampaio</b:Last>
          </b:Person>
        </b:NameList>
      </b:Author>
    </b:Author>
    <b:RefOrder>13</b:RefOrder>
  </b:Source>
  <b:Source>
    <b:Tag>Mar15</b:Tag>
    <b:SourceType>InternetSite</b:SourceType>
    <b:Guid>{9C5DF3A1-D9AC-4F2F-8C2D-E04E4B5AF6FF}</b:Guid>
    <b:Title>Capítulo 2. Fundamentos do UML</b:Title>
    <b:Author>
      <b:Author>
        <b:NameList>
          <b:Person>
            <b:Last>Gama</b:Last>
            <b:First>Marcus</b:First>
          </b:Person>
        </b:NameList>
      </b:Author>
    </b:Author>
    <b:YearAccessed>2015</b:YearAccessed>
    <b:MonthAccessed>11</b:MonthAccessed>
    <b:DayAccessed>22</b:DayAccessed>
    <b:URL>https://docs.kde.org/trunk4/pt_BR/kdesdk/umbrello/uml-basics.html</b:URL>
    <b:RefOrder>1</b:RefOrder>
  </b:Source>
  <b:Source>
    <b:Tag>Jor94</b:Tag>
    <b:SourceType>DocumentFromInternetSite</b:SourceType>
    <b:Guid>{CF3D9360-A640-414F-A2FE-B9C5E2F22179}</b:Guid>
    <b:Author>
      <b:Author>
        <b:NameList>
          <b:Person>
            <b:Last>Jorge</b:Last>
            <b:First>Mário</b:First>
            <b:Middle>Rui Gomes e Joaquim</b:Middle>
          </b:Person>
        </b:NameList>
      </b:Author>
    </b:Author>
    <b:Title>Capítulo 7. Prototyping for Tiny Fingers</b:Title>
    <b:Year>1994</b:Year>
    <b:Month>04</b:Month>
    <b:YearAccessed>2015</b:YearAccessed>
    <b:MonthAccessed>11</b:MonthAccessed>
    <b:DayAccessed>22</b:DayAccessed>
    <b:URL>http://www.di.ubi.pt/~agomes/ihc/teoricas/07-cap.pdf</b:URL>
    <b:InternetSiteTitle>http://www.di.ubi.pt</b:InternetSiteTitle>
    <b:RefOrder>2</b:RefOrder>
  </b:Source>
  <b:Source>
    <b:Tag>Con10</b:Tag>
    <b:SourceType>DocumentFromInternetSite</b:SourceType>
    <b:Guid>{D74977F5-9243-48B3-8F86-63FD61AD2BA6}</b:Guid>
    <b:Author>
      <b:Author>
        <b:Corporate>Conselho Nacional de Arquivos - CONARQ</b:Corporate>
      </b:Author>
    </b:Author>
    <b:Title>Conselho Nacional de Arquivos</b:Title>
    <b:InternetSiteTitle>www.conarq.arquivonacional.gov.br</b:InternetSiteTitle>
    <b:Year>2010</b:Year>
    <b:Month>04</b:Month>
    <b:YearAccessed>2015</b:YearAccessed>
    <b:MonthAccessed>11</b:MonthAccessed>
    <b:DayAccessed>22</b:DayAccessed>
    <b:URL>http://www.conarq.arquivonacional.gov.br/media/publicacoes/recomenda/recomendaes_para_digitalizao.pdf</b:URL>
    <b:RefOrder>3</b:RefOrder>
  </b:Source>
  <b:Source>
    <b:Tag>WWR70</b:Tag>
    <b:SourceType>Book</b:SourceType>
    <b:Guid>{A8E34614-A106-411F-9048-039C3FAF147A}</b:Guid>
    <b:Title>Managing the development of large software systems: concepts and techniques.</b:Title>
    <b:Year>1970</b:Year>
    <b:Author>
      <b:Author>
        <b:NameList>
          <b:Person>
            <b:Last>Royce</b:Last>
            <b:First>W.W</b:First>
          </b:Person>
        </b:NameList>
      </b:Author>
    </b:Author>
    <b:City>Westcon, Los Angeles, CA.</b:City>
    <b:Publisher>IEEE </b:Publisher>
    <b:RefOrder>4</b:RefOrder>
  </b:Source>
  <b:Source>
    <b:Tag>MSc02</b:Tag>
    <b:SourceType>Book</b:SourceType>
    <b:Guid>{4EB17A3E-341F-4A12-A24A-17A58490FB76}</b:Guid>
    <b:Author>
      <b:Author>
        <b:NameList>
          <b:Person>
            <b:Last>M. Schwaber</b:Last>
            <b:First>K.</b:First>
            <b:Middle>and Beedle,</b:Middle>
          </b:Person>
        </b:NameList>
      </b:Author>
    </b:Author>
    <b:Title> Agile Software Development with Scrum</b:Title>
    <b:Year>2002</b:Year>
    <b:City>New Jersey</b:City>
    <b:Publisher>Prentice-Hall</b:Publisher>
    <b:RefOrder>5</b:RefOrder>
  </b:Source>
  <b:Source>
    <b:Tag>KBe99</b:Tag>
    <b:SourceType>Book</b:SourceType>
    <b:Guid>{71365A2F-E71E-4BAB-A4B6-AFF611CB0734}</b:Guid>
    <b:Author>
      <b:Author>
        <b:NameList>
          <b:Person>
            <b:Last>Beck</b:Last>
            <b:First>K</b:First>
          </b:Person>
        </b:NameList>
      </b:Author>
    </b:Author>
    <b:Title>Programação Extrema Explicada</b:Title>
    <b:Year>1999</b:Year>
    <b:Publisher>Bookman</b:Publisher>
    <b:RefOrder>6</b:RefOrder>
  </b:Source>
  <b:Source>
    <b:Tag>Cre14</b:Tag>
    <b:SourceType>DocumentFromInternetSite</b:SourceType>
    <b:Guid>{B8822492-5A4F-46FA-A4D5-AA7C2A7C0F81}</b:Guid>
    <b:Title>br.ccm.net</b:Title>
    <b:Year>2014</b:Year>
    <b:Author>
      <b:Author>
        <b:NameList>
          <b:Person>
            <b:Last>Commons</b:Last>
            <b:First>Creative</b:First>
          </b:Person>
        </b:NameList>
      </b:Author>
    </b:Author>
    <b:InternetSiteTitle>saude.ccm.net </b:InternetSiteTitle>
    <b:Month>11</b:Month>
    <b:YearAccessed>2015</b:YearAccessed>
    <b:MonthAccessed>11</b:MonthAccessed>
    <b:DayAccessed>23</b:DayAccessed>
    <b:URL>http://br.ccm.net/contents/623-introducao-a-seguranca-informatica</b:URL>
    <b:RefOrder>7</b:RefOrder>
  </b:Source>
</b:Sources>
</file>

<file path=customXml/itemProps1.xml><?xml version="1.0" encoding="utf-8"?>
<ds:datastoreItem xmlns:ds="http://schemas.openxmlformats.org/officeDocument/2006/customXml" ds:itemID="{857D361F-C1DF-421C-93A8-B25CAA74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0</TotalTime>
  <Pages>39</Pages>
  <Words>5014</Words>
  <Characters>28586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33533</CharactersWithSpaces>
  <SharedDoc>false</SharedDoc>
  <HLinks>
    <vt:vector size="246" baseType="variant">
      <vt:variant>
        <vt:i4>1179704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1769526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_Toc419886335</vt:lpwstr>
      </vt:variant>
      <vt:variant>
        <vt:i4>1769526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_Toc419886334</vt:lpwstr>
      </vt:variant>
      <vt:variant>
        <vt:i4>1769526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_Toc419886333</vt:lpwstr>
      </vt:variant>
      <vt:variant>
        <vt:i4>1769526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_Toc419886332</vt:lpwstr>
      </vt:variant>
      <vt:variant>
        <vt:i4>1769526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_Toc419886331</vt:lpwstr>
      </vt:variant>
      <vt:variant>
        <vt:i4>1769526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_Toc419886330</vt:lpwstr>
      </vt:variant>
      <vt:variant>
        <vt:i4>1703990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_Toc419886329</vt:lpwstr>
      </vt:variant>
      <vt:variant>
        <vt:i4>1703990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_Toc419886328</vt:lpwstr>
      </vt:variant>
      <vt:variant>
        <vt:i4>1703990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_Toc419886327</vt:lpwstr>
      </vt:variant>
      <vt:variant>
        <vt:i4>1703990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_Toc419886326</vt:lpwstr>
      </vt:variant>
      <vt:variant>
        <vt:i4>1703990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_Toc419886325</vt:lpwstr>
      </vt:variant>
      <vt:variant>
        <vt:i4>1703990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_Toc419886324</vt:lpwstr>
      </vt:variant>
      <vt:variant>
        <vt:i4>1703990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_Toc419886323</vt:lpwstr>
      </vt:variant>
      <vt:variant>
        <vt:i4>1703990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_Toc419886322</vt:lpwstr>
      </vt:variant>
      <vt:variant>
        <vt:i4>1703990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_Toc419886321</vt:lpwstr>
      </vt:variant>
      <vt:variant>
        <vt:i4>1703990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_Toc419886320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_Toc419886319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_Toc419886318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_Toc419886317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_Toc419886316</vt:lpwstr>
      </vt:variant>
      <vt:variant>
        <vt:i4>1638454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_Toc419886315</vt:lpwstr>
      </vt:variant>
      <vt:variant>
        <vt:i4>1638454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_Toc419886314</vt:lpwstr>
      </vt:variant>
      <vt:variant>
        <vt:i4>1638454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_Toc419886313</vt:lpwstr>
      </vt:variant>
      <vt:variant>
        <vt:i4>1638454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_Toc419886312</vt:lpwstr>
      </vt:variant>
      <vt:variant>
        <vt:i4>1638454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_Toc419886311</vt:lpwstr>
      </vt:variant>
      <vt:variant>
        <vt:i4>1638454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_Toc419886310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_Toc419886309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_Toc419886308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_Toc419886307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_Toc419886306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_Toc419886305</vt:lpwstr>
      </vt:variant>
      <vt:variant>
        <vt:i4>1572918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_Toc419886304</vt:lpwstr>
      </vt:variant>
      <vt:variant>
        <vt:i4>1572918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_Toc419886303</vt:lpwstr>
      </vt:variant>
      <vt:variant>
        <vt:i4>1572918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_Toc419886302</vt:lpwstr>
      </vt:variant>
      <vt:variant>
        <vt:i4>1572918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_Toc419886301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subject/>
  <dc:creator>mmalagon</dc:creator>
  <cp:keywords/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rui guirrugo</cp:lastModifiedBy>
  <cp:revision>2</cp:revision>
  <cp:lastPrinted>2010-08-10T10:47:00Z</cp:lastPrinted>
  <dcterms:created xsi:type="dcterms:W3CDTF">2015-11-29T21:06:00Z</dcterms:created>
  <dcterms:modified xsi:type="dcterms:W3CDTF">2015-11-29T21:06:00Z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