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w5i1e1hxafy" w:id="0"/>
      <w:bookmarkEnd w:id="0"/>
      <w:r w:rsidDel="00000000" w:rsidR="00000000" w:rsidRPr="00000000">
        <w:rPr>
          <w:rtl w:val="0"/>
        </w:rPr>
        <w:t xml:space="preserve">2022-07-01 14:00:00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yowu9hnimgl" w:id="1"/>
      <w:bookmarkEnd w:id="1"/>
      <w:r w:rsidDel="00000000" w:rsidR="00000000" w:rsidRPr="00000000">
        <w:rPr>
          <w:rtl w:val="0"/>
        </w:rPr>
        <w:t xml:space="preserve">Meeting Type: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✅Weekly 🟩Test &amp; Reflection 🟩Other______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3iw59qix2y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12dg016vnxo" w:id="3"/>
      <w:bookmarkEnd w:id="3"/>
      <w:r w:rsidDel="00000000" w:rsidR="00000000" w:rsidRPr="00000000">
        <w:rPr>
          <w:rtl w:val="0"/>
        </w:rPr>
        <w:t xml:space="preserve">Participant(alphabetical order):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Zimu Chen, Rui Jiang.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24ddhm2h9vm" w:id="4"/>
      <w:bookmarkEnd w:id="4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game genre, dimension, gameplay.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Adventure, Dungeon, Roguelite.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rough roles for each member.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success goal and conditions.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the next and weekly meetings.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ll6v15eook7" w:id="5"/>
      <w:bookmarkEnd w:id="5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2D Game, Adventure + Roguelite.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Worldview: “Holy Bible - Psychotic imagination” “Babel Tower”.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is a persecutory delusion. He is obsessed with God and wants to “worship” God by climbing the Babel Tower...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GamePlay: “Parry” + “Absorpt”.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Zimu - </w:t>
      </w:r>
      <w:r w:rsidDel="00000000" w:rsidR="00000000" w:rsidRPr="00000000">
        <w:rPr>
          <w:u w:val="single"/>
          <w:rtl w:val="0"/>
        </w:rPr>
        <w:t xml:space="preserve">Level Design, 2D Assets</w:t>
      </w:r>
      <w:r w:rsidDel="00000000" w:rsidR="00000000" w:rsidRPr="00000000">
        <w:rPr>
          <w:rtl w:val="0"/>
        </w:rPr>
        <w:t xml:space="preserve">; Rui - </w:t>
      </w:r>
      <w:r w:rsidDel="00000000" w:rsidR="00000000" w:rsidRPr="00000000">
        <w:rPr>
          <w:u w:val="single"/>
          <w:rtl w:val="0"/>
        </w:rPr>
        <w:t xml:space="preserve">Game Decvelopment, UI 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Meeting @ each Monday.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6681" cy="11668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Titile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5200" cy="11566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5200" cy="1156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Zimu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Movment &amp; Attack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Rui Jiang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2022-07-04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