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7</w:t>
      </w:r>
      <w:r>
        <w:t xml:space="preserve"> </w:t>
      </w:r>
      <w:r>
        <w:t xml:space="preserve">-</w:t>
      </w:r>
      <w:r>
        <w:t xml:space="preserve"> </w:t>
      </w:r>
      <w:r>
        <w:t xml:space="preserve">Logistic</w:t>
      </w:r>
      <w:r>
        <w:t xml:space="preserve"> </w:t>
      </w:r>
      <w:r>
        <w:t xml:space="preserve">Regression</w:t>
      </w:r>
      <w:r>
        <w:t xml:space="preserve"> </w:t>
      </w:r>
      <w:r>
        <w:t xml:space="preserve">and</w:t>
      </w:r>
      <w:r>
        <w:t xml:space="preserve"> </w:t>
      </w:r>
      <w:r>
        <w:t xml:space="preserve">LDA</w:t>
      </w:r>
    </w:p>
    <w:p>
      <w:pPr>
        <w:pStyle w:val="Subtitle"/>
      </w:pPr>
      <m:oMath>
        <m:r>
          <m:rPr>
            <m:nor/>
            <m:sty m:val="b"/>
          </m:rPr>
          <m:t>Machine Learning, Spring 2020</m:t>
        </m:r>
      </m:oMath>
    </w:p>
    <w:p>
      <w:pPr>
        <w:pStyle w:val="Author"/>
      </w:pPr>
      <w:r>
        <w:t xml:space="preserve">Rui</w:t>
      </w:r>
      <w:r>
        <w:t xml:space="preserve"> </w:t>
      </w:r>
      <w:r>
        <w:t xml:space="preserve">Li</w:t>
      </w:r>
    </w:p>
    <w:p>
      <w:pPr>
        <w:pStyle w:val="Heading1"/>
      </w:pPr>
      <w:bookmarkStart w:id="20" w:name="census-data"/>
      <w:r>
        <w:t xml:space="preserve">1994 Census Data</w:t>
      </w:r>
      <w:bookmarkEnd w:id="20"/>
    </w:p>
    <w:p>
      <w:pPr>
        <w:pStyle w:val="FirstParagraph"/>
      </w:pPr>
      <w:r>
        <w:t xml:space="preserve">Let’s walk through an example done during lecture. First, load the</w:t>
      </w:r>
      <w:r>
        <w:t xml:space="preserve"> </w:t>
      </w:r>
      <w:r>
        <w:rPr>
          <w:rStyle w:val="VerbatimChar"/>
        </w:rPr>
        <w:t xml:space="preserve">adults.csv</w:t>
      </w:r>
      <w:r>
        <w:t xml:space="preserve"> </w:t>
      </w:r>
      <w:r>
        <w:t xml:space="preserve">data (downloaded originally from</w:t>
      </w:r>
      <w:r>
        <w:t xml:space="preserve"> </w:t>
      </w:r>
      <w:hyperlink r:id="rId21">
        <w:r>
          <w:rPr>
            <w:rStyle w:val="Hyperlink"/>
          </w:rPr>
          <w:t xml:space="preserve">here</w:t>
        </w:r>
      </w:hyperlink>
      <w:r>
        <w:t xml:space="preserve">).</w:t>
      </w:r>
    </w:p>
    <w:p>
      <w:pPr>
        <w:pStyle w:val="SourceCode"/>
      </w:pPr>
      <w:r>
        <w:rPr>
          <w:rStyle w:val="NormalTok"/>
        </w:rPr>
        <w:t xml:space="preserve">adult =</w:t>
      </w:r>
      <w:r>
        <w:rPr>
          <w:rStyle w:val="StringTok"/>
        </w:rPr>
        <w:t xml:space="preserve"> </w:t>
      </w:r>
      <w:r>
        <w:rPr>
          <w:rStyle w:val="KeywordTok"/>
        </w:rPr>
        <w:t xml:space="preserve">read.csv</w:t>
      </w:r>
      <w:r>
        <w:rPr>
          <w:rStyle w:val="NormalTok"/>
        </w:rPr>
        <w:t xml:space="preserve">(</w:t>
      </w:r>
      <w:r>
        <w:rPr>
          <w:rStyle w:val="StringTok"/>
        </w:rPr>
        <w:t xml:space="preserve">"adults.csv"</w:t>
      </w:r>
      <w:r>
        <w:rPr>
          <w:rStyle w:val="NormalTok"/>
        </w:rPr>
        <w:t xml:space="preserve">)</w:t>
      </w:r>
      <w:r>
        <w:br/>
      </w:r>
      <w:r>
        <w:rPr>
          <w:rStyle w:val="NormalTok"/>
        </w:rPr>
        <w:t xml:space="preserve">adult</w:t>
      </w:r>
      <w:r>
        <w:rPr>
          <w:rStyle w:val="OperatorTok"/>
        </w:rPr>
        <w:t xml:space="preserve">$</w:t>
      </w:r>
      <w:r>
        <w:rPr>
          <w:rStyle w:val="NormalTok"/>
        </w:rPr>
        <w:t xml:space="preserve">X =</w:t>
      </w:r>
      <w:r>
        <w:rPr>
          <w:rStyle w:val="StringTok"/>
        </w:rPr>
        <w:t xml:space="preserve"> </w:t>
      </w:r>
      <w:r>
        <w:rPr>
          <w:rStyle w:val="OtherTok"/>
        </w:rPr>
        <w:t xml:space="preserve">NULL</w:t>
      </w:r>
    </w:p>
    <w:p>
      <w:pPr>
        <w:pStyle w:val="FirstParagraph"/>
      </w:pPr>
      <w:r>
        <w:t xml:space="preserve">Next, we will run the logistic regression model to predict the classifier</w:t>
      </w:r>
      <w:r>
        <w:t xml:space="preserve"> </w:t>
      </w:r>
      <w:r>
        <w:rPr>
          <w:rStyle w:val="VerbatimChar"/>
        </w:rPr>
        <w:t xml:space="preserve">income</w:t>
      </w:r>
      <w:r>
        <w:t xml:space="preserve">, which marks whether a given adult makes</w:t>
      </w:r>
      <w:r>
        <w:t xml:space="preserve"> </w:t>
      </w:r>
      <m:oMath>
        <m:r>
          <m:t>≤</m:t>
        </m:r>
        <m:r>
          <m:t>$</m:t>
        </m:r>
        <m:r>
          <m:t>50</m:t>
        </m:r>
        <m:r>
          <m:t>k</m:t>
        </m:r>
      </m:oMath>
      <w:r>
        <w:t xml:space="preserve"> </w:t>
      </w:r>
      <w:r>
        <w:t xml:space="preserve">(coded as a 0) or</w:t>
      </w:r>
      <w:r>
        <w:t xml:space="preserve"> </w:t>
      </w:r>
      <m:oMath>
        <m:r>
          <m:t>≥</m:t>
        </m:r>
        <m:r>
          <m:t>$</m:t>
        </m:r>
        <m:r>
          <m:t>50</m:t>
        </m:r>
        <m:r>
          <m:t>k</m:t>
        </m:r>
      </m:oMath>
      <w:r>
        <w:t xml:space="preserve"> </w:t>
      </w:r>
      <w:r>
        <w:t xml:space="preserve">(coded as a 1). To assess the performance of our model, we will only build the model on 75% of our data so that we can later use the remaining 25% as a testing data set.</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r>
      <w:r>
        <w:rPr>
          <w:rStyle w:val="NormalTok"/>
        </w:rPr>
        <w:t xml:space="preserve">training_size &lt;-</w:t>
      </w:r>
      <w:r>
        <w:rPr>
          <w:rStyle w:val="StringTok"/>
        </w:rPr>
        <w:t xml:space="preserve"> </w:t>
      </w:r>
      <w:r>
        <w:rPr>
          <w:rStyle w:val="KeywordTok"/>
        </w:rPr>
        <w:t xml:space="preserve">round</w:t>
      </w:r>
      <w:r>
        <w:rPr>
          <w:rStyle w:val="NormalTok"/>
        </w:rPr>
        <w:t xml:space="preserve">(.</w:t>
      </w:r>
      <w:r>
        <w:rPr>
          <w:rStyle w:val="DecValTok"/>
        </w:rPr>
        <w:t xml:space="preserve">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(adult))  </w:t>
      </w:r>
      <w:r>
        <w:rPr>
          <w:rStyle w:val="CommentTok"/>
        </w:rPr>
        <w:t xml:space="preserve"># training set size</w:t>
      </w:r>
      <w:r>
        <w:br/>
      </w:r>
      <w:r>
        <w:rPr>
          <w:rStyle w:val="NormalTok"/>
        </w:rPr>
        <w:t xml:space="preserve">indices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(adult), training_size)</w:t>
      </w:r>
      <w:r>
        <w:br/>
      </w:r>
      <w:r>
        <w:rPr>
          <w:rStyle w:val="NormalTok"/>
        </w:rPr>
        <w:t xml:space="preserve">training_set &lt;-</w:t>
      </w:r>
      <w:r>
        <w:rPr>
          <w:rStyle w:val="StringTok"/>
        </w:rPr>
        <w:t xml:space="preserve"> </w:t>
      </w:r>
      <w:r>
        <w:rPr>
          <w:rStyle w:val="NormalTok"/>
        </w:rPr>
        <w:t xml:space="preserve">adult[indices,]</w:t>
      </w:r>
      <w:r>
        <w:br/>
      </w:r>
      <w:r>
        <w:rPr>
          <w:rStyle w:val="NormalTok"/>
        </w:rPr>
        <w:t xml:space="preserve">testing_set &lt;-</w:t>
      </w:r>
      <w:r>
        <w:rPr>
          <w:rStyle w:val="StringTok"/>
        </w:rPr>
        <w:t xml:space="preserve"> </w:t>
      </w:r>
      <w:r>
        <w:rPr>
          <w:rStyle w:val="NormalTok"/>
        </w:rPr>
        <w:t xml:space="preserve">adult[</w:t>
      </w:r>
      <w:r>
        <w:rPr>
          <w:rStyle w:val="OperatorTok"/>
        </w:rPr>
        <w:t xml:space="preserve">-</w:t>
      </w:r>
      <w:r>
        <w:rPr>
          <w:rStyle w:val="NormalTok"/>
        </w:rPr>
        <w:t xml:space="preserve">(indices),]</w:t>
      </w:r>
      <w:r>
        <w:br/>
      </w:r>
      <w:r>
        <w:rPr>
          <w:rStyle w:val="NormalTok"/>
        </w:rPr>
        <w:t xml:space="preserve">m1 &lt;-</w:t>
      </w:r>
      <w:r>
        <w:rPr>
          <w:rStyle w:val="StringTok"/>
        </w:rPr>
        <w:t xml:space="preserve"> </w:t>
      </w:r>
      <w:r>
        <w:rPr>
          <w:rStyle w:val="KeywordTok"/>
        </w:rPr>
        <w:t xml:space="preserve">glm</w:t>
      </w:r>
      <w:r>
        <w:rPr>
          <w:rStyle w:val="NormalTok"/>
        </w:rPr>
        <w:t xml:space="preserve">(income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training_set,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income ~ ., family = binomial("logit"), data = training_set)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-2.7181  -0.5927  -0.2568  -0.0662   3.2070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-9.495730   0.280207 -33.888  &lt; 2e-16 ***</w:t>
      </w:r>
      <w:r>
        <w:br/>
      </w:r>
      <w:r>
        <w:rPr>
          <w:rStyle w:val="VerbatimChar"/>
        </w:rPr>
        <w:t xml:space="preserve">## age                      0.030356   0.001707  17.778  &lt; 2e-16 ***</w:t>
      </w:r>
      <w:r>
        <w:br/>
      </w:r>
      <w:r>
        <w:rPr>
          <w:rStyle w:val="VerbatimChar"/>
        </w:rPr>
        <w:t xml:space="preserve">## workclassOther/Unknown  -1.611046   0.749696  -2.149   0.0316 *  </w:t>
      </w:r>
      <w:r>
        <w:br/>
      </w:r>
      <w:r>
        <w:rPr>
          <w:rStyle w:val="VerbatimChar"/>
        </w:rPr>
        <w:t xml:space="preserve">## workclassPrivate         0.092437   0.055316   1.671   0.0947 .  </w:t>
      </w:r>
      <w:r>
        <w:br/>
      </w:r>
      <w:r>
        <w:rPr>
          <w:rStyle w:val="VerbatimChar"/>
        </w:rPr>
        <w:t xml:space="preserve">## workclassSelf-Employed  -0.174826   0.071272  -2.453   0.0142 *  </w:t>
      </w:r>
      <w:r>
        <w:br/>
      </w:r>
      <w:r>
        <w:rPr>
          <w:rStyle w:val="VerbatimChar"/>
        </w:rPr>
        <w:t xml:space="preserve">## education_num            0.322409   0.009698  33.244  &lt; 2e-16 ***</w:t>
      </w:r>
      <w:r>
        <w:br/>
      </w:r>
      <w:r>
        <w:rPr>
          <w:rStyle w:val="VerbatimChar"/>
        </w:rPr>
        <w:t xml:space="preserve">## marital_statusMarried    1.984032   0.068998  28.755  &lt; 2e-16 ***</w:t>
      </w:r>
      <w:r>
        <w:br/>
      </w:r>
      <w:r>
        <w:rPr>
          <w:rStyle w:val="VerbatimChar"/>
        </w:rPr>
        <w:t xml:space="preserve">## marital_statusSeparated -0.093530   0.166238  -0.563   0.5737    </w:t>
      </w:r>
      <w:r>
        <w:br/>
      </w:r>
      <w:r>
        <w:rPr>
          <w:rStyle w:val="VerbatimChar"/>
        </w:rPr>
        <w:t xml:space="preserve">## marital_statusSingle    -0.510317   0.085823  -5.946 2.75e-09 ***</w:t>
      </w:r>
      <w:r>
        <w:br/>
      </w:r>
      <w:r>
        <w:rPr>
          <w:rStyle w:val="VerbatimChar"/>
        </w:rPr>
        <w:t xml:space="preserve">## marital_statusWidowed   -0.016882   0.153900  -0.110   0.9126    </w:t>
      </w:r>
      <w:r>
        <w:br/>
      </w:r>
      <w:r>
        <w:rPr>
          <w:rStyle w:val="VerbatimChar"/>
        </w:rPr>
        <w:t xml:space="preserve">## occupationOther/Unknown  1.348355   0.749483   1.799   0.0720 .  </w:t>
      </w:r>
      <w:r>
        <w:br/>
      </w:r>
      <w:r>
        <w:rPr>
          <w:rStyle w:val="VerbatimChar"/>
        </w:rPr>
        <w:t xml:space="preserve">## occupationProfessional   0.753131   0.068996  10.915  &lt; 2e-16 ***</w:t>
      </w:r>
      <w:r>
        <w:br/>
      </w:r>
      <w:r>
        <w:rPr>
          <w:rStyle w:val="VerbatimChar"/>
        </w:rPr>
        <w:t xml:space="preserve">## occupationSales          0.490633   0.065412   7.501 6.35e-14 ***</w:t>
      </w:r>
      <w:r>
        <w:br/>
      </w:r>
      <w:r>
        <w:rPr>
          <w:rStyle w:val="VerbatimChar"/>
        </w:rPr>
        <w:t xml:space="preserve">## occupationService        0.090910   0.069874   1.301   0.1932    </w:t>
      </w:r>
      <w:r>
        <w:br/>
      </w:r>
      <w:r>
        <w:rPr>
          <w:rStyle w:val="VerbatimChar"/>
        </w:rPr>
        <w:t xml:space="preserve">## occupationWhite-Collar   0.788020   0.054021  14.587  &lt; 2e-16 ***</w:t>
      </w:r>
      <w:r>
        <w:br/>
      </w:r>
      <w:r>
        <w:rPr>
          <w:rStyle w:val="VerbatimChar"/>
        </w:rPr>
        <w:t xml:space="preserve">## raceAsian-Pac-Islander   0.191524   0.246788   0.776   0.4377    </w:t>
      </w:r>
      <w:r>
        <w:br/>
      </w:r>
      <w:r>
        <w:rPr>
          <w:rStyle w:val="VerbatimChar"/>
        </w:rPr>
        <w:t xml:space="preserve">## raceBlack                0.341624   0.234546   1.457   0.1452    </w:t>
      </w:r>
      <w:r>
        <w:br/>
      </w:r>
      <w:r>
        <w:rPr>
          <w:rStyle w:val="VerbatimChar"/>
        </w:rPr>
        <w:t xml:space="preserve">## raceOther               -0.223151   0.362520  -0.616   0.5382    </w:t>
      </w:r>
      <w:r>
        <w:br/>
      </w:r>
      <w:r>
        <w:rPr>
          <w:rStyle w:val="VerbatimChar"/>
        </w:rPr>
        <w:t xml:space="preserve">## raceWhite                0.535386   0.223601   2.394   0.0166 *  </w:t>
      </w:r>
      <w:r>
        <w:br/>
      </w:r>
      <w:r>
        <w:rPr>
          <w:rStyle w:val="VerbatimChar"/>
        </w:rPr>
        <w:t xml:space="preserve">## sexMale                  0.406079   0.053430   7.600 2.96e-14 ***</w:t>
      </w:r>
      <w:r>
        <w:br/>
      </w:r>
      <w:r>
        <w:rPr>
          <w:rStyle w:val="VerbatimChar"/>
        </w:rPr>
        <w:t xml:space="preserve">## hours_per_week           0.030613   0.001670  18.326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27024  on 24420  degrees of freedom</w:t>
      </w:r>
      <w:r>
        <w:br/>
      </w:r>
      <w:r>
        <w:rPr>
          <w:rStyle w:val="VerbatimChar"/>
        </w:rPr>
        <w:t xml:space="preserve">## Residual deviance: 17967  on 24400  degrees of freedom</w:t>
      </w:r>
      <w:r>
        <w:br/>
      </w:r>
      <w:r>
        <w:rPr>
          <w:rStyle w:val="VerbatimChar"/>
        </w:rPr>
        <w:t xml:space="preserve">## AIC: 18009</w:t>
      </w:r>
      <w:r>
        <w:br/>
      </w:r>
      <w:r>
        <w:rPr>
          <w:rStyle w:val="VerbatimChar"/>
        </w:rPr>
        <w:t xml:space="preserve">## </w:t>
      </w:r>
      <w:r>
        <w:br/>
      </w:r>
      <w:r>
        <w:rPr>
          <w:rStyle w:val="VerbatimChar"/>
        </w:rPr>
        <w:t xml:space="preserve">## Number of Fisher Scoring iterations: 6</w:t>
      </w:r>
    </w:p>
    <w:p>
      <w:pPr>
        <w:pStyle w:val="FirstParagraph"/>
      </w:pPr>
      <w:r>
        <w:t xml:space="preserve">Examine the</w:t>
      </w:r>
      <w:r>
        <w:t xml:space="preserve"> </w:t>
      </w:r>
      <w:r>
        <w:rPr>
          <w:rStyle w:val="VerbatimChar"/>
        </w:rPr>
        <w:t xml:space="preserve">summary</w:t>
      </w:r>
      <w:r>
        <w:t xml:space="preserve"> </w:t>
      </w:r>
      <w:r>
        <w:t xml:space="preserve">of our logistic regression model. Comment on the significance of each of our predictors. Do any of the significant predictors surprise you? Provide an interpretation of what the</w:t>
      </w:r>
      <w:r>
        <w:t xml:space="preserve"> </w:t>
      </w:r>
      <w:r>
        <w:rPr>
          <w:rStyle w:val="VerbatimChar"/>
        </w:rPr>
        <w:t xml:space="preserve">Estimate</w:t>
      </w:r>
      <w:r>
        <w:t xml:space="preserve"> </w:t>
      </w:r>
      <w:r>
        <w:t xml:space="preserve">value is for the predictor</w:t>
      </w:r>
      <w:r>
        <w:t xml:space="preserve"> </w:t>
      </w:r>
      <w:r>
        <w:rPr>
          <w:rStyle w:val="VerbatimChar"/>
        </w:rPr>
        <w:t xml:space="preserve">age</w:t>
      </w:r>
      <w:r>
        <w:t xml:space="preserve">. Your answer should say something about this value’s relation to the log-odds.</w:t>
      </w:r>
    </w:p>
    <w:p>
      <w:pPr>
        <w:pStyle w:val="SourceCode"/>
      </w:pPr>
      <w:r>
        <w:rPr>
          <w:rStyle w:val="VerbatimChar"/>
        </w:rPr>
        <w:t xml:space="preserve">According to the summary above, we can notice that `age`, `education years`, `married status`, `male`, `working hours`, and `occupation types` have the most significant level to the income.</w:t>
      </w:r>
      <w:r>
        <w:br/>
      </w:r>
      <w:r>
        <w:br/>
      </w:r>
      <w:r>
        <w:rPr>
          <w:rStyle w:val="VerbatimChar"/>
        </w:rPr>
        <w:t xml:space="preserve">The significance of `age` and `working hours` surprise me. It is not resonable that one is more likely to have income &gt; $50k when he is older and working longer.</w:t>
      </w:r>
      <w:r>
        <w:br/>
      </w:r>
      <w:r>
        <w:br/>
      </w:r>
      <w:r>
        <w:rPr>
          <w:rStyle w:val="VerbatimChar"/>
        </w:rPr>
        <w:t xml:space="preserve">Also, for every one unit change in `age`, the log odds of income&gt;=$50k increases by 0.03.</w:t>
      </w:r>
    </w:p>
    <w:p>
      <w:pPr>
        <w:pStyle w:val="FirstParagraph"/>
      </w:pPr>
      <w:r>
        <w:t xml:space="preserve">Now that you have created a model on the</w:t>
      </w:r>
      <w:r>
        <w:t xml:space="preserve"> </w:t>
      </w:r>
      <w:r>
        <w:rPr>
          <w:rStyle w:val="VerbatimChar"/>
        </w:rPr>
        <w:t xml:space="preserve">training_data</w:t>
      </w:r>
      <w:r>
        <w:t xml:space="preserve">, use the</w:t>
      </w:r>
      <w:r>
        <w:t xml:space="preserve"> </w:t>
      </w:r>
      <w:r>
        <w:rPr>
          <w:rStyle w:val="VerbatimChar"/>
        </w:rPr>
        <w:t xml:space="preserve">predict</w:t>
      </w:r>
      <w:r>
        <w:t xml:space="preserve"> </w:t>
      </w:r>
      <w:r>
        <w:t xml:space="preserve">function in</w:t>
      </w:r>
      <w:r>
        <w:t xml:space="preserve"> </w:t>
      </w:r>
      <w:r>
        <w:rPr>
          <w:b/>
        </w:rPr>
        <w:t xml:space="preserve">R</w:t>
      </w:r>
      <w:r>
        <w:t xml:space="preserve"> </w:t>
      </w:r>
      <w:r>
        <w:t xml:space="preserve">to use your model to classify the data in the</w:t>
      </w:r>
      <w:r>
        <w:t xml:space="preserve"> </w:t>
      </w:r>
      <w:r>
        <w:rPr>
          <w:rStyle w:val="VerbatimChar"/>
        </w:rPr>
        <w:t xml:space="preserve">testing_data</w:t>
      </w:r>
      <w:r>
        <w:t xml:space="preserve">. What proportion of values were classified correctly?</w:t>
      </w:r>
    </w:p>
    <w:p>
      <w:pPr>
        <w:pStyle w:val="SourceCode"/>
      </w:pPr>
      <w:r>
        <w:rPr>
          <w:rStyle w:val="NormalTok"/>
        </w:rPr>
        <w:t xml:space="preserve">pre_test =</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(m1, </w:t>
      </w:r>
      <w:r>
        <w:rPr>
          <w:rStyle w:val="DataTypeTok"/>
        </w:rPr>
        <w:t xml:space="preserve">newdata =</w:t>
      </w:r>
      <w:r>
        <w:rPr>
          <w:rStyle w:val="NormalTok"/>
        </w:rPr>
        <w:t xml:space="preserve"> testing_set,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pre_class =</w:t>
      </w:r>
      <w:r>
        <w:rPr>
          <w:rStyle w:val="StringTok"/>
        </w:rPr>
        <w:t xml:space="preserve"> </w:t>
      </w:r>
      <w:r>
        <w:rPr>
          <w:rStyle w:val="NormalTok"/>
        </w:rPr>
        <w:t xml:space="preserve">pre_test</w:t>
      </w:r>
      <w:r>
        <w:rPr>
          <w:rStyle w:val="OperatorTok"/>
        </w:rPr>
        <w:t xml:space="preserve">$</w:t>
      </w:r>
      <w:r>
        <w:rPr>
          <w:rStyle w:val="StringTok"/>
        </w:rPr>
        <w:t xml:space="preserve">`</w:t>
      </w:r>
      <w:r>
        <w:rPr>
          <w:rStyle w:val="DataTypeTok"/>
        </w:rPr>
        <w:t xml:space="preserve">predict(m1, newdata = testing_set, type = "response")</w:t>
      </w:r>
      <w:r>
        <w:rPr>
          <w:rStyle w:val="StringTok"/>
        </w:rPr>
        <w:t xml:space="preserve">`</w:t>
      </w:r>
      <w:r>
        <w:rPr>
          <w:rStyle w:val="OperatorTok"/>
        </w:rPr>
        <w:t xml:space="preserve">&gt;=</w:t>
      </w:r>
      <w:r>
        <w:rPr>
          <w:rStyle w:val="DecValTok"/>
        </w:rPr>
        <w:t xml:space="preserve">1</w:t>
      </w:r>
      <w:r>
        <w:rPr>
          <w:rStyle w:val="OperatorTok"/>
        </w:rPr>
        <w:t xml:space="preserve">/</w:t>
      </w:r>
      <w:r>
        <w:rPr>
          <w:rStyle w:val="DecValTok"/>
        </w:rPr>
        <w:t xml:space="preserve">2</w:t>
      </w:r>
      <w:r>
        <w:br/>
      </w:r>
      <w:r>
        <w:rPr>
          <w:rStyle w:val="NormalTok"/>
        </w:rPr>
        <w:t xml:space="preserve">true_class =</w:t>
      </w:r>
      <w:r>
        <w:rPr>
          <w:rStyle w:val="StringTok"/>
        </w:rPr>
        <w:t xml:space="preserve"> </w:t>
      </w:r>
      <w:r>
        <w:rPr>
          <w:rStyle w:val="NormalTok"/>
        </w:rPr>
        <w:t xml:space="preserve">testing_set</w:t>
      </w:r>
      <w:r>
        <w:rPr>
          <w:rStyle w:val="OperatorTok"/>
        </w:rPr>
        <w:t xml:space="preserve">$</w:t>
      </w:r>
      <w:r>
        <w:rPr>
          <w:rStyle w:val="NormalTok"/>
        </w:rPr>
        <w:t xml:space="preserve">income</w:t>
      </w:r>
      <w:r>
        <w:rPr>
          <w:rStyle w:val="OperatorTok"/>
        </w:rPr>
        <w:t xml:space="preserve">==</w:t>
      </w:r>
      <w:r>
        <w:rPr>
          <w:rStyle w:val="StringTok"/>
        </w:rPr>
        <w:t xml:space="preserve">'&gt;50K'</w:t>
      </w:r>
      <w:r>
        <w:br/>
      </w:r>
      <w:r>
        <w:rPr>
          <w:rStyle w:val="NormalTok"/>
        </w:rPr>
        <w:t xml:space="preserve">glm_correct =</w:t>
      </w:r>
      <w:r>
        <w:rPr>
          <w:rStyle w:val="StringTok"/>
        </w:rPr>
        <w:t xml:space="preserve"> </w:t>
      </w:r>
      <w:r>
        <w:rPr>
          <w:rStyle w:val="NormalTok"/>
        </w:rPr>
        <w:t xml:space="preserve">(</w:t>
      </w:r>
      <w:r>
        <w:rPr>
          <w:rStyle w:val="KeywordTok"/>
        </w:rPr>
        <w:t xml:space="preserve">sum</w:t>
      </w:r>
      <w:r>
        <w:rPr>
          <w:rStyle w:val="NormalTok"/>
        </w:rPr>
        <w:t xml:space="preserve">((pre_class</w:t>
      </w:r>
      <w:r>
        <w:rPr>
          <w:rStyle w:val="OperatorTok"/>
        </w:rPr>
        <w:t xml:space="preserve">+</w:t>
      </w:r>
      <w:r>
        <w:rPr>
          <w:rStyle w:val="NormalTok"/>
        </w:rPr>
        <w:t xml:space="preserve">true_class)</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((pre_class</w:t>
      </w:r>
      <w:r>
        <w:rPr>
          <w:rStyle w:val="OperatorTok"/>
        </w:rPr>
        <w:t xml:space="preserve">+</w:t>
      </w:r>
      <w:r>
        <w:rPr>
          <w:rStyle w:val="NormalTok"/>
        </w:rPr>
        <w:t xml:space="preserve">true_class)</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length</w:t>
      </w:r>
      <w:r>
        <w:rPr>
          <w:rStyle w:val="NormalTok"/>
        </w:rPr>
        <w:t xml:space="preserve">(testing_set</w:t>
      </w:r>
      <w:r>
        <w:rPr>
          <w:rStyle w:val="OperatorTok"/>
        </w:rPr>
        <w:t xml:space="preserve">$</w:t>
      </w:r>
      <w:r>
        <w:rPr>
          <w:rStyle w:val="NormalTok"/>
        </w:rPr>
        <w:t xml:space="preserve">income)</w:t>
      </w:r>
    </w:p>
    <w:p>
      <w:pPr>
        <w:pStyle w:val="SourceCode"/>
      </w:pPr>
      <w:r>
        <w:rPr>
          <w:rStyle w:val="VerbatimChar"/>
        </w:rPr>
        <w:t xml:space="preserve">The proportion of correctly classified values is 0.8267.</w:t>
      </w:r>
    </w:p>
    <w:p>
      <w:pPr>
        <w:pStyle w:val="FirstParagraph"/>
      </w:pPr>
      <w:r>
        <w:t xml:space="preserve">Build a LDA model on the</w:t>
      </w:r>
      <w:r>
        <w:t xml:space="preserve"> </w:t>
      </w:r>
      <w:r>
        <w:rPr>
          <w:rStyle w:val="VerbatimChar"/>
        </w:rPr>
        <w:t xml:space="preserve">training_data</w:t>
      </w:r>
      <w:r>
        <w:t xml:space="preserve">, and see how well it performs classifying the observations in the</w:t>
      </w:r>
      <w:r>
        <w:t xml:space="preserve"> </w:t>
      </w:r>
      <w:r>
        <w:rPr>
          <w:rStyle w:val="VerbatimChar"/>
        </w:rPr>
        <w:t xml:space="preserve">testing_data</w:t>
      </w:r>
      <w:r>
        <w:t xml:space="preserve">. Compare the proportion of values classified correctly to this same metric we just calculated for the logistic regression model.</w:t>
      </w:r>
    </w:p>
    <w:p>
      <w:pPr>
        <w:pStyle w:val="SourceCode"/>
      </w:pPr>
      <w:r>
        <w:rPr>
          <w:rStyle w:val="KeywordTok"/>
        </w:rPr>
        <w:t xml:space="preserve">library</w:t>
      </w:r>
      <w:r>
        <w:rPr>
          <w:rStyle w:val="NormalTok"/>
        </w:rPr>
        <w:t xml:space="preserve">(MASS) </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model_lda =</w:t>
      </w:r>
      <w:r>
        <w:rPr>
          <w:rStyle w:val="StringTok"/>
        </w:rPr>
        <w:t xml:space="preserve"> </w:t>
      </w:r>
      <w:r>
        <w:rPr>
          <w:rStyle w:val="KeywordTok"/>
        </w:rPr>
        <w:t xml:space="preserve">lda</w:t>
      </w:r>
      <w:r>
        <w:rPr>
          <w:rStyle w:val="NormalTok"/>
        </w:rPr>
        <w:t xml:space="preserve">(income</w:t>
      </w:r>
      <w:r>
        <w:rPr>
          <w:rStyle w:val="OperatorTok"/>
        </w:rPr>
        <w:t xml:space="preserve">~</w:t>
      </w:r>
      <w:r>
        <w:rPr>
          <w:rStyle w:val="NormalTok"/>
        </w:rPr>
        <w:t xml:space="preserve">., </w:t>
      </w:r>
      <w:r>
        <w:rPr>
          <w:rStyle w:val="DataTypeTok"/>
        </w:rPr>
        <w:t xml:space="preserve">data =</w:t>
      </w:r>
      <w:r>
        <w:rPr>
          <w:rStyle w:val="NormalTok"/>
        </w:rPr>
        <w:t xml:space="preserve"> training_set)</w:t>
      </w:r>
      <w:r>
        <w:br/>
      </w:r>
      <w:r>
        <w:rPr>
          <w:rStyle w:val="NormalTok"/>
        </w:rPr>
        <w:t xml:space="preserve">lda_predictions &lt;-</w:t>
      </w:r>
      <w:r>
        <w:rPr>
          <w:rStyle w:val="StringTok"/>
        </w:rPr>
        <w:t xml:space="preserve"> </w:t>
      </w:r>
      <w:r>
        <w:rPr>
          <w:rStyle w:val="NormalTok"/>
        </w:rPr>
        <w:t xml:space="preserve">model_lda </w:t>
      </w:r>
      <w:r>
        <w:rPr>
          <w:rStyle w:val="OperatorTok"/>
        </w:rPr>
        <w:t xml:space="preserve">%&gt;%</w:t>
      </w:r>
      <w:r>
        <w:rPr>
          <w:rStyle w:val="StringTok"/>
        </w:rPr>
        <w:t xml:space="preserve"> </w:t>
      </w:r>
      <w:r>
        <w:rPr>
          <w:rStyle w:val="KeywordTok"/>
        </w:rPr>
        <w:t xml:space="preserve">predict</w:t>
      </w:r>
      <w:r>
        <w:rPr>
          <w:rStyle w:val="NormalTok"/>
        </w:rPr>
        <w:t xml:space="preserve">(testing_set)</w:t>
      </w:r>
      <w:r>
        <w:br/>
      </w:r>
      <w:r>
        <w:rPr>
          <w:rStyle w:val="NormalTok"/>
        </w:rPr>
        <w:t xml:space="preserve">lda_correct =</w:t>
      </w:r>
      <w:r>
        <w:rPr>
          <w:rStyle w:val="StringTok"/>
        </w:rPr>
        <w:t xml:space="preserve"> </w:t>
      </w:r>
      <w:r>
        <w:rPr>
          <w:rStyle w:val="KeywordTok"/>
        </w:rPr>
        <w:t xml:space="preserve">sum</w:t>
      </w:r>
      <w:r>
        <w:rPr>
          <w:rStyle w:val="NormalTok"/>
        </w:rPr>
        <w:t xml:space="preserve">(lda_predictions</w:t>
      </w:r>
      <w:r>
        <w:rPr>
          <w:rStyle w:val="OperatorTok"/>
        </w:rPr>
        <w:t xml:space="preserve">$</w:t>
      </w:r>
      <w:r>
        <w:rPr>
          <w:rStyle w:val="NormalTok"/>
        </w:rPr>
        <w:t xml:space="preserve">class</w:t>
      </w:r>
      <w:r>
        <w:rPr>
          <w:rStyle w:val="OperatorTok"/>
        </w:rPr>
        <w:t xml:space="preserve">==</w:t>
      </w:r>
      <w:r>
        <w:rPr>
          <w:rStyle w:val="NormalTok"/>
        </w:rPr>
        <w:t xml:space="preserve">testing_set</w:t>
      </w:r>
      <w:r>
        <w:rPr>
          <w:rStyle w:val="OperatorTok"/>
        </w:rPr>
        <w:t xml:space="preserve">$</w:t>
      </w:r>
      <w:r>
        <w:rPr>
          <w:rStyle w:val="NormalTok"/>
        </w:rPr>
        <w:t xml:space="preserve">income)</w:t>
      </w:r>
      <w:r>
        <w:rPr>
          <w:rStyle w:val="OperatorTok"/>
        </w:rPr>
        <w:t xml:space="preserve">/</w:t>
      </w:r>
      <w:r>
        <w:rPr>
          <w:rStyle w:val="KeywordTok"/>
        </w:rPr>
        <w:t xml:space="preserve">length</w:t>
      </w:r>
      <w:r>
        <w:rPr>
          <w:rStyle w:val="NormalTok"/>
        </w:rPr>
        <w:t xml:space="preserve">(testing_set</w:t>
      </w:r>
      <w:r>
        <w:rPr>
          <w:rStyle w:val="OperatorTok"/>
        </w:rPr>
        <w:t xml:space="preserve">$</w:t>
      </w:r>
      <w:r>
        <w:rPr>
          <w:rStyle w:val="NormalTok"/>
        </w:rPr>
        <w:t xml:space="preserve">income)</w:t>
      </w:r>
    </w:p>
    <w:p>
      <w:pPr>
        <w:pStyle w:val="SourceCode"/>
      </w:pPr>
      <w:r>
        <w:rPr>
          <w:rStyle w:val="VerbatimChar"/>
        </w:rPr>
        <w:t xml:space="preserve">The lda_corrrect is 0.8267, and glm_correct is 0.08267. These two values are quite similar.</w:t>
      </w:r>
    </w:p>
    <w:p>
      <w:pPr>
        <w:pStyle w:val="Heading1"/>
      </w:pPr>
      <w:bookmarkStart w:id="22" w:name="magazine-reseller-data"/>
      <w:r>
        <w:t xml:space="preserve">Magazine Reseller Data</w:t>
      </w:r>
      <w:bookmarkEnd w:id="22"/>
    </w:p>
    <w:p>
      <w:pPr>
        <w:pStyle w:val="FirstParagraph"/>
      </w:pPr>
      <w:r>
        <w:t xml:space="preserve">Now, let us apply these same methods on some new data, the given data</w:t>
      </w:r>
      <w:r>
        <w:t xml:space="preserve"> </w:t>
      </w:r>
      <w:r>
        <w:rPr>
          <w:rStyle w:val="VerbatimChar"/>
        </w:rPr>
        <w:t xml:space="preserve">kids.csv</w:t>
      </w:r>
      <w:r>
        <w:t xml:space="preserve">. Each observation of this data set records the demographics of a person as well as whether or not they bought a magazine.</w:t>
      </w:r>
    </w:p>
    <w:p>
      <w:pPr>
        <w:pStyle w:val="BodyText"/>
      </w:pPr>
      <w:r>
        <w:t xml:space="preserve">The variables given are as follows:</w:t>
      </w:r>
    </w:p>
    <w:p>
      <w:pPr>
        <w:pStyle w:val="Compact"/>
        <w:numPr>
          <w:numId w:val="1001"/>
          <w:ilvl w:val="0"/>
        </w:numPr>
      </w:pPr>
      <w:r>
        <w:t xml:space="preserve">Household Income (Income; rounded to the nearest $1,000.00)</w:t>
      </w:r>
    </w:p>
    <w:p>
      <w:pPr>
        <w:pStyle w:val="Compact"/>
        <w:numPr>
          <w:numId w:val="1001"/>
          <w:ilvl w:val="0"/>
        </w:numPr>
      </w:pPr>
      <w:r>
        <w:t xml:space="preserve">Gender (IsFemale = 1 if the person is female, 0 otherwise)</w:t>
      </w:r>
    </w:p>
    <w:p>
      <w:pPr>
        <w:pStyle w:val="Compact"/>
        <w:numPr>
          <w:numId w:val="1001"/>
          <w:ilvl w:val="0"/>
        </w:numPr>
      </w:pPr>
      <w:r>
        <w:t xml:space="preserve">Marital Status (IsMarried = 1 if married, 0 otherwise)</w:t>
      </w:r>
    </w:p>
    <w:p>
      <w:pPr>
        <w:pStyle w:val="Compact"/>
        <w:numPr>
          <w:numId w:val="1001"/>
          <w:ilvl w:val="0"/>
        </w:numPr>
      </w:pPr>
      <w:r>
        <w:t xml:space="preserve">College Educated (HasCollege = 1 if has one or more years of college education, 0 otherwise)</w:t>
      </w:r>
    </w:p>
    <w:p>
      <w:pPr>
        <w:pStyle w:val="Compact"/>
        <w:numPr>
          <w:numId w:val="1001"/>
          <w:ilvl w:val="0"/>
        </w:numPr>
      </w:pPr>
      <w:r>
        <w:t xml:space="preserve">Employed in a Profession (IsProfessional = 1 if employed in a profession, 0 otherwise)</w:t>
      </w:r>
    </w:p>
    <w:p>
      <w:pPr>
        <w:pStyle w:val="Compact"/>
        <w:numPr>
          <w:numId w:val="1001"/>
          <w:ilvl w:val="0"/>
        </w:numPr>
      </w:pPr>
      <w:r>
        <w:t xml:space="preserve">Retired (IsRetired = 1 if retired, 0 otherwise)</w:t>
      </w:r>
    </w:p>
    <w:p>
      <w:pPr>
        <w:pStyle w:val="Compact"/>
        <w:numPr>
          <w:numId w:val="1001"/>
          <w:ilvl w:val="0"/>
        </w:numPr>
      </w:pPr>
      <w:r>
        <w:t xml:space="preserve">Not employed (Unemployed = 1 if not employed, 0 otherwise)</w:t>
      </w:r>
    </w:p>
    <w:p>
      <w:pPr>
        <w:pStyle w:val="Compact"/>
        <w:numPr>
          <w:numId w:val="1001"/>
          <w:ilvl w:val="0"/>
        </w:numPr>
      </w:pPr>
      <w:r>
        <w:t xml:space="preserve">Length of Residency in Current City (ResLength; in years)</w:t>
      </w:r>
    </w:p>
    <w:p>
      <w:pPr>
        <w:pStyle w:val="Compact"/>
        <w:numPr>
          <w:numId w:val="1001"/>
          <w:ilvl w:val="0"/>
        </w:numPr>
      </w:pPr>
      <w:r>
        <w:t xml:space="preserve">Dual Income if Married (Dual = 1 if dual income, 0 otherwise)</w:t>
      </w:r>
    </w:p>
    <w:p>
      <w:pPr>
        <w:pStyle w:val="Compact"/>
        <w:numPr>
          <w:numId w:val="1001"/>
          <w:ilvl w:val="0"/>
        </w:numPr>
      </w:pPr>
      <w:r>
        <w:t xml:space="preserve">Children (Minors = 1 if children under 18 are in the household, 0 otherwise)</w:t>
      </w:r>
    </w:p>
    <w:p>
      <w:pPr>
        <w:pStyle w:val="Compact"/>
        <w:numPr>
          <w:numId w:val="1001"/>
          <w:ilvl w:val="0"/>
        </w:numPr>
      </w:pPr>
      <w:r>
        <w:t xml:space="preserve">Home ownership (Own = 1 if own residence, 0 otherwise)</w:t>
      </w:r>
    </w:p>
    <w:p>
      <w:pPr>
        <w:pStyle w:val="Compact"/>
        <w:numPr>
          <w:numId w:val="1001"/>
          <w:ilvl w:val="0"/>
        </w:numPr>
      </w:pPr>
      <w:r>
        <w:t xml:space="preserve">Resident type (House = 1 if the residence is a single-family house, 0 otherwise)</w:t>
      </w:r>
    </w:p>
    <w:p>
      <w:pPr>
        <w:pStyle w:val="Compact"/>
        <w:numPr>
          <w:numId w:val="1001"/>
          <w:ilvl w:val="0"/>
        </w:numPr>
      </w:pPr>
      <w:r>
        <w:t xml:space="preserve">Race (White = 1 if the race is white, 0 otherwise)</w:t>
      </w:r>
    </w:p>
    <w:p>
      <w:pPr>
        <w:pStyle w:val="Compact"/>
        <w:numPr>
          <w:numId w:val="1001"/>
          <w:ilvl w:val="0"/>
        </w:numPr>
      </w:pPr>
      <w:r>
        <w:t xml:space="preserve">Language (English = 1 is the primary language in the household is English, 0 otherwise)</w:t>
      </w:r>
    </w:p>
    <w:p>
      <w:pPr>
        <w:pStyle w:val="FirstParagraph"/>
      </w:pPr>
      <w:r>
        <w:t xml:space="preserve">as well as a binary classifier</w:t>
      </w:r>
      <w:r>
        <w:t xml:space="preserve"> </w:t>
      </w:r>
      <w:r>
        <w:rPr>
          <w:rStyle w:val="VerbatimChar"/>
        </w:rPr>
        <w:t xml:space="preserve">Buy</w:t>
      </w:r>
      <w:r>
        <w:t xml:space="preserve"> </w:t>
      </w:r>
      <w:r>
        <w:t xml:space="preserve">that marks whether or not a given person bought a magazine.</w:t>
      </w:r>
    </w:p>
    <w:p>
      <w:pPr>
        <w:pStyle w:val="BodyText"/>
      </w:pPr>
      <w:r>
        <w:t xml:space="preserve">Randomly assign 75% of your data as the training data and the other 25% as your testing data. Build a logistic regression model on the training, discuss the model summary and significance of the parameter values, and assess the model’s performance in the testing data. Then build a LDA model on the training data and see how well it performs classifying the observations in the testing data. Compare the proportion of values classified correctly to this same metric we just calculated for the logistic regression model.</w:t>
      </w:r>
    </w:p>
    <w:p>
      <w:pPr>
        <w:pStyle w:val="BodyText"/>
      </w:pPr>
      <w:r>
        <w:t xml:space="preserve">This last exercise leaves much of the process up to you! Go through previous code, google issues, and read manual pages if you get lost.</w:t>
      </w:r>
    </w:p>
    <w:p>
      <w:pPr>
        <w:pStyle w:val="SourceCode"/>
      </w:pPr>
      <w:r>
        <w:rPr>
          <w:rStyle w:val="CommentTok"/>
        </w:rPr>
        <w:t xml:space="preserve">#insert the data sheet and create the training and test data</w:t>
      </w:r>
      <w:r>
        <w:br/>
      </w:r>
      <w:r>
        <w:rPr>
          <w:rStyle w:val="NormalTok"/>
        </w:rPr>
        <w:t xml:space="preserve">kid =</w:t>
      </w:r>
      <w:r>
        <w:rPr>
          <w:rStyle w:val="StringTok"/>
        </w:rPr>
        <w:t xml:space="preserve"> </w:t>
      </w:r>
      <w:r>
        <w:rPr>
          <w:rStyle w:val="KeywordTok"/>
        </w:rPr>
        <w:t xml:space="preserve">read.csv</w:t>
      </w:r>
      <w:r>
        <w:rPr>
          <w:rStyle w:val="NormalTok"/>
        </w:rPr>
        <w:t xml:space="preserve">(</w:t>
      </w:r>
      <w:r>
        <w:rPr>
          <w:rStyle w:val="StringTok"/>
        </w:rPr>
        <w:t xml:space="preserve">"kids.csv"</w:t>
      </w:r>
      <w:r>
        <w:rPr>
          <w:rStyle w:val="NormalTok"/>
        </w:rPr>
        <w:t xml:space="preserve">)</w:t>
      </w:r>
      <w:r>
        <w:br/>
      </w:r>
      <w:r>
        <w:rPr>
          <w:rStyle w:val="NormalTok"/>
        </w:rPr>
        <w:t xml:space="preserve">kid</w:t>
      </w:r>
      <w:r>
        <w:rPr>
          <w:rStyle w:val="OperatorTok"/>
        </w:rPr>
        <w:t xml:space="preserve">$</w:t>
      </w:r>
      <w:r>
        <w:rPr>
          <w:rStyle w:val="NormalTok"/>
        </w:rPr>
        <w:t xml:space="preserve">Obs.No.=</w:t>
      </w:r>
      <w:r>
        <w:rPr>
          <w:rStyle w:val="OtherTok"/>
        </w:rPr>
        <w:t xml:space="preserve">NULL</w:t>
      </w:r>
      <w:r>
        <w:br/>
      </w:r>
      <w:r>
        <w:br/>
      </w:r>
      <w:r>
        <w:rPr>
          <w:rStyle w:val="KeywordTok"/>
        </w:rPr>
        <w:t xml:space="preserve">set.seed</w:t>
      </w:r>
      <w:r>
        <w:rPr>
          <w:rStyle w:val="NormalTok"/>
        </w:rPr>
        <w:t xml:space="preserve">(</w:t>
      </w:r>
      <w:r>
        <w:rPr>
          <w:rStyle w:val="DecValTok"/>
        </w:rPr>
        <w:t xml:space="preserve">13</w:t>
      </w:r>
      <w:r>
        <w:rPr>
          <w:rStyle w:val="NormalTok"/>
        </w:rPr>
        <w:t xml:space="preserve">)</w:t>
      </w:r>
      <w:r>
        <w:br/>
      </w:r>
      <w:r>
        <w:rPr>
          <w:rStyle w:val="NormalTok"/>
        </w:rPr>
        <w:t xml:space="preserve">training_size &lt;-</w:t>
      </w:r>
      <w:r>
        <w:rPr>
          <w:rStyle w:val="StringTok"/>
        </w:rPr>
        <w:t xml:space="preserve"> </w:t>
      </w:r>
      <w:r>
        <w:rPr>
          <w:rStyle w:val="KeywordTok"/>
        </w:rPr>
        <w:t xml:space="preserve">round</w:t>
      </w:r>
      <w:r>
        <w:rPr>
          <w:rStyle w:val="NormalTok"/>
        </w:rPr>
        <w:t xml:space="preserve">(.</w:t>
      </w:r>
      <w:r>
        <w:rPr>
          <w:rStyle w:val="DecValTok"/>
        </w:rPr>
        <w:t xml:space="preserve">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(kid)) </w:t>
      </w:r>
      <w:r>
        <w:rPr>
          <w:rStyle w:val="CommentTok"/>
        </w:rPr>
        <w:t xml:space="preserve"># training set size</w:t>
      </w:r>
      <w:r>
        <w:br/>
      </w:r>
      <w:r>
        <w:rPr>
          <w:rStyle w:val="NormalTok"/>
        </w:rPr>
        <w:t xml:space="preserve">indices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(kid), training_size)</w:t>
      </w:r>
      <w:r>
        <w:br/>
      </w:r>
      <w:r>
        <w:rPr>
          <w:rStyle w:val="NormalTok"/>
        </w:rPr>
        <w:t xml:space="preserve">training_kid &lt;-</w:t>
      </w:r>
      <w:r>
        <w:rPr>
          <w:rStyle w:val="StringTok"/>
        </w:rPr>
        <w:t xml:space="preserve"> </w:t>
      </w:r>
      <w:r>
        <w:rPr>
          <w:rStyle w:val="NormalTok"/>
        </w:rPr>
        <w:t xml:space="preserve">kid[indices,]</w:t>
      </w:r>
      <w:r>
        <w:br/>
      </w:r>
      <w:r>
        <w:rPr>
          <w:rStyle w:val="NormalTok"/>
        </w:rPr>
        <w:t xml:space="preserve">testing_kid &lt;-</w:t>
      </w:r>
      <w:r>
        <w:rPr>
          <w:rStyle w:val="StringTok"/>
        </w:rPr>
        <w:t xml:space="preserve"> </w:t>
      </w:r>
      <w:r>
        <w:rPr>
          <w:rStyle w:val="NormalTok"/>
        </w:rPr>
        <w:t xml:space="preserve">kid[</w:t>
      </w:r>
      <w:r>
        <w:rPr>
          <w:rStyle w:val="OperatorTok"/>
        </w:rPr>
        <w:t xml:space="preserve">-</w:t>
      </w:r>
      <w:r>
        <w:rPr>
          <w:rStyle w:val="NormalTok"/>
        </w:rPr>
        <w:t xml:space="preserve">(indices),]</w:t>
      </w:r>
    </w:p>
    <w:p>
      <w:pPr>
        <w:pStyle w:val="SourceCode"/>
      </w:pPr>
      <w:r>
        <w:rPr>
          <w:rStyle w:val="CommentTok"/>
        </w:rPr>
        <w:t xml:space="preserve">#set up the glm model</w:t>
      </w:r>
      <w:r>
        <w:br/>
      </w:r>
      <w:r>
        <w:rPr>
          <w:rStyle w:val="NormalTok"/>
        </w:rPr>
        <w:t xml:space="preserve">glm_kid &lt;-</w:t>
      </w:r>
      <w:r>
        <w:rPr>
          <w:rStyle w:val="StringTok"/>
        </w:rPr>
        <w:t xml:space="preserve"> </w:t>
      </w:r>
      <w:r>
        <w:rPr>
          <w:rStyle w:val="KeywordTok"/>
        </w:rPr>
        <w:t xml:space="preserve">glm</w:t>
      </w:r>
      <w:r>
        <w:rPr>
          <w:rStyle w:val="NormalTok"/>
        </w:rPr>
        <w:t xml:space="preserve">(Buy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training_kid,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KeywordTok"/>
        </w:rPr>
        <w:t xml:space="preserve">summary</w:t>
      </w:r>
      <w:r>
        <w:rPr>
          <w:rStyle w:val="NormalTok"/>
        </w:rPr>
        <w:t xml:space="preserve">(glm_kid)</w:t>
      </w:r>
    </w:p>
    <w:p>
      <w:pPr>
        <w:pStyle w:val="SourceCode"/>
      </w:pPr>
      <w:r>
        <w:rPr>
          <w:rStyle w:val="VerbatimChar"/>
        </w:rPr>
        <w:t xml:space="preserve">## </w:t>
      </w:r>
      <w:r>
        <w:br/>
      </w:r>
      <w:r>
        <w:rPr>
          <w:rStyle w:val="VerbatimChar"/>
        </w:rPr>
        <w:t xml:space="preserve">## Call:</w:t>
      </w:r>
      <w:r>
        <w:br/>
      </w:r>
      <w:r>
        <w:rPr>
          <w:rStyle w:val="VerbatimChar"/>
        </w:rPr>
        <w:t xml:space="preserve">## glm(formula = Buy ~ ., family = binomial("logit"), data = training_kid)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-2.43823  -0.09806  -0.01121  -0.00178   2.55715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-1.835e+01  2.635e+00  -6.964 3.31e-12 ***</w:t>
      </w:r>
      <w:r>
        <w:br/>
      </w:r>
      <w:r>
        <w:rPr>
          <w:rStyle w:val="VerbatimChar"/>
        </w:rPr>
        <w:t xml:space="preserve">## Income            1.969e-04  2.629e-05   7.490 6.91e-14 ***</w:t>
      </w:r>
      <w:r>
        <w:br/>
      </w:r>
      <w:r>
        <w:rPr>
          <w:rStyle w:val="VerbatimChar"/>
        </w:rPr>
        <w:t xml:space="preserve">## Is.Female         1.385e+00  5.313e-01   2.607  0.00913 ** </w:t>
      </w:r>
      <w:r>
        <w:br/>
      </w:r>
      <w:r>
        <w:rPr>
          <w:rStyle w:val="VerbatimChar"/>
        </w:rPr>
        <w:t xml:space="preserve">## Is.Married        6.666e-01  7.006e-01   0.952  0.34131    </w:t>
      </w:r>
      <w:r>
        <w:br/>
      </w:r>
      <w:r>
        <w:rPr>
          <w:rStyle w:val="VerbatimChar"/>
        </w:rPr>
        <w:t xml:space="preserve">## Has.College      -2.293e-02  5.162e-01  -0.044  0.96457    </w:t>
      </w:r>
      <w:r>
        <w:br/>
      </w:r>
      <w:r>
        <w:rPr>
          <w:rStyle w:val="VerbatimChar"/>
        </w:rPr>
        <w:t xml:space="preserve">## Is.Professional   3.094e-01  5.427e-01   0.570  0.56857    </w:t>
      </w:r>
      <w:r>
        <w:br/>
      </w:r>
      <w:r>
        <w:rPr>
          <w:rStyle w:val="VerbatimChar"/>
        </w:rPr>
        <w:t xml:space="preserve">## Is.Retired       -2.559e+00  1.190e+00  -2.151  0.03147 *  </w:t>
      </w:r>
      <w:r>
        <w:br/>
      </w:r>
      <w:r>
        <w:rPr>
          <w:rStyle w:val="VerbatimChar"/>
        </w:rPr>
        <w:t xml:space="preserve">## Unemployed        1.185e+00  5.632e+00   0.210  0.83331    </w:t>
      </w:r>
      <w:r>
        <w:br/>
      </w:r>
      <w:r>
        <w:rPr>
          <w:rStyle w:val="VerbatimChar"/>
        </w:rPr>
        <w:t xml:space="preserve">## Residence.Length  3.292e-02  1.698e-02   1.939  0.05250 .  </w:t>
      </w:r>
      <w:r>
        <w:br/>
      </w:r>
      <w:r>
        <w:rPr>
          <w:rStyle w:val="VerbatimChar"/>
        </w:rPr>
        <w:t xml:space="preserve">## Dual.Income      -6.396e-02  6.089e-01  -0.105  0.91633    </w:t>
      </w:r>
      <w:r>
        <w:br/>
      </w:r>
      <w:r>
        <w:rPr>
          <w:rStyle w:val="VerbatimChar"/>
        </w:rPr>
        <w:t xml:space="preserve">## Minors            9.535e-01  5.305e-01   1.797  0.07227 .  </w:t>
      </w:r>
      <w:r>
        <w:br/>
      </w:r>
      <w:r>
        <w:rPr>
          <w:rStyle w:val="VerbatimChar"/>
        </w:rPr>
        <w:t xml:space="preserve">## Own               9.445e-01  6.449e-01   1.465  0.14303    </w:t>
      </w:r>
      <w:r>
        <w:br/>
      </w:r>
      <w:r>
        <w:rPr>
          <w:rStyle w:val="VerbatimChar"/>
        </w:rPr>
        <w:t xml:space="preserve">## House            -5.403e-01  6.812e-01  -0.793  0.42764    </w:t>
      </w:r>
      <w:r>
        <w:br/>
      </w:r>
      <w:r>
        <w:rPr>
          <w:rStyle w:val="VerbatimChar"/>
        </w:rPr>
        <w:t xml:space="preserve">## White             2.003e+00  6.513e-01   3.075  0.00211 ** </w:t>
      </w:r>
      <w:r>
        <w:br/>
      </w:r>
      <w:r>
        <w:rPr>
          <w:rStyle w:val="VerbatimChar"/>
        </w:rPr>
        <w:t xml:space="preserve">## English           1.970e+00  1.058e+00   1.862  0.06257 .  </w:t>
      </w:r>
      <w:r>
        <w:br/>
      </w:r>
      <w:r>
        <w:rPr>
          <w:rStyle w:val="VerbatimChar"/>
        </w:rPr>
        <w:t xml:space="preserve">## Prev.Child.Mag    2.086e+00  9.015e-01   2.314  0.02068 *  </w:t>
      </w:r>
      <w:r>
        <w:br/>
      </w:r>
      <w:r>
        <w:rPr>
          <w:rStyle w:val="VerbatimChar"/>
        </w:rPr>
        <w:t xml:space="preserve">## Prev.Parent.Mag   8.173e-01  7.728e-01   1.057  0.29028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473.37  on 504  degrees of freedom</w:t>
      </w:r>
      <w:r>
        <w:br/>
      </w:r>
      <w:r>
        <w:rPr>
          <w:rStyle w:val="VerbatimChar"/>
        </w:rPr>
        <w:t xml:space="preserve">## Residual deviance: 135.17  on 488  degrees of freedom</w:t>
      </w:r>
      <w:r>
        <w:br/>
      </w:r>
      <w:r>
        <w:rPr>
          <w:rStyle w:val="VerbatimChar"/>
        </w:rPr>
        <w:t xml:space="preserve">## AIC: 169.17</w:t>
      </w:r>
      <w:r>
        <w:br/>
      </w:r>
      <w:r>
        <w:rPr>
          <w:rStyle w:val="VerbatimChar"/>
        </w:rPr>
        <w:t xml:space="preserve">## </w:t>
      </w:r>
      <w:r>
        <w:br/>
      </w:r>
      <w:r>
        <w:rPr>
          <w:rStyle w:val="VerbatimChar"/>
        </w:rPr>
        <w:t xml:space="preserve">## Number of Fisher Scoring iterations: 9</w:t>
      </w:r>
    </w:p>
    <w:p>
      <w:pPr>
        <w:pStyle w:val="SourceCode"/>
      </w:pPr>
      <w:r>
        <w:rPr>
          <w:rStyle w:val="VerbatimChar"/>
        </w:rPr>
        <w:t xml:space="preserve">According to the summary above, we can notice that `income`, `female`, and `white` have the greatest significance on the `buy` logistic model.</w:t>
      </w:r>
    </w:p>
    <w:p>
      <w:pPr>
        <w:pStyle w:val="SourceCode"/>
      </w:pPr>
      <w:r>
        <w:rPr>
          <w:rStyle w:val="CommentTok"/>
        </w:rPr>
        <w:t xml:space="preserve">#glm correct for kids</w:t>
      </w:r>
      <w:r>
        <w:br/>
      </w:r>
      <w:r>
        <w:rPr>
          <w:rStyle w:val="NormalTok"/>
        </w:rPr>
        <w:t xml:space="preserve">kid_test =</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(glm_kid, </w:t>
      </w:r>
      <w:r>
        <w:rPr>
          <w:rStyle w:val="DataTypeTok"/>
        </w:rPr>
        <w:t xml:space="preserve">newdata =</w:t>
      </w:r>
      <w:r>
        <w:rPr>
          <w:rStyle w:val="NormalTok"/>
        </w:rPr>
        <w:t xml:space="preserve"> testing_kid,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pre_kid =</w:t>
      </w:r>
      <w:r>
        <w:rPr>
          <w:rStyle w:val="StringTok"/>
        </w:rPr>
        <w:t xml:space="preserve"> </w:t>
      </w:r>
      <w:r>
        <w:rPr>
          <w:rStyle w:val="NormalTok"/>
        </w:rPr>
        <w:t xml:space="preserve">kid_test</w:t>
      </w:r>
      <w:r>
        <w:rPr>
          <w:rStyle w:val="OperatorTok"/>
        </w:rPr>
        <w:t xml:space="preserve">$</w:t>
      </w:r>
      <w:r>
        <w:rPr>
          <w:rStyle w:val="StringTok"/>
        </w:rPr>
        <w:t xml:space="preserve">`</w:t>
      </w:r>
      <w:r>
        <w:rPr>
          <w:rStyle w:val="DataTypeTok"/>
        </w:rPr>
        <w:t xml:space="preserve">predict(glm_kid, newdata = testing_kid, type = "response")</w:t>
      </w:r>
      <w:r>
        <w:rPr>
          <w:rStyle w:val="StringTok"/>
        </w:rPr>
        <w:t xml:space="preserve">`</w:t>
      </w:r>
      <w:r>
        <w:rPr>
          <w:rStyle w:val="OperatorTok"/>
        </w:rPr>
        <w:t xml:space="preserve">&gt;=</w:t>
      </w:r>
      <w:r>
        <w:rPr>
          <w:rStyle w:val="DecValTok"/>
        </w:rPr>
        <w:t xml:space="preserve">1</w:t>
      </w:r>
      <w:r>
        <w:rPr>
          <w:rStyle w:val="OperatorTok"/>
        </w:rPr>
        <w:t xml:space="preserve">/</w:t>
      </w:r>
      <w:r>
        <w:rPr>
          <w:rStyle w:val="DecValTok"/>
        </w:rPr>
        <w:t xml:space="preserve">2</w:t>
      </w:r>
      <w:r>
        <w:br/>
      </w:r>
      <w:r>
        <w:rPr>
          <w:rStyle w:val="NormalTok"/>
        </w:rPr>
        <w:t xml:space="preserve">true_kid =</w:t>
      </w:r>
      <w:r>
        <w:rPr>
          <w:rStyle w:val="StringTok"/>
        </w:rPr>
        <w:t xml:space="preserve"> </w:t>
      </w:r>
      <w:r>
        <w:rPr>
          <w:rStyle w:val="NormalTok"/>
        </w:rPr>
        <w:t xml:space="preserve">testing_kid</w:t>
      </w:r>
      <w:r>
        <w:rPr>
          <w:rStyle w:val="OperatorTok"/>
        </w:rPr>
        <w:t xml:space="preserve">$</w:t>
      </w:r>
      <w:r>
        <w:rPr>
          <w:rStyle w:val="NormalTok"/>
        </w:rPr>
        <w:t xml:space="preserve">Buy</w:t>
      </w:r>
      <w:r>
        <w:rPr>
          <w:rStyle w:val="OperatorTok"/>
        </w:rPr>
        <w:t xml:space="preserve">==</w:t>
      </w:r>
      <w:r>
        <w:rPr>
          <w:rStyle w:val="StringTok"/>
        </w:rPr>
        <w:t xml:space="preserve">'1'</w:t>
      </w:r>
      <w:r>
        <w:br/>
      </w:r>
      <w:r>
        <w:rPr>
          <w:rStyle w:val="NormalTok"/>
        </w:rPr>
        <w:t xml:space="preserve">kid_glm_correct =</w:t>
      </w:r>
      <w:r>
        <w:rPr>
          <w:rStyle w:val="StringTok"/>
        </w:rPr>
        <w:t xml:space="preserve"> </w:t>
      </w:r>
      <w:r>
        <w:rPr>
          <w:rStyle w:val="NormalTok"/>
        </w:rPr>
        <w:t xml:space="preserve">(</w:t>
      </w:r>
      <w:r>
        <w:rPr>
          <w:rStyle w:val="KeywordTok"/>
        </w:rPr>
        <w:t xml:space="preserve">sum</w:t>
      </w:r>
      <w:r>
        <w:rPr>
          <w:rStyle w:val="NormalTok"/>
        </w:rPr>
        <w:t xml:space="preserve">((pre_kid</w:t>
      </w:r>
      <w:r>
        <w:rPr>
          <w:rStyle w:val="OperatorTok"/>
        </w:rPr>
        <w:t xml:space="preserve">+</w:t>
      </w:r>
      <w:r>
        <w:rPr>
          <w:rStyle w:val="NormalTok"/>
        </w:rPr>
        <w:t xml:space="preserve">true_kid)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((pre_kid</w:t>
      </w:r>
      <w:r>
        <w:rPr>
          <w:rStyle w:val="OperatorTok"/>
        </w:rPr>
        <w:t xml:space="preserve">+</w:t>
      </w:r>
      <w:r>
        <w:rPr>
          <w:rStyle w:val="NormalTok"/>
        </w:rPr>
        <w:t xml:space="preserve">true_kid)</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length</w:t>
      </w:r>
      <w:r>
        <w:rPr>
          <w:rStyle w:val="NormalTok"/>
        </w:rPr>
        <w:t xml:space="preserve">(testing_kid</w:t>
      </w:r>
      <w:r>
        <w:rPr>
          <w:rStyle w:val="OperatorTok"/>
        </w:rPr>
        <w:t xml:space="preserve">$</w:t>
      </w:r>
      <w:r>
        <w:rPr>
          <w:rStyle w:val="NormalTok"/>
        </w:rPr>
        <w:t xml:space="preserve">Buy)</w:t>
      </w:r>
    </w:p>
    <w:p>
      <w:pPr>
        <w:pStyle w:val="SourceCode"/>
      </w:pPr>
      <w:r>
        <w:rPr>
          <w:rStyle w:val="CommentTok"/>
        </w:rPr>
        <w:t xml:space="preserve">#lda for kids</w:t>
      </w:r>
      <w:r>
        <w:br/>
      </w:r>
      <w:r>
        <w:rPr>
          <w:rStyle w:val="KeywordTok"/>
        </w:rPr>
        <w:t xml:space="preserve">library</w:t>
      </w:r>
      <w:r>
        <w:rPr>
          <w:rStyle w:val="NormalTok"/>
        </w:rPr>
        <w:t xml:space="preserve">(MASS) </w:t>
      </w:r>
      <w:r>
        <w:br/>
      </w:r>
      <w:r>
        <w:rPr>
          <w:rStyle w:val="KeywordTok"/>
        </w:rPr>
        <w:t xml:space="preserve">library</w:t>
      </w:r>
      <w:r>
        <w:rPr>
          <w:rStyle w:val="NormalTok"/>
        </w:rPr>
        <w:t xml:space="preserve">(dplyr)</w:t>
      </w:r>
      <w:r>
        <w:br/>
      </w:r>
      <w:r>
        <w:rPr>
          <w:rStyle w:val="NormalTok"/>
        </w:rPr>
        <w:t xml:space="preserve">kids_lda =</w:t>
      </w:r>
      <w:r>
        <w:rPr>
          <w:rStyle w:val="StringTok"/>
        </w:rPr>
        <w:t xml:space="preserve"> </w:t>
      </w:r>
      <w:r>
        <w:rPr>
          <w:rStyle w:val="KeywordTok"/>
        </w:rPr>
        <w:t xml:space="preserve">lda</w:t>
      </w:r>
      <w:r>
        <w:rPr>
          <w:rStyle w:val="NormalTok"/>
        </w:rPr>
        <w:t xml:space="preserve">(Buy</w:t>
      </w:r>
      <w:r>
        <w:rPr>
          <w:rStyle w:val="OperatorTok"/>
        </w:rPr>
        <w:t xml:space="preserve">~</w:t>
      </w:r>
      <w:r>
        <w:rPr>
          <w:rStyle w:val="NormalTok"/>
        </w:rPr>
        <w:t xml:space="preserve">., </w:t>
      </w:r>
      <w:r>
        <w:rPr>
          <w:rStyle w:val="DataTypeTok"/>
        </w:rPr>
        <w:t xml:space="preserve">data =</w:t>
      </w:r>
      <w:r>
        <w:rPr>
          <w:rStyle w:val="NormalTok"/>
        </w:rPr>
        <w:t xml:space="preserve"> training_kid)</w:t>
      </w:r>
      <w:r>
        <w:br/>
      </w:r>
      <w:r>
        <w:rPr>
          <w:rStyle w:val="NormalTok"/>
        </w:rPr>
        <w:t xml:space="preserve">kid_lda_predictions &lt;-</w:t>
      </w:r>
      <w:r>
        <w:rPr>
          <w:rStyle w:val="StringTok"/>
        </w:rPr>
        <w:t xml:space="preserve"> </w:t>
      </w:r>
      <w:r>
        <w:rPr>
          <w:rStyle w:val="NormalTok"/>
        </w:rPr>
        <w:t xml:space="preserve">kids_lda </w:t>
      </w:r>
      <w:r>
        <w:rPr>
          <w:rStyle w:val="OperatorTok"/>
        </w:rPr>
        <w:t xml:space="preserve">%&gt;%</w:t>
      </w:r>
      <w:r>
        <w:rPr>
          <w:rStyle w:val="StringTok"/>
        </w:rPr>
        <w:t xml:space="preserve"> </w:t>
      </w:r>
      <w:r>
        <w:rPr>
          <w:rStyle w:val="KeywordTok"/>
        </w:rPr>
        <w:t xml:space="preserve">predict</w:t>
      </w:r>
      <w:r>
        <w:rPr>
          <w:rStyle w:val="NormalTok"/>
        </w:rPr>
        <w:t xml:space="preserve">(testing_kid)</w:t>
      </w:r>
      <w:r>
        <w:br/>
      </w:r>
      <w:r>
        <w:rPr>
          <w:rStyle w:val="NormalTok"/>
        </w:rPr>
        <w:t xml:space="preserve">kid_lda_correct =</w:t>
      </w:r>
      <w:r>
        <w:rPr>
          <w:rStyle w:val="StringTok"/>
        </w:rPr>
        <w:t xml:space="preserve"> </w:t>
      </w:r>
      <w:r>
        <w:rPr>
          <w:rStyle w:val="KeywordTok"/>
        </w:rPr>
        <w:t xml:space="preserve">sum</w:t>
      </w:r>
      <w:r>
        <w:rPr>
          <w:rStyle w:val="NormalTok"/>
        </w:rPr>
        <w:t xml:space="preserve">(kid_lda_predictions</w:t>
      </w:r>
      <w:r>
        <w:rPr>
          <w:rStyle w:val="OperatorTok"/>
        </w:rPr>
        <w:t xml:space="preserve">$</w:t>
      </w:r>
      <w:r>
        <w:rPr>
          <w:rStyle w:val="NormalTok"/>
        </w:rPr>
        <w:t xml:space="preserve">class</w:t>
      </w:r>
      <w:r>
        <w:rPr>
          <w:rStyle w:val="OperatorTok"/>
        </w:rPr>
        <w:t xml:space="preserve">==</w:t>
      </w:r>
      <w:r>
        <w:rPr>
          <w:rStyle w:val="NormalTok"/>
        </w:rPr>
        <w:t xml:space="preserve">testing_kid</w:t>
      </w:r>
      <w:r>
        <w:rPr>
          <w:rStyle w:val="OperatorTok"/>
        </w:rPr>
        <w:t xml:space="preserve">$</w:t>
      </w:r>
      <w:r>
        <w:rPr>
          <w:rStyle w:val="NormalTok"/>
        </w:rPr>
        <w:t xml:space="preserve">Buy)</w:t>
      </w:r>
      <w:r>
        <w:rPr>
          <w:rStyle w:val="OperatorTok"/>
        </w:rPr>
        <w:t xml:space="preserve">/</w:t>
      </w:r>
      <w:r>
        <w:rPr>
          <w:rStyle w:val="KeywordTok"/>
        </w:rPr>
        <w:t xml:space="preserve">length</w:t>
      </w:r>
      <w:r>
        <w:rPr>
          <w:rStyle w:val="NormalTok"/>
        </w:rPr>
        <w:t xml:space="preserve">(testing_kid</w:t>
      </w:r>
      <w:r>
        <w:rPr>
          <w:rStyle w:val="OperatorTok"/>
        </w:rPr>
        <w:t xml:space="preserve">$</w:t>
      </w:r>
      <w:r>
        <w:rPr>
          <w:rStyle w:val="NormalTok"/>
        </w:rPr>
        <w:t xml:space="preserve">Buy)</w:t>
      </w:r>
    </w:p>
    <w:p>
      <w:pPr>
        <w:pStyle w:val="SourceCode"/>
      </w:pPr>
      <w:r>
        <w:rPr>
          <w:rStyle w:val="VerbatimChar"/>
        </w:rPr>
        <w:t xml:space="preserve">The glm corrects for kids is 0.9345, and the lda corrects for kids is 0.9226, which are quite similar.</w:t>
      </w:r>
    </w:p>
    <w:p>
      <w:pPr>
        <w:pStyle w:val="FirstParagraph"/>
      </w:pPr>
      <w:r>
        <w:t xml:space="preserve">This data, and the information about it, was gotten from</w:t>
      </w:r>
      <w:r>
        <w:t xml:space="preserve"> </w:t>
      </w:r>
      <w:hyperlink r:id="rId23">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rpubs.com/aelhabr/logistic-regression-tutorial" TargetMode="External" /><Relationship Type="http://schemas.openxmlformats.org/officeDocument/2006/relationships/hyperlink" Id="rId23" Target="https://towardsdatascience.com/real-world-implementation-of-logistic-regression-5136cefb8125" TargetMode="External" /></Relationships>
</file>

<file path=word/_rels/footnotes.xml.rels><?xml version="1.0" encoding="UTF-8"?>
<Relationships xmlns="http://schemas.openxmlformats.org/package/2006/relationships"><Relationship Type="http://schemas.openxmlformats.org/officeDocument/2006/relationships/hyperlink" Id="rId21" Target="https://rpubs.com/aelhabr/logistic-regression-tutorial" TargetMode="External" /><Relationship Type="http://schemas.openxmlformats.org/officeDocument/2006/relationships/hyperlink" Id="rId23" Target="https://towardsdatascience.com/real-world-implementation-of-logistic-regression-5136cefb8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7 - Logistic Regression and LDA</dc:title>
  <dc:creator>Rui Li</dc:creator>
  <cp:keywords/>
  <dcterms:created xsi:type="dcterms:W3CDTF">2020-03-03T19:17:50Z</dcterms:created>
  <dcterms:modified xsi:type="dcterms:W3CDTF">2020-03-03T19:17:50Z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