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Computer</w:t>
      </w:r>
      <w:r>
        <w:t xml:space="preserve"> </w:t>
      </w:r>
      <w:r>
        <w:t xml:space="preserve">Assignment</w:t>
      </w:r>
      <w:r>
        <w:t xml:space="preserve"> </w:t>
      </w:r>
      <w:r>
        <w:t xml:space="preserve">8</w:t>
      </w:r>
      <w:r>
        <w:t xml:space="preserve"> </w:t>
      </w:r>
      <w:r>
        <w:t xml:space="preserve">-</w:t>
      </w:r>
      <w:r>
        <w:t xml:space="preserve"> </w:t>
      </w:r>
      <w:r>
        <w:t xml:space="preserve">Multiple</w:t>
      </w:r>
      <w:r>
        <w:t xml:space="preserve"> </w:t>
      </w:r>
      <w:r>
        <w:t xml:space="preserve">Testing</w:t>
      </w:r>
      <w:r>
        <w:t xml:space="preserve"> </w:t>
      </w:r>
      <w:r>
        <w:t xml:space="preserve">with</w:t>
      </w:r>
      <w:r>
        <w:t xml:space="preserve"> </w:t>
      </w:r>
      <w:r>
        <w:t xml:space="preserve">Jelly</w:t>
      </w:r>
      <w:r>
        <w:t xml:space="preserve"> </w:t>
      </w:r>
      <w:r>
        <w:t xml:space="preserve">Beans</w:t>
      </w:r>
    </w:p>
    <w:p>
      <w:pPr>
        <w:pStyle w:val="Subtitle"/>
      </w:pPr>
      <m:oMath>
        <m:r>
          <m:rPr>
            <m:nor/>
            <m:sty m:val="b"/>
          </m:rPr>
          <m:t>Machine Learning, Spring 2020</m:t>
        </m:r>
      </m:oMath>
    </w:p>
    <w:p>
      <w:pPr>
        <w:pStyle w:val="Author"/>
      </w:pPr>
      <w:r>
        <w:t xml:space="preserve">Rui</w:t>
      </w:r>
      <w:r>
        <w:t xml:space="preserve"> </w:t>
      </w:r>
      <w:r>
        <w:t xml:space="preserve">Li</w:t>
      </w:r>
    </w:p>
    <w:p>
      <w:pPr>
        <w:pStyle w:val="BlockText"/>
      </w:pPr>
      <w:r>
        <w:t xml:space="preserve">We will begin by reiterating a point made earlier in the semester about testing multiple hypotheses. Often, scientists in the field are looking for associations that seem unlikely to occur by chance. The issue with this is if one looks at enough associations then an association is bound to occur by chance rather than by genuine causality. Recall the metaphor about a needle in a haystack: finding a needle in a haystack might be amazing, but if you had checked 1000 haystacks perhaps this is less amazing…</w:t>
      </w:r>
    </w:p>
    <w:p>
      <w:pPr>
        <w:pStyle w:val="Heading1"/>
      </w:pPr>
      <w:bookmarkStart w:id="20" w:name="the-problem-with-p-values"/>
      <w:r>
        <w:t xml:space="preserve">The Problem with P-values?</w:t>
      </w:r>
      <w:bookmarkEnd w:id="20"/>
    </w:p>
    <w:p>
      <w:pPr>
        <w:pStyle w:val="FirstParagraph"/>
      </w:pPr>
      <w:r>
        <w:t xml:space="preserve">To get an idea of what we are about to simulate, consider the following comic.</w:t>
      </w:r>
      <w:r>
        <w:t xml:space="preserve"> </w:t>
      </w:r>
      <w:r>
        <w:drawing>
          <wp:inline>
            <wp:extent cx="2030930" cy="7392202"/>
            <wp:effectExtent b="0" l="0" r="0" t="0"/>
            <wp:docPr descr="" title="" id="1" name="Picture"/>
            <a:graphic>
              <a:graphicData uri="http://schemas.openxmlformats.org/drawingml/2006/picture">
                <pic:pic>
                  <pic:nvPicPr>
                    <pic:cNvPr descr="CA08_files/figure-docx/unnamed-chunk-1-1.png" id="0" name="Picture"/>
                    <pic:cNvPicPr>
                      <a:picLocks noChangeArrowheads="1" noChangeAspect="1"/>
                    </pic:cNvPicPr>
                  </pic:nvPicPr>
                  <pic:blipFill>
                    <a:blip r:embed="rId21"/>
                    <a:stretch>
                      <a:fillRect/>
                    </a:stretch>
                  </pic:blipFill>
                  <pic:spPr bwMode="auto">
                    <a:xfrm>
                      <a:off x="0" y="0"/>
                      <a:ext cx="2030930" cy="7392202"/>
                    </a:xfrm>
                    <a:prstGeom prst="rect">
                      <a:avLst/>
                    </a:prstGeom>
                    <a:noFill/>
                    <a:ln w="9525">
                      <a:noFill/>
                      <a:headEnd/>
                      <a:tailEnd/>
                    </a:ln>
                  </pic:spPr>
                </pic:pic>
              </a:graphicData>
            </a:graphic>
          </wp:inline>
        </w:drawing>
      </w:r>
      <w:r>
        <w:t xml:space="preserve"> </w:t>
      </w:r>
      <w:r>
        <w:t xml:space="preserve">Consider the set up of this experiment. You have a bunch of people with or without acne and you further know whether or not they have eaten a jelly bean of a particular color. We can easily simulate this in</w:t>
      </w:r>
      <w:r>
        <w:t xml:space="preserve"> </w:t>
      </w:r>
      <w:r>
        <w:rPr>
          <w:rStyle w:val="VerbatimChar"/>
        </w:rPr>
        <w:t xml:space="preserve">R</w:t>
      </w:r>
      <w:r>
        <w:t xml:space="preserve">:</w:t>
      </w:r>
    </w:p>
    <w:p>
      <w:pPr>
        <w:pStyle w:val="SourceCode"/>
      </w:pPr>
      <w:r>
        <w:rPr>
          <w:rStyle w:val="CommentTok"/>
        </w:rPr>
        <w:t xml:space="preserve"># DON'T EDIT THIS CODE</w:t>
      </w:r>
      <w:r>
        <w:br/>
      </w:r>
      <w:r>
        <w:rPr>
          <w:rStyle w:val="KeywordTok"/>
        </w:rPr>
        <w:t xml:space="preserve">set.seed</w:t>
      </w:r>
      <w:r>
        <w:rPr>
          <w:rStyle w:val="NormalTok"/>
        </w:rPr>
        <w:t xml:space="preserve">(</w:t>
      </w:r>
      <w:r>
        <w:rPr>
          <w:rStyle w:val="DecValTok"/>
        </w:rPr>
        <w:t xml:space="preserve">13</w:t>
      </w:r>
      <w:r>
        <w:rPr>
          <w:rStyle w:val="NormalTok"/>
        </w:rPr>
        <w:t xml:space="preserve">)</w:t>
      </w:r>
      <w:r>
        <w:br/>
      </w:r>
      <w:r>
        <w:rPr>
          <w:rStyle w:val="NormalTok"/>
        </w:rPr>
        <w:t xml:space="preserve">has_acne =</w:t>
      </w:r>
      <w:r>
        <w:rPr>
          <w:rStyle w:val="StringTok"/>
        </w:rPr>
        <w:t xml:space="preserve"> </w:t>
      </w:r>
      <w:r>
        <w:rPr>
          <w:rStyle w:val="KeywordTok"/>
        </w:rPr>
        <w:t xml:space="preserve">rbinom</w:t>
      </w:r>
      <w:r>
        <w:rPr>
          <w:rStyle w:val="NormalTok"/>
        </w:rPr>
        <w:t xml:space="preserve">(</w:t>
      </w:r>
      <w:r>
        <w:rPr>
          <w:rStyle w:val="DecValTok"/>
        </w:rPr>
        <w:t xml:space="preserve">100</w:t>
      </w:r>
      <w:r>
        <w:rPr>
          <w:rStyle w:val="NormalTok"/>
        </w:rPr>
        <w:t xml:space="preserve">, </w:t>
      </w:r>
      <w:r>
        <w:rPr>
          <w:rStyle w:val="DecValTok"/>
        </w:rPr>
        <w:t xml:space="preserve">1</w:t>
      </w:r>
      <w:r>
        <w:rPr>
          <w:rStyle w:val="NormalTok"/>
        </w:rPr>
        <w:t xml:space="preserve">, </w:t>
      </w:r>
      <w:r>
        <w:rPr>
          <w:rStyle w:val="FloatTok"/>
        </w:rPr>
        <w:t xml:space="preserve">0.4</w:t>
      </w:r>
      <w:r>
        <w:rPr>
          <w:rStyle w:val="NormalTok"/>
        </w:rPr>
        <w:t xml:space="preserve">)</w:t>
      </w:r>
      <w:r>
        <w:br/>
      </w:r>
      <w:r>
        <w:rPr>
          <w:rStyle w:val="NormalTok"/>
        </w:rPr>
        <w:t xml:space="preserve">ate_red_jb =</w:t>
      </w:r>
      <w:r>
        <w:rPr>
          <w:rStyle w:val="StringTok"/>
        </w:rPr>
        <w:t xml:space="preserve"> </w:t>
      </w:r>
      <w:r>
        <w:rPr>
          <w:rStyle w:val="KeywordTok"/>
        </w:rPr>
        <w:t xml:space="preserve">rbinom</w:t>
      </w:r>
      <w:r>
        <w:rPr>
          <w:rStyle w:val="NormalTok"/>
        </w:rPr>
        <w:t xml:space="preserve">(</w:t>
      </w:r>
      <w:r>
        <w:rPr>
          <w:rStyle w:val="DecValTok"/>
        </w:rPr>
        <w:t xml:space="preserve">100</w:t>
      </w:r>
      <w:r>
        <w:rPr>
          <w:rStyle w:val="NormalTok"/>
        </w:rPr>
        <w:t xml:space="preserve">, </w:t>
      </w:r>
      <w:r>
        <w:rPr>
          <w:rStyle w:val="DecValTok"/>
        </w:rPr>
        <w:t xml:space="preserve">1</w:t>
      </w:r>
      <w:r>
        <w:rPr>
          <w:rStyle w:val="NormalTok"/>
        </w:rPr>
        <w:t xml:space="preserve">, </w:t>
      </w:r>
      <w:r>
        <w:rPr>
          <w:rStyle w:val="FloatTok"/>
        </w:rPr>
        <w:t xml:space="preserve">0.6</w:t>
      </w:r>
      <w:r>
        <w:rPr>
          <w:rStyle w:val="NormalTok"/>
        </w:rPr>
        <w:t xml:space="preserve">)</w:t>
      </w:r>
      <w:r>
        <w:br/>
      </w:r>
      <w:r>
        <w:rPr>
          <w:rStyle w:val="NormalTok"/>
        </w:rPr>
        <w:t xml:space="preserve">our_data =</w:t>
      </w:r>
      <w:r>
        <w:rPr>
          <w:rStyle w:val="StringTok"/>
        </w:rPr>
        <w:t xml:space="preserve"> </w:t>
      </w:r>
      <w:r>
        <w:rPr>
          <w:rStyle w:val="KeywordTok"/>
        </w:rPr>
        <w:t xml:space="preserve">data.frame</w:t>
      </w:r>
      <w:r>
        <w:rPr>
          <w:rStyle w:val="NormalTok"/>
        </w:rPr>
        <w:t xml:space="preserve">(</w:t>
      </w:r>
      <w:r>
        <w:rPr>
          <w:rStyle w:val="DataTypeTok"/>
        </w:rPr>
        <w:t xml:space="preserve">HasAcne =</w:t>
      </w:r>
      <w:r>
        <w:rPr>
          <w:rStyle w:val="NormalTok"/>
        </w:rPr>
        <w:t xml:space="preserve"> has_acne, </w:t>
      </w:r>
      <w:r>
        <w:rPr>
          <w:rStyle w:val="DataTypeTok"/>
        </w:rPr>
        <w:t xml:space="preserve">AteRedJB =</w:t>
      </w:r>
      <w:r>
        <w:rPr>
          <w:rStyle w:val="NormalTok"/>
        </w:rPr>
        <w:t xml:space="preserve"> ate_red_jb)</w:t>
      </w:r>
      <w:r>
        <w:br/>
      </w:r>
      <w:r>
        <w:rPr>
          <w:rStyle w:val="KeywordTok"/>
        </w:rPr>
        <w:t xml:space="preserve">head</w:t>
      </w:r>
      <w:r>
        <w:rPr>
          <w:rStyle w:val="NormalTok"/>
        </w:rPr>
        <w:t xml:space="preserve">(our_data)</w:t>
      </w:r>
    </w:p>
    <w:p>
      <w:pPr>
        <w:pStyle w:val="SourceCode"/>
      </w:pPr>
      <w:r>
        <w:rPr>
          <w:rStyle w:val="VerbatimChar"/>
        </w:rPr>
        <w:t xml:space="preserve">##   HasAcne AteRedJB</w:t>
      </w:r>
      <w:r>
        <w:br/>
      </w:r>
      <w:r>
        <w:rPr>
          <w:rStyle w:val="VerbatimChar"/>
        </w:rPr>
        <w:t xml:space="preserve">## 1       1        0</w:t>
      </w:r>
      <w:r>
        <w:br/>
      </w:r>
      <w:r>
        <w:rPr>
          <w:rStyle w:val="VerbatimChar"/>
        </w:rPr>
        <w:t xml:space="preserve">## 2       0        0</w:t>
      </w:r>
      <w:r>
        <w:br/>
      </w:r>
      <w:r>
        <w:rPr>
          <w:rStyle w:val="VerbatimChar"/>
        </w:rPr>
        <w:t xml:space="preserve">## 3       0        0</w:t>
      </w:r>
      <w:r>
        <w:br/>
      </w:r>
      <w:r>
        <w:rPr>
          <w:rStyle w:val="VerbatimChar"/>
        </w:rPr>
        <w:t xml:space="preserve">## 4       0        0</w:t>
      </w:r>
      <w:r>
        <w:br/>
      </w:r>
      <w:r>
        <w:rPr>
          <w:rStyle w:val="VerbatimChar"/>
        </w:rPr>
        <w:t xml:space="preserve">## 5       1        1</w:t>
      </w:r>
      <w:r>
        <w:br/>
      </w:r>
      <w:r>
        <w:rPr>
          <w:rStyle w:val="VerbatimChar"/>
        </w:rPr>
        <w:t xml:space="preserve">## 6       0        1</w:t>
      </w:r>
    </w:p>
    <w:p>
      <w:pPr>
        <w:pStyle w:val="SourceCode"/>
      </w:pPr>
      <w:r>
        <w:rPr>
          <w:rStyle w:val="KeywordTok"/>
        </w:rPr>
        <w:t xml:space="preserve">summary</w:t>
      </w:r>
      <w:r>
        <w:rPr>
          <w:rStyle w:val="NormalTok"/>
        </w:rPr>
        <w:t xml:space="preserve">(our_data)</w:t>
      </w:r>
    </w:p>
    <w:p>
      <w:pPr>
        <w:pStyle w:val="SourceCode"/>
      </w:pPr>
      <w:r>
        <w:rPr>
          <w:rStyle w:val="VerbatimChar"/>
        </w:rPr>
        <w:t xml:space="preserve">##     HasAcne        AteRedJB   </w:t>
      </w:r>
      <w:r>
        <w:br/>
      </w:r>
      <w:r>
        <w:rPr>
          <w:rStyle w:val="VerbatimChar"/>
        </w:rPr>
        <w:t xml:space="preserve">##  Min.   :0.00   Min.   :0.00  </w:t>
      </w:r>
      <w:r>
        <w:br/>
      </w:r>
      <w:r>
        <w:rPr>
          <w:rStyle w:val="VerbatimChar"/>
        </w:rPr>
        <w:t xml:space="preserve">##  1st Qu.:0.00   1st Qu.:0.00  </w:t>
      </w:r>
      <w:r>
        <w:br/>
      </w:r>
      <w:r>
        <w:rPr>
          <w:rStyle w:val="VerbatimChar"/>
        </w:rPr>
        <w:t xml:space="preserve">##  Median :0.00   Median :1.00  </w:t>
      </w:r>
      <w:r>
        <w:br/>
      </w:r>
      <w:r>
        <w:rPr>
          <w:rStyle w:val="VerbatimChar"/>
        </w:rPr>
        <w:t xml:space="preserve">##  Mean   :0.37   Mean   :0.58  </w:t>
      </w:r>
      <w:r>
        <w:br/>
      </w:r>
      <w:r>
        <w:rPr>
          <w:rStyle w:val="VerbatimChar"/>
        </w:rPr>
        <w:t xml:space="preserve">##  3rd Qu.:1.00   3rd Qu.:1.00  </w:t>
      </w:r>
      <w:r>
        <w:br/>
      </w:r>
      <w:r>
        <w:rPr>
          <w:rStyle w:val="VerbatimChar"/>
        </w:rPr>
        <w:t xml:space="preserve">##  Max.   :1.00   Max.   :1.00</w:t>
      </w:r>
    </w:p>
    <w:p>
      <w:pPr>
        <w:pStyle w:val="FirstParagraph"/>
      </w:pPr>
      <w:r>
        <w:t xml:space="preserve">Here is our simple random sample of 100 people in which we know their acne and red-jelly-bean-eating status. It is significant, and indeed quite important, to note that each of these variables were generated</w:t>
      </w:r>
      <w:r>
        <w:t xml:space="preserve"> </w:t>
      </w:r>
      <w:r>
        <w:rPr>
          <w:b/>
        </w:rPr>
        <w:t xml:space="preserve">randomly and independently</w:t>
      </w:r>
      <w:r>
        <w:t xml:space="preserve"> </w:t>
      </w:r>
      <w:r>
        <w:t xml:space="preserve">of one another. Therefore, we know something that researchers in the field do not normally know: that in this case red-jelly-bean-eating should have</w:t>
      </w:r>
      <w:r>
        <w:t xml:space="preserve"> </w:t>
      </w:r>
      <w:r>
        <w:rPr>
          <w:b/>
        </w:rPr>
        <w:t xml:space="preserve">no effect</w:t>
      </w:r>
      <w:r>
        <w:t xml:space="preserve"> </w:t>
      </w:r>
      <w:r>
        <w:t xml:space="preserve">on the acne of an individual. Let’s show this using one of our logistic regression models.</w:t>
      </w:r>
    </w:p>
    <w:p>
      <w:pPr>
        <w:pStyle w:val="SourceCode"/>
      </w:pPr>
      <w:r>
        <w:rPr>
          <w:rStyle w:val="NormalTok"/>
        </w:rPr>
        <w:t xml:space="preserve">m1 &lt;-</w:t>
      </w:r>
      <w:r>
        <w:rPr>
          <w:rStyle w:val="StringTok"/>
        </w:rPr>
        <w:t xml:space="preserve"> </w:t>
      </w:r>
      <w:r>
        <w:rPr>
          <w:rStyle w:val="KeywordTok"/>
        </w:rPr>
        <w:t xml:space="preserve">glm</w:t>
      </w:r>
      <w:r>
        <w:rPr>
          <w:rStyle w:val="NormalTok"/>
        </w:rPr>
        <w:t xml:space="preserve">(HasAcne </w:t>
      </w:r>
      <w:r>
        <w:rPr>
          <w:rStyle w:val="OperatorTok"/>
        </w:rPr>
        <w:t xml:space="preserve">~</w:t>
      </w:r>
      <w:r>
        <w:rPr>
          <w:rStyle w:val="StringTok"/>
        </w:rPr>
        <w:t xml:space="preserve"> </w:t>
      </w:r>
      <w:r>
        <w:rPr>
          <w:rStyle w:val="NormalTok"/>
        </w:rPr>
        <w:t xml:space="preserve">AteRedJB, </w:t>
      </w:r>
      <w:r>
        <w:rPr>
          <w:rStyle w:val="DataTypeTok"/>
        </w:rPr>
        <w:t xml:space="preserve">data =</w:t>
      </w:r>
      <w:r>
        <w:rPr>
          <w:rStyle w:val="NormalTok"/>
        </w:rPr>
        <w:t xml:space="preserve"> our_data,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StringTok"/>
        </w:rPr>
        <w:t xml:space="preserve">'logit'</w:t>
      </w:r>
      <w:r>
        <w:rPr>
          <w:rStyle w:val="NormalTok"/>
        </w:rPr>
        <w:t xml:space="preserve">))</w:t>
      </w:r>
      <w:r>
        <w:br/>
      </w:r>
      <w:r>
        <w:rPr>
          <w:rStyle w:val="KeywordTok"/>
        </w:rPr>
        <w:t xml:space="preserve">summary</w:t>
      </w:r>
      <w:r>
        <w:rPr>
          <w:rStyle w:val="NormalTok"/>
        </w:rPr>
        <w:t xml:space="preserve">(m1)</w:t>
      </w:r>
    </w:p>
    <w:p>
      <w:pPr>
        <w:pStyle w:val="SourceCode"/>
      </w:pPr>
      <w:r>
        <w:rPr>
          <w:rStyle w:val="VerbatimChar"/>
        </w:rPr>
        <w:t xml:space="preserve">## </w:t>
      </w:r>
      <w:r>
        <w:br/>
      </w:r>
      <w:r>
        <w:rPr>
          <w:rStyle w:val="VerbatimChar"/>
        </w:rPr>
        <w:t xml:space="preserve">## Call:</w:t>
      </w:r>
      <w:r>
        <w:br/>
      </w:r>
      <w:r>
        <w:rPr>
          <w:rStyle w:val="VerbatimChar"/>
        </w:rPr>
        <w:t xml:space="preserve">## glm(formula = HasAcne ~ AteRedJB, family = binomial("logit"), </w:t>
      </w:r>
      <w:r>
        <w:br/>
      </w:r>
      <w:r>
        <w:rPr>
          <w:rStyle w:val="VerbatimChar"/>
        </w:rPr>
        <w:t xml:space="preserve">##     data = our_data)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-1.0620  -1.0620  -0.8203   1.2974   1.5829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-0.9163     0.3416  -2.683   0.0073 **</w:t>
      </w:r>
      <w:r>
        <w:br/>
      </w:r>
      <w:r>
        <w:rPr>
          <w:rStyle w:val="VerbatimChar"/>
        </w:rPr>
        <w:t xml:space="preserve">## AteRedJB      0.6387     0.4324   1.477   0.1397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131.79  on 99  degrees of freedom</w:t>
      </w:r>
      <w:r>
        <w:br/>
      </w:r>
      <w:r>
        <w:rPr>
          <w:rStyle w:val="VerbatimChar"/>
        </w:rPr>
        <w:t xml:space="preserve">## Residual deviance: 129.55  on 98  degrees of freedom</w:t>
      </w:r>
      <w:r>
        <w:br/>
      </w:r>
      <w:r>
        <w:rPr>
          <w:rStyle w:val="VerbatimChar"/>
        </w:rPr>
        <w:t xml:space="preserve">## AIC: 133.55</w:t>
      </w:r>
      <w:r>
        <w:br/>
      </w:r>
      <w:r>
        <w:rPr>
          <w:rStyle w:val="VerbatimChar"/>
        </w:rPr>
        <w:t xml:space="preserve">## </w:t>
      </w:r>
      <w:r>
        <w:br/>
      </w:r>
      <w:r>
        <w:rPr>
          <w:rStyle w:val="VerbatimChar"/>
        </w:rPr>
        <w:t xml:space="preserve">## Number of Fisher Scoring iterations: 4</w:t>
      </w:r>
    </w:p>
    <w:p>
      <w:pPr>
        <w:pStyle w:val="FirstParagraph"/>
      </w:pPr>
      <w:r>
        <w:t xml:space="preserve">Examine the</w:t>
      </w:r>
      <w:r>
        <w:t xml:space="preserve"> </w:t>
      </w:r>
      <w:r>
        <w:rPr>
          <w:rStyle w:val="VerbatimChar"/>
        </w:rPr>
        <w:t xml:space="preserve">Coefficients</w:t>
      </w:r>
      <w:r>
        <w:t xml:space="preserve"> </w:t>
      </w:r>
      <w:r>
        <w:t xml:space="preserve">section, specifically the column</w:t>
      </w:r>
      <w:r>
        <w:t xml:space="preserve"> </w:t>
      </w:r>
      <w:r>
        <w:rPr>
          <w:rStyle w:val="VerbatimChar"/>
        </w:rPr>
        <w:t xml:space="preserve">Pr(&gt;|z|)</w:t>
      </w:r>
      <w:r>
        <w:t xml:space="preserve">, which is the column of p-values. Here we see the p-value derived using the test</w:t>
      </w:r>
      <w:r>
        <w:t xml:space="preserve"> </w:t>
      </w:r>
      <m:oMath>
        <m:sSub>
          <m:e>
            <m:r>
              <m:t>H</m:t>
            </m:r>
          </m:e>
          <m:sub>
            <m:r>
              <m:t>0</m:t>
            </m:r>
          </m:sub>
        </m:sSub>
        <m:r>
          <m:t>:</m:t>
        </m:r>
        <m:sSub>
          <m:e>
            <m:r>
              <m:t>β</m:t>
            </m:r>
          </m:e>
          <m:sub>
            <m:r>
              <m:t>i</m:t>
            </m:r>
          </m:sub>
        </m:sSub>
        <m:r>
          <m:t>=</m:t>
        </m:r>
        <m:r>
          <m:t>0</m:t>
        </m:r>
      </m:oMath>
      <w:r>
        <w:t xml:space="preserve"> </w:t>
      </w:r>
      <w:r>
        <w:t xml:space="preserve">where</w:t>
      </w:r>
      <w:r>
        <w:t xml:space="preserve"> </w:t>
      </w:r>
      <m:oMath>
        <m:r>
          <m:t>i</m:t>
        </m:r>
        <m:r>
          <m:t>∈</m:t>
        </m:r>
        <m:r>
          <m:t>{</m:t>
        </m:r>
        <m:r>
          <m:t>0</m:t>
        </m:r>
        <m:r>
          <m:t>,</m:t>
        </m:r>
        <m:r>
          <m:t>1</m:t>
        </m:r>
        <m:r>
          <m:t>}</m:t>
        </m:r>
      </m:oMath>
      <w:r>
        <w:t xml:space="preserve"> </w:t>
      </w:r>
      <w:r>
        <w:t xml:space="preserve">and</w:t>
      </w:r>
      <w:r>
        <w:t xml:space="preserve"> </w:t>
      </w:r>
      <m:oMath>
        <m:sSub>
          <m:e>
            <m:r>
              <m:t>β</m:t>
            </m:r>
          </m:e>
          <m:sub>
            <m:r>
              <m:t>0</m:t>
            </m:r>
          </m:sub>
        </m:sSub>
      </m:oMath>
      <w:r>
        <w:t xml:space="preserve">,</w:t>
      </w:r>
      <w:r>
        <w:t xml:space="preserve"> </w:t>
      </w:r>
      <m:oMath>
        <m:sSub>
          <m:e>
            <m:r>
              <m:t>β</m:t>
            </m:r>
          </m:e>
          <m:sub>
            <m:r>
              <m:t>1</m:t>
            </m:r>
          </m:sub>
        </m:sSub>
      </m:oMath>
      <w:r>
        <w:t xml:space="preserve"> </w:t>
      </w:r>
      <w:r>
        <w:t xml:space="preserve">are the coefficients for the</w:t>
      </w:r>
      <w:r>
        <w:t xml:space="preserve"> </w:t>
      </w:r>
      <w:r>
        <w:rPr>
          <w:rStyle w:val="VerbatimChar"/>
        </w:rPr>
        <w:t xml:space="preserve">Intercept</w:t>
      </w:r>
      <w:r>
        <w:t xml:space="preserve"> </w:t>
      </w:r>
      <w:r>
        <w:t xml:space="preserve">and our</w:t>
      </w:r>
      <w:r>
        <w:t xml:space="preserve"> </w:t>
      </w:r>
      <w:r>
        <w:rPr>
          <w:rStyle w:val="VerbatimChar"/>
        </w:rPr>
        <w:t xml:space="preserve">AteRedJB</w:t>
      </w:r>
      <w:r>
        <w:t xml:space="preserve"> </w:t>
      </w:r>
      <w:r>
        <w:t xml:space="preserve">variable, respectively. Notice that we got what we expected! The p-value for the test</w:t>
      </w:r>
      <w:r>
        <w:t xml:space="preserve"> </w:t>
      </w:r>
      <m:oMath>
        <m:sSub>
          <m:e>
            <m:r>
              <m:t>H</m:t>
            </m:r>
          </m:e>
          <m:sub>
            <m:r>
              <m:t>0</m:t>
            </m:r>
          </m:sub>
        </m:sSub>
        <m:r>
          <m:t>:</m:t>
        </m:r>
        <m:sSub>
          <m:e>
            <m:r>
              <m:t>β</m:t>
            </m:r>
          </m:e>
          <m:sub>
            <m:r>
              <m:t>1</m:t>
            </m:r>
          </m:sub>
        </m:sSub>
        <m:r>
          <m:t>=</m:t>
        </m:r>
        <m:r>
          <m:t>0</m:t>
        </m:r>
      </m:oMath>
      <w:r>
        <w:t xml:space="preserve"> </w:t>
      </w:r>
      <w:r>
        <w:t xml:space="preserve">was above our usual 0.05 threshold so we therefore</w:t>
      </w:r>
      <w:r>
        <w:t xml:space="preserve"> </w:t>
      </w:r>
      <w:r>
        <w:rPr>
          <w:b/>
        </w:rPr>
        <w:t xml:space="preserve">fail to reject</w:t>
      </w:r>
      <w:r>
        <w:t xml:space="preserve"> </w:t>
      </w:r>
      <w:r>
        <w:t xml:space="preserve">the statement that red-jelly-bean-eating is not significant.</w:t>
      </w:r>
    </w:p>
    <w:p>
      <w:pPr>
        <w:pStyle w:val="BodyText"/>
      </w:pPr>
      <w:r>
        <w:t xml:space="preserve">This is all well and good! Statistics works!</w:t>
      </w:r>
    </w:p>
    <w:p>
      <w:pPr>
        <w:pStyle w:val="BodyText"/>
      </w:pPr>
      <w:r>
        <w:t xml:space="preserve">But wait. What if we repeated this experiment over and over again? During each experiment we will take a new random sample of people and examine a new color of Jelly Bean. We will record whether or not the jelly-bean-eating for each new experiment is significant. Indeed,</w:t>
      </w:r>
    </w:p>
    <w:p>
      <w:pPr>
        <w:pStyle w:val="SourceCode"/>
      </w:pPr>
      <w:r>
        <w:rPr>
          <w:rStyle w:val="CommentTok"/>
        </w:rPr>
        <w:t xml:space="preserve"># DO NOT EDIT THIS CODE</w:t>
      </w:r>
      <w:r>
        <w:br/>
      </w:r>
      <w:r>
        <w:rPr>
          <w:rStyle w:val="KeywordTok"/>
        </w:rPr>
        <w:t xml:space="preserve">set.seed</w:t>
      </w:r>
      <w:r>
        <w:rPr>
          <w:rStyle w:val="NormalTok"/>
        </w:rPr>
        <w:t xml:space="preserve">(</w:t>
      </w:r>
      <w:r>
        <w:rPr>
          <w:rStyle w:val="DecValTok"/>
        </w:rPr>
        <w:t xml:space="preserve">10</w:t>
      </w:r>
      <w:r>
        <w:rPr>
          <w:rStyle w:val="NormalTok"/>
        </w:rPr>
        <w:t xml:space="preserve">)</w:t>
      </w:r>
      <w:r>
        <w:br/>
      </w:r>
      <w:r>
        <w:rPr>
          <w:rStyle w:val="NormalTok"/>
        </w:rPr>
        <w:t xml:space="preserve">colors =</w:t>
      </w:r>
      <w:r>
        <w:rPr>
          <w:rStyle w:val="StringTok"/>
        </w:rPr>
        <w:t xml:space="preserve"> </w:t>
      </w:r>
      <w:r>
        <w:rPr>
          <w:rStyle w:val="KeywordTok"/>
        </w:rPr>
        <w:t xml:space="preserve">c</w:t>
      </w:r>
      <w:r>
        <w:rPr>
          <w:rStyle w:val="NormalTok"/>
        </w:rPr>
        <w:t xml:space="preserve">(</w:t>
      </w:r>
      <w:r>
        <w:rPr>
          <w:rStyle w:val="StringTok"/>
        </w:rPr>
        <w:t xml:space="preserve">"Purple"</w:t>
      </w:r>
      <w:r>
        <w:rPr>
          <w:rStyle w:val="NormalTok"/>
        </w:rPr>
        <w:t xml:space="preserve">, </w:t>
      </w:r>
      <w:r>
        <w:rPr>
          <w:rStyle w:val="StringTok"/>
        </w:rPr>
        <w:t xml:space="preserve">"Brown"</w:t>
      </w:r>
      <w:r>
        <w:rPr>
          <w:rStyle w:val="NormalTok"/>
        </w:rPr>
        <w:t xml:space="preserve">, </w:t>
      </w:r>
      <w:r>
        <w:rPr>
          <w:rStyle w:val="StringTok"/>
        </w:rPr>
        <w:t xml:space="preserve">"Green"</w:t>
      </w:r>
      <w:r>
        <w:rPr>
          <w:rStyle w:val="NormalTok"/>
        </w:rPr>
        <w:t xml:space="preserve">, </w:t>
      </w:r>
      <w:r>
        <w:rPr>
          <w:rStyle w:val="StringTok"/>
        </w:rPr>
        <w:t xml:space="preserve">"Pink"</w:t>
      </w:r>
      <w:r>
        <w:rPr>
          <w:rStyle w:val="NormalTok"/>
        </w:rPr>
        <w:t xml:space="preserve">, </w:t>
      </w:r>
      <w:r>
        <w:rPr>
          <w:rStyle w:val="StringTok"/>
        </w:rPr>
        <w:t xml:space="preserve">"Blue"</w:t>
      </w:r>
      <w:r>
        <w:rPr>
          <w:rStyle w:val="NormalTok"/>
        </w:rPr>
        <w:t xml:space="preserve">, </w:t>
      </w:r>
      <w:r>
        <w:rPr>
          <w:rStyle w:val="StringTok"/>
        </w:rPr>
        <w:t xml:space="preserve">"Teal"</w:t>
      </w:r>
      <w:r>
        <w:rPr>
          <w:rStyle w:val="NormalTok"/>
        </w:rPr>
        <w:t xml:space="preserve">, </w:t>
      </w:r>
      <w:r>
        <w:rPr>
          <w:rStyle w:val="StringTok"/>
        </w:rPr>
        <w:t xml:space="preserve">"Salmon"</w:t>
      </w:r>
      <w:r>
        <w:rPr>
          <w:rStyle w:val="NormalTok"/>
        </w:rPr>
        <w:t xml:space="preserve">, </w:t>
      </w:r>
      <w:r>
        <w:rPr>
          <w:rStyle w:val="StringTok"/>
        </w:rPr>
        <w:t xml:space="preserve">"Red"</w:t>
      </w:r>
      <w:r>
        <w:rPr>
          <w:rStyle w:val="NormalTok"/>
        </w:rPr>
        <w:t xml:space="preserve">, </w:t>
      </w:r>
      <w:r>
        <w:rPr>
          <w:rStyle w:val="StringTok"/>
        </w:rPr>
        <w:t xml:space="preserve">"Turquoise"</w:t>
      </w:r>
      <w:r>
        <w:rPr>
          <w:rStyle w:val="NormalTok"/>
        </w:rPr>
        <w:t xml:space="preserve">,</w:t>
      </w:r>
      <w:r>
        <w:br/>
      </w:r>
      <w:r>
        <w:rPr>
          <w:rStyle w:val="NormalTok"/>
        </w:rPr>
        <w:t xml:space="preserve">           </w:t>
      </w:r>
      <w:r>
        <w:rPr>
          <w:rStyle w:val="StringTok"/>
        </w:rPr>
        <w:t xml:space="preserve">"Magenta"</w:t>
      </w:r>
      <w:r>
        <w:rPr>
          <w:rStyle w:val="NormalTok"/>
        </w:rPr>
        <w:t xml:space="preserve">, </w:t>
      </w:r>
      <w:r>
        <w:rPr>
          <w:rStyle w:val="StringTok"/>
        </w:rPr>
        <w:t xml:space="preserve">"Yellow"</w:t>
      </w:r>
      <w:r>
        <w:rPr>
          <w:rStyle w:val="NormalTok"/>
        </w:rPr>
        <w:t xml:space="preserve">, </w:t>
      </w:r>
      <w:r>
        <w:rPr>
          <w:rStyle w:val="StringTok"/>
        </w:rPr>
        <w:t xml:space="preserve">"Grey"</w:t>
      </w:r>
      <w:r>
        <w:rPr>
          <w:rStyle w:val="NormalTok"/>
        </w:rPr>
        <w:t xml:space="preserve">, </w:t>
      </w:r>
      <w:r>
        <w:rPr>
          <w:rStyle w:val="StringTok"/>
        </w:rPr>
        <w:t xml:space="preserve">"Tan"</w:t>
      </w:r>
      <w:r>
        <w:rPr>
          <w:rStyle w:val="NormalTok"/>
        </w:rPr>
        <w:t xml:space="preserve">, </w:t>
      </w:r>
      <w:r>
        <w:rPr>
          <w:rStyle w:val="StringTok"/>
        </w:rPr>
        <w:t xml:space="preserve">"Cyan"</w:t>
      </w:r>
      <w:r>
        <w:rPr>
          <w:rStyle w:val="NormalTok"/>
        </w:rPr>
        <w:t xml:space="preserve">, </w:t>
      </w:r>
      <w:r>
        <w:rPr>
          <w:rStyle w:val="StringTok"/>
        </w:rPr>
        <w:t xml:space="preserve">"Mauve"</w:t>
      </w:r>
      <w:r>
        <w:rPr>
          <w:rStyle w:val="NormalTok"/>
        </w:rPr>
        <w:t xml:space="preserve">, </w:t>
      </w:r>
      <w:r>
        <w:rPr>
          <w:rStyle w:val="StringTok"/>
        </w:rPr>
        <w:t xml:space="preserve">"Beige"</w:t>
      </w:r>
      <w:r>
        <w:rPr>
          <w:rStyle w:val="NormalTok"/>
        </w:rPr>
        <w:t xml:space="preserve">, </w:t>
      </w:r>
      <w:r>
        <w:br/>
      </w:r>
      <w:r>
        <w:rPr>
          <w:rStyle w:val="NormalTok"/>
        </w:rPr>
        <w:t xml:space="preserve">           </w:t>
      </w:r>
      <w:r>
        <w:rPr>
          <w:rStyle w:val="StringTok"/>
        </w:rPr>
        <w:t xml:space="preserve">"Lilac"</w:t>
      </w:r>
      <w:r>
        <w:rPr>
          <w:rStyle w:val="NormalTok"/>
        </w:rPr>
        <w:t xml:space="preserve">, </w:t>
      </w:r>
      <w:r>
        <w:rPr>
          <w:rStyle w:val="StringTok"/>
        </w:rPr>
        <w:t xml:space="preserve">"Black"</w:t>
      </w:r>
      <w:r>
        <w:rPr>
          <w:rStyle w:val="NormalTok"/>
        </w:rPr>
        <w:t xml:space="preserve">, </w:t>
      </w:r>
      <w:r>
        <w:rPr>
          <w:rStyle w:val="StringTok"/>
        </w:rPr>
        <w:t xml:space="preserve">"Peach"</w:t>
      </w:r>
      <w:r>
        <w:rPr>
          <w:rStyle w:val="NormalTok"/>
        </w:rPr>
        <w:t xml:space="preserve">, </w:t>
      </w:r>
      <w:r>
        <w:rPr>
          <w:rStyle w:val="StringTok"/>
        </w:rPr>
        <w:t xml:space="preserve">"Orange"</w:t>
      </w:r>
      <w:r>
        <w:rPr>
          <w:rStyle w:val="NormalTok"/>
        </w:rPr>
        <w:t xml:space="preserve">)</w:t>
      </w:r>
      <w:r>
        <w:br/>
      </w:r>
      <w:r>
        <w:rPr>
          <w:rStyle w:val="ControlFlowTok"/>
        </w:rPr>
        <w:t xml:space="preserve">for</w:t>
      </w:r>
      <w:r>
        <w:rPr>
          <w:rStyle w:val="NormalTok"/>
        </w:rPr>
        <w:t xml:space="preserve">(index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20</w:t>
      </w:r>
      <w:r>
        <w:rPr>
          <w:rStyle w:val="NormalTok"/>
        </w:rPr>
        <w:t xml:space="preserve">){</w:t>
      </w:r>
      <w:r>
        <w:br/>
      </w:r>
      <w:r>
        <w:rPr>
          <w:rStyle w:val="NormalTok"/>
        </w:rPr>
        <w:t xml:space="preserve">  has_acne =</w:t>
      </w:r>
      <w:r>
        <w:rPr>
          <w:rStyle w:val="StringTok"/>
        </w:rPr>
        <w:t xml:space="preserve"> </w:t>
      </w:r>
      <w:r>
        <w:rPr>
          <w:rStyle w:val="KeywordTok"/>
        </w:rPr>
        <w:t xml:space="preserve">rbinom</w:t>
      </w:r>
      <w:r>
        <w:rPr>
          <w:rStyle w:val="NormalTok"/>
        </w:rPr>
        <w:t xml:space="preserve">(</w:t>
      </w:r>
      <w:r>
        <w:rPr>
          <w:rStyle w:val="DecValTok"/>
        </w:rPr>
        <w:t xml:space="preserve">100</w:t>
      </w:r>
      <w:r>
        <w:rPr>
          <w:rStyle w:val="NormalTok"/>
        </w:rPr>
        <w:t xml:space="preserve">, </w:t>
      </w:r>
      <w:r>
        <w:rPr>
          <w:rStyle w:val="DecValTok"/>
        </w:rPr>
        <w:t xml:space="preserve">1</w:t>
      </w:r>
      <w:r>
        <w:rPr>
          <w:rStyle w:val="NormalTok"/>
        </w:rPr>
        <w:t xml:space="preserve">, </w:t>
      </w:r>
      <w:r>
        <w:rPr>
          <w:rStyle w:val="FloatTok"/>
        </w:rPr>
        <w:t xml:space="preserve">0.4</w:t>
      </w:r>
      <w:r>
        <w:rPr>
          <w:rStyle w:val="NormalTok"/>
        </w:rPr>
        <w:t xml:space="preserve">)</w:t>
      </w:r>
      <w:r>
        <w:br/>
      </w:r>
      <w:r>
        <w:rPr>
          <w:rStyle w:val="NormalTok"/>
        </w:rPr>
        <w:t xml:space="preserve">  ate_color_jb =</w:t>
      </w:r>
      <w:r>
        <w:rPr>
          <w:rStyle w:val="StringTok"/>
        </w:rPr>
        <w:t xml:space="preserve"> </w:t>
      </w:r>
      <w:r>
        <w:rPr>
          <w:rStyle w:val="KeywordTok"/>
        </w:rPr>
        <w:t xml:space="preserve">rbinom</w:t>
      </w:r>
      <w:r>
        <w:rPr>
          <w:rStyle w:val="NormalTok"/>
        </w:rPr>
        <w:t xml:space="preserve">(</w:t>
      </w:r>
      <w:r>
        <w:rPr>
          <w:rStyle w:val="DecValTok"/>
        </w:rPr>
        <w:t xml:space="preserve">100</w:t>
      </w:r>
      <w:r>
        <w:rPr>
          <w:rStyle w:val="NormalTok"/>
        </w:rPr>
        <w:t xml:space="preserve">, </w:t>
      </w:r>
      <w:r>
        <w:rPr>
          <w:rStyle w:val="DecValTok"/>
        </w:rPr>
        <w:t xml:space="preserve">1</w:t>
      </w:r>
      <w:r>
        <w:rPr>
          <w:rStyle w:val="NormalTok"/>
        </w:rPr>
        <w:t xml:space="preserve">, </w:t>
      </w:r>
      <w:r>
        <w:rPr>
          <w:rStyle w:val="FloatTok"/>
        </w:rPr>
        <w:t xml:space="preserve">0.6</w:t>
      </w:r>
      <w:r>
        <w:rPr>
          <w:rStyle w:val="NormalTok"/>
        </w:rPr>
        <w:t xml:space="preserve">)</w:t>
      </w:r>
      <w:r>
        <w:br/>
      </w:r>
      <w:r>
        <w:rPr>
          <w:rStyle w:val="NormalTok"/>
        </w:rPr>
        <w:t xml:space="preserve">  our_data =</w:t>
      </w:r>
      <w:r>
        <w:rPr>
          <w:rStyle w:val="StringTok"/>
        </w:rPr>
        <w:t xml:space="preserve"> </w:t>
      </w:r>
      <w:r>
        <w:rPr>
          <w:rStyle w:val="KeywordTok"/>
        </w:rPr>
        <w:t xml:space="preserve">data.frame</w:t>
      </w:r>
      <w:r>
        <w:rPr>
          <w:rStyle w:val="NormalTok"/>
        </w:rPr>
        <w:t xml:space="preserve">(</w:t>
      </w:r>
      <w:r>
        <w:rPr>
          <w:rStyle w:val="DataTypeTok"/>
        </w:rPr>
        <w:t xml:space="preserve">HasAcne =</w:t>
      </w:r>
      <w:r>
        <w:rPr>
          <w:rStyle w:val="NormalTok"/>
        </w:rPr>
        <w:t xml:space="preserve"> has_acne, </w:t>
      </w:r>
      <w:r>
        <w:rPr>
          <w:rStyle w:val="DataTypeTok"/>
        </w:rPr>
        <w:t xml:space="preserve">AteJB =</w:t>
      </w:r>
      <w:r>
        <w:rPr>
          <w:rStyle w:val="NormalTok"/>
        </w:rPr>
        <w:t xml:space="preserve"> ate_color_jb)</w:t>
      </w:r>
      <w:r>
        <w:br/>
      </w:r>
      <w:r>
        <w:rPr>
          <w:rStyle w:val="NormalTok"/>
        </w:rPr>
        <w:t xml:space="preserve">  fit &lt;-</w:t>
      </w:r>
      <w:r>
        <w:rPr>
          <w:rStyle w:val="StringTok"/>
        </w:rPr>
        <w:t xml:space="preserve"> </w:t>
      </w:r>
      <w:r>
        <w:rPr>
          <w:rStyle w:val="KeywordTok"/>
        </w:rPr>
        <w:t xml:space="preserve">glm</w:t>
      </w:r>
      <w:r>
        <w:rPr>
          <w:rStyle w:val="NormalTok"/>
        </w:rPr>
        <w:t xml:space="preserve">(HasAcne </w:t>
      </w:r>
      <w:r>
        <w:rPr>
          <w:rStyle w:val="OperatorTok"/>
        </w:rPr>
        <w:t xml:space="preserve">~</w:t>
      </w:r>
      <w:r>
        <w:rPr>
          <w:rStyle w:val="StringTok"/>
        </w:rPr>
        <w:t xml:space="preserve"> </w:t>
      </w:r>
      <w:r>
        <w:rPr>
          <w:rStyle w:val="NormalTok"/>
        </w:rPr>
        <w:t xml:space="preserve">AteJB, </w:t>
      </w:r>
      <w:r>
        <w:rPr>
          <w:rStyle w:val="DataTypeTok"/>
        </w:rPr>
        <w:t xml:space="preserve">data =</w:t>
      </w:r>
      <w:r>
        <w:rPr>
          <w:rStyle w:val="NormalTok"/>
        </w:rPr>
        <w:t xml:space="preserve"> our_data,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StringTok"/>
        </w:rPr>
        <w:t xml:space="preserve">'logit'</w:t>
      </w:r>
      <w:r>
        <w:rPr>
          <w:rStyle w:val="NormalTok"/>
        </w:rPr>
        <w:t xml:space="preserve">))</w:t>
      </w:r>
      <w:r>
        <w:br/>
      </w:r>
      <w:r>
        <w:rPr>
          <w:rStyle w:val="NormalTok"/>
        </w:rPr>
        <w:t xml:space="preserve">  p_value =</w:t>
      </w:r>
      <w:r>
        <w:rPr>
          <w:rStyle w:val="StringTok"/>
        </w:rPr>
        <w:t xml:space="preserve"> </w:t>
      </w:r>
      <w:r>
        <w:rPr>
          <w:rStyle w:val="KeywordTok"/>
        </w:rPr>
        <w:t xml:space="preserve">coef</w:t>
      </w:r>
      <w:r>
        <w:rPr>
          <w:rStyle w:val="NormalTok"/>
        </w:rPr>
        <w:t xml:space="preserve">(</w:t>
      </w:r>
      <w:r>
        <w:rPr>
          <w:rStyle w:val="KeywordTok"/>
        </w:rPr>
        <w:t xml:space="preserve">summary</w:t>
      </w:r>
      <w:r>
        <w:rPr>
          <w:rStyle w:val="NormalTok"/>
        </w:rPr>
        <w:t xml:space="preserve">(fit))[,</w:t>
      </w:r>
      <w:r>
        <w:rPr>
          <w:rStyle w:val="StringTok"/>
        </w:rPr>
        <w:t xml:space="preserve">"Pr(&gt;|z|)"</w:t>
      </w:r>
      <w:r>
        <w:rPr>
          <w:rStyle w:val="NormalTok"/>
        </w:rPr>
        <w:t xml:space="preserve">][</w:t>
      </w:r>
      <w:r>
        <w:rPr>
          <w:rStyle w:val="DecValTok"/>
        </w:rPr>
        <w:t xml:space="preserve">2</w:t>
      </w:r>
      <w:r>
        <w:rPr>
          <w:rStyle w:val="NormalTok"/>
        </w:rPr>
        <w:t xml:space="preserve">]</w:t>
      </w:r>
      <w:r>
        <w:br/>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(colors[index], </w:t>
      </w:r>
      <w:r>
        <w:rPr>
          <w:rStyle w:val="StringTok"/>
        </w:rPr>
        <w:t xml:space="preserve">": "</w:t>
      </w:r>
      <w:r>
        <w:rPr>
          <w:rStyle w:val="NormalTok"/>
        </w:rPr>
        <w:t xml:space="preserve">,p_value </w:t>
      </w:r>
      <w:r>
        <w:rPr>
          <w:rStyle w:val="OperatorTok"/>
        </w:rPr>
        <w:t xml:space="preserve">&lt;</w:t>
      </w:r>
      <w:r>
        <w:rPr>
          <w:rStyle w:val="StringTok"/>
        </w:rPr>
        <w:t xml:space="preserve"> </w:t>
      </w:r>
      <w:r>
        <w:rPr>
          <w:rStyle w:val="FloatTok"/>
        </w:rPr>
        <w:t xml:space="preserve">0.05</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[1] "Purple: FALSE"</w:t>
      </w:r>
      <w:r>
        <w:br/>
      </w:r>
      <w:r>
        <w:rPr>
          <w:rStyle w:val="VerbatimChar"/>
        </w:rPr>
        <w:t xml:space="preserve">## [1] "Brown: FALSE"</w:t>
      </w:r>
      <w:r>
        <w:br/>
      </w:r>
      <w:r>
        <w:rPr>
          <w:rStyle w:val="VerbatimChar"/>
        </w:rPr>
        <w:t xml:space="preserve">## [1] "Green: TRUE"</w:t>
      </w:r>
      <w:r>
        <w:br/>
      </w:r>
      <w:r>
        <w:rPr>
          <w:rStyle w:val="VerbatimChar"/>
        </w:rPr>
        <w:t xml:space="preserve">## [1] "Pink: FALSE"</w:t>
      </w:r>
      <w:r>
        <w:br/>
      </w:r>
      <w:r>
        <w:rPr>
          <w:rStyle w:val="VerbatimChar"/>
        </w:rPr>
        <w:t xml:space="preserve">## [1] "Blue: FALSE"</w:t>
      </w:r>
      <w:r>
        <w:br/>
      </w:r>
      <w:r>
        <w:rPr>
          <w:rStyle w:val="VerbatimChar"/>
        </w:rPr>
        <w:t xml:space="preserve">## [1] "Teal: FALSE"</w:t>
      </w:r>
      <w:r>
        <w:br/>
      </w:r>
      <w:r>
        <w:rPr>
          <w:rStyle w:val="VerbatimChar"/>
        </w:rPr>
        <w:t xml:space="preserve">## [1] "Salmon: FALSE"</w:t>
      </w:r>
      <w:r>
        <w:br/>
      </w:r>
      <w:r>
        <w:rPr>
          <w:rStyle w:val="VerbatimChar"/>
        </w:rPr>
        <w:t xml:space="preserve">## [1] "Red: FALSE"</w:t>
      </w:r>
      <w:r>
        <w:br/>
      </w:r>
      <w:r>
        <w:rPr>
          <w:rStyle w:val="VerbatimChar"/>
        </w:rPr>
        <w:t xml:space="preserve">## [1] "Turquoise: FALSE"</w:t>
      </w:r>
      <w:r>
        <w:br/>
      </w:r>
      <w:r>
        <w:rPr>
          <w:rStyle w:val="VerbatimChar"/>
        </w:rPr>
        <w:t xml:space="preserve">## [1] "Magenta: FALSE"</w:t>
      </w:r>
      <w:r>
        <w:br/>
      </w:r>
      <w:r>
        <w:rPr>
          <w:rStyle w:val="VerbatimChar"/>
        </w:rPr>
        <w:t xml:space="preserve">## [1] "Yellow: FALSE"</w:t>
      </w:r>
      <w:r>
        <w:br/>
      </w:r>
      <w:r>
        <w:rPr>
          <w:rStyle w:val="VerbatimChar"/>
        </w:rPr>
        <w:t xml:space="preserve">## [1] "Grey: FALSE"</w:t>
      </w:r>
      <w:r>
        <w:br/>
      </w:r>
      <w:r>
        <w:rPr>
          <w:rStyle w:val="VerbatimChar"/>
        </w:rPr>
        <w:t xml:space="preserve">## [1] "Tan: FALSE"</w:t>
      </w:r>
      <w:r>
        <w:br/>
      </w:r>
      <w:r>
        <w:rPr>
          <w:rStyle w:val="VerbatimChar"/>
        </w:rPr>
        <w:t xml:space="preserve">## [1] "Cyan: FALSE"</w:t>
      </w:r>
      <w:r>
        <w:br/>
      </w:r>
      <w:r>
        <w:rPr>
          <w:rStyle w:val="VerbatimChar"/>
        </w:rPr>
        <w:t xml:space="preserve">## [1] "Mauve: FALSE"</w:t>
      </w:r>
      <w:r>
        <w:br/>
      </w:r>
      <w:r>
        <w:rPr>
          <w:rStyle w:val="VerbatimChar"/>
        </w:rPr>
        <w:t xml:space="preserve">## [1] "Beige: FALSE"</w:t>
      </w:r>
      <w:r>
        <w:br/>
      </w:r>
      <w:r>
        <w:rPr>
          <w:rStyle w:val="VerbatimChar"/>
        </w:rPr>
        <w:t xml:space="preserve">## [1] "Lilac: FALSE"</w:t>
      </w:r>
      <w:r>
        <w:br/>
      </w:r>
      <w:r>
        <w:rPr>
          <w:rStyle w:val="VerbatimChar"/>
        </w:rPr>
        <w:t xml:space="preserve">## [1] "Black: FALSE"</w:t>
      </w:r>
      <w:r>
        <w:br/>
      </w:r>
      <w:r>
        <w:rPr>
          <w:rStyle w:val="VerbatimChar"/>
        </w:rPr>
        <w:t xml:space="preserve">## [1] "Peach: FALSE"</w:t>
      </w:r>
      <w:r>
        <w:br/>
      </w:r>
      <w:r>
        <w:rPr>
          <w:rStyle w:val="VerbatimChar"/>
        </w:rPr>
        <w:t xml:space="preserve">## [1] "Orange: FALSE"</w:t>
      </w:r>
    </w:p>
    <w:p>
      <w:pPr>
        <w:pStyle w:val="FirstParagraph"/>
      </w:pPr>
      <w:r>
        <w:t xml:space="preserve">So, were they right? Does eating green Jelly Beans cause acne?</w:t>
      </w:r>
    </w:p>
    <w:p>
      <w:pPr>
        <w:pStyle w:val="Heading1"/>
      </w:pPr>
      <w:bookmarkStart w:id="22" w:name="questions"/>
      <w:r>
        <w:t xml:space="preserve">Questions</w:t>
      </w:r>
      <w:bookmarkEnd w:id="22"/>
    </w:p>
    <w:p>
      <w:pPr>
        <w:pStyle w:val="FirstParagraph"/>
      </w:pPr>
      <w:r>
        <w:t xml:space="preserve">The purpose of this exercise is to introduce you to the multiple comparisons problem and thereby hopefully serve as a warning to those who want to use statistics in practice in the future. Note that since this is primarily a written exercise, complete sentences and proper grammar are expected.</w:t>
      </w:r>
    </w:p>
    <w:p>
      <w:pPr>
        <w:pStyle w:val="Compact"/>
        <w:numPr>
          <w:numId w:val="1001"/>
          <w:ilvl w:val="0"/>
        </w:numPr>
      </w:pPr>
      <w:r>
        <w:t xml:space="preserve">Read pages 67-68 in Gareth James’</w:t>
      </w:r>
      <w:r>
        <w:t xml:space="preserve"> </w:t>
      </w:r>
      <w:hyperlink r:id="rId23">
        <w:r>
          <w:rPr>
            <w:rStyle w:val="Hyperlink"/>
          </w:rPr>
          <w:t xml:space="preserve">book</w:t>
        </w:r>
      </w:hyperlink>
      <w:r>
        <w:t xml:space="preserve">. Based on what is written here, and any other (credible) resource that you can find, provide a full definition of a p-value.</w:t>
      </w:r>
    </w:p>
    <w:p>
      <w:pPr>
        <w:pStyle w:val="SourceCode"/>
      </w:pPr>
      <w:r>
        <w:rPr>
          <w:rStyle w:val="VerbatimChar"/>
        </w:rPr>
        <w:t xml:space="preserve">The p-value is the probability of obtaining results as extreme as the observed results of a statistical hypothesis test, assuming that the null hypothesis is correct. The p-value is used as an alternative to rejection points to provide the smallest level of significance at which the null hypothesis would be rejected. A smaller p-value means that there is stronger evidence in favor of the alternative hypothesis.</w:t>
      </w:r>
    </w:p>
    <w:p>
      <w:pPr>
        <w:pStyle w:val="Compact"/>
        <w:numPr>
          <w:numId w:val="1002"/>
          <w:ilvl w:val="0"/>
        </w:numPr>
      </w:pPr>
      <w:r>
        <w:t xml:space="preserve">In what situation might a p-value be inaccurate?</w:t>
      </w:r>
    </w:p>
    <w:p>
      <w:pPr>
        <w:pStyle w:val="SourceCode"/>
      </w:pPr>
      <w:r>
        <w:rPr>
          <w:rStyle w:val="VerbatimChar"/>
        </w:rPr>
        <w:t xml:space="preserve">There are several situations may having misleading p-value.</w:t>
      </w:r>
      <w:r>
        <w:br/>
      </w:r>
      <w:r>
        <w:br/>
      </w:r>
      <w:r>
        <w:rPr>
          <w:rStyle w:val="VerbatimChar"/>
        </w:rPr>
        <w:t xml:space="preserve">1. If the variability between groups is similar to that within groups, then the means are likely to differ only because of random error. </w:t>
      </w:r>
      <w:r>
        <w:br/>
      </w:r>
      <w:r>
        <w:br/>
      </w:r>
      <w:r>
        <w:rPr>
          <w:rStyle w:val="VerbatimChar"/>
        </w:rPr>
        <w:t xml:space="preserve">2. The sample number is small and very closed to the random error number, which means p-value &lt; 0.05 is caused by accident.</w:t>
      </w:r>
      <w:r>
        <w:br/>
      </w:r>
      <w:r>
        <w:br/>
      </w:r>
      <w:r>
        <w:rPr>
          <w:rStyle w:val="VerbatimChar"/>
        </w:rPr>
        <w:t xml:space="preserve">3. The p-value is based on a false null hypothesis. </w:t>
      </w:r>
    </w:p>
    <w:p>
      <w:pPr>
        <w:pStyle w:val="Compact"/>
        <w:numPr>
          <w:numId w:val="1003"/>
          <w:ilvl w:val="0"/>
        </w:numPr>
      </w:pPr>
      <w:r>
        <w:t xml:space="preserve">Do green Jelly Beans cause acne? Your answer to this question should explain either why the above experiment validates your conclusion or why the above results may be misleading.</w:t>
      </w:r>
    </w:p>
    <w:p>
      <w:pPr>
        <w:pStyle w:val="SourceCode"/>
      </w:pPr>
      <w:r>
        <w:rPr>
          <w:rStyle w:val="VerbatimChar"/>
        </w:rPr>
        <w:t xml:space="preserve">Green Jelly Beans does not cause acne. Given 20 different colors, it's possible that the test generates a false positive, because there could still be a 1 in 20 chance that this result was purely a statistical fluke.</w:t>
      </w:r>
    </w:p>
    <w:p>
      <w:pPr>
        <w:pStyle w:val="Compact"/>
        <w:numPr>
          <w:numId w:val="1004"/>
          <w:ilvl w:val="0"/>
        </w:numPr>
      </w:pPr>
      <w:r>
        <w:t xml:space="preserve">If you checked 100 colors of Jelly Beans (rather than 20), how many would you expect to have a statistically significant effect on acne-having? Why?</w:t>
      </w:r>
    </w:p>
    <w:p>
      <w:pPr>
        <w:pStyle w:val="SourceCode"/>
      </w:pPr>
      <w:r>
        <w:rPr>
          <w:rStyle w:val="VerbatimChar"/>
        </w:rPr>
        <w:t xml:space="preserve">According to the statistical result, there could be a 5% false positive. Thus, there may have 5 statistically significant effect out of 100 colors on acne-having, which are all false positive.</w:t>
      </w:r>
    </w:p>
    <w:p>
      <w:pPr>
        <w:pStyle w:val="Compact"/>
        <w:numPr>
          <w:numId w:val="1005"/>
          <w:ilvl w:val="0"/>
        </w:numPr>
      </w:pPr>
      <w:hyperlink r:id="rId24">
        <w:r>
          <w:rPr>
            <w:rStyle w:val="Hyperlink"/>
          </w:rPr>
          <w:t xml:space="preserve">Multiple testing</w:t>
        </w:r>
      </w:hyperlink>
      <w:r>
        <w:t xml:space="preserve"> </w:t>
      </w:r>
      <w:r>
        <w:t xml:space="preserve">is actually a well-known problem in Statistics. A common solution is to do a</w:t>
      </w:r>
      <w:r>
        <w:t xml:space="preserve"> </w:t>
      </w:r>
      <w:r>
        <w:rPr>
          <w:b/>
        </w:rPr>
        <w:t xml:space="preserve">Bonferroni Correction</w:t>
      </w:r>
      <w:r>
        <w:t xml:space="preserve">. There are many resources online on how to do this. Research the</w:t>
      </w:r>
      <w:r>
        <w:t xml:space="preserve"> </w:t>
      </w:r>
      <w:r>
        <w:rPr>
          <w:b/>
        </w:rPr>
        <w:t xml:space="preserve">Bonferroni Correction</w:t>
      </w:r>
      <w:r>
        <w:t xml:space="preserve"> </w:t>
      </w:r>
      <w:r>
        <w:t xml:space="preserve">and repeat the above experience using it (and using the same</w:t>
      </w:r>
      <w:r>
        <w:t xml:space="preserve"> </w:t>
      </w:r>
      <w:r>
        <w:rPr>
          <w:rStyle w:val="VerbatimChar"/>
        </w:rPr>
        <w:t xml:space="preserve">set.seed()</w:t>
      </w:r>
      <w:r>
        <w:t xml:space="preserve">). Discuss the results.</w:t>
      </w:r>
    </w:p>
    <w:p>
      <w:pPr>
        <w:pStyle w:val="SourceCode"/>
      </w:pPr>
      <w:r>
        <w:rPr>
          <w:rStyle w:val="KeywordTok"/>
        </w:rPr>
        <w:t xml:space="preserve">set.seed</w:t>
      </w:r>
      <w:r>
        <w:rPr>
          <w:rStyle w:val="NormalTok"/>
        </w:rPr>
        <w:t xml:space="preserve">(</w:t>
      </w:r>
      <w:r>
        <w:rPr>
          <w:rStyle w:val="DecValTok"/>
        </w:rPr>
        <w:t xml:space="preserve">10</w:t>
      </w:r>
      <w:r>
        <w:rPr>
          <w:rStyle w:val="NormalTok"/>
        </w:rPr>
        <w:t xml:space="preserve">)</w:t>
      </w:r>
      <w:r>
        <w:br/>
      </w:r>
      <w:r>
        <w:rPr>
          <w:rStyle w:val="NormalTok"/>
        </w:rPr>
        <w:t xml:space="preserve">colors =</w:t>
      </w:r>
      <w:r>
        <w:rPr>
          <w:rStyle w:val="StringTok"/>
        </w:rPr>
        <w:t xml:space="preserve"> </w:t>
      </w:r>
      <w:r>
        <w:rPr>
          <w:rStyle w:val="KeywordTok"/>
        </w:rPr>
        <w:t xml:space="preserve">c</w:t>
      </w:r>
      <w:r>
        <w:rPr>
          <w:rStyle w:val="NormalTok"/>
        </w:rPr>
        <w:t xml:space="preserve">(</w:t>
      </w:r>
      <w:r>
        <w:rPr>
          <w:rStyle w:val="StringTok"/>
        </w:rPr>
        <w:t xml:space="preserve">"Purple"</w:t>
      </w:r>
      <w:r>
        <w:rPr>
          <w:rStyle w:val="NormalTok"/>
        </w:rPr>
        <w:t xml:space="preserve">, </w:t>
      </w:r>
      <w:r>
        <w:rPr>
          <w:rStyle w:val="StringTok"/>
        </w:rPr>
        <w:t xml:space="preserve">"Brown"</w:t>
      </w:r>
      <w:r>
        <w:rPr>
          <w:rStyle w:val="NormalTok"/>
        </w:rPr>
        <w:t xml:space="preserve">, </w:t>
      </w:r>
      <w:r>
        <w:rPr>
          <w:rStyle w:val="StringTok"/>
        </w:rPr>
        <w:t xml:space="preserve">"Green"</w:t>
      </w:r>
      <w:r>
        <w:rPr>
          <w:rStyle w:val="NormalTok"/>
        </w:rPr>
        <w:t xml:space="preserve">, </w:t>
      </w:r>
      <w:r>
        <w:rPr>
          <w:rStyle w:val="StringTok"/>
        </w:rPr>
        <w:t xml:space="preserve">"Pink"</w:t>
      </w:r>
      <w:r>
        <w:rPr>
          <w:rStyle w:val="NormalTok"/>
        </w:rPr>
        <w:t xml:space="preserve">, </w:t>
      </w:r>
      <w:r>
        <w:rPr>
          <w:rStyle w:val="StringTok"/>
        </w:rPr>
        <w:t xml:space="preserve">"Blue"</w:t>
      </w:r>
      <w:r>
        <w:rPr>
          <w:rStyle w:val="NormalTok"/>
        </w:rPr>
        <w:t xml:space="preserve">, </w:t>
      </w:r>
      <w:r>
        <w:rPr>
          <w:rStyle w:val="StringTok"/>
        </w:rPr>
        <w:t xml:space="preserve">"Teal"</w:t>
      </w:r>
      <w:r>
        <w:rPr>
          <w:rStyle w:val="NormalTok"/>
        </w:rPr>
        <w:t xml:space="preserve">, </w:t>
      </w:r>
      <w:r>
        <w:rPr>
          <w:rStyle w:val="StringTok"/>
        </w:rPr>
        <w:t xml:space="preserve">"Salmon"</w:t>
      </w:r>
      <w:r>
        <w:rPr>
          <w:rStyle w:val="NormalTok"/>
        </w:rPr>
        <w:t xml:space="preserve">, </w:t>
      </w:r>
      <w:r>
        <w:rPr>
          <w:rStyle w:val="StringTok"/>
        </w:rPr>
        <w:t xml:space="preserve">"Red"</w:t>
      </w:r>
      <w:r>
        <w:rPr>
          <w:rStyle w:val="NormalTok"/>
        </w:rPr>
        <w:t xml:space="preserve">, </w:t>
      </w:r>
      <w:r>
        <w:rPr>
          <w:rStyle w:val="StringTok"/>
        </w:rPr>
        <w:t xml:space="preserve">"Turquoise"</w:t>
      </w:r>
      <w:r>
        <w:rPr>
          <w:rStyle w:val="NormalTok"/>
        </w:rPr>
        <w:t xml:space="preserve">,</w:t>
      </w:r>
      <w:r>
        <w:br/>
      </w:r>
      <w:r>
        <w:rPr>
          <w:rStyle w:val="NormalTok"/>
        </w:rPr>
        <w:t xml:space="preserve">           </w:t>
      </w:r>
      <w:r>
        <w:rPr>
          <w:rStyle w:val="StringTok"/>
        </w:rPr>
        <w:t xml:space="preserve">"Magenta"</w:t>
      </w:r>
      <w:r>
        <w:rPr>
          <w:rStyle w:val="NormalTok"/>
        </w:rPr>
        <w:t xml:space="preserve">, </w:t>
      </w:r>
      <w:r>
        <w:rPr>
          <w:rStyle w:val="StringTok"/>
        </w:rPr>
        <w:t xml:space="preserve">"Yellow"</w:t>
      </w:r>
      <w:r>
        <w:rPr>
          <w:rStyle w:val="NormalTok"/>
        </w:rPr>
        <w:t xml:space="preserve">, </w:t>
      </w:r>
      <w:r>
        <w:rPr>
          <w:rStyle w:val="StringTok"/>
        </w:rPr>
        <w:t xml:space="preserve">"Grey"</w:t>
      </w:r>
      <w:r>
        <w:rPr>
          <w:rStyle w:val="NormalTok"/>
        </w:rPr>
        <w:t xml:space="preserve">, </w:t>
      </w:r>
      <w:r>
        <w:rPr>
          <w:rStyle w:val="StringTok"/>
        </w:rPr>
        <w:t xml:space="preserve">"Tan"</w:t>
      </w:r>
      <w:r>
        <w:rPr>
          <w:rStyle w:val="NormalTok"/>
        </w:rPr>
        <w:t xml:space="preserve">, </w:t>
      </w:r>
      <w:r>
        <w:rPr>
          <w:rStyle w:val="StringTok"/>
        </w:rPr>
        <w:t xml:space="preserve">"Cyan"</w:t>
      </w:r>
      <w:r>
        <w:rPr>
          <w:rStyle w:val="NormalTok"/>
        </w:rPr>
        <w:t xml:space="preserve">, </w:t>
      </w:r>
      <w:r>
        <w:rPr>
          <w:rStyle w:val="StringTok"/>
        </w:rPr>
        <w:t xml:space="preserve">"Mauve"</w:t>
      </w:r>
      <w:r>
        <w:rPr>
          <w:rStyle w:val="NormalTok"/>
        </w:rPr>
        <w:t xml:space="preserve">, </w:t>
      </w:r>
      <w:r>
        <w:rPr>
          <w:rStyle w:val="StringTok"/>
        </w:rPr>
        <w:t xml:space="preserve">"Beige"</w:t>
      </w:r>
      <w:r>
        <w:rPr>
          <w:rStyle w:val="NormalTok"/>
        </w:rPr>
        <w:t xml:space="preserve">, </w:t>
      </w:r>
      <w:r>
        <w:br/>
      </w:r>
      <w:r>
        <w:rPr>
          <w:rStyle w:val="NormalTok"/>
        </w:rPr>
        <w:t xml:space="preserve">           </w:t>
      </w:r>
      <w:r>
        <w:rPr>
          <w:rStyle w:val="StringTok"/>
        </w:rPr>
        <w:t xml:space="preserve">"Lilac"</w:t>
      </w:r>
      <w:r>
        <w:rPr>
          <w:rStyle w:val="NormalTok"/>
        </w:rPr>
        <w:t xml:space="preserve">, </w:t>
      </w:r>
      <w:r>
        <w:rPr>
          <w:rStyle w:val="StringTok"/>
        </w:rPr>
        <w:t xml:space="preserve">"Black"</w:t>
      </w:r>
      <w:r>
        <w:rPr>
          <w:rStyle w:val="NormalTok"/>
        </w:rPr>
        <w:t xml:space="preserve">, </w:t>
      </w:r>
      <w:r>
        <w:rPr>
          <w:rStyle w:val="StringTok"/>
        </w:rPr>
        <w:t xml:space="preserve">"Peach"</w:t>
      </w:r>
      <w:r>
        <w:rPr>
          <w:rStyle w:val="NormalTok"/>
        </w:rPr>
        <w:t xml:space="preserve">, </w:t>
      </w:r>
      <w:r>
        <w:rPr>
          <w:rStyle w:val="StringTok"/>
        </w:rPr>
        <w:t xml:space="preserve">"Orange"</w:t>
      </w:r>
      <w:r>
        <w:rPr>
          <w:rStyle w:val="NormalTok"/>
        </w:rPr>
        <w:t xml:space="preserve">)</w:t>
      </w:r>
      <w:r>
        <w:br/>
      </w:r>
      <w:r>
        <w:rPr>
          <w:rStyle w:val="NormalTok"/>
        </w:rPr>
        <w:t xml:space="preserve">p_org =</w:t>
      </w:r>
      <w:r>
        <w:rPr>
          <w:rStyle w:val="StringTok"/>
        </w:rPr>
        <w:t xml:space="preserve"> </w:t>
      </w:r>
      <w:r>
        <w:rPr>
          <w:rStyle w:val="KeywordTok"/>
        </w:rPr>
        <w:t xml:space="preserve">c</w:t>
      </w:r>
      <w:r>
        <w:rPr>
          <w:rStyle w:val="NormalTok"/>
        </w:rPr>
        <w:t xml:space="preserve">()</w:t>
      </w:r>
      <w:r>
        <w:br/>
      </w:r>
      <w:r>
        <w:rPr>
          <w:rStyle w:val="ControlFlowTok"/>
        </w:rPr>
        <w:t xml:space="preserve">for</w:t>
      </w:r>
      <w:r>
        <w:rPr>
          <w:rStyle w:val="NormalTok"/>
        </w:rPr>
        <w:t xml:space="preserve">(index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20</w:t>
      </w:r>
      <w:r>
        <w:rPr>
          <w:rStyle w:val="NormalTok"/>
        </w:rPr>
        <w:t xml:space="preserve">){</w:t>
      </w:r>
      <w:r>
        <w:br/>
      </w:r>
      <w:r>
        <w:rPr>
          <w:rStyle w:val="NormalTok"/>
        </w:rPr>
        <w:t xml:space="preserve">  has_acne =</w:t>
      </w:r>
      <w:r>
        <w:rPr>
          <w:rStyle w:val="StringTok"/>
        </w:rPr>
        <w:t xml:space="preserve"> </w:t>
      </w:r>
      <w:r>
        <w:rPr>
          <w:rStyle w:val="KeywordTok"/>
        </w:rPr>
        <w:t xml:space="preserve">rbinom</w:t>
      </w:r>
      <w:r>
        <w:rPr>
          <w:rStyle w:val="NormalTok"/>
        </w:rPr>
        <w:t xml:space="preserve">(</w:t>
      </w:r>
      <w:r>
        <w:rPr>
          <w:rStyle w:val="DecValTok"/>
        </w:rPr>
        <w:t xml:space="preserve">100</w:t>
      </w:r>
      <w:r>
        <w:rPr>
          <w:rStyle w:val="NormalTok"/>
        </w:rPr>
        <w:t xml:space="preserve">, </w:t>
      </w:r>
      <w:r>
        <w:rPr>
          <w:rStyle w:val="DecValTok"/>
        </w:rPr>
        <w:t xml:space="preserve">1</w:t>
      </w:r>
      <w:r>
        <w:rPr>
          <w:rStyle w:val="NormalTok"/>
        </w:rPr>
        <w:t xml:space="preserve">, </w:t>
      </w:r>
      <w:r>
        <w:rPr>
          <w:rStyle w:val="FloatTok"/>
        </w:rPr>
        <w:t xml:space="preserve">0.4</w:t>
      </w:r>
      <w:r>
        <w:rPr>
          <w:rStyle w:val="NormalTok"/>
        </w:rPr>
        <w:t xml:space="preserve">)</w:t>
      </w:r>
      <w:r>
        <w:br/>
      </w:r>
      <w:r>
        <w:rPr>
          <w:rStyle w:val="NormalTok"/>
        </w:rPr>
        <w:t xml:space="preserve">  ate_color_jb =</w:t>
      </w:r>
      <w:r>
        <w:rPr>
          <w:rStyle w:val="StringTok"/>
        </w:rPr>
        <w:t xml:space="preserve"> </w:t>
      </w:r>
      <w:r>
        <w:rPr>
          <w:rStyle w:val="KeywordTok"/>
        </w:rPr>
        <w:t xml:space="preserve">rbinom</w:t>
      </w:r>
      <w:r>
        <w:rPr>
          <w:rStyle w:val="NormalTok"/>
        </w:rPr>
        <w:t xml:space="preserve">(</w:t>
      </w:r>
      <w:r>
        <w:rPr>
          <w:rStyle w:val="DecValTok"/>
        </w:rPr>
        <w:t xml:space="preserve">100</w:t>
      </w:r>
      <w:r>
        <w:rPr>
          <w:rStyle w:val="NormalTok"/>
        </w:rPr>
        <w:t xml:space="preserve">, </w:t>
      </w:r>
      <w:r>
        <w:rPr>
          <w:rStyle w:val="DecValTok"/>
        </w:rPr>
        <w:t xml:space="preserve">1</w:t>
      </w:r>
      <w:r>
        <w:rPr>
          <w:rStyle w:val="NormalTok"/>
        </w:rPr>
        <w:t xml:space="preserve">, </w:t>
      </w:r>
      <w:r>
        <w:rPr>
          <w:rStyle w:val="FloatTok"/>
        </w:rPr>
        <w:t xml:space="preserve">0.6</w:t>
      </w:r>
      <w:r>
        <w:rPr>
          <w:rStyle w:val="NormalTok"/>
        </w:rPr>
        <w:t xml:space="preserve">)</w:t>
      </w:r>
      <w:r>
        <w:br/>
      </w:r>
      <w:r>
        <w:rPr>
          <w:rStyle w:val="NormalTok"/>
        </w:rPr>
        <w:t xml:space="preserve">  our_data =</w:t>
      </w:r>
      <w:r>
        <w:rPr>
          <w:rStyle w:val="StringTok"/>
        </w:rPr>
        <w:t xml:space="preserve"> </w:t>
      </w:r>
      <w:r>
        <w:rPr>
          <w:rStyle w:val="KeywordTok"/>
        </w:rPr>
        <w:t xml:space="preserve">data.frame</w:t>
      </w:r>
      <w:r>
        <w:rPr>
          <w:rStyle w:val="NormalTok"/>
        </w:rPr>
        <w:t xml:space="preserve">(</w:t>
      </w:r>
      <w:r>
        <w:rPr>
          <w:rStyle w:val="DataTypeTok"/>
        </w:rPr>
        <w:t xml:space="preserve">HasAcne =</w:t>
      </w:r>
      <w:r>
        <w:rPr>
          <w:rStyle w:val="NormalTok"/>
        </w:rPr>
        <w:t xml:space="preserve"> has_acne, </w:t>
      </w:r>
      <w:r>
        <w:rPr>
          <w:rStyle w:val="DataTypeTok"/>
        </w:rPr>
        <w:t xml:space="preserve">AteJB =</w:t>
      </w:r>
      <w:r>
        <w:rPr>
          <w:rStyle w:val="NormalTok"/>
        </w:rPr>
        <w:t xml:space="preserve"> ate_color_jb)</w:t>
      </w:r>
      <w:r>
        <w:br/>
      </w:r>
      <w:r>
        <w:rPr>
          <w:rStyle w:val="NormalTok"/>
        </w:rPr>
        <w:t xml:space="preserve">  fit &lt;-</w:t>
      </w:r>
      <w:r>
        <w:rPr>
          <w:rStyle w:val="StringTok"/>
        </w:rPr>
        <w:t xml:space="preserve"> </w:t>
      </w:r>
      <w:r>
        <w:rPr>
          <w:rStyle w:val="KeywordTok"/>
        </w:rPr>
        <w:t xml:space="preserve">glm</w:t>
      </w:r>
      <w:r>
        <w:rPr>
          <w:rStyle w:val="NormalTok"/>
        </w:rPr>
        <w:t xml:space="preserve">(HasAcne </w:t>
      </w:r>
      <w:r>
        <w:rPr>
          <w:rStyle w:val="OperatorTok"/>
        </w:rPr>
        <w:t xml:space="preserve">~</w:t>
      </w:r>
      <w:r>
        <w:rPr>
          <w:rStyle w:val="StringTok"/>
        </w:rPr>
        <w:t xml:space="preserve"> </w:t>
      </w:r>
      <w:r>
        <w:rPr>
          <w:rStyle w:val="NormalTok"/>
        </w:rPr>
        <w:t xml:space="preserve">AteJB, </w:t>
      </w:r>
      <w:r>
        <w:rPr>
          <w:rStyle w:val="DataTypeTok"/>
        </w:rPr>
        <w:t xml:space="preserve">data =</w:t>
      </w:r>
      <w:r>
        <w:rPr>
          <w:rStyle w:val="NormalTok"/>
        </w:rPr>
        <w:t xml:space="preserve"> our_data,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StringTok"/>
        </w:rPr>
        <w:t xml:space="preserve">'logit'</w:t>
      </w:r>
      <w:r>
        <w:rPr>
          <w:rStyle w:val="NormalTok"/>
        </w:rPr>
        <w:t xml:space="preserve">))</w:t>
      </w:r>
      <w:r>
        <w:br/>
      </w:r>
      <w:r>
        <w:rPr>
          <w:rStyle w:val="NormalTok"/>
        </w:rPr>
        <w:t xml:space="preserve">  p_value =</w:t>
      </w:r>
      <w:r>
        <w:rPr>
          <w:rStyle w:val="StringTok"/>
        </w:rPr>
        <w:t xml:space="preserve"> </w:t>
      </w:r>
      <w:r>
        <w:rPr>
          <w:rStyle w:val="KeywordTok"/>
        </w:rPr>
        <w:t xml:space="preserve">coef</w:t>
      </w:r>
      <w:r>
        <w:rPr>
          <w:rStyle w:val="NormalTok"/>
        </w:rPr>
        <w:t xml:space="preserve">(</w:t>
      </w:r>
      <w:r>
        <w:rPr>
          <w:rStyle w:val="KeywordTok"/>
        </w:rPr>
        <w:t xml:space="preserve">summary</w:t>
      </w:r>
      <w:r>
        <w:rPr>
          <w:rStyle w:val="NormalTok"/>
        </w:rPr>
        <w:t xml:space="preserve">(fit))[,</w:t>
      </w:r>
      <w:r>
        <w:rPr>
          <w:rStyle w:val="StringTok"/>
        </w:rPr>
        <w:t xml:space="preserve">"Pr(&gt;|z|)"</w:t>
      </w:r>
      <w:r>
        <w:rPr>
          <w:rStyle w:val="Normal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#Bonferroni Correction</w:t>
      </w:r>
      <w:r>
        <w:br/>
      </w:r>
      <w:r>
        <w:rPr>
          <w:rStyle w:val="NormalTok"/>
        </w:rPr>
        <w:t xml:space="preserve">  p_org =</w:t>
      </w:r>
      <w:r>
        <w:rPr>
          <w:rStyle w:val="StringTok"/>
        </w:rPr>
        <w:t xml:space="preserve"> </w:t>
      </w:r>
      <w:r>
        <w:rPr>
          <w:rStyle w:val="KeywordTok"/>
        </w:rPr>
        <w:t xml:space="preserve">c</w:t>
      </w:r>
      <w:r>
        <w:rPr>
          <w:rStyle w:val="NormalTok"/>
        </w:rPr>
        <w:t xml:space="preserve">(p_value,p_org)</w:t>
      </w:r>
      <w:r>
        <w:br/>
      </w:r>
      <w:r>
        <w:rPr>
          <w:rStyle w:val="NormalTok"/>
        </w:rPr>
        <w:t xml:space="preserve">}</w:t>
      </w:r>
      <w:r>
        <w:br/>
      </w:r>
      <w:r>
        <w:br/>
      </w:r>
      <w:r>
        <w:rPr>
          <w:rStyle w:val="NormalTok"/>
        </w:rPr>
        <w:t xml:space="preserve">  p_adj =</w:t>
      </w:r>
      <w:r>
        <w:rPr>
          <w:rStyle w:val="KeywordTok"/>
        </w:rPr>
        <w:t xml:space="preserve">p.adjust</w:t>
      </w:r>
      <w:r>
        <w:rPr>
          <w:rStyle w:val="NormalTok"/>
        </w:rPr>
        <w:t xml:space="preserve">(p_org, </w:t>
      </w:r>
      <w:r>
        <w:rPr>
          <w:rStyle w:val="DataTypeTok"/>
        </w:rPr>
        <w:t xml:space="preserve">method =</w:t>
      </w:r>
      <w:r>
        <w:rPr>
          <w:rStyle w:val="NormalTok"/>
        </w:rPr>
        <w:t xml:space="preserve"> </w:t>
      </w:r>
      <w:r>
        <w:rPr>
          <w:rStyle w:val="StringTok"/>
        </w:rPr>
        <w:t xml:space="preserve">"bonferroni"</w:t>
      </w:r>
      <w:r>
        <w:rPr>
          <w:rStyle w:val="NormalTok"/>
        </w:rPr>
        <w:t xml:space="preserve">)</w:t>
      </w:r>
      <w:r>
        <w:br/>
      </w:r>
      <w:r>
        <w:rPr>
          <w:rStyle w:val="NormalTok"/>
        </w:rPr>
        <w:t xml:space="preserve">  </w:t>
      </w:r>
      <w:r>
        <w:rPr>
          <w:rStyle w:val="ControlFlowTok"/>
        </w:rPr>
        <w:t xml:space="preserve">for</w:t>
      </w:r>
      <w:r>
        <w:rPr>
          <w:rStyle w:val="NormalTok"/>
        </w:rPr>
        <w:t xml:space="preserve"> (index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20</w:t>
      </w:r>
      <w:r>
        <w:rPr>
          <w:rStyle w:val="NormalTok"/>
        </w:rPr>
        <w:t xml:space="preserve">) {</w:t>
      </w:r>
      <w:r>
        <w:br/>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(colors[index], </w:t>
      </w:r>
      <w:r>
        <w:rPr>
          <w:rStyle w:val="StringTok"/>
        </w:rPr>
        <w:t xml:space="preserve">": "</w:t>
      </w:r>
      <w:r>
        <w:rPr>
          <w:rStyle w:val="NormalTok"/>
        </w:rPr>
        <w:t xml:space="preserve">,p_adj[index]</w:t>
      </w:r>
      <w:r>
        <w:rPr>
          <w:rStyle w:val="OperatorTok"/>
        </w:rPr>
        <w:t xml:space="preserve">&lt;</w:t>
      </w:r>
      <w:r>
        <w:rPr>
          <w:rStyle w:val="FloatTok"/>
        </w:rPr>
        <w:t xml:space="preserve">0.05</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p>
    <w:p>
      <w:pPr>
        <w:pStyle w:val="SourceCode"/>
      </w:pPr>
      <w:r>
        <w:rPr>
          <w:rStyle w:val="VerbatimChar"/>
        </w:rPr>
        <w:t xml:space="preserve">## [1] "Purple: FALSE"</w:t>
      </w:r>
      <w:r>
        <w:br/>
      </w:r>
      <w:r>
        <w:rPr>
          <w:rStyle w:val="VerbatimChar"/>
        </w:rPr>
        <w:t xml:space="preserve">## [1] "Brown: FALSE"</w:t>
      </w:r>
      <w:r>
        <w:br/>
      </w:r>
      <w:r>
        <w:rPr>
          <w:rStyle w:val="VerbatimChar"/>
        </w:rPr>
        <w:t xml:space="preserve">## [1] "Green: FALSE"</w:t>
      </w:r>
      <w:r>
        <w:br/>
      </w:r>
      <w:r>
        <w:rPr>
          <w:rStyle w:val="VerbatimChar"/>
        </w:rPr>
        <w:t xml:space="preserve">## [1] "Pink: FALSE"</w:t>
      </w:r>
      <w:r>
        <w:br/>
      </w:r>
      <w:r>
        <w:rPr>
          <w:rStyle w:val="VerbatimChar"/>
        </w:rPr>
        <w:t xml:space="preserve">## [1] "Blue: FALSE"</w:t>
      </w:r>
      <w:r>
        <w:br/>
      </w:r>
      <w:r>
        <w:rPr>
          <w:rStyle w:val="VerbatimChar"/>
        </w:rPr>
        <w:t xml:space="preserve">## [1] "Teal: FALSE"</w:t>
      </w:r>
      <w:r>
        <w:br/>
      </w:r>
      <w:r>
        <w:rPr>
          <w:rStyle w:val="VerbatimChar"/>
        </w:rPr>
        <w:t xml:space="preserve">## [1] "Salmon: FALSE"</w:t>
      </w:r>
      <w:r>
        <w:br/>
      </w:r>
      <w:r>
        <w:rPr>
          <w:rStyle w:val="VerbatimChar"/>
        </w:rPr>
        <w:t xml:space="preserve">## [1] "Red: FALSE"</w:t>
      </w:r>
      <w:r>
        <w:br/>
      </w:r>
      <w:r>
        <w:rPr>
          <w:rStyle w:val="VerbatimChar"/>
        </w:rPr>
        <w:t xml:space="preserve">## [1] "Turquoise: FALSE"</w:t>
      </w:r>
      <w:r>
        <w:br/>
      </w:r>
      <w:r>
        <w:rPr>
          <w:rStyle w:val="VerbatimChar"/>
        </w:rPr>
        <w:t xml:space="preserve">## [1] "Magenta: FALSE"</w:t>
      </w:r>
      <w:r>
        <w:br/>
      </w:r>
      <w:r>
        <w:rPr>
          <w:rStyle w:val="VerbatimChar"/>
        </w:rPr>
        <w:t xml:space="preserve">## [1] "Yellow: FALSE"</w:t>
      </w:r>
      <w:r>
        <w:br/>
      </w:r>
      <w:r>
        <w:rPr>
          <w:rStyle w:val="VerbatimChar"/>
        </w:rPr>
        <w:t xml:space="preserve">## [1] "Grey: FALSE"</w:t>
      </w:r>
      <w:r>
        <w:br/>
      </w:r>
      <w:r>
        <w:rPr>
          <w:rStyle w:val="VerbatimChar"/>
        </w:rPr>
        <w:t xml:space="preserve">## [1] "Tan: FALSE"</w:t>
      </w:r>
      <w:r>
        <w:br/>
      </w:r>
      <w:r>
        <w:rPr>
          <w:rStyle w:val="VerbatimChar"/>
        </w:rPr>
        <w:t xml:space="preserve">## [1] "Cyan: FALSE"</w:t>
      </w:r>
      <w:r>
        <w:br/>
      </w:r>
      <w:r>
        <w:rPr>
          <w:rStyle w:val="VerbatimChar"/>
        </w:rPr>
        <w:t xml:space="preserve">## [1] "Mauve: FALSE"</w:t>
      </w:r>
      <w:r>
        <w:br/>
      </w:r>
      <w:r>
        <w:rPr>
          <w:rStyle w:val="VerbatimChar"/>
        </w:rPr>
        <w:t xml:space="preserve">## [1] "Beige: FALSE"</w:t>
      </w:r>
      <w:r>
        <w:br/>
      </w:r>
      <w:r>
        <w:rPr>
          <w:rStyle w:val="VerbatimChar"/>
        </w:rPr>
        <w:t xml:space="preserve">## [1] "Lilac: FALSE"</w:t>
      </w:r>
      <w:r>
        <w:br/>
      </w:r>
      <w:r>
        <w:rPr>
          <w:rStyle w:val="VerbatimChar"/>
        </w:rPr>
        <w:t xml:space="preserve">## [1] "Black: FALSE"</w:t>
      </w:r>
      <w:r>
        <w:br/>
      </w:r>
      <w:r>
        <w:rPr>
          <w:rStyle w:val="VerbatimChar"/>
        </w:rPr>
        <w:t xml:space="preserve">## [1] "Peach: FALSE"</w:t>
      </w:r>
      <w:r>
        <w:br/>
      </w:r>
      <w:r>
        <w:rPr>
          <w:rStyle w:val="VerbatimChar"/>
        </w:rPr>
        <w:t xml:space="preserve">## [1] "Orange: FALSE"</w:t>
      </w:r>
    </w:p>
    <w:p>
      <w:pPr>
        <w:pStyle w:val="SourceCode"/>
      </w:pPr>
      <w:r>
        <w:rPr>
          <w:rStyle w:val="VerbatimChar"/>
        </w:rPr>
        <w:t xml:space="preserve">According to the result, All Jelly Beans does not cause acne. p_adjust does not show any significant value.</w:t>
      </w:r>
    </w:p>
    <w:p>
      <w:pPr>
        <w:pStyle w:val="Heading1"/>
      </w:pPr>
      <w:bookmarkStart w:id="25" w:name="model-assumptions"/>
      <w:r>
        <w:t xml:space="preserve">Model Assumptions</w:t>
      </w:r>
      <w:bookmarkEnd w:id="25"/>
    </w:p>
    <w:p>
      <w:pPr>
        <w:pStyle w:val="FirstParagraph"/>
      </w:pPr>
      <w:r>
        <w:t xml:space="preserve">We have spent a lot of time this semester looking at different supervised and unsupervised methods for analyzing data and performing classification. There is a saying in statistics:</w:t>
      </w:r>
      <w:r>
        <w:t xml:space="preserve"> </w:t>
      </w:r>
      <w:r>
        <w:rPr>
          <w:b/>
        </w:rPr>
        <w:t xml:space="preserve">every dog has its day</w:t>
      </w:r>
      <w:r>
        <w:t xml:space="preserve">. This is to say that there is always a situation where a certain method will out perform all the others and will be, in a sense, the</w:t>
      </w:r>
      <w:r>
        <w:t xml:space="preserve"> </w:t>
      </w:r>
      <w:r>
        <w:t xml:space="preserve">“</w:t>
      </w:r>
      <w:r>
        <w:t xml:space="preserve">right</w:t>
      </w:r>
      <w:r>
        <w:t xml:space="preserve">”</w:t>
      </w:r>
      <w:r>
        <w:t xml:space="preserve"> </w:t>
      </w:r>
      <w:r>
        <w:t xml:space="preserve">method for a given problem. There is an art to picking the right tool in your toolbox for a given application, so the next few problems (on this and the next computer assignment) will try to build your intuition on when to use certain methods. There are some questions in this next exercise that are similar to previous exercises. This is to give you extra practice and to help motivate what we will try to do next week.</w:t>
      </w:r>
    </w:p>
    <w:p>
      <w:pPr>
        <w:pStyle w:val="Heading2"/>
      </w:pPr>
      <w:bookmarkStart w:id="26" w:name="the-perfect-data-for-lda"/>
      <w:r>
        <w:t xml:space="preserve">The Perfect Data for LDA</w:t>
      </w:r>
      <w:bookmarkEnd w:id="26"/>
    </w:p>
    <w:p>
      <w:pPr>
        <w:pStyle w:val="FirstParagraph"/>
      </w:pPr>
      <w:r>
        <w:t xml:space="preserve">Recall that in the case of LDA is we assume that the marginal class densities are both normal and have the same variance. This is, for the binary classification problem, we have that:</w:t>
      </w:r>
    </w:p>
    <w:p>
      <w:pPr>
        <w:pStyle w:val="BodyText"/>
      </w:pPr>
      <w:r>
        <w:t xml:space="preserve">$$
\text{Data Classified as 0} \sim \mathcal{N}(\mu_0, \Sigma),\\
\text{Data Classified as 1} \sim \mathcal{N}(\mu_1, \Sigma).
$$</w:t>
      </w:r>
    </w:p>
    <w:p>
      <w:pPr>
        <w:pStyle w:val="SourceCode"/>
      </w:pPr>
      <w:r>
        <w:rPr>
          <w:rStyle w:val="CommentTok"/>
        </w:rPr>
        <w:t xml:space="preserve"># Make sure to install this package if you do not have it:</w:t>
      </w:r>
      <w:r>
        <w:br/>
      </w:r>
      <w:r>
        <w:rPr>
          <w:rStyle w:val="KeywordTok"/>
        </w:rPr>
        <w:t xml:space="preserve">library</w:t>
      </w:r>
      <w:r>
        <w:rPr>
          <w:rStyle w:val="NormalTok"/>
        </w:rPr>
        <w:t xml:space="preserve">(mvtnorm)</w:t>
      </w:r>
      <w:r>
        <w:br/>
      </w:r>
      <w:r>
        <w:rPr>
          <w:rStyle w:val="NormalTok"/>
        </w:rPr>
        <w:t xml:space="preserve">my_sigma =</w:t>
      </w:r>
      <w:r>
        <w:rPr>
          <w:rStyle w:val="StringTok"/>
        </w:rPr>
        <w:t xml:space="preserve"> </w:t>
      </w:r>
      <w:r>
        <w:rPr>
          <w:rStyle w:val="KeywordTok"/>
        </w:rPr>
        <w:t xml:space="preserve">t</w:t>
      </w:r>
      <w:r>
        <w:rPr>
          <w:rStyle w:val="NormalTok"/>
        </w:rPr>
        <w:t xml:space="preserve">(</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25</w:t>
      </w:r>
      <w:r>
        <w:rPr>
          <w:rStyle w:val="NormalTok"/>
        </w:rPr>
        <w:t xml:space="preserve">), </w:t>
      </w:r>
      <w:r>
        <w:rPr>
          <w:rStyle w:val="DataTypeTok"/>
        </w:rPr>
        <w:t xml:space="preserve">ncol=</w:t>
      </w:r>
      <w:r>
        <w:rPr>
          <w:rStyle w:val="DecValTok"/>
        </w:rPr>
        <w:t xml:space="preserve">5</w:t>
      </w:r>
      <w:r>
        <w:rPr>
          <w:rStyle w:val="NormalTok"/>
        </w:rPr>
        <w:t xml:space="preserve">)) </w:t>
      </w:r>
      <w:r>
        <w:rPr>
          <w:rStyle w:val="OperatorTok"/>
        </w:rPr>
        <w:t xml:space="preserve">%*%</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25</w:t>
      </w:r>
      <w:r>
        <w:rPr>
          <w:rStyle w:val="NormalTok"/>
        </w:rPr>
        <w:t xml:space="preserve">), </w:t>
      </w:r>
      <w:r>
        <w:rPr>
          <w:rStyle w:val="DataTypeTok"/>
        </w:rPr>
        <w:t xml:space="preserve">ncol=</w:t>
      </w:r>
      <w:r>
        <w:rPr>
          <w:rStyle w:val="DecValTok"/>
        </w:rPr>
        <w:t xml:space="preserve">5</w:t>
      </w:r>
      <w:r>
        <w:rPr>
          <w:rStyle w:val="NormalTok"/>
        </w:rPr>
        <w:t xml:space="preserve">)</w:t>
      </w:r>
      <w:r>
        <w:br/>
      </w:r>
      <w:r>
        <w:rPr>
          <w:rStyle w:val="NormalTok"/>
        </w:rPr>
        <w:t xml:space="preserve">data_</w:t>
      </w:r>
      <w:r>
        <w:rPr>
          <w:rStyle w:val="DecValTok"/>
        </w:rPr>
        <w:t xml:space="preserve">0</w:t>
      </w:r>
      <w:r>
        <w:rPr>
          <w:rStyle w:val="NormalTok"/>
        </w:rPr>
        <w:t xml:space="preserve"> =</w:t>
      </w:r>
      <w:r>
        <w:rPr>
          <w:rStyle w:val="StringTok"/>
        </w:rPr>
        <w:t xml:space="preserve"> </w:t>
      </w:r>
      <w:r>
        <w:rPr>
          <w:rStyle w:val="KeywordTok"/>
        </w:rPr>
        <w:t xml:space="preserve">rmvnorm</w:t>
      </w:r>
      <w:r>
        <w:rPr>
          <w:rStyle w:val="NormalTok"/>
        </w:rPr>
        <w:t xml:space="preserve">(</w:t>
      </w:r>
      <w:r>
        <w:rPr>
          <w:rStyle w:val="DecValTok"/>
        </w:rPr>
        <w:t xml:space="preserve">250</w:t>
      </w:r>
      <w:r>
        <w:rPr>
          <w:rStyle w:val="NormalTok"/>
        </w:rPr>
        <w:t xml:space="preserve">, </w:t>
      </w:r>
      <w:r>
        <w:rPr>
          <w:rStyle w:val="DataTypeTok"/>
        </w:rPr>
        <w:t xml:space="preserve">mean =</w:t>
      </w:r>
      <w:r>
        <w:rPr>
          <w:rStyle w:val="NormalTok"/>
        </w:rPr>
        <w:t xml:space="preserve"> </w:t>
      </w:r>
      <w:r>
        <w:rPr>
          <w:rStyle w:val="KeywordTok"/>
        </w:rPr>
        <w:t xml:space="preserve">rep</w:t>
      </w:r>
      <w:r>
        <w:rPr>
          <w:rStyle w:val="NormalTok"/>
        </w:rPr>
        <w:t xml:space="preserve">(</w:t>
      </w:r>
      <w:r>
        <w:rPr>
          <w:rStyle w:val="DecValTok"/>
        </w:rPr>
        <w:t xml:space="preserve">1</w:t>
      </w:r>
      <w:r>
        <w:rPr>
          <w:rStyle w:val="NormalTok"/>
        </w:rPr>
        <w:t xml:space="preserve">, </w:t>
      </w:r>
      <w:r>
        <w:rPr>
          <w:rStyle w:val="DataTypeTok"/>
        </w:rPr>
        <w:t xml:space="preserve">times =</w:t>
      </w:r>
      <w:r>
        <w:rPr>
          <w:rStyle w:val="NormalTok"/>
        </w:rPr>
        <w:t xml:space="preserve"> </w:t>
      </w:r>
      <w:r>
        <w:rPr>
          <w:rStyle w:val="DecValTok"/>
        </w:rPr>
        <w:t xml:space="preserve">5</w:t>
      </w:r>
      <w:r>
        <w:rPr>
          <w:rStyle w:val="NormalTok"/>
        </w:rPr>
        <w:t xml:space="preserve">), </w:t>
      </w:r>
      <w:r>
        <w:rPr>
          <w:rStyle w:val="DataTypeTok"/>
        </w:rPr>
        <w:t xml:space="preserve">sigma =</w:t>
      </w:r>
      <w:r>
        <w:rPr>
          <w:rStyle w:val="NormalTok"/>
        </w:rPr>
        <w:t xml:space="preserve"> my_sigma)</w:t>
      </w:r>
      <w:r>
        <w:br/>
      </w:r>
      <w:r>
        <w:rPr>
          <w:rStyle w:val="NormalTok"/>
        </w:rPr>
        <w:t xml:space="preserve">data_</w:t>
      </w:r>
      <w:r>
        <w:rPr>
          <w:rStyle w:val="DecValTok"/>
        </w:rPr>
        <w:t xml:space="preserve">1</w:t>
      </w:r>
      <w:r>
        <w:rPr>
          <w:rStyle w:val="NormalTok"/>
        </w:rPr>
        <w:t xml:space="preserve"> =</w:t>
      </w:r>
      <w:r>
        <w:rPr>
          <w:rStyle w:val="StringTok"/>
        </w:rPr>
        <w:t xml:space="preserve"> </w:t>
      </w:r>
      <w:r>
        <w:rPr>
          <w:rStyle w:val="KeywordTok"/>
        </w:rPr>
        <w:t xml:space="preserve">rmvnorm</w:t>
      </w:r>
      <w:r>
        <w:rPr>
          <w:rStyle w:val="NormalTok"/>
        </w:rPr>
        <w:t xml:space="preserve">(</w:t>
      </w:r>
      <w:r>
        <w:rPr>
          <w:rStyle w:val="DecValTok"/>
        </w:rPr>
        <w:t xml:space="preserve">250</w:t>
      </w:r>
      <w:r>
        <w:rPr>
          <w:rStyle w:val="NormalTok"/>
        </w:rPr>
        <w:t xml:space="preserve">, </w:t>
      </w:r>
      <w:r>
        <w:rPr>
          <w:rStyle w:val="DataTypeTok"/>
        </w:rPr>
        <w:t xml:space="preserve">mean =</w:t>
      </w:r>
      <w:r>
        <w:rPr>
          <w:rStyle w:val="NormalTok"/>
        </w:rPr>
        <w:t xml:space="preserve"> </w:t>
      </w:r>
      <w:r>
        <w:rPr>
          <w:rStyle w:val="KeywordTok"/>
        </w:rPr>
        <w:t xml:space="preserve">rep</w:t>
      </w:r>
      <w:r>
        <w:rPr>
          <w:rStyle w:val="NormalTok"/>
        </w:rPr>
        <w:t xml:space="preserve">(</w:t>
      </w:r>
      <w:r>
        <w:rPr>
          <w:rStyle w:val="OperatorTok"/>
        </w:rPr>
        <w:t xml:space="preserve">-</w:t>
      </w:r>
      <w:r>
        <w:rPr>
          <w:rStyle w:val="DecValTok"/>
        </w:rPr>
        <w:t xml:space="preserve">1</w:t>
      </w:r>
      <w:r>
        <w:rPr>
          <w:rStyle w:val="NormalTok"/>
        </w:rPr>
        <w:t xml:space="preserve">, </w:t>
      </w:r>
      <w:r>
        <w:rPr>
          <w:rStyle w:val="DataTypeTok"/>
        </w:rPr>
        <w:t xml:space="preserve">times =</w:t>
      </w:r>
      <w:r>
        <w:rPr>
          <w:rStyle w:val="NormalTok"/>
        </w:rPr>
        <w:t xml:space="preserve"> </w:t>
      </w:r>
      <w:r>
        <w:rPr>
          <w:rStyle w:val="DecValTok"/>
        </w:rPr>
        <w:t xml:space="preserve">5</w:t>
      </w:r>
      <w:r>
        <w:rPr>
          <w:rStyle w:val="NormalTok"/>
        </w:rPr>
        <w:t xml:space="preserve">), </w:t>
      </w:r>
      <w:r>
        <w:rPr>
          <w:rStyle w:val="DataTypeTok"/>
        </w:rPr>
        <w:t xml:space="preserve">sigma =</w:t>
      </w:r>
      <w:r>
        <w:rPr>
          <w:rStyle w:val="NormalTok"/>
        </w:rPr>
        <w:t xml:space="preserve"> my_sigma)</w:t>
      </w:r>
      <w:r>
        <w:br/>
      </w:r>
      <w:r>
        <w:rPr>
          <w:rStyle w:val="NormalTok"/>
        </w:rPr>
        <w:t xml:space="preserve">labels =</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 </w:t>
      </w:r>
      <w:r>
        <w:rPr>
          <w:rStyle w:val="DataTypeTok"/>
        </w:rPr>
        <w:t xml:space="preserve">times =</w:t>
      </w:r>
      <w:r>
        <w:rPr>
          <w:rStyle w:val="NormalTok"/>
        </w:rPr>
        <w:t xml:space="preserve"> </w:t>
      </w:r>
      <w:r>
        <w:rPr>
          <w:rStyle w:val="DecValTok"/>
        </w:rPr>
        <w:t xml:space="preserve">250</w:t>
      </w:r>
      <w:r>
        <w:rPr>
          <w:rStyle w:val="NormalTok"/>
        </w:rPr>
        <w:t xml:space="preserve">), </w:t>
      </w:r>
      <w:r>
        <w:rPr>
          <w:rStyle w:val="KeywordTok"/>
        </w:rPr>
        <w:t xml:space="preserve">rep</w:t>
      </w:r>
      <w:r>
        <w:rPr>
          <w:rStyle w:val="NormalTok"/>
        </w:rPr>
        <w:t xml:space="preserve">(</w:t>
      </w:r>
      <w:r>
        <w:rPr>
          <w:rStyle w:val="DecValTok"/>
        </w:rPr>
        <w:t xml:space="preserve">1</w:t>
      </w:r>
      <w:r>
        <w:rPr>
          <w:rStyle w:val="NormalTok"/>
        </w:rPr>
        <w:t xml:space="preserve">, </w:t>
      </w:r>
      <w:r>
        <w:rPr>
          <w:rStyle w:val="DataTypeTok"/>
        </w:rPr>
        <w:t xml:space="preserve">times =</w:t>
      </w:r>
      <w:r>
        <w:rPr>
          <w:rStyle w:val="NormalTok"/>
        </w:rPr>
        <w:t xml:space="preserve"> </w:t>
      </w:r>
      <w:r>
        <w:rPr>
          <w:rStyle w:val="DecValTok"/>
        </w:rPr>
        <w:t xml:space="preserve">250</w:t>
      </w:r>
      <w:r>
        <w:rPr>
          <w:rStyle w:val="NormalTok"/>
        </w:rPr>
        <w:t xml:space="preserve">))</w:t>
      </w:r>
      <w:r>
        <w:br/>
      </w:r>
      <w:r>
        <w:rPr>
          <w:rStyle w:val="NormalTok"/>
        </w:rPr>
        <w:t xml:space="preserve">names =</w:t>
      </w:r>
      <w:r>
        <w:rPr>
          <w:rStyle w:val="StringTok"/>
        </w:rPr>
        <w:t xml:space="preserve"> </w:t>
      </w:r>
      <w:r>
        <w:rPr>
          <w:rStyle w:val="KeywordTok"/>
        </w:rPr>
        <w:t xml:space="preserve">c</w:t>
      </w:r>
      <w:r>
        <w:rPr>
          <w:rStyle w:val="NormalTok"/>
        </w:rPr>
        <w:t xml:space="preserve">(</w:t>
      </w:r>
      <w:r>
        <w:rPr>
          <w:rStyle w:val="StringTok"/>
        </w:rPr>
        <w:t xml:space="preserve">"variable1"</w:t>
      </w:r>
      <w:r>
        <w:rPr>
          <w:rStyle w:val="NormalTok"/>
        </w:rPr>
        <w:t xml:space="preserve">, </w:t>
      </w:r>
      <w:r>
        <w:rPr>
          <w:rStyle w:val="StringTok"/>
        </w:rPr>
        <w:t xml:space="preserve">"variable2"</w:t>
      </w:r>
      <w:r>
        <w:rPr>
          <w:rStyle w:val="NormalTok"/>
        </w:rPr>
        <w:t xml:space="preserve">, </w:t>
      </w:r>
      <w:r>
        <w:rPr>
          <w:rStyle w:val="StringTok"/>
        </w:rPr>
        <w:t xml:space="preserve">"variable3"</w:t>
      </w:r>
      <w:r>
        <w:rPr>
          <w:rStyle w:val="NormalTok"/>
        </w:rPr>
        <w:t xml:space="preserve">, </w:t>
      </w:r>
      <w:r>
        <w:rPr>
          <w:rStyle w:val="StringTok"/>
        </w:rPr>
        <w:t xml:space="preserve">"variable4"</w:t>
      </w:r>
      <w:r>
        <w:rPr>
          <w:rStyle w:val="NormalTok"/>
        </w:rPr>
        <w:t xml:space="preserve">, </w:t>
      </w:r>
      <w:r>
        <w:rPr>
          <w:rStyle w:val="StringTok"/>
        </w:rPr>
        <w:t xml:space="preserve">"variable5"</w:t>
      </w:r>
      <w:r>
        <w:rPr>
          <w:rStyle w:val="NormalTok"/>
        </w:rPr>
        <w:t xml:space="preserve">, </w:t>
      </w:r>
      <w:r>
        <w:rPr>
          <w:rStyle w:val="StringTok"/>
        </w:rPr>
        <w:t xml:space="preserve">"labels"</w:t>
      </w:r>
      <w:r>
        <w:rPr>
          <w:rStyle w:val="NormalTok"/>
        </w:rPr>
        <w:t xml:space="preserve">)</w:t>
      </w:r>
      <w:r>
        <w:br/>
      </w:r>
      <w:r>
        <w:rPr>
          <w:rStyle w:val="NormalTok"/>
        </w:rPr>
        <w:t xml:space="preserve">full_data =</w:t>
      </w:r>
      <w:r>
        <w:rPr>
          <w:rStyle w:val="StringTok"/>
        </w:rPr>
        <w:t xml:space="preserve"> </w:t>
      </w:r>
      <w:r>
        <w:rPr>
          <w:rStyle w:val="KeywordTok"/>
        </w:rPr>
        <w:t xml:space="preserve">rbind</w:t>
      </w:r>
      <w:r>
        <w:rPr>
          <w:rStyle w:val="NormalTok"/>
        </w:rPr>
        <w:t xml:space="preserve">(data_</w:t>
      </w:r>
      <w:r>
        <w:rPr>
          <w:rStyle w:val="DecValTok"/>
        </w:rPr>
        <w:t xml:space="preserve">0</w:t>
      </w:r>
      <w:r>
        <w:rPr>
          <w:rStyle w:val="NormalTok"/>
        </w:rPr>
        <w:t xml:space="preserve">, data_</w:t>
      </w:r>
      <w:r>
        <w:rPr>
          <w:rStyle w:val="DecValTok"/>
        </w:rPr>
        <w:t xml:space="preserve">1</w:t>
      </w:r>
      <w:r>
        <w:rPr>
          <w:rStyle w:val="NormalTok"/>
        </w:rPr>
        <w:t xml:space="preserve">)</w:t>
      </w:r>
      <w:r>
        <w:br/>
      </w:r>
      <w:r>
        <w:rPr>
          <w:rStyle w:val="NormalTok"/>
        </w:rPr>
        <w:t xml:space="preserve">full_data =</w:t>
      </w:r>
      <w:r>
        <w:rPr>
          <w:rStyle w:val="StringTok"/>
        </w:rPr>
        <w:t xml:space="preserve"> </w:t>
      </w:r>
      <w:r>
        <w:rPr>
          <w:rStyle w:val="KeywordTok"/>
        </w:rPr>
        <w:t xml:space="preserve">cbind</w:t>
      </w:r>
      <w:r>
        <w:rPr>
          <w:rStyle w:val="NormalTok"/>
        </w:rPr>
        <w:t xml:space="preserve">(full_data, labels)</w:t>
      </w:r>
      <w:r>
        <w:br/>
      </w:r>
      <w:r>
        <w:rPr>
          <w:rStyle w:val="NormalTok"/>
        </w:rPr>
        <w:t xml:space="preserve">full_data =</w:t>
      </w:r>
      <w:r>
        <w:rPr>
          <w:rStyle w:val="StringTok"/>
        </w:rPr>
        <w:t xml:space="preserve"> </w:t>
      </w:r>
      <w:r>
        <w:rPr>
          <w:rStyle w:val="KeywordTok"/>
        </w:rPr>
        <w:t xml:space="preserve">as.data.frame</w:t>
      </w:r>
      <w:r>
        <w:rPr>
          <w:rStyle w:val="NormalTok"/>
        </w:rPr>
        <w:t xml:space="preserve">(full_data)</w:t>
      </w:r>
      <w:r>
        <w:br/>
      </w:r>
      <w:r>
        <w:rPr>
          <w:rStyle w:val="KeywordTok"/>
        </w:rPr>
        <w:t xml:space="preserve">names</w:t>
      </w:r>
      <w:r>
        <w:rPr>
          <w:rStyle w:val="NormalTok"/>
        </w:rPr>
        <w:t xml:space="preserve">(full_data) =</w:t>
      </w:r>
      <w:r>
        <w:rPr>
          <w:rStyle w:val="StringTok"/>
        </w:rPr>
        <w:t xml:space="preserve"> </w:t>
      </w:r>
      <w:r>
        <w:rPr>
          <w:rStyle w:val="NormalTok"/>
        </w:rPr>
        <w:t xml:space="preserve">names</w:t>
      </w:r>
    </w:p>
    <w:p>
      <w:pPr>
        <w:pStyle w:val="FirstParagraph"/>
      </w:pPr>
      <w:r>
        <w:t xml:space="preserve">A crucial thing to note here is that this data</w:t>
      </w:r>
      <w:r>
        <w:t xml:space="preserve"> </w:t>
      </w:r>
      <w:r>
        <w:rPr>
          <w:b/>
        </w:rPr>
        <w:t xml:space="preserve">fits the assumptions we made with a LDA model exactly</w:t>
      </w:r>
      <w:r>
        <w:t xml:space="preserve">. The class marginals are, indeed, normal and they do, indeed, have the same variance. Let us now examine how well an LDA model does on data like this, and compare it to another one of our models.</w:t>
      </w:r>
    </w:p>
    <w:p>
      <w:pPr>
        <w:pStyle w:val="Heading2"/>
      </w:pPr>
      <w:bookmarkStart w:id="27" w:name="questions-1"/>
      <w:r>
        <w:t xml:space="preserve">Questions</w:t>
      </w:r>
      <w:bookmarkEnd w:id="27"/>
    </w:p>
    <w:p>
      <w:pPr>
        <w:pStyle w:val="Compact"/>
        <w:numPr>
          <w:numId w:val="1006"/>
          <w:ilvl w:val="0"/>
        </w:numPr>
      </w:pPr>
      <w:r>
        <w:t xml:space="preserve">Fit an LDA model on this data and examine the model output. Does this output makes sense based off of our data? Print the linear discriminants (look at possible model outputs).</w:t>
      </w:r>
    </w:p>
    <w:p>
      <w:pPr>
        <w:pStyle w:val="SourceCode"/>
      </w:pPr>
      <w:r>
        <w:rPr>
          <w:rStyle w:val="KeywordTok"/>
        </w:rPr>
        <w:t xml:space="preserve">library</w:t>
      </w:r>
      <w:r>
        <w:rPr>
          <w:rStyle w:val="NormalTok"/>
        </w:rPr>
        <w:t xml:space="preserve">(MASS)</w:t>
      </w:r>
      <w:r>
        <w:br/>
      </w: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 is masked from 'package:MASS':</w:t>
      </w:r>
      <w:r>
        <w:br/>
      </w:r>
      <w:r>
        <w:rPr>
          <w:rStyle w:val="VerbatimChar"/>
        </w:rPr>
        <w:t xml:space="preserve">## </w:t>
      </w:r>
      <w:r>
        <w:br/>
      </w:r>
      <w:r>
        <w:rPr>
          <w:rStyle w:val="VerbatimChar"/>
        </w:rPr>
        <w:t xml:space="preserve">##     select</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full_lda =</w:t>
      </w:r>
      <w:r>
        <w:rPr>
          <w:rStyle w:val="StringTok"/>
        </w:rPr>
        <w:t xml:space="preserve"> </w:t>
      </w:r>
      <w:r>
        <w:rPr>
          <w:rStyle w:val="KeywordTok"/>
        </w:rPr>
        <w:t xml:space="preserve">lda</w:t>
      </w:r>
      <w:r>
        <w:rPr>
          <w:rStyle w:val="NormalTok"/>
        </w:rPr>
        <w:t xml:space="preserve">(labels</w:t>
      </w:r>
      <w:r>
        <w:rPr>
          <w:rStyle w:val="OperatorTok"/>
        </w:rPr>
        <w:t xml:space="preserve">~</w:t>
      </w:r>
      <w:r>
        <w:rPr>
          <w:rStyle w:val="NormalTok"/>
        </w:rPr>
        <w:t xml:space="preserve">., </w:t>
      </w:r>
      <w:r>
        <w:rPr>
          <w:rStyle w:val="DataTypeTok"/>
        </w:rPr>
        <w:t xml:space="preserve">data =</w:t>
      </w:r>
      <w:r>
        <w:rPr>
          <w:rStyle w:val="NormalTok"/>
        </w:rPr>
        <w:t xml:space="preserve"> full_data)</w:t>
      </w:r>
    </w:p>
    <w:p>
      <w:pPr>
        <w:pStyle w:val="SourceCode"/>
      </w:pPr>
      <w:r>
        <w:rPr>
          <w:rStyle w:val="VerbatimChar"/>
        </w:rPr>
        <w:t xml:space="preserve">## Warning in lda.default(x, grouping, ...): variables are collinear</w:t>
      </w:r>
    </w:p>
    <w:p>
      <w:pPr>
        <w:pStyle w:val="SourceCode"/>
      </w:pPr>
      <w:r>
        <w:rPr>
          <w:rStyle w:val="NormalTok"/>
        </w:rPr>
        <w:t xml:space="preserve">lda_predictions &lt;-</w:t>
      </w:r>
      <w:r>
        <w:rPr>
          <w:rStyle w:val="StringTok"/>
        </w:rPr>
        <w:t xml:space="preserve"> </w:t>
      </w:r>
      <w:r>
        <w:rPr>
          <w:rStyle w:val="NormalTok"/>
        </w:rPr>
        <w:t xml:space="preserve">full_lda </w:t>
      </w:r>
      <w:r>
        <w:rPr>
          <w:rStyle w:val="OperatorTok"/>
        </w:rPr>
        <w:t xml:space="preserve">%&gt;%</w:t>
      </w:r>
      <w:r>
        <w:rPr>
          <w:rStyle w:val="StringTok"/>
        </w:rPr>
        <w:t xml:space="preserve"> </w:t>
      </w:r>
      <w:r>
        <w:rPr>
          <w:rStyle w:val="KeywordTok"/>
        </w:rPr>
        <w:t xml:space="preserve">predict</w:t>
      </w:r>
      <w:r>
        <w:rPr>
          <w:rStyle w:val="NormalTok"/>
        </w:rPr>
        <w:t xml:space="preserve">(full_data)</w:t>
      </w:r>
      <w:r>
        <w:br/>
      </w:r>
      <w:r>
        <w:rPr>
          <w:rStyle w:val="NormalTok"/>
        </w:rPr>
        <w:t xml:space="preserve">lda_error =</w:t>
      </w:r>
      <w:r>
        <w:rPr>
          <w:rStyle w:val="StringTok"/>
        </w:rPr>
        <w:t xml:space="preserve"> </w:t>
      </w:r>
      <w:r>
        <w:rPr>
          <w:rStyle w:val="KeywordTok"/>
        </w:rPr>
        <w:t xml:space="preserve">sum</w:t>
      </w:r>
      <w:r>
        <w:rPr>
          <w:rStyle w:val="NormalTok"/>
        </w:rPr>
        <w:t xml:space="preserve">(lda_predictions</w:t>
      </w:r>
      <w:r>
        <w:rPr>
          <w:rStyle w:val="OperatorTok"/>
        </w:rPr>
        <w:t xml:space="preserve">$</w:t>
      </w:r>
      <w:r>
        <w:rPr>
          <w:rStyle w:val="NormalTok"/>
        </w:rPr>
        <w:t xml:space="preserve">class</w:t>
      </w:r>
      <w:r>
        <w:rPr>
          <w:rStyle w:val="OperatorTok"/>
        </w:rPr>
        <w:t xml:space="preserve">!=</w:t>
      </w:r>
      <w:r>
        <w:rPr>
          <w:rStyle w:val="NormalTok"/>
        </w:rPr>
        <w:t xml:space="preserve">full_data</w:t>
      </w:r>
      <w:r>
        <w:rPr>
          <w:rStyle w:val="OperatorTok"/>
        </w:rPr>
        <w:t xml:space="preserve">$</w:t>
      </w:r>
      <w:r>
        <w:rPr>
          <w:rStyle w:val="NormalTok"/>
        </w:rPr>
        <w:t xml:space="preserve">labels)</w:t>
      </w:r>
      <w:r>
        <w:rPr>
          <w:rStyle w:val="OperatorTok"/>
        </w:rPr>
        <w:t xml:space="preserve">/</w:t>
      </w:r>
      <w:r>
        <w:rPr>
          <w:rStyle w:val="KeywordTok"/>
        </w:rPr>
        <w:t xml:space="preserve">length</w:t>
      </w:r>
      <w:r>
        <w:rPr>
          <w:rStyle w:val="NormalTok"/>
        </w:rPr>
        <w:t xml:space="preserve">(full_data</w:t>
      </w:r>
      <w:r>
        <w:rPr>
          <w:rStyle w:val="OperatorTok"/>
        </w:rPr>
        <w:t xml:space="preserve">$</w:t>
      </w:r>
      <w:r>
        <w:rPr>
          <w:rStyle w:val="NormalTok"/>
        </w:rPr>
        <w:t xml:space="preserve">labels)</w:t>
      </w:r>
      <w:r>
        <w:br/>
      </w:r>
      <w:r>
        <w:rPr>
          <w:rStyle w:val="NormalTok"/>
        </w:rPr>
        <w:t xml:space="preserve">lda_error</w:t>
      </w:r>
    </w:p>
    <w:p>
      <w:pPr>
        <w:pStyle w:val="SourceCode"/>
      </w:pPr>
      <w:r>
        <w:rPr>
          <w:rStyle w:val="VerbatimChar"/>
        </w:rPr>
        <w:t xml:space="preserve">## [1] 0.37</w:t>
      </w:r>
    </w:p>
    <w:p>
      <w:pPr>
        <w:pStyle w:val="SourceCode"/>
      </w:pPr>
      <w:r>
        <w:rPr>
          <w:rStyle w:val="VerbatimChar"/>
        </w:rPr>
        <w:t xml:space="preserve">From the LDA model, we get 0.63 correctness, which is not a good description of the model.</w:t>
      </w:r>
    </w:p>
    <w:p>
      <w:pPr>
        <w:pStyle w:val="Compact"/>
        <w:numPr>
          <w:numId w:val="1007"/>
          <w:ilvl w:val="0"/>
        </w:numPr>
      </w:pPr>
      <w:r>
        <w:t xml:space="preserve">Split the data into a testing data set and a training data set. Build an LDA model on the training data. Use the training data again to predict the class labels and report the performance of your model. What is the error rate? (the proportion of times your model classified an observation incorrectly)</w:t>
      </w:r>
    </w:p>
    <w:p>
      <w:pPr>
        <w:pStyle w:val="SourceCode"/>
      </w:pPr>
      <w:r>
        <w:rPr>
          <w:rStyle w:val="CommentTok"/>
        </w:rPr>
        <w:t xml:space="preserve">#Split the data set to testing data and training data</w:t>
      </w:r>
      <w:r>
        <w:br/>
      </w:r>
      <w:r>
        <w:rPr>
          <w:rStyle w:val="KeywordTok"/>
        </w:rPr>
        <w:t xml:space="preserve">set.seed</w:t>
      </w:r>
      <w:r>
        <w:rPr>
          <w:rStyle w:val="NormalTok"/>
        </w:rPr>
        <w:t xml:space="preserve">(</w:t>
      </w:r>
      <w:r>
        <w:rPr>
          <w:rStyle w:val="DecValTok"/>
        </w:rPr>
        <w:t xml:space="preserve">13</w:t>
      </w:r>
      <w:r>
        <w:rPr>
          <w:rStyle w:val="NormalTok"/>
        </w:rPr>
        <w:t xml:space="preserve">)</w:t>
      </w:r>
      <w:r>
        <w:br/>
      </w:r>
      <w:r>
        <w:rPr>
          <w:rStyle w:val="NormalTok"/>
        </w:rPr>
        <w:t xml:space="preserve">training_size &lt;-</w:t>
      </w:r>
      <w:r>
        <w:rPr>
          <w:rStyle w:val="StringTok"/>
        </w:rPr>
        <w:t xml:space="preserve"> </w:t>
      </w:r>
      <w:r>
        <w:rPr>
          <w:rStyle w:val="KeywordTok"/>
        </w:rPr>
        <w:t xml:space="preserve">round</w:t>
      </w:r>
      <w:r>
        <w:rPr>
          <w:rStyle w:val="NormalTok"/>
        </w:rPr>
        <w:t xml:space="preserve">(.</w:t>
      </w:r>
      <w:r>
        <w:rPr>
          <w:rStyle w:val="DecValTok"/>
        </w:rPr>
        <w:t xml:space="preserve">75</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(full_data))  </w:t>
      </w:r>
      <w:r>
        <w:rPr>
          <w:rStyle w:val="CommentTok"/>
        </w:rPr>
        <w:t xml:space="preserve"># training set size</w:t>
      </w:r>
      <w:r>
        <w:br/>
      </w:r>
      <w:r>
        <w:rPr>
          <w:rStyle w:val="NormalTok"/>
        </w:rPr>
        <w:t xml:space="preserve">indices =</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(full_data), training_size)</w:t>
      </w:r>
      <w:r>
        <w:br/>
      </w:r>
      <w:r>
        <w:rPr>
          <w:rStyle w:val="NormalTok"/>
        </w:rPr>
        <w:t xml:space="preserve">training_set &lt;-</w:t>
      </w:r>
      <w:r>
        <w:rPr>
          <w:rStyle w:val="StringTok"/>
        </w:rPr>
        <w:t xml:space="preserve"> </w:t>
      </w:r>
      <w:r>
        <w:rPr>
          <w:rStyle w:val="NormalTok"/>
        </w:rPr>
        <w:t xml:space="preserve">full_data[indices,]</w:t>
      </w:r>
      <w:r>
        <w:br/>
      </w:r>
      <w:r>
        <w:rPr>
          <w:rStyle w:val="NormalTok"/>
        </w:rPr>
        <w:t xml:space="preserve">testing_set &lt;-</w:t>
      </w:r>
      <w:r>
        <w:rPr>
          <w:rStyle w:val="StringTok"/>
        </w:rPr>
        <w:t xml:space="preserve"> </w:t>
      </w:r>
      <w:r>
        <w:rPr>
          <w:rStyle w:val="NormalTok"/>
        </w:rPr>
        <w:t xml:space="preserve">full_data[</w:t>
      </w:r>
      <w:r>
        <w:rPr>
          <w:rStyle w:val="OperatorTok"/>
        </w:rPr>
        <w:t xml:space="preserve">-</w:t>
      </w:r>
      <w:r>
        <w:rPr>
          <w:rStyle w:val="NormalTok"/>
        </w:rPr>
        <w:t xml:space="preserve">(indices),]</w:t>
      </w:r>
      <w:r>
        <w:br/>
      </w:r>
      <w:r>
        <w:br/>
      </w:r>
      <w:r>
        <w:rPr>
          <w:rStyle w:val="NormalTok"/>
        </w:rPr>
        <w:t xml:space="preserve">train_lda =</w:t>
      </w:r>
      <w:r>
        <w:rPr>
          <w:rStyle w:val="StringTok"/>
        </w:rPr>
        <w:t xml:space="preserve"> </w:t>
      </w:r>
      <w:r>
        <w:rPr>
          <w:rStyle w:val="KeywordTok"/>
        </w:rPr>
        <w:t xml:space="preserve">lda</w:t>
      </w:r>
      <w:r>
        <w:rPr>
          <w:rStyle w:val="NormalTok"/>
        </w:rPr>
        <w:t xml:space="preserve">(labels</w:t>
      </w:r>
      <w:r>
        <w:rPr>
          <w:rStyle w:val="OperatorTok"/>
        </w:rPr>
        <w:t xml:space="preserve">~</w:t>
      </w:r>
      <w:r>
        <w:rPr>
          <w:rStyle w:val="NormalTok"/>
        </w:rPr>
        <w:t xml:space="preserve">., </w:t>
      </w:r>
      <w:r>
        <w:rPr>
          <w:rStyle w:val="DataTypeTok"/>
        </w:rPr>
        <w:t xml:space="preserve">data =</w:t>
      </w:r>
      <w:r>
        <w:rPr>
          <w:rStyle w:val="NormalTok"/>
        </w:rPr>
        <w:t xml:space="preserve"> training_set)</w:t>
      </w:r>
    </w:p>
    <w:p>
      <w:pPr>
        <w:pStyle w:val="SourceCode"/>
      </w:pPr>
      <w:r>
        <w:rPr>
          <w:rStyle w:val="VerbatimChar"/>
        </w:rPr>
        <w:t xml:space="preserve">## Warning in lda.default(x, grouping, ...): variables are collinear</w:t>
      </w:r>
    </w:p>
    <w:p>
      <w:pPr>
        <w:pStyle w:val="SourceCode"/>
      </w:pPr>
      <w:r>
        <w:rPr>
          <w:rStyle w:val="NormalTok"/>
        </w:rPr>
        <w:t xml:space="preserve">train_predictions &lt;-</w:t>
      </w:r>
      <w:r>
        <w:rPr>
          <w:rStyle w:val="StringTok"/>
        </w:rPr>
        <w:t xml:space="preserve"> </w:t>
      </w:r>
      <w:r>
        <w:rPr>
          <w:rStyle w:val="NormalTok"/>
        </w:rPr>
        <w:t xml:space="preserve">train_lda </w:t>
      </w:r>
      <w:r>
        <w:rPr>
          <w:rStyle w:val="OperatorTok"/>
        </w:rPr>
        <w:t xml:space="preserve">%&gt;%</w:t>
      </w:r>
      <w:r>
        <w:rPr>
          <w:rStyle w:val="StringTok"/>
        </w:rPr>
        <w:t xml:space="preserve"> </w:t>
      </w:r>
      <w:r>
        <w:rPr>
          <w:rStyle w:val="KeywordTok"/>
        </w:rPr>
        <w:t xml:space="preserve">predict</w:t>
      </w:r>
      <w:r>
        <w:rPr>
          <w:rStyle w:val="NormalTok"/>
        </w:rPr>
        <w:t xml:space="preserve">(training_set)</w:t>
      </w:r>
      <w:r>
        <w:br/>
      </w:r>
      <w:r>
        <w:rPr>
          <w:rStyle w:val="NormalTok"/>
        </w:rPr>
        <w:t xml:space="preserve">train_error =</w:t>
      </w:r>
      <w:r>
        <w:rPr>
          <w:rStyle w:val="StringTok"/>
        </w:rPr>
        <w:t xml:space="preserve"> </w:t>
      </w:r>
      <w:r>
        <w:rPr>
          <w:rStyle w:val="KeywordTok"/>
        </w:rPr>
        <w:t xml:space="preserve">sum</w:t>
      </w:r>
      <w:r>
        <w:rPr>
          <w:rStyle w:val="NormalTok"/>
        </w:rPr>
        <w:t xml:space="preserve">(train_predictions</w:t>
      </w:r>
      <w:r>
        <w:rPr>
          <w:rStyle w:val="OperatorTok"/>
        </w:rPr>
        <w:t xml:space="preserve">$</w:t>
      </w:r>
      <w:r>
        <w:rPr>
          <w:rStyle w:val="NormalTok"/>
        </w:rPr>
        <w:t xml:space="preserve">class</w:t>
      </w:r>
      <w:r>
        <w:rPr>
          <w:rStyle w:val="OperatorTok"/>
        </w:rPr>
        <w:t xml:space="preserve">!=</w:t>
      </w:r>
      <w:r>
        <w:rPr>
          <w:rStyle w:val="NormalTok"/>
        </w:rPr>
        <w:t xml:space="preserve">training_set</w:t>
      </w:r>
      <w:r>
        <w:rPr>
          <w:rStyle w:val="OperatorTok"/>
        </w:rPr>
        <w:t xml:space="preserve">$</w:t>
      </w:r>
      <w:r>
        <w:rPr>
          <w:rStyle w:val="NormalTok"/>
        </w:rPr>
        <w:t xml:space="preserve">labels)</w:t>
      </w:r>
      <w:r>
        <w:rPr>
          <w:rStyle w:val="OperatorTok"/>
        </w:rPr>
        <w:t xml:space="preserve">/</w:t>
      </w:r>
      <w:r>
        <w:rPr>
          <w:rStyle w:val="KeywordTok"/>
        </w:rPr>
        <w:t xml:space="preserve">length</w:t>
      </w:r>
      <w:r>
        <w:rPr>
          <w:rStyle w:val="NormalTok"/>
        </w:rPr>
        <w:t xml:space="preserve">(training_set</w:t>
      </w:r>
      <w:r>
        <w:rPr>
          <w:rStyle w:val="OperatorTok"/>
        </w:rPr>
        <w:t xml:space="preserve">$</w:t>
      </w:r>
      <w:r>
        <w:rPr>
          <w:rStyle w:val="NormalTok"/>
        </w:rPr>
        <w:t xml:space="preserve">labels)</w:t>
      </w:r>
      <w:r>
        <w:br/>
      </w:r>
      <w:r>
        <w:rPr>
          <w:rStyle w:val="NormalTok"/>
        </w:rPr>
        <w:t xml:space="preserve">train_error</w:t>
      </w:r>
    </w:p>
    <w:p>
      <w:pPr>
        <w:pStyle w:val="SourceCode"/>
      </w:pPr>
      <w:r>
        <w:rPr>
          <w:rStyle w:val="VerbatimChar"/>
        </w:rPr>
        <w:t xml:space="preserve">## [1] 0.3573333</w:t>
      </w:r>
    </w:p>
    <w:p>
      <w:pPr>
        <w:pStyle w:val="SourceCode"/>
      </w:pPr>
      <w:r>
        <w:rPr>
          <w:rStyle w:val="VerbatimChar"/>
        </w:rPr>
        <w:t xml:space="preserve">The error rate is 0.357.</w:t>
      </w:r>
    </w:p>
    <w:p>
      <w:pPr>
        <w:pStyle w:val="Compact"/>
        <w:numPr>
          <w:numId w:val="1008"/>
          <w:ilvl w:val="0"/>
        </w:numPr>
      </w:pPr>
      <w:r>
        <w:t xml:space="preserve">Now predict the class labels using the testing data and report the performance of your model. What is the error rate?</w:t>
      </w:r>
    </w:p>
    <w:p>
      <w:pPr>
        <w:pStyle w:val="SourceCode"/>
      </w:pPr>
      <w:r>
        <w:rPr>
          <w:rStyle w:val="NormalTok"/>
        </w:rPr>
        <w:t xml:space="preserve">train_lda =</w:t>
      </w:r>
      <w:r>
        <w:rPr>
          <w:rStyle w:val="StringTok"/>
        </w:rPr>
        <w:t xml:space="preserve"> </w:t>
      </w:r>
      <w:r>
        <w:rPr>
          <w:rStyle w:val="KeywordTok"/>
        </w:rPr>
        <w:t xml:space="preserve">lda</w:t>
      </w:r>
      <w:r>
        <w:rPr>
          <w:rStyle w:val="NormalTok"/>
        </w:rPr>
        <w:t xml:space="preserve">(labels</w:t>
      </w:r>
      <w:r>
        <w:rPr>
          <w:rStyle w:val="OperatorTok"/>
        </w:rPr>
        <w:t xml:space="preserve">~</w:t>
      </w:r>
      <w:r>
        <w:rPr>
          <w:rStyle w:val="NormalTok"/>
        </w:rPr>
        <w:t xml:space="preserve">., </w:t>
      </w:r>
      <w:r>
        <w:rPr>
          <w:rStyle w:val="DataTypeTok"/>
        </w:rPr>
        <w:t xml:space="preserve">data =</w:t>
      </w:r>
      <w:r>
        <w:rPr>
          <w:rStyle w:val="NormalTok"/>
        </w:rPr>
        <w:t xml:space="preserve"> training_set)</w:t>
      </w:r>
    </w:p>
    <w:p>
      <w:pPr>
        <w:pStyle w:val="SourceCode"/>
      </w:pPr>
      <w:r>
        <w:rPr>
          <w:rStyle w:val="VerbatimChar"/>
        </w:rPr>
        <w:t xml:space="preserve">## Warning in lda.default(x, grouping, ...): variables are collinear</w:t>
      </w:r>
    </w:p>
    <w:p>
      <w:pPr>
        <w:pStyle w:val="SourceCode"/>
      </w:pPr>
      <w:r>
        <w:rPr>
          <w:rStyle w:val="NormalTok"/>
        </w:rPr>
        <w:t xml:space="preserve">test_predictions &lt;-</w:t>
      </w:r>
      <w:r>
        <w:rPr>
          <w:rStyle w:val="StringTok"/>
        </w:rPr>
        <w:t xml:space="preserve"> </w:t>
      </w:r>
      <w:r>
        <w:rPr>
          <w:rStyle w:val="NormalTok"/>
        </w:rPr>
        <w:t xml:space="preserve">train_lda </w:t>
      </w:r>
      <w:r>
        <w:rPr>
          <w:rStyle w:val="OperatorTok"/>
        </w:rPr>
        <w:t xml:space="preserve">%&gt;%</w:t>
      </w:r>
      <w:r>
        <w:rPr>
          <w:rStyle w:val="StringTok"/>
        </w:rPr>
        <w:t xml:space="preserve"> </w:t>
      </w:r>
      <w:r>
        <w:rPr>
          <w:rStyle w:val="KeywordTok"/>
        </w:rPr>
        <w:t xml:space="preserve">predict</w:t>
      </w:r>
      <w:r>
        <w:rPr>
          <w:rStyle w:val="NormalTok"/>
        </w:rPr>
        <w:t xml:space="preserve">(testing_set)</w:t>
      </w:r>
      <w:r>
        <w:br/>
      </w:r>
      <w:r>
        <w:rPr>
          <w:rStyle w:val="NormalTok"/>
        </w:rPr>
        <w:t xml:space="preserve">test_error =</w:t>
      </w:r>
      <w:r>
        <w:rPr>
          <w:rStyle w:val="StringTok"/>
        </w:rPr>
        <w:t xml:space="preserve"> </w:t>
      </w:r>
      <w:r>
        <w:rPr>
          <w:rStyle w:val="KeywordTok"/>
        </w:rPr>
        <w:t xml:space="preserve">sum</w:t>
      </w:r>
      <w:r>
        <w:rPr>
          <w:rStyle w:val="NormalTok"/>
        </w:rPr>
        <w:t xml:space="preserve">(test_predictions</w:t>
      </w:r>
      <w:r>
        <w:rPr>
          <w:rStyle w:val="OperatorTok"/>
        </w:rPr>
        <w:t xml:space="preserve">$</w:t>
      </w:r>
      <w:r>
        <w:rPr>
          <w:rStyle w:val="NormalTok"/>
        </w:rPr>
        <w:t xml:space="preserve">class</w:t>
      </w:r>
      <w:r>
        <w:rPr>
          <w:rStyle w:val="OperatorTok"/>
        </w:rPr>
        <w:t xml:space="preserve">!=</w:t>
      </w:r>
      <w:r>
        <w:rPr>
          <w:rStyle w:val="NormalTok"/>
        </w:rPr>
        <w:t xml:space="preserve">testing_set</w:t>
      </w:r>
      <w:r>
        <w:rPr>
          <w:rStyle w:val="OperatorTok"/>
        </w:rPr>
        <w:t xml:space="preserve">$</w:t>
      </w:r>
      <w:r>
        <w:rPr>
          <w:rStyle w:val="NormalTok"/>
        </w:rPr>
        <w:t xml:space="preserve">labels)</w:t>
      </w:r>
      <w:r>
        <w:rPr>
          <w:rStyle w:val="OperatorTok"/>
        </w:rPr>
        <w:t xml:space="preserve">/</w:t>
      </w:r>
      <w:r>
        <w:rPr>
          <w:rStyle w:val="KeywordTok"/>
        </w:rPr>
        <w:t xml:space="preserve">length</w:t>
      </w:r>
      <w:r>
        <w:rPr>
          <w:rStyle w:val="NormalTok"/>
        </w:rPr>
        <w:t xml:space="preserve">(testing_set</w:t>
      </w:r>
      <w:r>
        <w:rPr>
          <w:rStyle w:val="OperatorTok"/>
        </w:rPr>
        <w:t xml:space="preserve">$</w:t>
      </w:r>
      <w:r>
        <w:rPr>
          <w:rStyle w:val="NormalTok"/>
        </w:rPr>
        <w:t xml:space="preserve">labels)</w:t>
      </w:r>
      <w:r>
        <w:br/>
      </w:r>
      <w:r>
        <w:rPr>
          <w:rStyle w:val="NormalTok"/>
        </w:rPr>
        <w:t xml:space="preserve">test_error</w:t>
      </w:r>
    </w:p>
    <w:p>
      <w:pPr>
        <w:pStyle w:val="SourceCode"/>
      </w:pPr>
      <w:r>
        <w:rPr>
          <w:rStyle w:val="VerbatimChar"/>
        </w:rPr>
        <w:t xml:space="preserve">## [1] 0.408</w:t>
      </w:r>
    </w:p>
    <w:p>
      <w:pPr>
        <w:pStyle w:val="SourceCode"/>
      </w:pPr>
      <w:r>
        <w:rPr>
          <w:rStyle w:val="VerbatimChar"/>
        </w:rPr>
        <w:t xml:space="preserve">The error rate is 0.408.</w:t>
      </w:r>
    </w:p>
    <w:p>
      <w:pPr>
        <w:pStyle w:val="Compact"/>
        <w:numPr>
          <w:numId w:val="1009"/>
          <w:ilvl w:val="0"/>
        </w:numPr>
      </w:pPr>
      <w:r>
        <w:t xml:space="preserve">Repeat steps 2-3 using a knn model for</w:t>
      </w:r>
      <w:r>
        <w:t xml:space="preserve"> </w:t>
      </w:r>
      <m:oMath>
        <m:r>
          <m:t>k</m:t>
        </m:r>
        <m:r>
          <m:t>∈</m:t>
        </m:r>
        <m:r>
          <m:t>{</m:t>
        </m:r>
        <m:r>
          <m:t>1</m:t>
        </m:r>
        <m:r>
          <m:t>,</m:t>
        </m:r>
        <m:r>
          <m:t>5</m:t>
        </m:r>
        <m:r>
          <m:t>,</m:t>
        </m:r>
        <m:r>
          <m:t>11</m:t>
        </m:r>
        <m:r>
          <m:t>}</m:t>
        </m:r>
      </m:oMath>
      <w:r>
        <w:t xml:space="preserve">. Considering only the cases where you predicted labels on your testing data, compare the error rates between the LDA model and all of the knn models.</w:t>
      </w:r>
    </w:p>
    <w:p>
      <w:pPr>
        <w:pStyle w:val="SourceCode"/>
      </w:pPr>
      <w:r>
        <w:rPr>
          <w:rStyle w:val="CommentTok"/>
        </w:rPr>
        <w:t xml:space="preserve">#knn risk</w:t>
      </w:r>
      <w:r>
        <w:br/>
      </w:r>
      <w:r>
        <w:rPr>
          <w:rStyle w:val="KeywordTok"/>
        </w:rPr>
        <w:t xml:space="preserve">library</w:t>
      </w:r>
      <w:r>
        <w:rPr>
          <w:rStyle w:val="NormalTok"/>
        </w:rPr>
        <w:t xml:space="preserve">(class)</w:t>
      </w:r>
      <w:r>
        <w:br/>
      </w:r>
      <w:r>
        <w:rPr>
          <w:rStyle w:val="NormalTok"/>
        </w:rPr>
        <w:t xml:space="preserve">train_data_classifiers =</w:t>
      </w:r>
      <w:r>
        <w:rPr>
          <w:rStyle w:val="StringTok"/>
        </w:rPr>
        <w:t xml:space="preserve"> </w:t>
      </w:r>
      <w:r>
        <w:rPr>
          <w:rStyle w:val="KeywordTok"/>
        </w:rPr>
        <w:t xml:space="preserve">as.factor</w:t>
      </w:r>
      <w:r>
        <w:rPr>
          <w:rStyle w:val="NormalTok"/>
        </w:rPr>
        <w:t xml:space="preserve">(training_set</w:t>
      </w:r>
      <w:r>
        <w:rPr>
          <w:rStyle w:val="OperatorTok"/>
        </w:rPr>
        <w:t xml:space="preserve">$</w:t>
      </w:r>
      <w:r>
        <w:rPr>
          <w:rStyle w:val="NormalTok"/>
        </w:rPr>
        <w:t xml:space="preserve">labels)</w:t>
      </w:r>
      <w:r>
        <w:br/>
      </w:r>
      <w:r>
        <w:rPr>
          <w:rStyle w:val="NormalTok"/>
        </w:rPr>
        <w:t xml:space="preserve">train_data_observations =</w:t>
      </w:r>
      <w:r>
        <w:rPr>
          <w:rStyle w:val="StringTok"/>
        </w:rPr>
        <w:t xml:space="preserve"> </w:t>
      </w:r>
      <w:r>
        <w:rPr>
          <w:rStyle w:val="NormalTok"/>
        </w:rPr>
        <w:t xml:space="preserve">training_set[,</w:t>
      </w:r>
      <w:r>
        <w:rPr>
          <w:rStyle w:val="OperatorTok"/>
        </w:rPr>
        <w:t xml:space="preserve">-</w:t>
      </w:r>
      <w:r>
        <w:rPr>
          <w:rStyle w:val="DecValTok"/>
        </w:rPr>
        <w:t xml:space="preserve">6</w:t>
      </w:r>
      <w:r>
        <w:rPr>
          <w:rStyle w:val="NormalTok"/>
        </w:rPr>
        <w:t xml:space="preserve">]</w:t>
      </w:r>
      <w:r>
        <w:br/>
      </w:r>
      <w:r>
        <w:rPr>
          <w:rStyle w:val="NormalTok"/>
        </w:rPr>
        <w:t xml:space="preserve">test_data_observations =</w:t>
      </w:r>
      <w:r>
        <w:rPr>
          <w:rStyle w:val="StringTok"/>
        </w:rPr>
        <w:t xml:space="preserve"> </w:t>
      </w:r>
      <w:r>
        <w:rPr>
          <w:rStyle w:val="NormalTok"/>
        </w:rPr>
        <w:t xml:space="preserve">testing_set[,</w:t>
      </w:r>
      <w:r>
        <w:rPr>
          <w:rStyle w:val="OperatorTok"/>
        </w:rPr>
        <w:t xml:space="preserve">-</w:t>
      </w:r>
      <w:r>
        <w:rPr>
          <w:rStyle w:val="DecValTok"/>
        </w:rPr>
        <w:t xml:space="preserve">6</w:t>
      </w:r>
      <w:r>
        <w:rPr>
          <w:rStyle w:val="NormalTok"/>
        </w:rPr>
        <w:t xml:space="preserve">]</w:t>
      </w:r>
      <w:r>
        <w:br/>
      </w:r>
      <w:r>
        <w:rPr>
          <w:rStyle w:val="NormalTok"/>
        </w:rPr>
        <w:t xml:space="preserve">test_data_classifiers =</w:t>
      </w:r>
      <w:r>
        <w:rPr>
          <w:rStyle w:val="StringTok"/>
        </w:rPr>
        <w:t xml:space="preserve"> </w:t>
      </w:r>
      <w:r>
        <w:rPr>
          <w:rStyle w:val="KeywordTok"/>
        </w:rPr>
        <w:t xml:space="preserve">as.factor</w:t>
      </w:r>
      <w:r>
        <w:rPr>
          <w:rStyle w:val="NormalTok"/>
        </w:rPr>
        <w:t xml:space="preserve">(testing_set</w:t>
      </w:r>
      <w:r>
        <w:rPr>
          <w:rStyle w:val="OperatorTok"/>
        </w:rPr>
        <w:t xml:space="preserve">$</w:t>
      </w:r>
      <w:r>
        <w:rPr>
          <w:rStyle w:val="NormalTok"/>
        </w:rPr>
        <w:t xml:space="preserve">labels)</w:t>
      </w:r>
      <w:r>
        <w:br/>
      </w:r>
      <w:r>
        <w:br/>
      </w:r>
      <w:r>
        <w:rPr>
          <w:rStyle w:val="CommentTok"/>
        </w:rPr>
        <w:t xml:space="preserve">#k=1</w:t>
      </w:r>
      <w:r>
        <w:br/>
      </w:r>
      <w:r>
        <w:rPr>
          <w:rStyle w:val="NormalTok"/>
        </w:rPr>
        <w:t xml:space="preserve">knn</w:t>
      </w:r>
      <w:r>
        <w:rPr>
          <w:rStyle w:val="FloatTok"/>
        </w:rPr>
        <w:t xml:space="preserve">.1</w:t>
      </w:r>
      <w:r>
        <w:rPr>
          <w:rStyle w:val="NormalTok"/>
        </w:rPr>
        <w:t xml:space="preserve"> &lt;-</w:t>
      </w:r>
      <w:r>
        <w:rPr>
          <w:rStyle w:val="StringTok"/>
        </w:rPr>
        <w:t xml:space="preserve">  </w:t>
      </w:r>
      <w:r>
        <w:rPr>
          <w:rStyle w:val="KeywordTok"/>
        </w:rPr>
        <w:t xml:space="preserve">knn</w:t>
      </w:r>
      <w:r>
        <w:rPr>
          <w:rStyle w:val="NormalTok"/>
        </w:rPr>
        <w:t xml:space="preserve">(train_data_observations, test_data_observations, </w:t>
      </w:r>
      <w:r>
        <w:rPr>
          <w:rStyle w:val="DataTypeTok"/>
        </w:rPr>
        <w:t xml:space="preserve">cl =</w:t>
      </w:r>
      <w:r>
        <w:rPr>
          <w:rStyle w:val="NormalTok"/>
        </w:rPr>
        <w:t xml:space="preserve"> train_data_classifiers, </w:t>
      </w:r>
      <w:r>
        <w:rPr>
          <w:rStyle w:val="DataTypeTok"/>
        </w:rPr>
        <w:t xml:space="preserve">k=</w:t>
      </w:r>
      <w:r>
        <w:rPr>
          <w:rStyle w:val="DecValTok"/>
        </w:rPr>
        <w:t xml:space="preserve">1</w:t>
      </w:r>
      <w:r>
        <w:rPr>
          <w:rStyle w:val="NormalTok"/>
        </w:rPr>
        <w:t xml:space="preserve">)</w:t>
      </w:r>
      <w:r>
        <w:br/>
      </w:r>
      <w:r>
        <w:rPr>
          <w:rStyle w:val="NormalTok"/>
        </w:rPr>
        <w:t xml:space="preserve">knn</w:t>
      </w:r>
      <w:r>
        <w:rPr>
          <w:rStyle w:val="FloatTok"/>
        </w:rPr>
        <w:t xml:space="preserve">.1</w:t>
      </w:r>
      <w:r>
        <w:rPr>
          <w:rStyle w:val="NormalTok"/>
        </w:rPr>
        <w:t xml:space="preserve">_risk =</w:t>
      </w:r>
      <w:r>
        <w:rPr>
          <w:rStyle w:val="StringTok"/>
        </w:rPr>
        <w:t xml:space="preserve"> </w:t>
      </w:r>
      <w:r>
        <w:rPr>
          <w:rStyle w:val="KeywordTok"/>
        </w:rPr>
        <w:t xml:space="preserve">sum</w:t>
      </w:r>
      <w:r>
        <w:rPr>
          <w:rStyle w:val="NormalTok"/>
        </w:rPr>
        <w:t xml:space="preserve">(test_data_classifiers </w:t>
      </w:r>
      <w:r>
        <w:rPr>
          <w:rStyle w:val="OperatorTok"/>
        </w:rPr>
        <w:t xml:space="preserve">!=</w:t>
      </w:r>
      <w:r>
        <w:rPr>
          <w:rStyle w:val="StringTok"/>
        </w:rPr>
        <w:t xml:space="preserve"> </w:t>
      </w:r>
      <w:r>
        <w:rPr>
          <w:rStyle w:val="NormalTok"/>
        </w:rPr>
        <w:t xml:space="preserve">knn</w:t>
      </w:r>
      <w:r>
        <w:rPr>
          <w:rStyle w:val="FloatTok"/>
        </w:rPr>
        <w:t xml:space="preserve">.1</w:t>
      </w:r>
      <w:r>
        <w:rPr>
          <w:rStyle w:val="NormalTok"/>
        </w:rPr>
        <w:t xml:space="preserve">)</w:t>
      </w:r>
      <w:r>
        <w:rPr>
          <w:rStyle w:val="OperatorTok"/>
        </w:rPr>
        <w:t xml:space="preserve">/</w:t>
      </w:r>
      <w:r>
        <w:rPr>
          <w:rStyle w:val="KeywordTok"/>
        </w:rPr>
        <w:t xml:space="preserve">length</w:t>
      </w:r>
      <w:r>
        <w:rPr>
          <w:rStyle w:val="NormalTok"/>
        </w:rPr>
        <w:t xml:space="preserve">(knn</w:t>
      </w:r>
      <w:r>
        <w:rPr>
          <w:rStyle w:val="FloatTok"/>
        </w:rPr>
        <w:t xml:space="preserve">.1</w:t>
      </w:r>
      <w:r>
        <w:rPr>
          <w:rStyle w:val="NormalTok"/>
        </w:rPr>
        <w:t xml:space="preserve">)</w:t>
      </w:r>
      <w:r>
        <w:br/>
      </w:r>
      <w:r>
        <w:rPr>
          <w:rStyle w:val="NormalTok"/>
        </w:rPr>
        <w:t xml:space="preserve">knn</w:t>
      </w:r>
      <w:r>
        <w:rPr>
          <w:rStyle w:val="FloatTok"/>
        </w:rPr>
        <w:t xml:space="preserve">.1</w:t>
      </w:r>
      <w:r>
        <w:rPr>
          <w:rStyle w:val="NormalTok"/>
        </w:rPr>
        <w:t xml:space="preserve">_risk</w:t>
      </w:r>
    </w:p>
    <w:p>
      <w:pPr>
        <w:pStyle w:val="SourceCode"/>
      </w:pPr>
      <w:r>
        <w:rPr>
          <w:rStyle w:val="VerbatimChar"/>
        </w:rPr>
        <w:t xml:space="preserve">## [1] 0.392</w:t>
      </w:r>
    </w:p>
    <w:p>
      <w:pPr>
        <w:pStyle w:val="SourceCode"/>
      </w:pPr>
      <w:r>
        <w:rPr>
          <w:rStyle w:val="CommentTok"/>
        </w:rPr>
        <w:t xml:space="preserve">#k=5</w:t>
      </w:r>
      <w:r>
        <w:br/>
      </w:r>
      <w:r>
        <w:rPr>
          <w:rStyle w:val="NormalTok"/>
        </w:rPr>
        <w:t xml:space="preserve">knn</w:t>
      </w:r>
      <w:r>
        <w:rPr>
          <w:rStyle w:val="FloatTok"/>
        </w:rPr>
        <w:t xml:space="preserve">.5</w:t>
      </w:r>
      <w:r>
        <w:rPr>
          <w:rStyle w:val="NormalTok"/>
        </w:rPr>
        <w:t xml:space="preserve"> &lt;-</w:t>
      </w:r>
      <w:r>
        <w:rPr>
          <w:rStyle w:val="StringTok"/>
        </w:rPr>
        <w:t xml:space="preserve">  </w:t>
      </w:r>
      <w:r>
        <w:rPr>
          <w:rStyle w:val="KeywordTok"/>
        </w:rPr>
        <w:t xml:space="preserve">knn</w:t>
      </w:r>
      <w:r>
        <w:rPr>
          <w:rStyle w:val="NormalTok"/>
        </w:rPr>
        <w:t xml:space="preserve">(train_data_observations, test_data_observations, </w:t>
      </w:r>
      <w:r>
        <w:rPr>
          <w:rStyle w:val="DataTypeTok"/>
        </w:rPr>
        <w:t xml:space="preserve">cl =</w:t>
      </w:r>
      <w:r>
        <w:rPr>
          <w:rStyle w:val="NormalTok"/>
        </w:rPr>
        <w:t xml:space="preserve"> train_data_classifiers, </w:t>
      </w:r>
      <w:r>
        <w:rPr>
          <w:rStyle w:val="DataTypeTok"/>
        </w:rPr>
        <w:t xml:space="preserve">k=</w:t>
      </w:r>
      <w:r>
        <w:rPr>
          <w:rStyle w:val="DecValTok"/>
        </w:rPr>
        <w:t xml:space="preserve">5</w:t>
      </w:r>
      <w:r>
        <w:rPr>
          <w:rStyle w:val="NormalTok"/>
        </w:rPr>
        <w:t xml:space="preserve">)</w:t>
      </w:r>
      <w:r>
        <w:br/>
      </w:r>
      <w:r>
        <w:rPr>
          <w:rStyle w:val="NormalTok"/>
        </w:rPr>
        <w:t xml:space="preserve">knn</w:t>
      </w:r>
      <w:r>
        <w:rPr>
          <w:rStyle w:val="FloatTok"/>
        </w:rPr>
        <w:t xml:space="preserve">.5</w:t>
      </w:r>
      <w:r>
        <w:rPr>
          <w:rStyle w:val="NormalTok"/>
        </w:rPr>
        <w:t xml:space="preserve">_risk =</w:t>
      </w:r>
      <w:r>
        <w:rPr>
          <w:rStyle w:val="StringTok"/>
        </w:rPr>
        <w:t xml:space="preserve"> </w:t>
      </w:r>
      <w:r>
        <w:rPr>
          <w:rStyle w:val="KeywordTok"/>
        </w:rPr>
        <w:t xml:space="preserve">sum</w:t>
      </w:r>
      <w:r>
        <w:rPr>
          <w:rStyle w:val="NormalTok"/>
        </w:rPr>
        <w:t xml:space="preserve">(test_data_classifiers </w:t>
      </w:r>
      <w:r>
        <w:rPr>
          <w:rStyle w:val="OperatorTok"/>
        </w:rPr>
        <w:t xml:space="preserve">!=</w:t>
      </w:r>
      <w:r>
        <w:rPr>
          <w:rStyle w:val="StringTok"/>
        </w:rPr>
        <w:t xml:space="preserve"> </w:t>
      </w:r>
      <w:r>
        <w:rPr>
          <w:rStyle w:val="NormalTok"/>
        </w:rPr>
        <w:t xml:space="preserve">knn</w:t>
      </w:r>
      <w:r>
        <w:rPr>
          <w:rStyle w:val="FloatTok"/>
        </w:rPr>
        <w:t xml:space="preserve">.5</w:t>
      </w:r>
      <w:r>
        <w:rPr>
          <w:rStyle w:val="NormalTok"/>
        </w:rPr>
        <w:t xml:space="preserve">)</w:t>
      </w:r>
      <w:r>
        <w:rPr>
          <w:rStyle w:val="OperatorTok"/>
        </w:rPr>
        <w:t xml:space="preserve">/</w:t>
      </w:r>
      <w:r>
        <w:rPr>
          <w:rStyle w:val="KeywordTok"/>
        </w:rPr>
        <w:t xml:space="preserve">length</w:t>
      </w:r>
      <w:r>
        <w:rPr>
          <w:rStyle w:val="NormalTok"/>
        </w:rPr>
        <w:t xml:space="preserve">(knn</w:t>
      </w:r>
      <w:r>
        <w:rPr>
          <w:rStyle w:val="FloatTok"/>
        </w:rPr>
        <w:t xml:space="preserve">.5</w:t>
      </w:r>
      <w:r>
        <w:rPr>
          <w:rStyle w:val="NormalTok"/>
        </w:rPr>
        <w:t xml:space="preserve">)</w:t>
      </w:r>
      <w:r>
        <w:br/>
      </w:r>
      <w:r>
        <w:rPr>
          <w:rStyle w:val="NormalTok"/>
        </w:rPr>
        <w:t xml:space="preserve">knn</w:t>
      </w:r>
      <w:r>
        <w:rPr>
          <w:rStyle w:val="FloatTok"/>
        </w:rPr>
        <w:t xml:space="preserve">.5</w:t>
      </w:r>
      <w:r>
        <w:rPr>
          <w:rStyle w:val="NormalTok"/>
        </w:rPr>
        <w:t xml:space="preserve">_risk</w:t>
      </w:r>
    </w:p>
    <w:p>
      <w:pPr>
        <w:pStyle w:val="SourceCode"/>
      </w:pPr>
      <w:r>
        <w:rPr>
          <w:rStyle w:val="VerbatimChar"/>
        </w:rPr>
        <w:t xml:space="preserve">## [1] 0.432</w:t>
      </w:r>
    </w:p>
    <w:p>
      <w:pPr>
        <w:pStyle w:val="SourceCode"/>
      </w:pPr>
      <w:r>
        <w:rPr>
          <w:rStyle w:val="CommentTok"/>
        </w:rPr>
        <w:t xml:space="preserve">#k=11</w:t>
      </w:r>
      <w:r>
        <w:br/>
      </w:r>
      <w:r>
        <w:rPr>
          <w:rStyle w:val="NormalTok"/>
        </w:rPr>
        <w:t xml:space="preserve">knn</w:t>
      </w:r>
      <w:r>
        <w:rPr>
          <w:rStyle w:val="FloatTok"/>
        </w:rPr>
        <w:t xml:space="preserve">.11</w:t>
      </w:r>
      <w:r>
        <w:rPr>
          <w:rStyle w:val="NormalTok"/>
        </w:rPr>
        <w:t xml:space="preserve"> &lt;-</w:t>
      </w:r>
      <w:r>
        <w:rPr>
          <w:rStyle w:val="StringTok"/>
        </w:rPr>
        <w:t xml:space="preserve">  </w:t>
      </w:r>
      <w:r>
        <w:rPr>
          <w:rStyle w:val="KeywordTok"/>
        </w:rPr>
        <w:t xml:space="preserve">knn</w:t>
      </w:r>
      <w:r>
        <w:rPr>
          <w:rStyle w:val="NormalTok"/>
        </w:rPr>
        <w:t xml:space="preserve">(train_data_observations, test_data_observations, </w:t>
      </w:r>
      <w:r>
        <w:rPr>
          <w:rStyle w:val="DataTypeTok"/>
        </w:rPr>
        <w:t xml:space="preserve">cl =</w:t>
      </w:r>
      <w:r>
        <w:rPr>
          <w:rStyle w:val="NormalTok"/>
        </w:rPr>
        <w:t xml:space="preserve"> train_data_classifiers, </w:t>
      </w:r>
      <w:r>
        <w:rPr>
          <w:rStyle w:val="DataTypeTok"/>
        </w:rPr>
        <w:t xml:space="preserve">k=</w:t>
      </w:r>
      <w:r>
        <w:rPr>
          <w:rStyle w:val="DecValTok"/>
        </w:rPr>
        <w:t xml:space="preserve">11</w:t>
      </w:r>
      <w:r>
        <w:rPr>
          <w:rStyle w:val="NormalTok"/>
        </w:rPr>
        <w:t xml:space="preserve">)</w:t>
      </w:r>
      <w:r>
        <w:br/>
      </w:r>
      <w:r>
        <w:rPr>
          <w:rStyle w:val="NormalTok"/>
        </w:rPr>
        <w:t xml:space="preserve">knn</w:t>
      </w:r>
      <w:r>
        <w:rPr>
          <w:rStyle w:val="FloatTok"/>
        </w:rPr>
        <w:t xml:space="preserve">.11</w:t>
      </w:r>
      <w:r>
        <w:rPr>
          <w:rStyle w:val="NormalTok"/>
        </w:rPr>
        <w:t xml:space="preserve">_risk =</w:t>
      </w:r>
      <w:r>
        <w:rPr>
          <w:rStyle w:val="StringTok"/>
        </w:rPr>
        <w:t xml:space="preserve"> </w:t>
      </w:r>
      <w:r>
        <w:rPr>
          <w:rStyle w:val="KeywordTok"/>
        </w:rPr>
        <w:t xml:space="preserve">sum</w:t>
      </w:r>
      <w:r>
        <w:rPr>
          <w:rStyle w:val="NormalTok"/>
        </w:rPr>
        <w:t xml:space="preserve">(test_data_classifiers </w:t>
      </w:r>
      <w:r>
        <w:rPr>
          <w:rStyle w:val="OperatorTok"/>
        </w:rPr>
        <w:t xml:space="preserve">!=</w:t>
      </w:r>
      <w:r>
        <w:rPr>
          <w:rStyle w:val="StringTok"/>
        </w:rPr>
        <w:t xml:space="preserve"> </w:t>
      </w:r>
      <w:r>
        <w:rPr>
          <w:rStyle w:val="NormalTok"/>
        </w:rPr>
        <w:t xml:space="preserve">knn</w:t>
      </w:r>
      <w:r>
        <w:rPr>
          <w:rStyle w:val="FloatTok"/>
        </w:rPr>
        <w:t xml:space="preserve">.11</w:t>
      </w:r>
      <w:r>
        <w:rPr>
          <w:rStyle w:val="NormalTok"/>
        </w:rPr>
        <w:t xml:space="preserve">)</w:t>
      </w:r>
      <w:r>
        <w:rPr>
          <w:rStyle w:val="OperatorTok"/>
        </w:rPr>
        <w:t xml:space="preserve">/</w:t>
      </w:r>
      <w:r>
        <w:rPr>
          <w:rStyle w:val="KeywordTok"/>
        </w:rPr>
        <w:t xml:space="preserve">length</w:t>
      </w:r>
      <w:r>
        <w:rPr>
          <w:rStyle w:val="NormalTok"/>
        </w:rPr>
        <w:t xml:space="preserve">(knn</w:t>
      </w:r>
      <w:r>
        <w:rPr>
          <w:rStyle w:val="FloatTok"/>
        </w:rPr>
        <w:t xml:space="preserve">.11</w:t>
      </w:r>
      <w:r>
        <w:rPr>
          <w:rStyle w:val="NormalTok"/>
        </w:rPr>
        <w:t xml:space="preserve">)</w:t>
      </w:r>
      <w:r>
        <w:br/>
      </w:r>
      <w:r>
        <w:rPr>
          <w:rStyle w:val="NormalTok"/>
        </w:rPr>
        <w:t xml:space="preserve">knn</w:t>
      </w:r>
      <w:r>
        <w:rPr>
          <w:rStyle w:val="FloatTok"/>
        </w:rPr>
        <w:t xml:space="preserve">.11</w:t>
      </w:r>
      <w:r>
        <w:rPr>
          <w:rStyle w:val="NormalTok"/>
        </w:rPr>
        <w:t xml:space="preserve">_risk</w:t>
      </w:r>
    </w:p>
    <w:p>
      <w:pPr>
        <w:pStyle w:val="SourceCode"/>
      </w:pPr>
      <w:r>
        <w:rPr>
          <w:rStyle w:val="VerbatimChar"/>
        </w:rPr>
        <w:t xml:space="preserve">## [1] 0.472</w:t>
      </w:r>
    </w:p>
    <w:p>
      <w:pPr>
        <w:pStyle w:val="SourceCode"/>
      </w:pPr>
      <w:r>
        <w:rPr>
          <w:rStyle w:val="VerbatimChar"/>
        </w:rPr>
        <w:t xml:space="preserve">From the result we notice that the error rate of LDA models are 0.37, 0.35, 0.40 respetively, and the error rate of Knn models are 0.39, 0.43, and 0.47 respectively. Thus the mean error rate of LDA is smaller than that of Knn, showing that LDA works better for this data.</w:t>
      </w:r>
    </w:p>
    <w:p>
      <w:pPr>
        <w:pStyle w:val="BlockText"/>
      </w:pPr>
      <w:r>
        <w:t xml:space="preserve">Note that this is a case where LDA is supposed to perform especially well. The punchline here is that if you encounter data where the class marginals seem normal with the same variance, then LDA is a</w:t>
      </w:r>
      <w:r>
        <w:t xml:space="preserve"> </w:t>
      </w:r>
      <w:r>
        <w:rPr>
          <w:i/>
        </w:rPr>
        <w:t xml:space="preserve">very good</w:t>
      </w:r>
      <w:r>
        <w:t xml:space="preserve"> </w:t>
      </w:r>
      <w:r>
        <w:t xml:space="preserve">choice! For our next CA we will examine what happens when the assumptions inhernit to LDA are broken. That is, when LDA perhaps is not the best tool for the job.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21">
    <w:nsid w:val="91a27d8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2">
    <w:nsid w:val="615f1ed2"/>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23">
    <w:nsid w:val="238d8174"/>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24">
    <w:nsid w:val="41f388d6"/>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3" Target="http://faculty.marshall.usc.edu/gareth-james/ISL/" TargetMode="External" /><Relationship Type="http://schemas.openxmlformats.org/officeDocument/2006/relationships/hyperlink" Id="rId24" Target="https://en.wikipedia.org/wiki/Multiple_comparisons_problem" TargetMode="External" /></Relationships>
</file>

<file path=word/_rels/footnotes.xml.rels><?xml version="1.0" encoding="UTF-8"?>
<Relationships xmlns="http://schemas.openxmlformats.org/package/2006/relationships"><Relationship Type="http://schemas.openxmlformats.org/officeDocument/2006/relationships/hyperlink" Id="rId23" Target="http://faculty.marshall.usc.edu/gareth-james/ISL/" TargetMode="External" /><Relationship Type="http://schemas.openxmlformats.org/officeDocument/2006/relationships/hyperlink" Id="rId24" Target="https://en.wikipedia.org/wiki/Multiple_comparisons_proble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Assignment 8 - Multiple Testing with Jelly Beans</dc:title>
  <dc:creator>Rui Li</dc:creator>
  <cp:keywords/>
  <dcterms:created xsi:type="dcterms:W3CDTF">2020-04-01T03:49:02Z</dcterms:created>
  <dcterms:modified xsi:type="dcterms:W3CDTF">2020-04-01T03:49:02Z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output">
    <vt:lpwstr/>
  </property>
  <property fmtid="{D5CDD505-2E9C-101B-9397-08002B2CF9AE}" pid="4" name="subtitle">
    <vt:lpwstr>\textbf{Machine Learning, Spring 2020}</vt:lpwstr>
  </property>
</Properties>
</file>