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6DE" w:rsidRDefault="00075992" w:rsidP="00C35188">
      <w:pPr>
        <w:pStyle w:val="Title"/>
      </w:pPr>
      <w:r>
        <w:t>Senior Honor Thesis Project</w:t>
      </w:r>
    </w:p>
    <w:p w:rsidR="00B556DE" w:rsidRDefault="00075992" w:rsidP="00C35188">
      <w:pPr>
        <w:pStyle w:val="Subtitle"/>
      </w:pPr>
      <m:oMathPara>
        <m:oMath>
          <m:r>
            <m:rPr>
              <m:nor/>
            </m:rPr>
            <m:t>Preliminary Results</m:t>
          </m:r>
        </m:oMath>
      </m:oMathPara>
    </w:p>
    <w:p w:rsidR="00B556DE" w:rsidRDefault="00075992">
      <w:pPr>
        <w:pStyle w:val="Author"/>
      </w:pPr>
      <w:r>
        <w:t>Rui Li</w:t>
      </w:r>
    </w:p>
    <w:p w:rsidR="00B556DE" w:rsidRDefault="00075992">
      <w:pPr>
        <w:pStyle w:val="Date"/>
      </w:pPr>
      <w:r>
        <w:t>11/30/2020</w:t>
      </w:r>
    </w:p>
    <w:p w:rsidR="00B556DE" w:rsidRDefault="00075992" w:rsidP="00C35188">
      <w:pPr>
        <w:pStyle w:val="Heading1"/>
      </w:pPr>
      <w:bookmarkStart w:id="0" w:name="introduction"/>
      <w:r>
        <w:t>1. INTRODUCTION</w:t>
      </w:r>
      <w:bookmarkEnd w:id="0"/>
    </w:p>
    <w:p w:rsidR="00B556DE" w:rsidRDefault="00075992" w:rsidP="00C35188">
      <w:pPr>
        <w:pStyle w:val="Heading1"/>
      </w:pPr>
      <w:bookmarkStart w:id="1" w:name="methods"/>
      <w:r>
        <w:t>2. METHODS</w:t>
      </w:r>
      <w:bookmarkEnd w:id="1"/>
    </w:p>
    <w:p w:rsidR="00B556DE" w:rsidRPr="00C35188" w:rsidRDefault="00075992" w:rsidP="00C35188">
      <w:r w:rsidRPr="00C35188">
        <w:t xml:space="preserve">The </w:t>
      </w:r>
      <w:r w:rsidR="00746091" w:rsidRPr="00C35188">
        <w:t>primary</w:t>
      </w:r>
      <w:r w:rsidRPr="00C35188">
        <w:t xml:space="preserve"> method of predicting the new Coronavirus case number in this project is to compute the new case number difference between two consecutive days (Dickey &amp; Sastry, 1987) by fitting linear regression models over the case number difference and death number difference of the past 14 consecutive days, the popula</w:t>
      </w:r>
      <w:r w:rsidR="00746091" w:rsidRPr="00C35188">
        <w:t>t</w:t>
      </w:r>
      <w:r w:rsidRPr="00C35188">
        <w:t>ion of each country in 2019, and the population density of each country in 2019.</w:t>
      </w:r>
    </w:p>
    <w:p w:rsidR="00B556DE" w:rsidRDefault="00075992" w:rsidP="00C35188">
      <w:pPr>
        <w:pStyle w:val="Heading1"/>
      </w:pPr>
      <w:bookmarkStart w:id="2" w:name="results"/>
      <w:r>
        <w:t>3. RESULTS</w:t>
      </w:r>
      <w:bookmarkEnd w:id="2"/>
    </w:p>
    <w:p w:rsidR="00B556DE" w:rsidRDefault="00075992" w:rsidP="00C35188">
      <w:pPr>
        <w:pStyle w:val="Heading1"/>
      </w:pPr>
      <w:bookmarkStart w:id="3" w:name="discussions"/>
      <w:r>
        <w:t>4. DISCUSSIONS</w:t>
      </w:r>
      <w:bookmarkEnd w:id="3"/>
    </w:p>
    <w:p w:rsidR="00B556DE" w:rsidRDefault="00075992" w:rsidP="00C35188">
      <w:pPr>
        <w:pStyle w:val="Heading3"/>
      </w:pPr>
      <w:bookmarkStart w:id="4" w:name="references"/>
      <w:r>
        <w:t>References</w:t>
      </w:r>
      <w:bookmarkEnd w:id="4"/>
    </w:p>
    <w:p w:rsidR="00B556DE" w:rsidRPr="00C35188" w:rsidRDefault="00075992" w:rsidP="004B3141">
      <w:pPr>
        <w:pStyle w:val="Bibliography"/>
      </w:pPr>
      <w:bookmarkStart w:id="5" w:name="_GoBack"/>
      <w:r w:rsidRPr="00C35188">
        <w:t xml:space="preserve">Dickey, David A., and Sastry G. Pantula. “Determining the Order of Differencing in Autoregressive Processes.” Journal of Business &amp; Economic Statistics 5, no. 4 (1987): 455–61. </w:t>
      </w:r>
      <w:hyperlink r:id="rId7">
        <w:r w:rsidRPr="00C35188">
          <w:rPr>
            <w:rStyle w:val="Hyperlink"/>
            <w:color w:val="auto"/>
          </w:rPr>
          <w:t>https://doi.org/10.1080/07350015.1987.10509614</w:t>
        </w:r>
      </w:hyperlink>
      <w:r w:rsidRPr="00C35188">
        <w:t>.</w:t>
      </w:r>
      <w:bookmarkEnd w:id="5"/>
    </w:p>
    <w:sectPr w:rsidR="00B556DE" w:rsidRPr="00C351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2FF" w:rsidRDefault="003E12FF" w:rsidP="00C35188">
      <w:r>
        <w:separator/>
      </w:r>
    </w:p>
  </w:endnote>
  <w:endnote w:type="continuationSeparator" w:id="0">
    <w:p w:rsidR="003E12FF" w:rsidRDefault="003E12FF" w:rsidP="00C35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2FF" w:rsidRDefault="003E12FF" w:rsidP="00C35188">
      <w:r>
        <w:separator/>
      </w:r>
    </w:p>
  </w:footnote>
  <w:footnote w:type="continuationSeparator" w:id="0">
    <w:p w:rsidR="003E12FF" w:rsidRDefault="003E12FF" w:rsidP="00C35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24866B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yMzUyMDE2MTKwMLdU0lEKTi0uzszPAykwqgUAbuP9HiwAAAA="/>
  </w:docVars>
  <w:rsids>
    <w:rsidRoot w:val="00590D07"/>
    <w:rsid w:val="00011C8B"/>
    <w:rsid w:val="00075992"/>
    <w:rsid w:val="00181218"/>
    <w:rsid w:val="003E12FF"/>
    <w:rsid w:val="004B3141"/>
    <w:rsid w:val="004E29B3"/>
    <w:rsid w:val="00590D07"/>
    <w:rsid w:val="00746091"/>
    <w:rsid w:val="00784D58"/>
    <w:rsid w:val="007C46AC"/>
    <w:rsid w:val="008D6863"/>
    <w:rsid w:val="00B556DE"/>
    <w:rsid w:val="00B86B75"/>
    <w:rsid w:val="00BC48D5"/>
    <w:rsid w:val="00C35188"/>
    <w:rsid w:val="00C36279"/>
    <w:rsid w:val="00CF698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1895A8-9FE8-4D1F-A7D7-7493C168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188"/>
    <w:pPr>
      <w:jc w:val="both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35188"/>
    <w:pPr>
      <w:ind w:left="480" w:hangingChars="200" w:hanging="480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80/07350015.1987.105096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122</Words>
  <Characters>699</Characters>
  <Application>Microsoft Office Word</Application>
  <DocSecurity>0</DocSecurity>
  <Lines>5</Lines>
  <Paragraphs>1</Paragraphs>
  <ScaleCrop>false</ScaleCrop>
  <Company>UNC Chapel Hill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Honor Thesis Project</dc:title>
  <dc:creator>Rui Li</dc:creator>
  <cp:keywords/>
  <cp:lastModifiedBy>Li Rui</cp:lastModifiedBy>
  <cp:revision>6</cp:revision>
  <dcterms:created xsi:type="dcterms:W3CDTF">2020-12-01T03:00:00Z</dcterms:created>
  <dcterms:modified xsi:type="dcterms:W3CDTF">2020-12-01T03:57:00Z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11/30/2020</vt:lpwstr>
  </property>
  <property fmtid="{D5CDD505-2E9C-101B-9397-08002B2CF9AE}" pid="3" name="header-includes">
    <vt:lpwstr/>
  </property>
  <property fmtid="{D5CDD505-2E9C-101B-9397-08002B2CF9AE}" pid="4" name="output">
    <vt:lpwstr>word_document</vt:lpwstr>
  </property>
  <property fmtid="{D5CDD505-2E9C-101B-9397-08002B2CF9AE}" pid="5" name="subtitle">
    <vt:lpwstr>\textbf{Preliminary Results}</vt:lpwstr>
  </property>
</Properties>
</file>