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000" w:rsidRPr="00E36000" w:rsidRDefault="00E36000" w:rsidP="00E36000">
      <w:pPr>
        <w:jc w:val="center"/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Introduction to Methods in Corpus Linguistics</w:t>
      </w:r>
    </w:p>
    <w:p w:rsidR="00E36000" w:rsidRPr="00E36000" w:rsidRDefault="00E36000" w:rsidP="00E36000">
      <w:pPr>
        <w:jc w:val="center"/>
        <w:rPr>
          <w:rFonts w:cstheme="minorHAnsi"/>
          <w:b/>
          <w:bCs/>
        </w:rPr>
      </w:pPr>
    </w:p>
    <w:p w:rsidR="00E36000" w:rsidRPr="00E36000" w:rsidRDefault="00E36000" w:rsidP="00E36000">
      <w:pPr>
        <w:rPr>
          <w:rFonts w:cstheme="minorHAnsi"/>
        </w:rPr>
      </w:pPr>
      <w:r w:rsidRPr="00E36000">
        <w:rPr>
          <w:rFonts w:cstheme="minorHAnsi"/>
          <w:b/>
          <w:bCs/>
        </w:rPr>
        <w:t xml:space="preserve">Professor: </w:t>
      </w:r>
      <w:r w:rsidRPr="00E36000">
        <w:rPr>
          <w:rFonts w:cstheme="minorHAnsi"/>
        </w:rPr>
        <w:t>Kristopher Kyle</w:t>
      </w:r>
    </w:p>
    <w:p w:rsidR="00E36000" w:rsidRPr="00E36000" w:rsidRDefault="00E36000" w:rsidP="00E36000">
      <w:pPr>
        <w:rPr>
          <w:rFonts w:cstheme="minorHAnsi"/>
        </w:rPr>
      </w:pPr>
      <w:r w:rsidRPr="00E36000">
        <w:rPr>
          <w:rFonts w:cstheme="minorHAnsi"/>
          <w:b/>
          <w:bCs/>
        </w:rPr>
        <w:t xml:space="preserve">Contact Information: </w:t>
      </w:r>
      <w:hyperlink r:id="rId5" w:history="1">
        <w:r w:rsidRPr="00E36000">
          <w:rPr>
            <w:rStyle w:val="Hyperlink"/>
            <w:rFonts w:cstheme="minorHAnsi"/>
          </w:rPr>
          <w:t>kristopherkyle1@gmail.com</w:t>
        </w:r>
      </w:hyperlink>
    </w:p>
    <w:p w:rsidR="00E36000" w:rsidRPr="00E36000" w:rsidRDefault="00E36000" w:rsidP="00E36000">
      <w:pPr>
        <w:rPr>
          <w:rFonts w:eastAsia="Times New Roman" w:cstheme="minorHAnsi"/>
          <w:color w:val="555555"/>
          <w:shd w:val="clear" w:color="auto" w:fill="FFFFFF"/>
        </w:rPr>
      </w:pPr>
      <w:r w:rsidRPr="00E36000">
        <w:rPr>
          <w:rFonts w:cstheme="minorHAnsi"/>
          <w:b/>
          <w:bCs/>
        </w:rPr>
        <w:t xml:space="preserve">TA: </w:t>
      </w:r>
      <w:r w:rsidRPr="00E36000">
        <w:rPr>
          <w:rFonts w:eastAsia="Times New Roman" w:cstheme="minorHAnsi"/>
          <w:color w:val="222222"/>
          <w:shd w:val="clear" w:color="auto" w:fill="FFFFFF"/>
        </w:rPr>
        <w:t>Ji-</w:t>
      </w:r>
      <w:proofErr w:type="spellStart"/>
      <w:r w:rsidRPr="00E36000">
        <w:rPr>
          <w:rFonts w:eastAsia="Times New Roman" w:cstheme="minorHAnsi"/>
          <w:color w:val="222222"/>
          <w:shd w:val="clear" w:color="auto" w:fill="FFFFFF"/>
        </w:rPr>
        <w:t>hyun</w:t>
      </w:r>
      <w:proofErr w:type="spellEnd"/>
      <w:r w:rsidRPr="00E36000">
        <w:rPr>
          <w:rFonts w:eastAsia="Times New Roman" w:cstheme="minorHAnsi"/>
          <w:color w:val="222222"/>
          <w:shd w:val="clear" w:color="auto" w:fill="FFFFFF"/>
        </w:rPr>
        <w:t xml:space="preserve"> Jeon, </w:t>
      </w:r>
      <w:hyperlink r:id="rId6" w:history="1">
        <w:r w:rsidRPr="00E36000">
          <w:rPr>
            <w:rStyle w:val="Hyperlink"/>
            <w:rFonts w:eastAsia="Times New Roman" w:cstheme="minorHAnsi"/>
            <w:shd w:val="clear" w:color="auto" w:fill="FFFFFF"/>
          </w:rPr>
          <w:t>wjswlgus6623@gmail.com</w:t>
        </w:r>
      </w:hyperlink>
    </w:p>
    <w:p w:rsidR="00E36000" w:rsidRPr="00E36000" w:rsidRDefault="00E36000" w:rsidP="00E36000">
      <w:pPr>
        <w:rPr>
          <w:rFonts w:cstheme="minorHAnsi"/>
        </w:rPr>
      </w:pPr>
      <w:r w:rsidRPr="00E36000">
        <w:rPr>
          <w:rFonts w:cstheme="minorHAnsi"/>
          <w:b/>
          <w:bCs/>
        </w:rPr>
        <w:t>Location:</w:t>
      </w:r>
      <w:r w:rsidRPr="00E36000">
        <w:rPr>
          <w:rFonts w:cstheme="minorHAnsi"/>
        </w:rPr>
        <w:t xml:space="preserve"> </w:t>
      </w:r>
      <w:proofErr w:type="spellStart"/>
      <w:r w:rsidRPr="00E36000">
        <w:rPr>
          <w:rFonts w:cstheme="minorHAnsi"/>
        </w:rPr>
        <w:t>Oesol</w:t>
      </w:r>
      <w:proofErr w:type="spellEnd"/>
      <w:r w:rsidRPr="00E36000">
        <w:rPr>
          <w:rFonts w:cstheme="minorHAnsi"/>
        </w:rPr>
        <w:t xml:space="preserve"> Hall 326-1</w:t>
      </w:r>
    </w:p>
    <w:p w:rsidR="00E36000" w:rsidRPr="00E36000" w:rsidRDefault="00E36000" w:rsidP="00E36000">
      <w:pPr>
        <w:rPr>
          <w:rFonts w:cstheme="minorHAnsi"/>
        </w:rPr>
      </w:pPr>
      <w:r w:rsidRPr="00E36000">
        <w:rPr>
          <w:rFonts w:cstheme="minorHAnsi"/>
          <w:b/>
          <w:bCs/>
        </w:rPr>
        <w:t xml:space="preserve">Meeting Time: </w:t>
      </w:r>
      <w:r w:rsidRPr="00E36000">
        <w:rPr>
          <w:rFonts w:cstheme="minorHAnsi"/>
        </w:rPr>
        <w:t>9:30am-12:30pm</w:t>
      </w:r>
    </w:p>
    <w:p w:rsidR="00E36000" w:rsidRPr="00E36000" w:rsidRDefault="00E36000" w:rsidP="00E36000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 xml:space="preserve">Course Duration: </w:t>
      </w:r>
      <w:r w:rsidRPr="00E36000">
        <w:rPr>
          <w:rFonts w:cstheme="minorHAnsi"/>
        </w:rPr>
        <w:t>August 1-August 14</w:t>
      </w:r>
      <w:r w:rsidRPr="00E36000">
        <w:rPr>
          <w:rFonts w:cstheme="minorHAnsi"/>
          <w:vertAlign w:val="superscript"/>
        </w:rPr>
        <w:t>th</w:t>
      </w:r>
      <w:r w:rsidRPr="00E36000">
        <w:rPr>
          <w:rFonts w:cstheme="minorHAnsi"/>
        </w:rPr>
        <w:t>, 2019</w:t>
      </w:r>
    </w:p>
    <w:p w:rsidR="00E36000" w:rsidRPr="00E36000" w:rsidRDefault="00E36000" w:rsidP="00290925">
      <w:pPr>
        <w:rPr>
          <w:rFonts w:cstheme="minorHAnsi"/>
          <w:b/>
          <w:bCs/>
        </w:rPr>
      </w:pPr>
    </w:p>
    <w:p w:rsidR="00290925" w:rsidRPr="00E36000" w:rsidRDefault="00290925" w:rsidP="00290925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Course overview</w:t>
      </w:r>
    </w:p>
    <w:p w:rsidR="00E20AB3" w:rsidRPr="00E36000" w:rsidRDefault="00E20AB3" w:rsidP="00E20AB3">
      <w:pPr>
        <w:rPr>
          <w:rFonts w:cstheme="minorHAnsi"/>
        </w:rPr>
      </w:pPr>
      <w:r w:rsidRPr="00E36000">
        <w:rPr>
          <w:rFonts w:cstheme="minorHAnsi"/>
        </w:rPr>
        <w:t>This course provides a hands-on introduction to conducting research using corpora.</w:t>
      </w:r>
      <w:r w:rsidR="006E4C9C" w:rsidRPr="00E36000">
        <w:rPr>
          <w:rFonts w:cstheme="minorHAnsi"/>
        </w:rPr>
        <w:t xml:space="preserve"> Students will gain functional knowledge of foundational corpus analysis techniques </w:t>
      </w:r>
      <w:r w:rsidR="002E4890" w:rsidRPr="00E36000">
        <w:rPr>
          <w:rFonts w:cstheme="minorHAnsi"/>
        </w:rPr>
        <w:t xml:space="preserve">using freely available software (e.g., </w:t>
      </w:r>
      <w:proofErr w:type="spellStart"/>
      <w:r w:rsidR="002E4890" w:rsidRPr="00E36000">
        <w:rPr>
          <w:rFonts w:cstheme="minorHAnsi"/>
        </w:rPr>
        <w:t>AntConc</w:t>
      </w:r>
      <w:proofErr w:type="spellEnd"/>
      <w:r w:rsidR="004D1E30" w:rsidRPr="00E36000">
        <w:rPr>
          <w:rFonts w:cstheme="minorHAnsi"/>
        </w:rPr>
        <w:t xml:space="preserve"> and</w:t>
      </w:r>
      <w:r w:rsidR="0069091E" w:rsidRPr="00E36000">
        <w:rPr>
          <w:rFonts w:cstheme="minorHAnsi"/>
        </w:rPr>
        <w:t xml:space="preserve"> Python</w:t>
      </w:r>
      <w:r w:rsidR="002E4890" w:rsidRPr="00E36000">
        <w:rPr>
          <w:rFonts w:cstheme="minorHAnsi"/>
        </w:rPr>
        <w:t xml:space="preserve">). </w:t>
      </w:r>
    </w:p>
    <w:p w:rsidR="00DB7B94" w:rsidRPr="00E36000" w:rsidRDefault="00DB7B94" w:rsidP="00E20AB3">
      <w:pPr>
        <w:rPr>
          <w:rFonts w:cstheme="minorHAnsi"/>
        </w:rPr>
      </w:pPr>
    </w:p>
    <w:p w:rsidR="00DB7B94" w:rsidRPr="00E36000" w:rsidRDefault="004D1E30" w:rsidP="00E20AB3">
      <w:pPr>
        <w:rPr>
          <w:rFonts w:cstheme="minorHAnsi"/>
        </w:rPr>
      </w:pPr>
      <w:r w:rsidRPr="00E36000">
        <w:rPr>
          <w:rFonts w:cstheme="minorHAnsi"/>
        </w:rPr>
        <w:t>Each class will begin with a discussion of the theoretical and practical issues related to the topic of the day. S</w:t>
      </w:r>
      <w:r w:rsidR="00DB7B94" w:rsidRPr="00E36000">
        <w:rPr>
          <w:rFonts w:cstheme="minorHAnsi"/>
        </w:rPr>
        <w:t xml:space="preserve">tudents will </w:t>
      </w:r>
      <w:r w:rsidRPr="00E36000">
        <w:rPr>
          <w:rFonts w:cstheme="minorHAnsi"/>
        </w:rPr>
        <w:t xml:space="preserve">then </w:t>
      </w:r>
      <w:r w:rsidR="00DB7B94" w:rsidRPr="00E36000">
        <w:rPr>
          <w:rFonts w:cstheme="minorHAnsi"/>
        </w:rPr>
        <w:t xml:space="preserve">be guided through </w:t>
      </w:r>
      <w:r w:rsidRPr="00E36000">
        <w:rPr>
          <w:rFonts w:cstheme="minorHAnsi"/>
        </w:rPr>
        <w:t xml:space="preserve">a </w:t>
      </w:r>
      <w:r w:rsidR="00290925" w:rsidRPr="00E36000">
        <w:rPr>
          <w:rFonts w:cstheme="minorHAnsi"/>
        </w:rPr>
        <w:t>corpus analysis method</w:t>
      </w:r>
      <w:r w:rsidR="00DB7B94" w:rsidRPr="00E36000">
        <w:rPr>
          <w:rFonts w:cstheme="minorHAnsi"/>
        </w:rPr>
        <w:t xml:space="preserve"> in a structured format</w:t>
      </w:r>
      <w:r w:rsidRPr="00E36000">
        <w:rPr>
          <w:rFonts w:cstheme="minorHAnsi"/>
        </w:rPr>
        <w:t xml:space="preserve">. After students have mastered the use of a particular </w:t>
      </w:r>
      <w:r w:rsidR="00290925" w:rsidRPr="00E36000">
        <w:rPr>
          <w:rFonts w:cstheme="minorHAnsi"/>
        </w:rPr>
        <w:t>method</w:t>
      </w:r>
      <w:r w:rsidRPr="00E36000">
        <w:rPr>
          <w:rFonts w:cstheme="minorHAnsi"/>
        </w:rPr>
        <w:t xml:space="preserve">, </w:t>
      </w:r>
      <w:r w:rsidR="00DB7B94" w:rsidRPr="00E36000">
        <w:rPr>
          <w:rFonts w:cstheme="minorHAnsi"/>
        </w:rPr>
        <w:t xml:space="preserve"> </w:t>
      </w:r>
      <w:r w:rsidRPr="00E36000">
        <w:rPr>
          <w:rFonts w:cstheme="minorHAnsi"/>
        </w:rPr>
        <w:t xml:space="preserve">they will then </w:t>
      </w:r>
      <w:r w:rsidR="00DB7B94" w:rsidRPr="00E36000">
        <w:rPr>
          <w:rFonts w:cstheme="minorHAnsi"/>
        </w:rPr>
        <w:t xml:space="preserve">apply that </w:t>
      </w:r>
      <w:r w:rsidR="00290925" w:rsidRPr="00E36000">
        <w:rPr>
          <w:rFonts w:cstheme="minorHAnsi"/>
        </w:rPr>
        <w:t>method</w:t>
      </w:r>
      <w:r w:rsidR="00DB7B94" w:rsidRPr="00E36000">
        <w:rPr>
          <w:rFonts w:cstheme="minorHAnsi"/>
        </w:rPr>
        <w:t xml:space="preserve"> to a new situation (according to each student’s research interests). Accordingly, this course will cater to students who</w:t>
      </w:r>
      <w:r w:rsidR="00306CF0" w:rsidRPr="00E36000">
        <w:rPr>
          <w:rFonts w:cstheme="minorHAnsi"/>
        </w:rPr>
        <w:t>se research</w:t>
      </w:r>
      <w:r w:rsidR="00DB7B94" w:rsidRPr="00E36000">
        <w:rPr>
          <w:rFonts w:cstheme="minorHAnsi"/>
        </w:rPr>
        <w:t xml:space="preserve"> focus</w:t>
      </w:r>
      <w:r w:rsidR="00306CF0" w:rsidRPr="00E36000">
        <w:rPr>
          <w:rFonts w:cstheme="minorHAnsi"/>
        </w:rPr>
        <w:t>es</w:t>
      </w:r>
      <w:r w:rsidR="00DB7B94" w:rsidRPr="00E36000">
        <w:rPr>
          <w:rFonts w:cstheme="minorHAnsi"/>
        </w:rPr>
        <w:t xml:space="preserve"> on</w:t>
      </w:r>
      <w:r w:rsidR="00306CF0" w:rsidRPr="00E36000">
        <w:rPr>
          <w:rFonts w:cstheme="minorHAnsi"/>
        </w:rPr>
        <w:t xml:space="preserve"> issues in </w:t>
      </w:r>
      <w:r w:rsidR="00DB7B94" w:rsidRPr="00E36000">
        <w:rPr>
          <w:rFonts w:cstheme="minorHAnsi"/>
        </w:rPr>
        <w:t>linguistics</w:t>
      </w:r>
      <w:r w:rsidR="00306CF0" w:rsidRPr="00E36000">
        <w:rPr>
          <w:rFonts w:cstheme="minorHAnsi"/>
        </w:rPr>
        <w:t>, applied linguistics and/</w:t>
      </w:r>
      <w:r w:rsidR="00DB7B94" w:rsidRPr="00E36000">
        <w:rPr>
          <w:rFonts w:cstheme="minorHAnsi"/>
        </w:rPr>
        <w:t>or literary studies.</w:t>
      </w:r>
    </w:p>
    <w:p w:rsidR="004D1E30" w:rsidRPr="00E36000" w:rsidRDefault="004D1E30" w:rsidP="00E20AB3">
      <w:pPr>
        <w:rPr>
          <w:rFonts w:cstheme="minorHAnsi"/>
        </w:rPr>
      </w:pPr>
    </w:p>
    <w:p w:rsidR="004D1E30" w:rsidRPr="00E36000" w:rsidRDefault="004D1E30" w:rsidP="00E20AB3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Textbook</w:t>
      </w:r>
    </w:p>
    <w:p w:rsidR="004D1E30" w:rsidRPr="00E36000" w:rsidRDefault="004D1E30" w:rsidP="00E20AB3">
      <w:pPr>
        <w:rPr>
          <w:rFonts w:cstheme="minorHAnsi"/>
        </w:rPr>
      </w:pPr>
      <w:r w:rsidRPr="00E36000">
        <w:rPr>
          <w:rFonts w:cstheme="minorHAnsi"/>
        </w:rPr>
        <w:t>The readings for this course include research articles and book chapters curated by the professor. All readings will be made available online.</w:t>
      </w:r>
    </w:p>
    <w:p w:rsidR="004D1E30" w:rsidRPr="00E36000" w:rsidRDefault="004D1E30" w:rsidP="00E20AB3">
      <w:pPr>
        <w:rPr>
          <w:rFonts w:cstheme="minorHAnsi"/>
        </w:rPr>
      </w:pPr>
    </w:p>
    <w:p w:rsidR="004D1E30" w:rsidRPr="00E36000" w:rsidRDefault="004D1E30" w:rsidP="00E20AB3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Other materials</w:t>
      </w:r>
    </w:p>
    <w:p w:rsidR="004D1E30" w:rsidRPr="00E36000" w:rsidRDefault="004D1E30" w:rsidP="00E20AB3">
      <w:pPr>
        <w:rPr>
          <w:rFonts w:cstheme="minorHAnsi"/>
        </w:rPr>
      </w:pPr>
      <w:r w:rsidRPr="00E36000">
        <w:rPr>
          <w:rFonts w:cstheme="minorHAnsi"/>
        </w:rPr>
        <w:t xml:space="preserve">Students must bring a laptop to each class. This is explicitly a hands-on course, and much of our time in class will be spent conducting computer-based analyses. </w:t>
      </w:r>
    </w:p>
    <w:p w:rsidR="00E36000" w:rsidRPr="00E36000" w:rsidRDefault="00E36000" w:rsidP="00E20AB3">
      <w:pPr>
        <w:rPr>
          <w:rFonts w:cstheme="minorHAnsi"/>
        </w:rPr>
      </w:pPr>
    </w:p>
    <w:p w:rsidR="00E36000" w:rsidRPr="00E36000" w:rsidRDefault="00E36000" w:rsidP="00E20AB3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Assignments</w:t>
      </w:r>
    </w:p>
    <w:p w:rsidR="00E36000" w:rsidRPr="00E36000" w:rsidRDefault="00E36000" w:rsidP="00E20AB3">
      <w:pPr>
        <w:rPr>
          <w:rFonts w:cstheme="minorHAnsi"/>
        </w:rPr>
      </w:pPr>
    </w:p>
    <w:p w:rsidR="00E36000" w:rsidRPr="00E36000" w:rsidRDefault="00E36000" w:rsidP="00E20AB3">
      <w:pPr>
        <w:rPr>
          <w:rFonts w:cstheme="minorHAnsi"/>
        </w:rPr>
      </w:pPr>
      <w:r w:rsidRPr="00E36000">
        <w:rPr>
          <w:rFonts w:cstheme="minorHAnsi"/>
        </w:rPr>
        <w:t xml:space="preserve">In this course, there will be four projects in which you will demonstrate your ability to apply the skills learned in class to new corpora/problems. </w:t>
      </w:r>
      <w:r w:rsidR="00910041">
        <w:rPr>
          <w:rFonts w:cstheme="minorHAnsi"/>
        </w:rPr>
        <w:t xml:space="preserve">Note that projects can be completed in small groups (of no more than three people). </w:t>
      </w:r>
      <w:bookmarkStart w:id="0" w:name="_GoBack"/>
      <w:bookmarkEnd w:id="0"/>
      <w:r w:rsidRPr="00E36000">
        <w:rPr>
          <w:rFonts w:cstheme="minorHAnsi"/>
        </w:rPr>
        <w:t>The deadlines for each are outlined below:</w:t>
      </w:r>
    </w:p>
    <w:p w:rsidR="00E36000" w:rsidRDefault="00E36000" w:rsidP="00E20AB3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070"/>
        <w:gridCol w:w="1440"/>
        <w:gridCol w:w="2160"/>
        <w:gridCol w:w="1975"/>
      </w:tblGrid>
      <w:tr w:rsidR="0062276B" w:rsidTr="002A58D0">
        <w:tc>
          <w:tcPr>
            <w:tcW w:w="1705" w:type="dxa"/>
          </w:tcPr>
          <w:p w:rsidR="0062276B" w:rsidRDefault="0062276B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Project Name</w:t>
            </w:r>
          </w:p>
        </w:tc>
        <w:tc>
          <w:tcPr>
            <w:tcW w:w="2070" w:type="dxa"/>
          </w:tcPr>
          <w:p w:rsidR="0062276B" w:rsidRDefault="0062276B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Skills/Topics</w:t>
            </w:r>
          </w:p>
        </w:tc>
        <w:tc>
          <w:tcPr>
            <w:tcW w:w="1440" w:type="dxa"/>
          </w:tcPr>
          <w:p w:rsidR="0062276B" w:rsidRDefault="0062276B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Deadline</w:t>
            </w:r>
          </w:p>
        </w:tc>
        <w:tc>
          <w:tcPr>
            <w:tcW w:w="2160" w:type="dxa"/>
          </w:tcPr>
          <w:p w:rsidR="0062276B" w:rsidRDefault="0062276B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Expected Length</w:t>
            </w:r>
          </w:p>
        </w:tc>
        <w:tc>
          <w:tcPr>
            <w:tcW w:w="1975" w:type="dxa"/>
          </w:tcPr>
          <w:p w:rsidR="0062276B" w:rsidRDefault="0062276B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Percent of Grade</w:t>
            </w:r>
          </w:p>
        </w:tc>
      </w:tr>
      <w:tr w:rsidR="0062276B" w:rsidTr="002A58D0">
        <w:tc>
          <w:tcPr>
            <w:tcW w:w="1705" w:type="dxa"/>
          </w:tcPr>
          <w:p w:rsidR="0062276B" w:rsidRDefault="0062276B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Mini-Project 1</w:t>
            </w:r>
          </w:p>
        </w:tc>
        <w:tc>
          <w:tcPr>
            <w:tcW w:w="2070" w:type="dxa"/>
          </w:tcPr>
          <w:p w:rsidR="0062276B" w:rsidRDefault="0062276B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 xml:space="preserve">Corpus design, KWIC </w:t>
            </w:r>
            <w:r w:rsidR="00E1358A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nalysis, </w:t>
            </w:r>
            <w:r w:rsidR="00E1358A">
              <w:rPr>
                <w:rFonts w:cstheme="minorHAnsi"/>
              </w:rPr>
              <w:t>k</w:t>
            </w:r>
            <w:r>
              <w:rPr>
                <w:rFonts w:cstheme="minorHAnsi"/>
              </w:rPr>
              <w:t>eyword Analysis</w:t>
            </w:r>
          </w:p>
        </w:tc>
        <w:tc>
          <w:tcPr>
            <w:tcW w:w="1440" w:type="dxa"/>
          </w:tcPr>
          <w:p w:rsidR="0062276B" w:rsidRDefault="003E777B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2019-</w:t>
            </w:r>
            <w:r w:rsidR="00E1358A">
              <w:rPr>
                <w:rFonts w:cstheme="minorHAnsi"/>
              </w:rPr>
              <w:t>0</w:t>
            </w:r>
            <w:r>
              <w:rPr>
                <w:rFonts w:cstheme="minorHAnsi"/>
              </w:rPr>
              <w:t>8-</w:t>
            </w:r>
            <w:r w:rsidR="00E1358A">
              <w:rPr>
                <w:rFonts w:cstheme="minorHAnsi"/>
              </w:rPr>
              <w:t>0</w:t>
            </w:r>
            <w:r>
              <w:rPr>
                <w:rFonts w:cstheme="minorHAnsi"/>
              </w:rPr>
              <w:t>5</w:t>
            </w:r>
          </w:p>
        </w:tc>
        <w:tc>
          <w:tcPr>
            <w:tcW w:w="2160" w:type="dxa"/>
          </w:tcPr>
          <w:p w:rsidR="0062276B" w:rsidRDefault="00E458AC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1500-2000 words</w:t>
            </w:r>
          </w:p>
        </w:tc>
        <w:tc>
          <w:tcPr>
            <w:tcW w:w="1975" w:type="dxa"/>
          </w:tcPr>
          <w:p w:rsidR="0062276B" w:rsidRDefault="003E777B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E458AC">
              <w:rPr>
                <w:rFonts w:cstheme="minorHAnsi"/>
              </w:rPr>
              <w:t>5</w:t>
            </w:r>
            <w:r w:rsidR="00FF00F3">
              <w:rPr>
                <w:rFonts w:cstheme="minorHAnsi"/>
              </w:rPr>
              <w:t>%</w:t>
            </w:r>
          </w:p>
        </w:tc>
      </w:tr>
      <w:tr w:rsidR="0062276B" w:rsidTr="002A58D0">
        <w:tc>
          <w:tcPr>
            <w:tcW w:w="1705" w:type="dxa"/>
          </w:tcPr>
          <w:p w:rsidR="0062276B" w:rsidRDefault="003E777B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Mini Project 2</w:t>
            </w:r>
          </w:p>
        </w:tc>
        <w:tc>
          <w:tcPr>
            <w:tcW w:w="2070" w:type="dxa"/>
          </w:tcPr>
          <w:p w:rsidR="0062276B" w:rsidRDefault="00E1358A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 xml:space="preserve">Collocation and </w:t>
            </w:r>
            <w:r w:rsidRPr="00E1358A">
              <w:rPr>
                <w:rFonts w:cstheme="minorHAnsi"/>
                <w:i/>
                <w:iCs/>
              </w:rPr>
              <w:t>n</w:t>
            </w:r>
            <w:r>
              <w:rPr>
                <w:rFonts w:cstheme="minorHAnsi"/>
              </w:rPr>
              <w:t>-gram analysis</w:t>
            </w:r>
            <w:r w:rsidRPr="00E1358A">
              <w:rPr>
                <w:rFonts w:cstheme="minorHAnsi"/>
                <w:i/>
                <w:iCs/>
              </w:rPr>
              <w:t xml:space="preserve"> </w:t>
            </w:r>
          </w:p>
        </w:tc>
        <w:tc>
          <w:tcPr>
            <w:tcW w:w="1440" w:type="dxa"/>
          </w:tcPr>
          <w:p w:rsidR="0062276B" w:rsidRDefault="00E1358A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2019-</w:t>
            </w:r>
            <w:r w:rsidR="00E458AC">
              <w:rPr>
                <w:rFonts w:cstheme="minorHAnsi"/>
              </w:rPr>
              <w:t>8-09</w:t>
            </w:r>
          </w:p>
        </w:tc>
        <w:tc>
          <w:tcPr>
            <w:tcW w:w="2160" w:type="dxa"/>
          </w:tcPr>
          <w:p w:rsidR="0062276B" w:rsidRDefault="00E458AC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1250-1500 words</w:t>
            </w:r>
          </w:p>
        </w:tc>
        <w:tc>
          <w:tcPr>
            <w:tcW w:w="1975" w:type="dxa"/>
          </w:tcPr>
          <w:p w:rsidR="0062276B" w:rsidRDefault="00E458AC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FF00F3">
              <w:rPr>
                <w:rFonts w:cstheme="minorHAnsi"/>
              </w:rPr>
              <w:t>%</w:t>
            </w:r>
          </w:p>
        </w:tc>
      </w:tr>
      <w:tr w:rsidR="0062276B" w:rsidTr="002A58D0">
        <w:tc>
          <w:tcPr>
            <w:tcW w:w="1705" w:type="dxa"/>
          </w:tcPr>
          <w:p w:rsidR="0062276B" w:rsidRDefault="00E458AC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Mini Project 3</w:t>
            </w:r>
          </w:p>
        </w:tc>
        <w:tc>
          <w:tcPr>
            <w:tcW w:w="2070" w:type="dxa"/>
          </w:tcPr>
          <w:p w:rsidR="0062276B" w:rsidRDefault="00E458AC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Corpus tagging and analysis</w:t>
            </w:r>
          </w:p>
        </w:tc>
        <w:tc>
          <w:tcPr>
            <w:tcW w:w="1440" w:type="dxa"/>
          </w:tcPr>
          <w:p w:rsidR="0062276B" w:rsidRDefault="00E458AC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2019-8-12</w:t>
            </w:r>
          </w:p>
        </w:tc>
        <w:tc>
          <w:tcPr>
            <w:tcW w:w="2160" w:type="dxa"/>
          </w:tcPr>
          <w:p w:rsidR="0062276B" w:rsidRDefault="00E458AC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1250-1500 words</w:t>
            </w:r>
          </w:p>
        </w:tc>
        <w:tc>
          <w:tcPr>
            <w:tcW w:w="1975" w:type="dxa"/>
          </w:tcPr>
          <w:p w:rsidR="0062276B" w:rsidRDefault="00E458AC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FF00F3">
              <w:rPr>
                <w:rFonts w:cstheme="minorHAnsi"/>
              </w:rPr>
              <w:t>%</w:t>
            </w:r>
          </w:p>
        </w:tc>
      </w:tr>
      <w:tr w:rsidR="002A58D0" w:rsidTr="002A58D0">
        <w:tc>
          <w:tcPr>
            <w:tcW w:w="1705" w:type="dxa"/>
          </w:tcPr>
          <w:p w:rsidR="002A58D0" w:rsidRDefault="002A58D0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Mini Project 4</w:t>
            </w:r>
          </w:p>
          <w:p w:rsidR="002A58D0" w:rsidRDefault="002A58D0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Outline</w:t>
            </w:r>
          </w:p>
        </w:tc>
        <w:tc>
          <w:tcPr>
            <w:tcW w:w="2070" w:type="dxa"/>
          </w:tcPr>
          <w:p w:rsidR="002A58D0" w:rsidRDefault="002A58D0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Rough project plan</w:t>
            </w:r>
          </w:p>
        </w:tc>
        <w:tc>
          <w:tcPr>
            <w:tcW w:w="1440" w:type="dxa"/>
          </w:tcPr>
          <w:p w:rsidR="002A58D0" w:rsidRDefault="002A58D0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2019-8-14</w:t>
            </w:r>
          </w:p>
        </w:tc>
        <w:tc>
          <w:tcPr>
            <w:tcW w:w="2160" w:type="dxa"/>
          </w:tcPr>
          <w:p w:rsidR="002A58D0" w:rsidRDefault="002A58D0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300-500 words</w:t>
            </w:r>
          </w:p>
        </w:tc>
        <w:tc>
          <w:tcPr>
            <w:tcW w:w="1975" w:type="dxa"/>
          </w:tcPr>
          <w:p w:rsidR="002A58D0" w:rsidRDefault="002A58D0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FF00F3">
              <w:rPr>
                <w:rFonts w:cstheme="minorHAnsi"/>
              </w:rPr>
              <w:t>%</w:t>
            </w:r>
          </w:p>
        </w:tc>
      </w:tr>
      <w:tr w:rsidR="0062276B" w:rsidTr="002A58D0">
        <w:tc>
          <w:tcPr>
            <w:tcW w:w="1705" w:type="dxa"/>
          </w:tcPr>
          <w:p w:rsidR="0062276B" w:rsidRDefault="00E458AC" w:rsidP="00E20AB3">
            <w:pPr>
              <w:rPr>
                <w:rFonts w:cstheme="minorHAnsi"/>
              </w:rPr>
            </w:pPr>
            <w:r>
              <w:rPr>
                <w:rFonts w:cstheme="minorHAnsi"/>
              </w:rPr>
              <w:t>Mini Project 4</w:t>
            </w:r>
          </w:p>
        </w:tc>
        <w:tc>
          <w:tcPr>
            <w:tcW w:w="2070" w:type="dxa"/>
          </w:tcPr>
          <w:p w:rsidR="0062276B" w:rsidRDefault="00E458AC" w:rsidP="00E20AB3">
            <w:pPr>
              <w:rPr>
                <w:rFonts w:cstheme="minorHAnsi"/>
              </w:rPr>
            </w:pPr>
            <w:r>
              <w:rPr>
                <w:rFonts w:cstheme="minorHAnsi"/>
              </w:rPr>
              <w:t>Application Project</w:t>
            </w:r>
          </w:p>
        </w:tc>
        <w:tc>
          <w:tcPr>
            <w:tcW w:w="1440" w:type="dxa"/>
          </w:tcPr>
          <w:p w:rsidR="0062276B" w:rsidRDefault="00E458AC" w:rsidP="00E20AB3">
            <w:pPr>
              <w:rPr>
                <w:rFonts w:cstheme="minorHAnsi"/>
              </w:rPr>
            </w:pPr>
            <w:r>
              <w:rPr>
                <w:rFonts w:cstheme="minorHAnsi"/>
              </w:rPr>
              <w:t>2019-8-30</w:t>
            </w:r>
          </w:p>
        </w:tc>
        <w:tc>
          <w:tcPr>
            <w:tcW w:w="2160" w:type="dxa"/>
          </w:tcPr>
          <w:p w:rsidR="0062276B" w:rsidRDefault="002A58D0" w:rsidP="00E20AB3">
            <w:pPr>
              <w:rPr>
                <w:rFonts w:cstheme="minorHAnsi"/>
              </w:rPr>
            </w:pPr>
            <w:r>
              <w:rPr>
                <w:rFonts w:cstheme="minorHAnsi"/>
              </w:rPr>
              <w:t>3000-4000 words</w:t>
            </w:r>
          </w:p>
        </w:tc>
        <w:tc>
          <w:tcPr>
            <w:tcW w:w="1975" w:type="dxa"/>
          </w:tcPr>
          <w:p w:rsidR="0062276B" w:rsidRDefault="00E458AC" w:rsidP="00E20AB3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2A58D0">
              <w:rPr>
                <w:rFonts w:cstheme="minorHAnsi"/>
              </w:rPr>
              <w:t>0</w:t>
            </w:r>
            <w:r w:rsidR="00FF00F3">
              <w:rPr>
                <w:rFonts w:cstheme="minorHAnsi"/>
              </w:rPr>
              <w:t>%</w:t>
            </w:r>
          </w:p>
        </w:tc>
      </w:tr>
    </w:tbl>
    <w:p w:rsidR="0062276B" w:rsidRPr="00E36000" w:rsidRDefault="0062276B" w:rsidP="00E20AB3">
      <w:pPr>
        <w:rPr>
          <w:rFonts w:cstheme="minorHAnsi"/>
        </w:rPr>
      </w:pPr>
    </w:p>
    <w:p w:rsidR="00E36000" w:rsidRPr="00E36000" w:rsidRDefault="00E36000" w:rsidP="00E20AB3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Course Schedule</w:t>
      </w:r>
    </w:p>
    <w:p w:rsidR="00E36000" w:rsidRPr="00E36000" w:rsidRDefault="00E36000" w:rsidP="00E20AB3">
      <w:pPr>
        <w:rPr>
          <w:rFonts w:cstheme="minorHAnsi"/>
          <w:b/>
          <w:bCs/>
        </w:rPr>
      </w:pPr>
    </w:p>
    <w:p w:rsidR="00E36000" w:rsidRPr="00E36000" w:rsidRDefault="00E36000" w:rsidP="00E20AB3">
      <w:pPr>
        <w:rPr>
          <w:rFonts w:cstheme="minorHAnsi"/>
        </w:rPr>
      </w:pPr>
      <w:r w:rsidRPr="00E36000">
        <w:rPr>
          <w:rFonts w:cstheme="minorHAnsi"/>
        </w:rPr>
        <w:t>Please see the table below for the tentative course schedule</w:t>
      </w:r>
    </w:p>
    <w:p w:rsidR="00E20AB3" w:rsidRPr="00E36000" w:rsidRDefault="00E20AB3" w:rsidP="00E20AB3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626"/>
        <w:gridCol w:w="4765"/>
      </w:tblGrid>
      <w:tr w:rsidR="00E20AB3" w:rsidRPr="00E36000" w:rsidTr="00E07DEB">
        <w:tc>
          <w:tcPr>
            <w:tcW w:w="959" w:type="dxa"/>
          </w:tcPr>
          <w:p w:rsidR="00E20AB3" w:rsidRPr="00E36000" w:rsidRDefault="00E20AB3" w:rsidP="00E20AB3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Session</w:t>
            </w:r>
          </w:p>
        </w:tc>
        <w:tc>
          <w:tcPr>
            <w:tcW w:w="3626" w:type="dxa"/>
          </w:tcPr>
          <w:p w:rsidR="00E20AB3" w:rsidRPr="00E36000" w:rsidRDefault="00E20AB3" w:rsidP="00E20AB3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Topic</w:t>
            </w:r>
            <w:r w:rsidR="00E07DEB" w:rsidRPr="00E36000">
              <w:rPr>
                <w:rFonts w:cstheme="minorHAnsi"/>
                <w:b/>
                <w:bCs/>
              </w:rPr>
              <w:t>(s)</w:t>
            </w:r>
          </w:p>
        </w:tc>
        <w:tc>
          <w:tcPr>
            <w:tcW w:w="4765" w:type="dxa"/>
          </w:tcPr>
          <w:p w:rsidR="00E20AB3" w:rsidRPr="00E36000" w:rsidRDefault="00E20AB3" w:rsidP="00E20AB3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Assignments</w:t>
            </w:r>
          </w:p>
        </w:tc>
      </w:tr>
      <w:tr w:rsidR="00E20AB3" w:rsidRPr="00E36000" w:rsidTr="00E07DEB">
        <w:tc>
          <w:tcPr>
            <w:tcW w:w="959" w:type="dxa"/>
          </w:tcPr>
          <w:p w:rsidR="00E20AB3" w:rsidRPr="00E36000" w:rsidRDefault="00E20AB3" w:rsidP="00E20AB3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W1.1</w:t>
            </w:r>
          </w:p>
        </w:tc>
        <w:tc>
          <w:tcPr>
            <w:tcW w:w="3626" w:type="dxa"/>
          </w:tcPr>
          <w:p w:rsidR="00E20AB3" w:rsidRPr="00E36000" w:rsidRDefault="00E20AB3" w:rsidP="00E07DEB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Introduction to corpus design and analysis</w:t>
            </w:r>
            <w:r w:rsidR="0091038A" w:rsidRPr="00E36000">
              <w:rPr>
                <w:rFonts w:cstheme="minorHAnsi"/>
              </w:rPr>
              <w:t xml:space="preserve"> and </w:t>
            </w:r>
            <w:proofErr w:type="spellStart"/>
            <w:r w:rsidRPr="00E36000">
              <w:rPr>
                <w:rFonts w:cstheme="minorHAnsi"/>
              </w:rPr>
              <w:t>AntConc</w:t>
            </w:r>
            <w:proofErr w:type="spellEnd"/>
            <w:r w:rsidRPr="00E36000">
              <w:rPr>
                <w:rFonts w:cstheme="minorHAnsi"/>
              </w:rPr>
              <w:t xml:space="preserve"> Primer (Frequency; </w:t>
            </w:r>
            <w:r w:rsidR="000B3E3D" w:rsidRPr="00E36000">
              <w:rPr>
                <w:rFonts w:cstheme="minorHAnsi"/>
              </w:rPr>
              <w:t>KWIC</w:t>
            </w:r>
            <w:r w:rsidRPr="00E36000">
              <w:rPr>
                <w:rFonts w:cstheme="minorHAnsi"/>
              </w:rPr>
              <w:t>)</w:t>
            </w:r>
          </w:p>
        </w:tc>
        <w:tc>
          <w:tcPr>
            <w:tcW w:w="4765" w:type="dxa"/>
          </w:tcPr>
          <w:p w:rsidR="000B3E3D" w:rsidRPr="00E36000" w:rsidRDefault="00E20AB3" w:rsidP="00E20AB3">
            <w:pPr>
              <w:rPr>
                <w:rFonts w:cstheme="minorHAnsi"/>
              </w:rPr>
            </w:pPr>
            <w:r w:rsidRPr="00E36000">
              <w:rPr>
                <w:rFonts w:cstheme="minorHAnsi"/>
                <w:b/>
                <w:bCs/>
              </w:rPr>
              <w:t>Before Class:</w:t>
            </w:r>
            <w:r w:rsidRPr="00E36000">
              <w:rPr>
                <w:rFonts w:cstheme="minorHAnsi"/>
              </w:rPr>
              <w:t xml:space="preserve"> </w:t>
            </w:r>
          </w:p>
          <w:p w:rsidR="00E20AB3" w:rsidRPr="00E36000" w:rsidRDefault="00E20AB3" w:rsidP="000B3E3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 xml:space="preserve">Install </w:t>
            </w:r>
            <w:proofErr w:type="spellStart"/>
            <w:r w:rsidRPr="00E36000">
              <w:rPr>
                <w:rFonts w:cstheme="minorHAnsi"/>
              </w:rPr>
              <w:t>AntConc</w:t>
            </w:r>
            <w:proofErr w:type="spellEnd"/>
          </w:p>
          <w:p w:rsidR="00E07DEB" w:rsidRPr="00E36000" w:rsidRDefault="00E07DEB" w:rsidP="000B3E3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Read McEnery &amp; Hardie</w:t>
            </w:r>
            <w:r w:rsidR="006E4C9C" w:rsidRPr="00E36000">
              <w:rPr>
                <w:rFonts w:cstheme="minorHAnsi"/>
              </w:rPr>
              <w:t xml:space="preserve"> (2011)</w:t>
            </w:r>
            <w:r w:rsidRPr="00E36000">
              <w:rPr>
                <w:rFonts w:cstheme="minorHAnsi"/>
              </w:rPr>
              <w:t xml:space="preserve"> </w:t>
            </w:r>
            <w:proofErr w:type="spellStart"/>
            <w:r w:rsidRPr="00E36000">
              <w:rPr>
                <w:rFonts w:cstheme="minorHAnsi"/>
              </w:rPr>
              <w:t>Ch</w:t>
            </w:r>
            <w:r w:rsidR="006E4C9C" w:rsidRPr="00E36000">
              <w:rPr>
                <w:rFonts w:cstheme="minorHAnsi"/>
              </w:rPr>
              <w:t>p</w:t>
            </w:r>
            <w:proofErr w:type="spellEnd"/>
            <w:r w:rsidRPr="00E36000">
              <w:rPr>
                <w:rFonts w:cstheme="minorHAnsi"/>
              </w:rPr>
              <w:t xml:space="preserve"> 1</w:t>
            </w:r>
          </w:p>
          <w:p w:rsidR="000B3E3D" w:rsidRPr="00E36000" w:rsidRDefault="000B3E3D" w:rsidP="00E20AB3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In Class:</w:t>
            </w:r>
          </w:p>
          <w:p w:rsidR="000B3E3D" w:rsidRPr="00E36000" w:rsidRDefault="000B3E3D" w:rsidP="000B3E3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Conduct frequency analysis</w:t>
            </w:r>
          </w:p>
          <w:p w:rsidR="000B3E3D" w:rsidRPr="00E36000" w:rsidRDefault="000B3E3D" w:rsidP="000B3E3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Conduct 3 KWIC analyses</w:t>
            </w:r>
          </w:p>
        </w:tc>
      </w:tr>
      <w:tr w:rsidR="00E20AB3" w:rsidRPr="00E36000" w:rsidTr="00E07DEB">
        <w:tc>
          <w:tcPr>
            <w:tcW w:w="959" w:type="dxa"/>
          </w:tcPr>
          <w:p w:rsidR="00E20AB3" w:rsidRPr="00E36000" w:rsidRDefault="00E20AB3" w:rsidP="00E20AB3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W1.2</w:t>
            </w:r>
          </w:p>
        </w:tc>
        <w:tc>
          <w:tcPr>
            <w:tcW w:w="3626" w:type="dxa"/>
          </w:tcPr>
          <w:p w:rsidR="00E07DEB" w:rsidRPr="00E36000" w:rsidRDefault="00306CF0" w:rsidP="00E20AB3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 xml:space="preserve">Investigating similarities and differences between corpora: </w:t>
            </w:r>
            <w:proofErr w:type="spellStart"/>
            <w:r w:rsidRPr="00E36000">
              <w:rPr>
                <w:rFonts w:cstheme="minorHAnsi"/>
              </w:rPr>
              <w:t>Keyness</w:t>
            </w:r>
            <w:proofErr w:type="spellEnd"/>
            <w:r w:rsidRPr="00E36000">
              <w:rPr>
                <w:rFonts w:cstheme="minorHAnsi"/>
              </w:rPr>
              <w:t xml:space="preserve"> analysis</w:t>
            </w:r>
          </w:p>
        </w:tc>
        <w:tc>
          <w:tcPr>
            <w:tcW w:w="4765" w:type="dxa"/>
          </w:tcPr>
          <w:p w:rsidR="006E4C9C" w:rsidRPr="00E36000" w:rsidRDefault="0069091E" w:rsidP="0069091E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Before Class:</w:t>
            </w:r>
          </w:p>
          <w:p w:rsidR="0069091E" w:rsidRPr="00E36000" w:rsidRDefault="00306CF0" w:rsidP="0069091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proofErr w:type="spellStart"/>
            <w:r w:rsidRPr="00E36000">
              <w:rPr>
                <w:rFonts w:cstheme="minorHAnsi"/>
              </w:rPr>
              <w:t>Gabrielatos</w:t>
            </w:r>
            <w:proofErr w:type="spellEnd"/>
            <w:r w:rsidRPr="00E36000">
              <w:rPr>
                <w:rFonts w:cstheme="minorHAnsi"/>
              </w:rPr>
              <w:t xml:space="preserve"> (2018)</w:t>
            </w:r>
          </w:p>
          <w:p w:rsidR="0069091E" w:rsidRPr="00E36000" w:rsidRDefault="0069091E" w:rsidP="0069091E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In Class:</w:t>
            </w:r>
          </w:p>
          <w:p w:rsidR="0069091E" w:rsidRPr="00E36000" w:rsidRDefault="00976A9F" w:rsidP="00306CF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Extract keywords</w:t>
            </w:r>
            <w:r w:rsidR="0069091E" w:rsidRPr="00E36000">
              <w:rPr>
                <w:rFonts w:cstheme="minorHAnsi"/>
              </w:rPr>
              <w:t xml:space="preserve"> </w:t>
            </w:r>
            <w:r w:rsidRPr="00E36000">
              <w:rPr>
                <w:rFonts w:cstheme="minorHAnsi"/>
              </w:rPr>
              <w:t xml:space="preserve">from various corpora </w:t>
            </w:r>
            <w:r w:rsidR="00306CF0" w:rsidRPr="00E36000">
              <w:rPr>
                <w:rFonts w:cstheme="minorHAnsi"/>
              </w:rPr>
              <w:t xml:space="preserve">using </w:t>
            </w:r>
            <w:proofErr w:type="spellStart"/>
            <w:r w:rsidR="00306CF0" w:rsidRPr="00E36000">
              <w:rPr>
                <w:rFonts w:cstheme="minorHAnsi"/>
              </w:rPr>
              <w:t>AntConc</w:t>
            </w:r>
            <w:proofErr w:type="spellEnd"/>
          </w:p>
          <w:p w:rsidR="00976A9F" w:rsidRPr="00E36000" w:rsidRDefault="00976A9F" w:rsidP="00306CF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Conduct follow up analyses</w:t>
            </w:r>
          </w:p>
        </w:tc>
      </w:tr>
      <w:tr w:rsidR="006E4C9C" w:rsidRPr="00E36000" w:rsidTr="00E07DEB">
        <w:tc>
          <w:tcPr>
            <w:tcW w:w="959" w:type="dxa"/>
          </w:tcPr>
          <w:p w:rsidR="006E4C9C" w:rsidRPr="00E36000" w:rsidRDefault="006E4C9C" w:rsidP="006E4C9C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W</w:t>
            </w:r>
            <w:r w:rsidR="00FD6787" w:rsidRPr="00E36000">
              <w:rPr>
                <w:rFonts w:cstheme="minorHAnsi"/>
              </w:rPr>
              <w:t>2</w:t>
            </w:r>
            <w:r w:rsidRPr="00E36000">
              <w:rPr>
                <w:rFonts w:cstheme="minorHAnsi"/>
              </w:rPr>
              <w:t>.</w:t>
            </w:r>
            <w:r w:rsidR="00FD6787" w:rsidRPr="00E36000">
              <w:rPr>
                <w:rFonts w:cstheme="minorHAnsi"/>
              </w:rPr>
              <w:t>1</w:t>
            </w:r>
          </w:p>
        </w:tc>
        <w:tc>
          <w:tcPr>
            <w:tcW w:w="3626" w:type="dxa"/>
          </w:tcPr>
          <w:p w:rsidR="006E4C9C" w:rsidRPr="00E36000" w:rsidRDefault="00976A9F" w:rsidP="006E4C9C">
            <w:pPr>
              <w:rPr>
                <w:rFonts w:cstheme="minorHAnsi"/>
                <w:i/>
                <w:iCs/>
              </w:rPr>
            </w:pPr>
            <w:r w:rsidRPr="00E36000">
              <w:rPr>
                <w:rFonts w:cstheme="minorHAnsi"/>
              </w:rPr>
              <w:t xml:space="preserve">Investigating fixed patterns: Bundles, clusters and </w:t>
            </w:r>
            <w:r w:rsidRPr="00E36000">
              <w:rPr>
                <w:rFonts w:cstheme="minorHAnsi"/>
                <w:i/>
                <w:iCs/>
              </w:rPr>
              <w:t>n-grams</w:t>
            </w:r>
          </w:p>
        </w:tc>
        <w:tc>
          <w:tcPr>
            <w:tcW w:w="4765" w:type="dxa"/>
          </w:tcPr>
          <w:p w:rsidR="00976A9F" w:rsidRPr="00E36000" w:rsidRDefault="00976A9F" w:rsidP="00976A9F">
            <w:pPr>
              <w:rPr>
                <w:rFonts w:cstheme="minorHAnsi"/>
              </w:rPr>
            </w:pPr>
            <w:r w:rsidRPr="00E36000">
              <w:rPr>
                <w:rFonts w:cstheme="minorHAnsi"/>
                <w:b/>
                <w:bCs/>
              </w:rPr>
              <w:t>Before Class:</w:t>
            </w:r>
            <w:r w:rsidRPr="00E36000">
              <w:rPr>
                <w:rFonts w:cstheme="minorHAnsi"/>
              </w:rPr>
              <w:t xml:space="preserve"> </w:t>
            </w:r>
          </w:p>
          <w:p w:rsidR="00976A9F" w:rsidRPr="00E36000" w:rsidRDefault="00976A9F" w:rsidP="00976A9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Read Biber, Conrad, &amp; Cortes (2004)</w:t>
            </w:r>
          </w:p>
          <w:p w:rsidR="00976A9F" w:rsidRPr="00E36000" w:rsidRDefault="00976A9F" w:rsidP="00976A9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 xml:space="preserve">Read Mahlberg (2013) </w:t>
            </w:r>
            <w:proofErr w:type="spellStart"/>
            <w:r w:rsidRPr="00E36000">
              <w:rPr>
                <w:rFonts w:cstheme="minorHAnsi"/>
              </w:rPr>
              <w:t>Chp</w:t>
            </w:r>
            <w:proofErr w:type="spellEnd"/>
            <w:r w:rsidRPr="00E36000">
              <w:rPr>
                <w:rFonts w:cstheme="minorHAnsi"/>
              </w:rPr>
              <w:t xml:space="preserve"> 3</w:t>
            </w:r>
          </w:p>
          <w:p w:rsidR="006E4C9C" w:rsidRPr="00E36000" w:rsidRDefault="00976A9F" w:rsidP="00976A9F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In Class:</w:t>
            </w:r>
          </w:p>
          <w:p w:rsidR="00976A9F" w:rsidRPr="00E36000" w:rsidRDefault="00976A9F" w:rsidP="00976A9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</w:rPr>
              <w:t xml:space="preserve">Extract n-grams from various corpora using </w:t>
            </w:r>
            <w:proofErr w:type="spellStart"/>
            <w:r w:rsidRPr="00E36000">
              <w:rPr>
                <w:rFonts w:cstheme="minorHAnsi"/>
              </w:rPr>
              <w:t>AntConc</w:t>
            </w:r>
            <w:proofErr w:type="spellEnd"/>
          </w:p>
          <w:p w:rsidR="00976A9F" w:rsidRPr="00E36000" w:rsidRDefault="00976A9F" w:rsidP="00976A9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Conduct follow up analyses</w:t>
            </w:r>
          </w:p>
        </w:tc>
      </w:tr>
      <w:tr w:rsidR="00976A9F" w:rsidRPr="00E36000" w:rsidTr="00E07DEB">
        <w:tc>
          <w:tcPr>
            <w:tcW w:w="959" w:type="dxa"/>
          </w:tcPr>
          <w:p w:rsidR="00976A9F" w:rsidRPr="00E36000" w:rsidRDefault="00976A9F" w:rsidP="00976A9F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W</w:t>
            </w:r>
            <w:r w:rsidR="00FD6787" w:rsidRPr="00E36000">
              <w:rPr>
                <w:rFonts w:cstheme="minorHAnsi"/>
              </w:rPr>
              <w:t>2</w:t>
            </w:r>
            <w:r w:rsidRPr="00E36000">
              <w:rPr>
                <w:rFonts w:cstheme="minorHAnsi"/>
              </w:rPr>
              <w:t>.</w:t>
            </w:r>
            <w:r w:rsidR="00FD6787" w:rsidRPr="00E36000">
              <w:rPr>
                <w:rFonts w:cstheme="minorHAnsi"/>
              </w:rPr>
              <w:t>2</w:t>
            </w:r>
          </w:p>
        </w:tc>
        <w:tc>
          <w:tcPr>
            <w:tcW w:w="3626" w:type="dxa"/>
          </w:tcPr>
          <w:p w:rsidR="00976A9F" w:rsidRPr="00E36000" w:rsidRDefault="00976A9F" w:rsidP="00976A9F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Investigating related words: Collocation analysis</w:t>
            </w:r>
          </w:p>
          <w:p w:rsidR="00976A9F" w:rsidRPr="00E36000" w:rsidRDefault="00976A9F" w:rsidP="00976A9F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softHyphen/>
            </w:r>
          </w:p>
        </w:tc>
        <w:tc>
          <w:tcPr>
            <w:tcW w:w="4765" w:type="dxa"/>
          </w:tcPr>
          <w:p w:rsidR="00976A9F" w:rsidRPr="00E36000" w:rsidRDefault="00976A9F" w:rsidP="00976A9F">
            <w:pPr>
              <w:rPr>
                <w:rFonts w:cstheme="minorHAnsi"/>
              </w:rPr>
            </w:pPr>
            <w:r w:rsidRPr="00E36000">
              <w:rPr>
                <w:rFonts w:cstheme="minorHAnsi"/>
                <w:b/>
                <w:bCs/>
              </w:rPr>
              <w:t>Before Class:</w:t>
            </w:r>
            <w:r w:rsidRPr="00E36000">
              <w:rPr>
                <w:rFonts w:cstheme="minorHAnsi"/>
              </w:rPr>
              <w:t xml:space="preserve"> </w:t>
            </w:r>
          </w:p>
          <w:p w:rsidR="00976A9F" w:rsidRPr="00E36000" w:rsidRDefault="00976A9F" w:rsidP="00976A9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 xml:space="preserve">Read </w:t>
            </w:r>
            <w:proofErr w:type="spellStart"/>
            <w:r w:rsidRPr="00E36000">
              <w:rPr>
                <w:rFonts w:cstheme="minorHAnsi"/>
              </w:rPr>
              <w:t>Hunston</w:t>
            </w:r>
            <w:proofErr w:type="spellEnd"/>
            <w:r w:rsidRPr="00E36000">
              <w:rPr>
                <w:rFonts w:cstheme="minorHAnsi"/>
              </w:rPr>
              <w:t xml:space="preserve"> (2002) </w:t>
            </w:r>
            <w:proofErr w:type="spellStart"/>
            <w:r w:rsidRPr="00E36000">
              <w:rPr>
                <w:rFonts w:cstheme="minorHAnsi"/>
              </w:rPr>
              <w:t>Chp</w:t>
            </w:r>
            <w:proofErr w:type="spellEnd"/>
            <w:r w:rsidRPr="00E36000">
              <w:rPr>
                <w:rFonts w:cstheme="minorHAnsi"/>
              </w:rPr>
              <w:t xml:space="preserve"> 4</w:t>
            </w:r>
          </w:p>
          <w:p w:rsidR="00976A9F" w:rsidRPr="00E36000" w:rsidRDefault="00976A9F" w:rsidP="00976A9F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In Class:</w:t>
            </w:r>
          </w:p>
          <w:p w:rsidR="00976A9F" w:rsidRPr="00E36000" w:rsidRDefault="00976A9F" w:rsidP="00976A9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 xml:space="preserve">Conduct collocation analyses using </w:t>
            </w:r>
            <w:proofErr w:type="spellStart"/>
            <w:r w:rsidRPr="00E36000">
              <w:rPr>
                <w:rFonts w:cstheme="minorHAnsi"/>
              </w:rPr>
              <w:t>AntConc</w:t>
            </w:r>
            <w:proofErr w:type="spellEnd"/>
          </w:p>
          <w:p w:rsidR="00976A9F" w:rsidRPr="00E36000" w:rsidRDefault="00976A9F" w:rsidP="00976A9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Conduct follow up analyses</w:t>
            </w:r>
          </w:p>
        </w:tc>
      </w:tr>
      <w:tr w:rsidR="00306CF0" w:rsidRPr="00E36000" w:rsidTr="00E07DEB">
        <w:tc>
          <w:tcPr>
            <w:tcW w:w="959" w:type="dxa"/>
          </w:tcPr>
          <w:p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lastRenderedPageBreak/>
              <w:t>W</w:t>
            </w:r>
            <w:r w:rsidR="00FD6787" w:rsidRPr="00E36000">
              <w:rPr>
                <w:rFonts w:cstheme="minorHAnsi"/>
              </w:rPr>
              <w:t>2</w:t>
            </w:r>
            <w:r w:rsidRPr="00E36000">
              <w:rPr>
                <w:rFonts w:cstheme="minorHAnsi"/>
              </w:rPr>
              <w:t>.</w:t>
            </w:r>
            <w:r w:rsidR="00FD6787" w:rsidRPr="00E36000">
              <w:rPr>
                <w:rFonts w:cstheme="minorHAnsi"/>
              </w:rPr>
              <w:t>3</w:t>
            </w:r>
          </w:p>
        </w:tc>
        <w:tc>
          <w:tcPr>
            <w:tcW w:w="3626" w:type="dxa"/>
          </w:tcPr>
          <w:p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Introduction to corpus analysis with Python</w:t>
            </w:r>
          </w:p>
        </w:tc>
        <w:tc>
          <w:tcPr>
            <w:tcW w:w="4765" w:type="dxa"/>
          </w:tcPr>
          <w:p w:rsidR="00306CF0" w:rsidRPr="00E36000" w:rsidRDefault="00306CF0" w:rsidP="00306CF0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Before Class:</w:t>
            </w:r>
          </w:p>
          <w:p w:rsidR="00306CF0" w:rsidRPr="00E36000" w:rsidRDefault="00306CF0" w:rsidP="00306C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</w:rPr>
              <w:t xml:space="preserve">Install </w:t>
            </w:r>
            <w:hyperlink r:id="rId7" w:history="1">
              <w:r w:rsidRPr="00E36000">
                <w:rPr>
                  <w:rStyle w:val="Hyperlink"/>
                  <w:rFonts w:cstheme="minorHAnsi"/>
                  <w:b/>
                </w:rPr>
                <w:t>Anaconda Version of Python 3</w:t>
              </w:r>
            </w:hyperlink>
          </w:p>
          <w:p w:rsidR="00306CF0" w:rsidRPr="00E36000" w:rsidRDefault="00306CF0" w:rsidP="00306CF0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In Class:</w:t>
            </w:r>
          </w:p>
          <w:p w:rsidR="00306CF0" w:rsidRPr="00E36000" w:rsidRDefault="00306CF0" w:rsidP="00306C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Python primer</w:t>
            </w:r>
          </w:p>
          <w:p w:rsidR="00306CF0" w:rsidRPr="00E36000" w:rsidRDefault="00306CF0" w:rsidP="00306C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Replicate word and n-gram frequency analyses using Python</w:t>
            </w:r>
          </w:p>
        </w:tc>
      </w:tr>
      <w:tr w:rsidR="00306CF0" w:rsidRPr="00E36000" w:rsidTr="00E07DEB">
        <w:tc>
          <w:tcPr>
            <w:tcW w:w="959" w:type="dxa"/>
          </w:tcPr>
          <w:p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W</w:t>
            </w:r>
            <w:r w:rsidR="00FD6787" w:rsidRPr="00E36000">
              <w:rPr>
                <w:rFonts w:cstheme="minorHAnsi"/>
              </w:rPr>
              <w:t>2</w:t>
            </w:r>
            <w:r w:rsidRPr="00E36000">
              <w:rPr>
                <w:rFonts w:cstheme="minorHAnsi"/>
              </w:rPr>
              <w:t>.</w:t>
            </w:r>
            <w:r w:rsidR="00FD6787" w:rsidRPr="00E36000">
              <w:rPr>
                <w:rFonts w:cstheme="minorHAnsi"/>
              </w:rPr>
              <w:t>4</w:t>
            </w:r>
          </w:p>
        </w:tc>
        <w:tc>
          <w:tcPr>
            <w:tcW w:w="3626" w:type="dxa"/>
          </w:tcPr>
          <w:p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Dealing with messy texts: Cleaning and manipulating corpora</w:t>
            </w:r>
          </w:p>
        </w:tc>
        <w:tc>
          <w:tcPr>
            <w:tcW w:w="4765" w:type="dxa"/>
          </w:tcPr>
          <w:p w:rsidR="00306CF0" w:rsidRPr="00E36000" w:rsidRDefault="00306CF0" w:rsidP="00306CF0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Before Class:</w:t>
            </w:r>
          </w:p>
          <w:p w:rsidR="00306CF0" w:rsidRPr="00E36000" w:rsidRDefault="00306CF0" w:rsidP="00306C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</w:rPr>
              <w:t>Install Spacy</w:t>
            </w:r>
            <w:r w:rsidR="00976A9F" w:rsidRPr="00E36000">
              <w:rPr>
                <w:rFonts w:cstheme="minorHAnsi"/>
              </w:rPr>
              <w:t xml:space="preserve"> package for Python</w:t>
            </w:r>
          </w:p>
          <w:p w:rsidR="00370796" w:rsidRPr="00E36000" w:rsidRDefault="00370796" w:rsidP="00306C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</w:rPr>
              <w:t xml:space="preserve">Read Kyle (2020, pp. 454-457) </w:t>
            </w:r>
          </w:p>
          <w:p w:rsidR="00306CF0" w:rsidRPr="00E36000" w:rsidRDefault="00306CF0" w:rsidP="00306CF0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In Class:</w:t>
            </w:r>
          </w:p>
          <w:p w:rsidR="00306CF0" w:rsidRPr="00E36000" w:rsidRDefault="00306CF0" w:rsidP="00306C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Clean a messy corpus</w:t>
            </w:r>
          </w:p>
          <w:p w:rsidR="00306CF0" w:rsidRPr="00E36000" w:rsidRDefault="00306CF0" w:rsidP="00306C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 xml:space="preserve">Lemmatize and </w:t>
            </w:r>
            <w:proofErr w:type="spellStart"/>
            <w:r w:rsidRPr="00E36000">
              <w:rPr>
                <w:rFonts w:cstheme="minorHAnsi"/>
              </w:rPr>
              <w:t>familize</w:t>
            </w:r>
            <w:proofErr w:type="spellEnd"/>
            <w:r w:rsidRPr="00E36000">
              <w:rPr>
                <w:rFonts w:cstheme="minorHAnsi"/>
              </w:rPr>
              <w:t xml:space="preserve"> a corpus</w:t>
            </w:r>
          </w:p>
        </w:tc>
      </w:tr>
      <w:tr w:rsidR="00306CF0" w:rsidRPr="00E36000" w:rsidTr="00E07DEB">
        <w:tc>
          <w:tcPr>
            <w:tcW w:w="959" w:type="dxa"/>
          </w:tcPr>
          <w:p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W</w:t>
            </w:r>
            <w:r w:rsidR="00FD6787" w:rsidRPr="00E36000">
              <w:rPr>
                <w:rFonts w:cstheme="minorHAnsi"/>
              </w:rPr>
              <w:t>2.5</w:t>
            </w:r>
          </w:p>
        </w:tc>
        <w:tc>
          <w:tcPr>
            <w:tcW w:w="3626" w:type="dxa"/>
          </w:tcPr>
          <w:p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Annotate corpora for part of speech</w:t>
            </w:r>
          </w:p>
        </w:tc>
        <w:tc>
          <w:tcPr>
            <w:tcW w:w="4765" w:type="dxa"/>
          </w:tcPr>
          <w:p w:rsidR="00370796" w:rsidRPr="00E36000" w:rsidRDefault="00370796" w:rsidP="00370796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In Class:</w:t>
            </w:r>
          </w:p>
          <w:p w:rsidR="00306CF0" w:rsidRPr="00E36000" w:rsidRDefault="00370796" w:rsidP="0037079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Annotate a corpus with fine-grained part of speech tags</w:t>
            </w:r>
          </w:p>
          <w:p w:rsidR="00370796" w:rsidRPr="00E36000" w:rsidRDefault="00370796" w:rsidP="0037079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Annotate a corpus with universal part of speech tags</w:t>
            </w:r>
          </w:p>
          <w:p w:rsidR="00370796" w:rsidRPr="00E36000" w:rsidRDefault="00370796" w:rsidP="0037079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 xml:space="preserve">Conduct part of speech specific corpus analyses (frequency, </w:t>
            </w:r>
            <w:proofErr w:type="spellStart"/>
            <w:r w:rsidRPr="00E36000">
              <w:rPr>
                <w:rFonts w:cstheme="minorHAnsi"/>
              </w:rPr>
              <w:t>etc</w:t>
            </w:r>
            <w:proofErr w:type="spellEnd"/>
            <w:r w:rsidRPr="00E36000">
              <w:rPr>
                <w:rFonts w:cstheme="minorHAnsi"/>
              </w:rPr>
              <w:t>)</w:t>
            </w:r>
          </w:p>
        </w:tc>
      </w:tr>
      <w:tr w:rsidR="00306CF0" w:rsidRPr="00E36000" w:rsidTr="00E07DEB">
        <w:tc>
          <w:tcPr>
            <w:tcW w:w="959" w:type="dxa"/>
          </w:tcPr>
          <w:p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W</w:t>
            </w:r>
            <w:r w:rsidR="00FD6787" w:rsidRPr="00E36000">
              <w:rPr>
                <w:rFonts w:cstheme="minorHAnsi"/>
              </w:rPr>
              <w:t>3</w:t>
            </w:r>
            <w:r w:rsidRPr="00E36000">
              <w:rPr>
                <w:rFonts w:cstheme="minorHAnsi"/>
              </w:rPr>
              <w:t>.</w:t>
            </w:r>
            <w:r w:rsidR="00FD6787" w:rsidRPr="00E36000">
              <w:rPr>
                <w:rFonts w:cstheme="minorHAnsi"/>
              </w:rPr>
              <w:t>1</w:t>
            </w:r>
          </w:p>
        </w:tc>
        <w:tc>
          <w:tcPr>
            <w:tcW w:w="3626" w:type="dxa"/>
          </w:tcPr>
          <w:p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Annotate corpora for syntactic relationships</w:t>
            </w:r>
          </w:p>
        </w:tc>
        <w:tc>
          <w:tcPr>
            <w:tcW w:w="4765" w:type="dxa"/>
          </w:tcPr>
          <w:p w:rsidR="00370796" w:rsidRPr="00E36000" w:rsidRDefault="00370796" w:rsidP="00370796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In Class:</w:t>
            </w:r>
          </w:p>
          <w:p w:rsidR="00370796" w:rsidRPr="00E36000" w:rsidRDefault="00370796" w:rsidP="0037079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Annotate a corpus with syntactic dependencies</w:t>
            </w:r>
          </w:p>
          <w:p w:rsidR="00370796" w:rsidRPr="00E36000" w:rsidRDefault="00370796" w:rsidP="0037079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Annotate a corpus with universal part of speech tags</w:t>
            </w:r>
          </w:p>
          <w:p w:rsidR="00306CF0" w:rsidRPr="00E36000" w:rsidRDefault="00370796" w:rsidP="00370796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 xml:space="preserve">Conduct part of speech specific corpus analyses (frequency, </w:t>
            </w:r>
            <w:proofErr w:type="spellStart"/>
            <w:r w:rsidRPr="00E36000">
              <w:rPr>
                <w:rFonts w:cstheme="minorHAnsi"/>
              </w:rPr>
              <w:t>etc</w:t>
            </w:r>
            <w:proofErr w:type="spellEnd"/>
            <w:r w:rsidRPr="00E36000">
              <w:rPr>
                <w:rFonts w:cstheme="minorHAnsi"/>
              </w:rPr>
              <w:t>)</w:t>
            </w:r>
          </w:p>
        </w:tc>
      </w:tr>
      <w:tr w:rsidR="00306CF0" w:rsidRPr="00E36000" w:rsidTr="00E07DEB">
        <w:tc>
          <w:tcPr>
            <w:tcW w:w="959" w:type="dxa"/>
          </w:tcPr>
          <w:p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W</w:t>
            </w:r>
            <w:r w:rsidR="00FD6787" w:rsidRPr="00E36000">
              <w:rPr>
                <w:rFonts w:cstheme="minorHAnsi"/>
              </w:rPr>
              <w:t>3</w:t>
            </w:r>
            <w:r w:rsidRPr="00E36000">
              <w:rPr>
                <w:rFonts w:cstheme="minorHAnsi"/>
              </w:rPr>
              <w:t>.</w:t>
            </w:r>
            <w:r w:rsidR="00FD6787" w:rsidRPr="00E36000">
              <w:rPr>
                <w:rFonts w:cstheme="minorHAnsi"/>
              </w:rPr>
              <w:t>2</w:t>
            </w:r>
          </w:p>
        </w:tc>
        <w:tc>
          <w:tcPr>
            <w:tcW w:w="3626" w:type="dxa"/>
          </w:tcPr>
          <w:p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Topics: TBD by class interests</w:t>
            </w:r>
          </w:p>
          <w:p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[Creating lists for pedagogical purposes]</w:t>
            </w:r>
          </w:p>
        </w:tc>
        <w:tc>
          <w:tcPr>
            <w:tcW w:w="4765" w:type="dxa"/>
          </w:tcPr>
          <w:p w:rsidR="00306CF0" w:rsidRPr="00E36000" w:rsidRDefault="00370796" w:rsidP="00306CF0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Possible Readings:</w:t>
            </w:r>
          </w:p>
          <w:p w:rsidR="0062062C" w:rsidRPr="00E36000" w:rsidRDefault="0062062C" w:rsidP="0062062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 xml:space="preserve">Nation (2016) </w:t>
            </w:r>
            <w:proofErr w:type="spellStart"/>
            <w:r w:rsidRPr="00E36000">
              <w:rPr>
                <w:rFonts w:cstheme="minorHAnsi"/>
              </w:rPr>
              <w:t>Chp</w:t>
            </w:r>
            <w:proofErr w:type="spellEnd"/>
            <w:r w:rsidRPr="00E36000">
              <w:rPr>
                <w:rFonts w:cstheme="minorHAnsi"/>
              </w:rPr>
              <w:t xml:space="preserve"> 14</w:t>
            </w:r>
          </w:p>
          <w:p w:rsidR="0062062C" w:rsidRPr="00E36000" w:rsidRDefault="0062062C" w:rsidP="0062062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</w:rPr>
              <w:t>Dang, Coxhead, &amp; Webb (2017)</w:t>
            </w:r>
          </w:p>
        </w:tc>
      </w:tr>
      <w:tr w:rsidR="00306CF0" w:rsidRPr="00E36000" w:rsidTr="00E07DEB">
        <w:tc>
          <w:tcPr>
            <w:tcW w:w="959" w:type="dxa"/>
          </w:tcPr>
          <w:p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W</w:t>
            </w:r>
            <w:r w:rsidR="00FD6787" w:rsidRPr="00E36000">
              <w:rPr>
                <w:rFonts w:cstheme="minorHAnsi"/>
              </w:rPr>
              <w:t>3</w:t>
            </w:r>
            <w:r w:rsidRPr="00E36000">
              <w:rPr>
                <w:rFonts w:cstheme="minorHAnsi"/>
              </w:rPr>
              <w:t>.</w:t>
            </w:r>
            <w:r w:rsidR="00FD6787" w:rsidRPr="00E36000">
              <w:rPr>
                <w:rFonts w:cstheme="minorHAnsi"/>
              </w:rPr>
              <w:t>3</w:t>
            </w:r>
          </w:p>
        </w:tc>
        <w:tc>
          <w:tcPr>
            <w:tcW w:w="3626" w:type="dxa"/>
          </w:tcPr>
          <w:p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Topics: TBD by class interests</w:t>
            </w:r>
          </w:p>
          <w:p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[Literary Stylistics]</w:t>
            </w:r>
          </w:p>
        </w:tc>
        <w:tc>
          <w:tcPr>
            <w:tcW w:w="4765" w:type="dxa"/>
          </w:tcPr>
          <w:p w:rsidR="00306CF0" w:rsidRPr="00E36000" w:rsidRDefault="00370796" w:rsidP="00306CF0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Possible Readings:</w:t>
            </w:r>
          </w:p>
          <w:p w:rsidR="0062062C" w:rsidRPr="00E36000" w:rsidRDefault="0062062C" w:rsidP="0062062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 xml:space="preserve">Mahlberg (2013) </w:t>
            </w:r>
            <w:proofErr w:type="spellStart"/>
            <w:r w:rsidRPr="00E36000">
              <w:rPr>
                <w:rFonts w:cstheme="minorHAnsi"/>
              </w:rPr>
              <w:t>Chp</w:t>
            </w:r>
            <w:proofErr w:type="spellEnd"/>
            <w:r w:rsidRPr="00E36000">
              <w:rPr>
                <w:rFonts w:cstheme="minorHAnsi"/>
              </w:rPr>
              <w:t xml:space="preserve"> 1, 2</w:t>
            </w:r>
          </w:p>
        </w:tc>
      </w:tr>
    </w:tbl>
    <w:p w:rsidR="00E20AB3" w:rsidRPr="00E36000" w:rsidRDefault="00E20AB3" w:rsidP="00E20AB3">
      <w:pPr>
        <w:rPr>
          <w:rFonts w:cstheme="minorHAnsi"/>
        </w:rPr>
      </w:pPr>
    </w:p>
    <w:sectPr w:rsidR="00E20AB3" w:rsidRPr="00E36000" w:rsidSect="0044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01B1"/>
    <w:multiLevelType w:val="hybridMultilevel"/>
    <w:tmpl w:val="03705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8548F"/>
    <w:multiLevelType w:val="hybridMultilevel"/>
    <w:tmpl w:val="60D64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B664FB"/>
    <w:multiLevelType w:val="hybridMultilevel"/>
    <w:tmpl w:val="91BA2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235E22"/>
    <w:multiLevelType w:val="hybridMultilevel"/>
    <w:tmpl w:val="297E1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B45E07"/>
    <w:multiLevelType w:val="hybridMultilevel"/>
    <w:tmpl w:val="863AE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7B25AA"/>
    <w:multiLevelType w:val="hybridMultilevel"/>
    <w:tmpl w:val="3B604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5967A1"/>
    <w:multiLevelType w:val="hybridMultilevel"/>
    <w:tmpl w:val="43C67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563522"/>
    <w:multiLevelType w:val="hybridMultilevel"/>
    <w:tmpl w:val="5484C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E83559"/>
    <w:multiLevelType w:val="hybridMultilevel"/>
    <w:tmpl w:val="CADA9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3B4309"/>
    <w:multiLevelType w:val="hybridMultilevel"/>
    <w:tmpl w:val="311412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B3"/>
    <w:rsid w:val="00095B10"/>
    <w:rsid w:val="000B009F"/>
    <w:rsid w:val="000B3E3D"/>
    <w:rsid w:val="000B42BC"/>
    <w:rsid w:val="001C5FAD"/>
    <w:rsid w:val="00290925"/>
    <w:rsid w:val="002A08DF"/>
    <w:rsid w:val="002A58D0"/>
    <w:rsid w:val="002E4890"/>
    <w:rsid w:val="00306CF0"/>
    <w:rsid w:val="00370796"/>
    <w:rsid w:val="003836B4"/>
    <w:rsid w:val="003E777B"/>
    <w:rsid w:val="00433F27"/>
    <w:rsid w:val="0044167C"/>
    <w:rsid w:val="004D1E30"/>
    <w:rsid w:val="00570770"/>
    <w:rsid w:val="005A0340"/>
    <w:rsid w:val="0061280A"/>
    <w:rsid w:val="0062062C"/>
    <w:rsid w:val="0062276B"/>
    <w:rsid w:val="00642062"/>
    <w:rsid w:val="0069091E"/>
    <w:rsid w:val="006E4C9C"/>
    <w:rsid w:val="00705A3B"/>
    <w:rsid w:val="00747176"/>
    <w:rsid w:val="00837771"/>
    <w:rsid w:val="008C5FD3"/>
    <w:rsid w:val="00910041"/>
    <w:rsid w:val="0091038A"/>
    <w:rsid w:val="00976A9F"/>
    <w:rsid w:val="00A24EF8"/>
    <w:rsid w:val="00A53AB5"/>
    <w:rsid w:val="00BE2042"/>
    <w:rsid w:val="00C43CE7"/>
    <w:rsid w:val="00C6029E"/>
    <w:rsid w:val="00C606EC"/>
    <w:rsid w:val="00D23BD5"/>
    <w:rsid w:val="00D74FD9"/>
    <w:rsid w:val="00DB7B94"/>
    <w:rsid w:val="00DF06F4"/>
    <w:rsid w:val="00E07DEB"/>
    <w:rsid w:val="00E1358A"/>
    <w:rsid w:val="00E20AB3"/>
    <w:rsid w:val="00E36000"/>
    <w:rsid w:val="00E458AC"/>
    <w:rsid w:val="00ED6EAA"/>
    <w:rsid w:val="00FD6787"/>
    <w:rsid w:val="00FF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4203C"/>
  <w14:defaultImageDpi w14:val="32767"/>
  <w15:chartTrackingRefBased/>
  <w15:docId w15:val="{986077E5-E987-A54E-8745-EA4CF8A2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E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103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5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jswlgus6623@gmail.com" TargetMode="External"/><Relationship Id="rId5" Type="http://schemas.openxmlformats.org/officeDocument/2006/relationships/hyperlink" Target="mailto:kristopherkyle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Kyle</dc:creator>
  <cp:keywords/>
  <dc:description/>
  <cp:lastModifiedBy>Kris Kyle</cp:lastModifiedBy>
  <cp:revision>4</cp:revision>
  <dcterms:created xsi:type="dcterms:W3CDTF">2019-08-01T21:50:00Z</dcterms:created>
  <dcterms:modified xsi:type="dcterms:W3CDTF">2019-08-01T22:00:00Z</dcterms:modified>
</cp:coreProperties>
</file>