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47418C" w:rsidRDefault="007041D4">
                                    <w:pPr>
                                      <w:pStyle w:val="ab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7041D4" w:rsidRPr="0047418C" w:rsidRDefault="0028014D" w:rsidP="008D138E">
                                <w:pPr>
                                  <w:pStyle w:val="a6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placeholder>
                                      <w:docPart w:val="B2FA92EC6DD942B99F8021BDDABE8D0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7041D4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placeholder>
                                    <w:docPart w:val="B9A41212736A425886BE3581286A2062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8D138E" w:rsidRDefault="0087466E">
                                    <w:pPr>
                                      <w:pStyle w:val="af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7466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 w:rsidR="0027324B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九</w:t>
                                    </w:r>
                                    <w:r w:rsidR="0027324B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：</w:t>
                                    </w:r>
                                    <w:proofErr w:type="gramStart"/>
                                    <w:r w:rsidR="0027324B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二叉排序</w:t>
                                    </w:r>
                                    <w:proofErr w:type="gramEnd"/>
                                    <w:r w:rsidR="0027324B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41D4" w:rsidRPr="0047418C" w:rsidRDefault="007041D4">
                              <w:pPr>
                                <w:pStyle w:val="ab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7041D4" w:rsidRPr="0047418C" w:rsidRDefault="0028014D" w:rsidP="008D138E">
                          <w:pPr>
                            <w:pStyle w:val="a6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placeholder>
                                <w:docPart w:val="B2FA92EC6DD942B99F8021BDDABE8D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7041D4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placeholder>
                              <w:docPart w:val="B9A41212736A425886BE3581286A206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041D4" w:rsidRPr="008D138E" w:rsidRDefault="0087466E">
                              <w:pPr>
                                <w:pStyle w:val="af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7466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 w:rsidR="0027324B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九</w:t>
                              </w:r>
                              <w:r w:rsidR="0027324B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：</w:t>
                              </w:r>
                              <w:proofErr w:type="gramStart"/>
                              <w:r w:rsidR="0027324B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二叉排序</w:t>
                              </w:r>
                              <w:proofErr w:type="gramEnd"/>
                              <w:r w:rsidR="0027324B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树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1D4" w:rsidRPr="0071045C" w:rsidRDefault="0028014D">
                                <w:pPr>
                                  <w:pStyle w:val="af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7041D4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7041D4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7041D4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041D4" w:rsidRPr="0071045C" w:rsidRDefault="007041D4">
                                <w:pPr>
                                  <w:pStyle w:val="a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文本框 15" o:spid="_x0000_s1027" type="#_x0000_t202" alt="联系信息" style="position:absolute;margin-left:33.5pt;margin-top:552.05pt;width:540pt;height:139.8pt;z-index:25167564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7041D4" w:rsidRPr="0071045C" w:rsidRDefault="0028014D">
                          <w:pPr>
                            <w:pStyle w:val="aff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7041D4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7041D4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7041D4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7041D4" w:rsidRPr="0071045C" w:rsidRDefault="007041D4">
                          <w:pPr>
                            <w:pStyle w:val="af0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-1405527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6474" w:rsidRDefault="00536474">
          <w:pPr>
            <w:pStyle w:val="TOC"/>
          </w:pPr>
          <w:r>
            <w:rPr>
              <w:lang w:val="zh-CN"/>
            </w:rPr>
            <w:t>目录</w:t>
          </w:r>
        </w:p>
        <w:p w:rsidR="00F07D8A" w:rsidRDefault="00536474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07638" w:history="1">
            <w:r w:rsidR="00F07D8A" w:rsidRPr="00FE5063">
              <w:rPr>
                <w:rStyle w:val="af2"/>
                <w:rFonts w:ascii="Microsoft YaHei UI" w:eastAsia="Microsoft YaHei UI" w:hAnsi="Microsoft YaHei UI" w:hint="eastAsia"/>
                <w:noProof/>
              </w:rPr>
              <w:t>项目简介</w:t>
            </w:r>
            <w:r w:rsidR="00F07D8A">
              <w:rPr>
                <w:noProof/>
                <w:webHidden/>
              </w:rPr>
              <w:tab/>
            </w:r>
            <w:r w:rsidR="00F07D8A">
              <w:rPr>
                <w:noProof/>
                <w:webHidden/>
              </w:rPr>
              <w:fldChar w:fldCharType="begin"/>
            </w:r>
            <w:r w:rsidR="00F07D8A">
              <w:rPr>
                <w:noProof/>
                <w:webHidden/>
              </w:rPr>
              <w:instrText xml:space="preserve"> PAGEREF _Toc501907638 \h </w:instrText>
            </w:r>
            <w:r w:rsidR="00F07D8A">
              <w:rPr>
                <w:noProof/>
                <w:webHidden/>
              </w:rPr>
            </w:r>
            <w:r w:rsidR="00F07D8A">
              <w:rPr>
                <w:noProof/>
                <w:webHidden/>
              </w:rPr>
              <w:fldChar w:fldCharType="separate"/>
            </w:r>
            <w:r w:rsidR="00F07D8A">
              <w:rPr>
                <w:noProof/>
                <w:webHidden/>
              </w:rPr>
              <w:t>3</w:t>
            </w:r>
            <w:r w:rsidR="00F07D8A">
              <w:rPr>
                <w:noProof/>
                <w:webHidden/>
              </w:rPr>
              <w:fldChar w:fldCharType="end"/>
            </w:r>
          </w:hyperlink>
        </w:p>
        <w:p w:rsidR="00F07D8A" w:rsidRDefault="00F07D8A" w:rsidP="00F07D8A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1907639" w:history="1">
            <w:r w:rsidRPr="00FE5063">
              <w:rPr>
                <w:rStyle w:val="af2"/>
                <w:rFonts w:ascii="Microsoft YaHei UI" w:eastAsia="Microsoft YaHei UI" w:hAnsi="Microsoft YaHei UI" w:hint="eastAsia"/>
                <w:noProof/>
              </w:rPr>
              <w:t>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8A" w:rsidRDefault="00F07D8A" w:rsidP="00F07D8A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1907640" w:history="1">
            <w:r w:rsidRPr="00FE5063">
              <w:rPr>
                <w:rStyle w:val="af2"/>
                <w:rFonts w:ascii="Microsoft YaHei UI" w:eastAsia="Microsoft YaHei UI" w:hAnsi="Microsoft YaHei UI" w:hint="eastAsia"/>
                <w:noProof/>
              </w:rPr>
              <w:t>项目功能及要求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8A" w:rsidRDefault="00F07D8A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1907641" w:history="1">
            <w:r w:rsidRPr="00FE5063">
              <w:rPr>
                <w:rStyle w:val="af2"/>
                <w:rFonts w:ascii="Microsoft YaHei UI" w:eastAsia="Microsoft YaHei UI" w:hAnsi="Microsoft YaHei UI" w:hint="eastAsia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8A" w:rsidRDefault="00F07D8A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1907642" w:history="1">
            <w:r w:rsidRPr="00FE5063">
              <w:rPr>
                <w:rStyle w:val="af2"/>
                <w:rFonts w:ascii="Microsoft YaHei UI" w:eastAsia="Microsoft YaHei UI" w:hAnsi="Microsoft YaHei UI" w:hint="eastAsia"/>
                <w:noProof/>
              </w:rPr>
              <w:t>项目类的实现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8A" w:rsidRDefault="00F07D8A" w:rsidP="00F07D8A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1907643" w:history="1">
            <w:r w:rsidRPr="00FE5063">
              <w:rPr>
                <w:rStyle w:val="af2"/>
                <w:rFonts w:ascii="Microsoft YaHei UI" w:eastAsia="Microsoft YaHei UI" w:hAnsi="Microsoft YaHei UI"/>
                <w:noProof/>
              </w:rPr>
              <w:t>BSortTree</w:t>
            </w:r>
            <w:r w:rsidRPr="00FE5063">
              <w:rPr>
                <w:rStyle w:val="af2"/>
                <w:rFonts w:ascii="Microsoft YaHei UI" w:eastAsia="Microsoft YaHei UI" w:hAnsi="Microsoft YaHei UI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8A" w:rsidRDefault="00F07D8A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1907644" w:history="1">
            <w:r w:rsidRPr="00FE5063">
              <w:rPr>
                <w:rStyle w:val="af2"/>
                <w:noProof/>
              </w:rPr>
              <w:t>Passenger</w:t>
            </w:r>
            <w:r w:rsidRPr="00FE5063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8A" w:rsidRDefault="00F07D8A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1907645" w:history="1">
            <w:r w:rsidRPr="00FE5063">
              <w:rPr>
                <w:rStyle w:val="af2"/>
                <w:rFonts w:hint="eastAsia"/>
                <w:noProof/>
              </w:rPr>
              <w:t>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474" w:rsidRDefault="00536474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501907638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51F85F3E" wp14:editId="406AAAC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Pr="0071045C" w:rsidRDefault="007041D4">
                            <w:pPr>
                              <w:pStyle w:val="af4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文本框 5" o:spid="_x0000_s1028" type="#_x0000_t202" alt="边栏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7041D4" w:rsidRPr="0071045C" w:rsidRDefault="007041D4">
                      <w:pPr>
                        <w:pStyle w:val="af4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501907639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1"/>
    </w:p>
    <w:p w:rsidR="0027324B" w:rsidRDefault="0027324B" w:rsidP="0027324B">
      <w:r w:rsidRPr="0027324B">
        <w:rPr>
          <w:rFonts w:hint="eastAsia"/>
        </w:rPr>
        <w:t>依次输入关键字并</w:t>
      </w:r>
      <w:proofErr w:type="gramStart"/>
      <w:r w:rsidRPr="0027324B">
        <w:rPr>
          <w:rFonts w:hint="eastAsia"/>
        </w:rPr>
        <w:t>建立二叉排序</w:t>
      </w:r>
      <w:proofErr w:type="gramEnd"/>
      <w:r w:rsidRPr="0027324B">
        <w:rPr>
          <w:rFonts w:hint="eastAsia"/>
        </w:rPr>
        <w:t>树，</w:t>
      </w:r>
      <w:proofErr w:type="gramStart"/>
      <w:r w:rsidRPr="0027324B">
        <w:rPr>
          <w:rFonts w:hint="eastAsia"/>
        </w:rPr>
        <w:t>实现二叉排序</w:t>
      </w:r>
      <w:proofErr w:type="gramEnd"/>
      <w:r w:rsidRPr="0027324B">
        <w:rPr>
          <w:rFonts w:hint="eastAsia"/>
        </w:rPr>
        <w:t>数的插入和查找功能。</w:t>
      </w:r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501907640"/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2"/>
    </w:p>
    <w:p w:rsidR="0027324B" w:rsidRPr="0027324B" w:rsidRDefault="0027324B" w:rsidP="0027324B">
      <w:proofErr w:type="gramStart"/>
      <w:r w:rsidRPr="0027324B">
        <w:rPr>
          <w:rFonts w:hint="eastAsia"/>
        </w:rPr>
        <w:t>二叉排序</w:t>
      </w:r>
      <w:proofErr w:type="gramEnd"/>
      <w:r w:rsidRPr="0027324B">
        <w:rPr>
          <w:rFonts w:hint="eastAsia"/>
        </w:rPr>
        <w:t>树就是指将原来已有的数据根据大小构成一棵二叉树，二叉树中的所有结点数据满足一定的大小关系，所有的左子树中的结点均比根结点小，所有</w:t>
      </w:r>
      <w:proofErr w:type="gramStart"/>
      <w:r w:rsidRPr="0027324B">
        <w:rPr>
          <w:rFonts w:hint="eastAsia"/>
        </w:rPr>
        <w:t>的右子树</w:t>
      </w:r>
      <w:proofErr w:type="gramEnd"/>
      <w:r w:rsidRPr="0027324B">
        <w:rPr>
          <w:rFonts w:hint="eastAsia"/>
        </w:rPr>
        <w:t>的结点均比根结点大。</w:t>
      </w:r>
    </w:p>
    <w:p w:rsidR="0027324B" w:rsidRPr="0027324B" w:rsidRDefault="0027324B" w:rsidP="0027324B">
      <w:proofErr w:type="gramStart"/>
      <w:r w:rsidRPr="0027324B">
        <w:rPr>
          <w:rFonts w:hint="eastAsia"/>
        </w:rPr>
        <w:t>二叉排序</w:t>
      </w:r>
      <w:proofErr w:type="gramEnd"/>
      <w:r w:rsidRPr="0027324B">
        <w:rPr>
          <w:rFonts w:hint="eastAsia"/>
        </w:rPr>
        <w:t>树查找是指</w:t>
      </w:r>
      <w:proofErr w:type="gramStart"/>
      <w:r w:rsidRPr="0027324B">
        <w:rPr>
          <w:rFonts w:hint="eastAsia"/>
        </w:rPr>
        <w:t>按照二叉排序</w:t>
      </w:r>
      <w:proofErr w:type="gramEnd"/>
      <w:r w:rsidRPr="0027324B">
        <w:rPr>
          <w:rFonts w:hint="eastAsia"/>
        </w:rPr>
        <w:t>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:rsidR="008933DD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3" w:name="_Toc501907641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3"/>
    </w:p>
    <w:p w:rsidR="0027324B" w:rsidRDefault="0027324B" w:rsidP="0027324B">
      <w:pPr>
        <w:rPr>
          <w:rFonts w:hint="eastAsia"/>
        </w:rPr>
      </w:pPr>
      <w:r>
        <w:rPr>
          <w:rFonts w:hint="eastAsia"/>
        </w:rPr>
        <w:t>本项目的基本架构是通过输入一串数字</w:t>
      </w:r>
      <w:proofErr w:type="gramStart"/>
      <w:r>
        <w:rPr>
          <w:rFonts w:hint="eastAsia"/>
        </w:rPr>
        <w:t>建立二叉搜索树</w:t>
      </w:r>
      <w:proofErr w:type="gramEnd"/>
      <w:r>
        <w:rPr>
          <w:rFonts w:hint="eastAsia"/>
        </w:rPr>
        <w:t>，而后</w:t>
      </w:r>
      <w:proofErr w:type="gramStart"/>
      <w:r>
        <w:rPr>
          <w:rFonts w:hint="eastAsia"/>
        </w:rPr>
        <w:t>完成二叉搜索树</w:t>
      </w:r>
      <w:proofErr w:type="gramEnd"/>
      <w:r>
        <w:rPr>
          <w:rFonts w:hint="eastAsia"/>
        </w:rPr>
        <w:t>的插入、删除、查找、替换、销毁等操作。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有一个很重要的特点，即对于任意一个结点</w:t>
      </w:r>
      <w:r w:rsidR="00867103">
        <w:rPr>
          <w:rFonts w:hint="eastAsia"/>
        </w:rPr>
        <w:t>（假设其左右子树都不为空）</w:t>
      </w:r>
      <w:r>
        <w:rPr>
          <w:rFonts w:hint="eastAsia"/>
        </w:rPr>
        <w:t>，其左子树上所有</w:t>
      </w:r>
      <w:r w:rsidR="00867103">
        <w:rPr>
          <w:rFonts w:hint="eastAsia"/>
        </w:rPr>
        <w:t>结点</w:t>
      </w:r>
      <w:r>
        <w:rPr>
          <w:rFonts w:hint="eastAsia"/>
        </w:rPr>
        <w:t>的值都</w:t>
      </w:r>
      <w:proofErr w:type="gramStart"/>
      <w:r>
        <w:rPr>
          <w:rFonts w:hint="eastAsia"/>
        </w:rPr>
        <w:t>比右子树上</w:t>
      </w:r>
      <w:proofErr w:type="gramEnd"/>
      <w:r>
        <w:rPr>
          <w:rFonts w:hint="eastAsia"/>
        </w:rPr>
        <w:t>的值要小</w:t>
      </w:r>
      <w:r w:rsidR="00867103">
        <w:rPr>
          <w:rFonts w:hint="eastAsia"/>
        </w:rPr>
        <w:t>，意即它是有一定顺序的存储方式。而且</w:t>
      </w:r>
      <w:proofErr w:type="gramStart"/>
      <w:r w:rsidR="00867103">
        <w:rPr>
          <w:rFonts w:hint="eastAsia"/>
        </w:rPr>
        <w:t>在中序遍历</w:t>
      </w:r>
      <w:proofErr w:type="gramEnd"/>
      <w:r w:rsidR="00867103">
        <w:rPr>
          <w:rFonts w:hint="eastAsia"/>
        </w:rPr>
        <w:t>中，可得到其顺序排列。</w:t>
      </w:r>
    </w:p>
    <w:p w:rsidR="00F07D8A" w:rsidRPr="0027324B" w:rsidRDefault="00F07D8A" w:rsidP="0027324B">
      <w:r>
        <w:rPr>
          <w:rFonts w:hint="eastAsia"/>
        </w:rPr>
        <w:t>本项目在基本要求外还实现了二叉树的前中后序的递归、非递归遍历方法，并在选择菜单提供了输出窗口</w:t>
      </w:r>
      <w:r w:rsidR="00EB1124">
        <w:rPr>
          <w:rFonts w:hint="eastAsia"/>
        </w:rPr>
        <w:t>，可随时输出二叉树</w:t>
      </w:r>
      <w:r w:rsidR="006F6FED">
        <w:rPr>
          <w:rFonts w:hint="eastAsia"/>
        </w:rPr>
        <w:t>。</w:t>
      </w:r>
    </w:p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4" w:name="_Toc501907642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4"/>
    </w:p>
    <w:p w:rsidR="00FB6648" w:rsidRPr="00B2195D" w:rsidRDefault="00867103" w:rsidP="00B2195D">
      <w:pPr>
        <w:pStyle w:val="20"/>
        <w:rPr>
          <w:rFonts w:ascii="Microsoft YaHei UI" w:eastAsia="Microsoft YaHei UI" w:hAnsi="Microsoft YaHei UI" w:cstheme="minorBidi"/>
          <w:szCs w:val="28"/>
        </w:rPr>
      </w:pPr>
      <w:bookmarkStart w:id="5" w:name="_Toc501907643"/>
      <w:proofErr w:type="spellStart"/>
      <w:r>
        <w:rPr>
          <w:rFonts w:ascii="Microsoft YaHei UI" w:eastAsia="Microsoft YaHei UI" w:hAnsi="Microsoft YaHei UI" w:cstheme="minorBidi" w:hint="eastAsia"/>
          <w:szCs w:val="28"/>
        </w:rPr>
        <w:t>BSortTree</w:t>
      </w:r>
      <w:proofErr w:type="spellEnd"/>
      <w:r>
        <w:rPr>
          <w:rFonts w:ascii="Microsoft YaHei UI" w:eastAsia="Microsoft YaHei UI" w:hAnsi="Microsoft YaHei UI" w:cstheme="minorBidi" w:hint="eastAsia"/>
          <w:szCs w:val="28"/>
        </w:rPr>
        <w:t>类</w:t>
      </w:r>
      <w:bookmarkEnd w:id="5"/>
      <w:r w:rsidR="00B2195D">
        <w:t xml:space="preserve"> </w:t>
      </w:r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4950"/>
        <w:gridCol w:w="4325"/>
      </w:tblGrid>
      <w:tr w:rsidR="004F1CF1" w:rsidTr="004F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2482" w:type="pct"/>
            <w:noWrap/>
            <w:vAlign w:val="center"/>
          </w:tcPr>
          <w:p w:rsidR="004F1CF1" w:rsidRDefault="004F1CF1" w:rsidP="00586993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518" w:type="pct"/>
            <w:vAlign w:val="center"/>
          </w:tcPr>
          <w:p w:rsidR="004F1CF1" w:rsidRDefault="004F1CF1" w:rsidP="00586993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4F1CF1" w:rsidTr="003638D1">
        <w:trPr>
          <w:trHeight w:hRule="exact" w:val="477"/>
        </w:trPr>
        <w:tc>
          <w:tcPr>
            <w:tcW w:w="2482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B2195D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3068B8" wp14:editId="7E2E033A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223520</wp:posOffset>
                      </wp:positionV>
                      <wp:extent cx="94615" cy="6673850"/>
                      <wp:effectExtent l="0" t="0" r="19685" b="12700"/>
                      <wp:wrapNone/>
                      <wp:docPr id="10" name="左大括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4615" cy="66738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0" o:spid="_x0000_s1026" type="#_x0000_t87" style="position:absolute;left:0;text-align:left;margin-left:-20.4pt;margin-top:17.6pt;width:7.45pt;height:525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" adj="26" strokecolor="#a8a8a8 [3045]"/>
                  </w:pict>
                </mc:Fallback>
              </mc:AlternateContent>
            </w:r>
            <w:proofErr w:type="spellStart"/>
            <w:r w:rsidR="004F1CF1"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BSortTree</w:t>
            </w:r>
            <w:proofErr w:type="spellEnd"/>
            <w:r w:rsidR="004F1CF1"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4F1CF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构造函数</w:t>
            </w:r>
          </w:p>
        </w:tc>
      </w:tr>
      <w:tr w:rsidR="004F1CF1" w:rsidTr="003638D1">
        <w:trPr>
          <w:trHeight w:hRule="exact" w:val="520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~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BSortTree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4F1CF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</w:rPr>
              <w:t>析构函数</w:t>
            </w:r>
            <w:proofErr w:type="gramEnd"/>
          </w:p>
        </w:tc>
      </w:tr>
      <w:tr w:rsidR="004F1CF1" w:rsidTr="003638D1">
        <w:trPr>
          <w:trHeight w:hRule="exact" w:val="428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inline</w:t>
            </w:r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isEmpty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cs="Consolas" w:hint="eastAsia"/>
                <w:color w:val="000000"/>
                <w:sz w:val="21"/>
                <w:szCs w:val="21"/>
              </w:rPr>
              <w:t>；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500731" w:rsidRDefault="004F1CF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判断二叉树是否为空</w:t>
            </w:r>
          </w:p>
        </w:tc>
      </w:tr>
      <w:tr w:rsidR="004F1CF1" w:rsidTr="003638D1">
        <w:trPr>
          <w:trHeight w:hRule="exact" w:val="420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createBSortTree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4F1CF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创建二叉树的入口函数</w:t>
            </w:r>
          </w:p>
        </w:tc>
      </w:tr>
      <w:tr w:rsidR="004F1CF1" w:rsidTr="003638D1">
        <w:trPr>
          <w:trHeight w:hRule="exact" w:val="426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setOperator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4F1CF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选择对二叉树进行的操作</w:t>
            </w:r>
          </w:p>
        </w:tc>
      </w:tr>
      <w:tr w:rsidR="004F1CF1" w:rsidTr="003638D1">
        <w:trPr>
          <w:trHeight w:hRule="exact" w:val="756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createTreeFormIn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1A4FC9" w:rsidRDefault="003638D1" w:rsidP="003638D1">
            <w:pPr>
              <w:widowControl w:val="0"/>
              <w:autoSpaceDE w:val="0"/>
              <w:autoSpaceDN w:val="0"/>
              <w:adjustRightInd w:val="0"/>
              <w:spacing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从输入端输入二叉树数值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这里的输入的是个文件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而文件内是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1000个随机数</w:t>
            </w:r>
          </w:p>
        </w:tc>
      </w:tr>
      <w:tr w:rsidR="004F1CF1" w:rsidTr="003638D1">
        <w:trPr>
          <w:trHeight w:hRule="exact" w:val="387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insertTree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3638D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往二叉树中添加结点</w:t>
            </w:r>
          </w:p>
        </w:tc>
      </w:tr>
      <w:tr w:rsidR="004F1CF1" w:rsidTr="003638D1">
        <w:trPr>
          <w:trHeight w:hRule="exact" w:val="420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searchTree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3638D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在二叉树中寻找结点</w:t>
            </w:r>
          </w:p>
        </w:tc>
      </w:tr>
      <w:tr w:rsidR="004F1CF1" w:rsidTr="003638D1">
        <w:trPr>
          <w:trHeight w:hRule="exact" w:val="426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destroyTree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3638D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销毁二叉树</w:t>
            </w:r>
          </w:p>
        </w:tc>
      </w:tr>
      <w:tr w:rsidR="004F1CF1" w:rsidTr="003638D1">
        <w:trPr>
          <w:trHeight w:hRule="exact" w:val="433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eraseTree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3638D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在二叉树中删除结点</w:t>
            </w:r>
          </w:p>
        </w:tc>
      </w:tr>
      <w:tr w:rsidR="004F1CF1" w:rsidTr="003638D1">
        <w:trPr>
          <w:trHeight w:hRule="exact" w:val="425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printTree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3638D1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B2195D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B885E5" wp14:editId="50F5968E">
                      <wp:simplePos x="0" y="0"/>
                      <wp:positionH relativeFrom="column">
                        <wp:posOffset>-1146810</wp:posOffset>
                      </wp:positionH>
                      <wp:positionV relativeFrom="paragraph">
                        <wp:posOffset>109220</wp:posOffset>
                      </wp:positionV>
                      <wp:extent cx="790575" cy="208280"/>
                      <wp:effectExtent l="0" t="0" r="9525" b="127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08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1D4" w:rsidRDefault="007041D4"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ublic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成员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2" o:spid="_x0000_s1029" type="#_x0000_t202" style="position:absolute;left:0;text-align:left;margin-left:-90.3pt;margin-top:8.6pt;width:62.25pt;height:1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" filled="f" stroked="f" strokeweight=".5pt">
                      <v:textbox inset="0,0,0,0">
                        <w:txbxContent>
                          <w:p w:rsidR="007041D4" w:rsidRDefault="007041D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1CF1"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r w:rsidR="004F1CF1"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4F1CF1"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printTree</w:t>
            </w:r>
            <w:proofErr w:type="spellEnd"/>
            <w:r w:rsidR="004F1CF1"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="004F1CF1"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 w:rsidR="004F1CF1"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op);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A50C47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递归</w:t>
            </w:r>
            <w:r w:rsidR="003638D1">
              <w:rPr>
                <w:rFonts w:ascii="微软雅黑" w:eastAsia="微软雅黑" w:hAnsi="微软雅黑"/>
                <w:sz w:val="20"/>
                <w:szCs w:val="20"/>
              </w:rPr>
              <w:t>输出二叉树</w:t>
            </w:r>
            <w:r w:rsidR="003638D1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3638D1">
              <w:rPr>
                <w:rFonts w:ascii="微软雅黑" w:eastAsia="微软雅黑" w:hAnsi="微软雅黑"/>
                <w:sz w:val="20"/>
                <w:szCs w:val="20"/>
              </w:rPr>
              <w:t>op为选择输出方法</w:t>
            </w:r>
            <w:r w:rsidR="003638D1">
              <w:rPr>
                <w:rFonts w:ascii="微软雅黑" w:eastAsia="微软雅黑" w:hAnsi="微软雅黑" w:hint="eastAsia"/>
                <w:sz w:val="20"/>
                <w:szCs w:val="20"/>
              </w:rPr>
              <w:t>（包括前序、中序、后序）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Pr="00072C5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Cs w:val="21"/>
              </w:rPr>
            </w:pPr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C51">
              <w:rPr>
                <w:rFonts w:ascii="Consolas" w:hAnsi="Consolas" w:cs="Consolas"/>
                <w:color w:val="795E26"/>
                <w:sz w:val="21"/>
                <w:szCs w:val="21"/>
              </w:rPr>
              <w:t>printTreeNoRecursion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72C51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 w:rsidRPr="00072C5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op);</w:t>
            </w: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A50C47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非递归输出二叉树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op为选择输出方法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（包括前序、中序、后序）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inline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void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printTreeInOrder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A50C47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</w:rPr>
              <w:t>中序遍历</w:t>
            </w:r>
            <w:proofErr w:type="gramEnd"/>
            <w:r w:rsidR="002776C6">
              <w:rPr>
                <w:rFonts w:ascii="微软雅黑" w:eastAsia="微软雅黑" w:hAnsi="微软雅黑"/>
                <w:sz w:val="20"/>
                <w:szCs w:val="20"/>
              </w:rPr>
              <w:t>递归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bookmarkStart w:id="6" w:name="_GoBack"/>
            <w:bookmarkEnd w:id="6"/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inline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void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printTreePreOrder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2776C6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前序遍历递归输出二叉树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inline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void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printTreePostOrder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2776C6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后序遍历递归输出二叉树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inline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void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printTreeInOrderNoRecursion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292B85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</w:rPr>
              <w:t>中序遍历非</w:t>
            </w:r>
            <w:proofErr w:type="gramEnd"/>
            <w:r>
              <w:rPr>
                <w:rFonts w:ascii="微软雅黑" w:eastAsia="微软雅黑" w:hAnsi="微软雅黑"/>
                <w:sz w:val="20"/>
                <w:szCs w:val="20"/>
              </w:rPr>
              <w:t>递归输出二叉树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inline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void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printTreePreOrderNoRecursion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292B85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前序</w:t>
            </w:r>
            <w:proofErr w:type="gramStart"/>
            <w:r>
              <w:rPr>
                <w:rFonts w:ascii="微软雅黑" w:eastAsia="微软雅黑" w:hAnsi="微软雅黑"/>
                <w:sz w:val="20"/>
                <w:szCs w:val="20"/>
              </w:rPr>
              <w:t>遍历非</w:t>
            </w:r>
            <w:proofErr w:type="gramEnd"/>
            <w:r>
              <w:rPr>
                <w:rFonts w:ascii="微软雅黑" w:eastAsia="微软雅黑" w:hAnsi="微软雅黑"/>
                <w:sz w:val="20"/>
                <w:szCs w:val="20"/>
              </w:rPr>
              <w:t>递归输出二叉树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inline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4F1CF1">
              <w:rPr>
                <w:rFonts w:ascii="Consolas" w:eastAsia="宋体" w:hAnsi="Consolas" w:cs="Consolas"/>
                <w:color w:val="0000FF"/>
                <w:sz w:val="21"/>
                <w:szCs w:val="21"/>
              </w:rPr>
              <w:t>void</w:t>
            </w: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printTreePostOrderNoRecursion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FF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292B85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后序</w:t>
            </w:r>
            <w:proofErr w:type="gramStart"/>
            <w:r>
              <w:rPr>
                <w:rFonts w:ascii="微软雅黑" w:eastAsia="微软雅黑" w:hAnsi="微软雅黑"/>
                <w:sz w:val="20"/>
                <w:szCs w:val="20"/>
              </w:rPr>
              <w:t>遍历非</w:t>
            </w:r>
            <w:proofErr w:type="gramEnd"/>
            <w:r>
              <w:rPr>
                <w:rFonts w:ascii="微软雅黑" w:eastAsia="微软雅黑" w:hAnsi="微软雅黑"/>
                <w:sz w:val="20"/>
                <w:szCs w:val="20"/>
              </w:rPr>
              <w:t>递归输出二叉树</w:t>
            </w:r>
          </w:p>
        </w:tc>
      </w:tr>
      <w:tr w:rsidR="004F1CF1" w:rsidTr="004F1CF1">
        <w:trPr>
          <w:trHeight w:hRule="exact" w:val="672"/>
        </w:trPr>
        <w:tc>
          <w:tcPr>
            <w:tcW w:w="2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 w:hint="eastAsia"/>
                <w:color w:val="795E26"/>
                <w:sz w:val="21"/>
                <w:szCs w:val="21"/>
              </w:rPr>
            </w:pP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4F1CF1">
              <w:rPr>
                <w:rFonts w:ascii="Consolas" w:eastAsia="宋体" w:hAnsi="Consolas" w:cs="Consolas"/>
                <w:color w:val="795E26"/>
                <w:sz w:val="21"/>
                <w:szCs w:val="21"/>
              </w:rPr>
              <w:t>getParent</w:t>
            </w:r>
            <w:proofErr w:type="spellEnd"/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00"/>
                <w:sz w:val="21"/>
                <w:szCs w:val="21"/>
              </w:rPr>
            </w:pPr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BSortTreeNode</w:t>
            </w:r>
            <w:proofErr w:type="spellEnd"/>
            <w:r w:rsidRPr="004F1CF1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*_current)</w:t>
            </w:r>
          </w:p>
          <w:p w:rsidR="004F1CF1" w:rsidRPr="004F1CF1" w:rsidRDefault="004F1CF1" w:rsidP="004F1CF1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Consolas"/>
                <w:color w:val="0000FF"/>
                <w:sz w:val="21"/>
                <w:szCs w:val="21"/>
              </w:rPr>
            </w:pPr>
          </w:p>
        </w:tc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1CF1" w:rsidRPr="009E7CCA" w:rsidRDefault="006950D9" w:rsidP="003638D1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获取某结点的父亲结点</w:t>
            </w:r>
          </w:p>
        </w:tc>
      </w:tr>
      <w:tr w:rsidR="004F1CF1" w:rsidTr="004F1C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"/>
        </w:trPr>
        <w:tc>
          <w:tcPr>
            <w:tcW w:w="2482" w:type="pct"/>
            <w:noWrap/>
            <w:vAlign w:val="center"/>
          </w:tcPr>
          <w:p w:rsidR="004F1CF1" w:rsidRPr="009E7CCA" w:rsidRDefault="004F1CF1" w:rsidP="00586993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18" w:type="pct"/>
            <w:vAlign w:val="center"/>
          </w:tcPr>
          <w:p w:rsidR="004F1CF1" w:rsidRPr="009E7CCA" w:rsidRDefault="004F1CF1" w:rsidP="00586993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67103" w:rsidRPr="00F07D8A" w:rsidRDefault="00867103" w:rsidP="00867103"/>
    <w:sectPr w:rsidR="00867103" w:rsidRPr="00F07D8A" w:rsidSect="004A70A0">
      <w:headerReference w:type="default" r:id="rId11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4D" w:rsidRDefault="0028014D">
      <w:pPr>
        <w:spacing w:after="0" w:line="240" w:lineRule="auto"/>
      </w:pPr>
      <w:r>
        <w:separator/>
      </w:r>
    </w:p>
    <w:p w:rsidR="0028014D" w:rsidRDefault="0028014D"/>
    <w:p w:rsidR="0028014D" w:rsidRDefault="0028014D"/>
  </w:endnote>
  <w:endnote w:type="continuationSeparator" w:id="0">
    <w:p w:rsidR="0028014D" w:rsidRDefault="0028014D">
      <w:pPr>
        <w:spacing w:after="0" w:line="240" w:lineRule="auto"/>
      </w:pPr>
      <w:r>
        <w:continuationSeparator/>
      </w:r>
    </w:p>
    <w:p w:rsidR="0028014D" w:rsidRDefault="0028014D"/>
    <w:p w:rsidR="0028014D" w:rsidRDefault="00280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4D" w:rsidRDefault="0028014D">
      <w:pPr>
        <w:spacing w:after="0" w:line="240" w:lineRule="auto"/>
      </w:pPr>
      <w:r>
        <w:separator/>
      </w:r>
    </w:p>
    <w:p w:rsidR="0028014D" w:rsidRDefault="0028014D"/>
    <w:p w:rsidR="0028014D" w:rsidRDefault="0028014D"/>
  </w:footnote>
  <w:footnote w:type="continuationSeparator" w:id="0">
    <w:p w:rsidR="0028014D" w:rsidRDefault="0028014D">
      <w:pPr>
        <w:spacing w:after="0" w:line="240" w:lineRule="auto"/>
      </w:pPr>
      <w:r>
        <w:continuationSeparator/>
      </w:r>
    </w:p>
    <w:p w:rsidR="0028014D" w:rsidRDefault="0028014D"/>
    <w:p w:rsidR="0028014D" w:rsidRDefault="002801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7041D4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7041D4" w:rsidRPr="0071045C" w:rsidRDefault="007041D4">
          <w:pPr>
            <w:pStyle w:val="aa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B2195D">
            <w:rPr>
              <w:rFonts w:ascii="Microsoft YaHei UI" w:eastAsia="Microsoft YaHei UI" w:hAnsi="Microsoft YaHei UI"/>
              <w:noProof/>
            </w:rPr>
            <w:t>05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7041D4" w:rsidRPr="0071045C" w:rsidRDefault="007041D4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7041D4" w:rsidRPr="0071045C" w:rsidRDefault="007041D4">
          <w:pPr>
            <w:pStyle w:val="10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B2195D">
            <w:rPr>
              <w:rFonts w:ascii="Microsoft YaHei UI" w:eastAsia="Microsoft YaHei UI" w:hAnsi="Microsoft YaHei UI"/>
              <w:noProof/>
            </w:rPr>
            <w:instrText>项目类的实现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B2195D">
            <w:rPr>
              <w:rFonts w:ascii="Microsoft YaHei UI" w:eastAsia="Microsoft YaHei UI" w:hAnsi="Microsoft YaHei UI"/>
              <w:noProof/>
            </w:rPr>
            <w:instrText>项目类的实现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B2195D">
            <w:rPr>
              <w:rFonts w:ascii="Microsoft YaHei UI" w:eastAsia="Microsoft YaHei UI" w:hAnsi="Microsoft YaHei UI"/>
              <w:noProof/>
            </w:rPr>
            <w:t>项目类的实现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7041D4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7041D4" w:rsidRPr="0071045C" w:rsidRDefault="007041D4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028B4"/>
    <w:rsid w:val="00013A76"/>
    <w:rsid w:val="00024D64"/>
    <w:rsid w:val="00043446"/>
    <w:rsid w:val="00073C9C"/>
    <w:rsid w:val="0007782D"/>
    <w:rsid w:val="00080EF4"/>
    <w:rsid w:val="00086860"/>
    <w:rsid w:val="0009154D"/>
    <w:rsid w:val="00097D61"/>
    <w:rsid w:val="000A2A59"/>
    <w:rsid w:val="000B505E"/>
    <w:rsid w:val="000B743C"/>
    <w:rsid w:val="000B7EFD"/>
    <w:rsid w:val="000E7259"/>
    <w:rsid w:val="000E73FB"/>
    <w:rsid w:val="000F2A2F"/>
    <w:rsid w:val="000F6E8D"/>
    <w:rsid w:val="001000AB"/>
    <w:rsid w:val="00101FE7"/>
    <w:rsid w:val="001140A1"/>
    <w:rsid w:val="001664F8"/>
    <w:rsid w:val="00167E40"/>
    <w:rsid w:val="001733C4"/>
    <w:rsid w:val="001777BB"/>
    <w:rsid w:val="0018097D"/>
    <w:rsid w:val="00182BA5"/>
    <w:rsid w:val="001A4A14"/>
    <w:rsid w:val="001A4FC9"/>
    <w:rsid w:val="001A6FA2"/>
    <w:rsid w:val="001B22D7"/>
    <w:rsid w:val="001C11D8"/>
    <w:rsid w:val="001D7BF1"/>
    <w:rsid w:val="001E5CB1"/>
    <w:rsid w:val="0020056C"/>
    <w:rsid w:val="00203877"/>
    <w:rsid w:val="00207B94"/>
    <w:rsid w:val="00210DA1"/>
    <w:rsid w:val="00212196"/>
    <w:rsid w:val="00223E4E"/>
    <w:rsid w:val="00226658"/>
    <w:rsid w:val="00234033"/>
    <w:rsid w:val="00261CAE"/>
    <w:rsid w:val="00267251"/>
    <w:rsid w:val="00267B15"/>
    <w:rsid w:val="0027324B"/>
    <w:rsid w:val="002755DE"/>
    <w:rsid w:val="002776C6"/>
    <w:rsid w:val="0028014D"/>
    <w:rsid w:val="002864AC"/>
    <w:rsid w:val="00291976"/>
    <w:rsid w:val="00292B85"/>
    <w:rsid w:val="002B279A"/>
    <w:rsid w:val="002C7CEB"/>
    <w:rsid w:val="002D448A"/>
    <w:rsid w:val="002F659C"/>
    <w:rsid w:val="00301703"/>
    <w:rsid w:val="003136BF"/>
    <w:rsid w:val="0033655F"/>
    <w:rsid w:val="003638D1"/>
    <w:rsid w:val="0037101A"/>
    <w:rsid w:val="00384C2C"/>
    <w:rsid w:val="003A5574"/>
    <w:rsid w:val="003B5AFB"/>
    <w:rsid w:val="00410590"/>
    <w:rsid w:val="00413188"/>
    <w:rsid w:val="00433F9D"/>
    <w:rsid w:val="0043693B"/>
    <w:rsid w:val="004450F7"/>
    <w:rsid w:val="004451BB"/>
    <w:rsid w:val="00455E58"/>
    <w:rsid w:val="00465B92"/>
    <w:rsid w:val="0047418C"/>
    <w:rsid w:val="00486C38"/>
    <w:rsid w:val="004A70A0"/>
    <w:rsid w:val="004B19A8"/>
    <w:rsid w:val="004B31B6"/>
    <w:rsid w:val="004D5411"/>
    <w:rsid w:val="004E0DC5"/>
    <w:rsid w:val="004E7A94"/>
    <w:rsid w:val="004E7B52"/>
    <w:rsid w:val="004F1CF1"/>
    <w:rsid w:val="00500731"/>
    <w:rsid w:val="00514033"/>
    <w:rsid w:val="00536474"/>
    <w:rsid w:val="005378D9"/>
    <w:rsid w:val="00541CF6"/>
    <w:rsid w:val="00563B8E"/>
    <w:rsid w:val="005A5E08"/>
    <w:rsid w:val="005B6575"/>
    <w:rsid w:val="005C48F9"/>
    <w:rsid w:val="005C6AD9"/>
    <w:rsid w:val="0060184E"/>
    <w:rsid w:val="0062263B"/>
    <w:rsid w:val="00626F73"/>
    <w:rsid w:val="006325E1"/>
    <w:rsid w:val="0065614A"/>
    <w:rsid w:val="006950D9"/>
    <w:rsid w:val="006B1412"/>
    <w:rsid w:val="006D0917"/>
    <w:rsid w:val="006F6FED"/>
    <w:rsid w:val="007041D4"/>
    <w:rsid w:val="0071045C"/>
    <w:rsid w:val="00712CFC"/>
    <w:rsid w:val="00714579"/>
    <w:rsid w:val="00717B0A"/>
    <w:rsid w:val="007424D0"/>
    <w:rsid w:val="0076593A"/>
    <w:rsid w:val="00770B8A"/>
    <w:rsid w:val="007740A5"/>
    <w:rsid w:val="007A5957"/>
    <w:rsid w:val="007A7DB8"/>
    <w:rsid w:val="007C60E6"/>
    <w:rsid w:val="007D0705"/>
    <w:rsid w:val="0080601D"/>
    <w:rsid w:val="00810042"/>
    <w:rsid w:val="00814237"/>
    <w:rsid w:val="008221F0"/>
    <w:rsid w:val="0084166F"/>
    <w:rsid w:val="00846D8C"/>
    <w:rsid w:val="00847106"/>
    <w:rsid w:val="00864ECD"/>
    <w:rsid w:val="00865883"/>
    <w:rsid w:val="00867103"/>
    <w:rsid w:val="0087466E"/>
    <w:rsid w:val="008933DD"/>
    <w:rsid w:val="008A4F67"/>
    <w:rsid w:val="008B1514"/>
    <w:rsid w:val="008C5DAD"/>
    <w:rsid w:val="008D138E"/>
    <w:rsid w:val="008D2414"/>
    <w:rsid w:val="008D7905"/>
    <w:rsid w:val="008F5067"/>
    <w:rsid w:val="009079EE"/>
    <w:rsid w:val="0093174E"/>
    <w:rsid w:val="00965279"/>
    <w:rsid w:val="009735D6"/>
    <w:rsid w:val="009800B1"/>
    <w:rsid w:val="00991004"/>
    <w:rsid w:val="0099711D"/>
    <w:rsid w:val="009A0B39"/>
    <w:rsid w:val="009A51F4"/>
    <w:rsid w:val="009B4A9D"/>
    <w:rsid w:val="009D2B06"/>
    <w:rsid w:val="009E7CCA"/>
    <w:rsid w:val="009F5343"/>
    <w:rsid w:val="00A10534"/>
    <w:rsid w:val="00A22495"/>
    <w:rsid w:val="00A265C7"/>
    <w:rsid w:val="00A449EF"/>
    <w:rsid w:val="00A50C47"/>
    <w:rsid w:val="00A5436A"/>
    <w:rsid w:val="00A64B95"/>
    <w:rsid w:val="00A703E7"/>
    <w:rsid w:val="00A90328"/>
    <w:rsid w:val="00AB3E3D"/>
    <w:rsid w:val="00AB5028"/>
    <w:rsid w:val="00AC06DD"/>
    <w:rsid w:val="00AD4E8F"/>
    <w:rsid w:val="00AE18BA"/>
    <w:rsid w:val="00B04048"/>
    <w:rsid w:val="00B2195D"/>
    <w:rsid w:val="00B262CB"/>
    <w:rsid w:val="00B37D50"/>
    <w:rsid w:val="00B9006A"/>
    <w:rsid w:val="00B9720D"/>
    <w:rsid w:val="00BA6CDD"/>
    <w:rsid w:val="00BA72CF"/>
    <w:rsid w:val="00BB1B5D"/>
    <w:rsid w:val="00BB4BAC"/>
    <w:rsid w:val="00BC234C"/>
    <w:rsid w:val="00BF0CBD"/>
    <w:rsid w:val="00C07820"/>
    <w:rsid w:val="00C16AEB"/>
    <w:rsid w:val="00C30EF8"/>
    <w:rsid w:val="00C3476F"/>
    <w:rsid w:val="00C3634B"/>
    <w:rsid w:val="00C5154D"/>
    <w:rsid w:val="00C51F6D"/>
    <w:rsid w:val="00C9455C"/>
    <w:rsid w:val="00CA086A"/>
    <w:rsid w:val="00CA0EEB"/>
    <w:rsid w:val="00CA403D"/>
    <w:rsid w:val="00CC5BAD"/>
    <w:rsid w:val="00CD14BA"/>
    <w:rsid w:val="00CD31B6"/>
    <w:rsid w:val="00CF219C"/>
    <w:rsid w:val="00D0420B"/>
    <w:rsid w:val="00D13454"/>
    <w:rsid w:val="00D25999"/>
    <w:rsid w:val="00D5532C"/>
    <w:rsid w:val="00D63EF1"/>
    <w:rsid w:val="00D70054"/>
    <w:rsid w:val="00D70122"/>
    <w:rsid w:val="00D77C68"/>
    <w:rsid w:val="00D82DAB"/>
    <w:rsid w:val="00DA6712"/>
    <w:rsid w:val="00DA67C4"/>
    <w:rsid w:val="00DD4B00"/>
    <w:rsid w:val="00DF132C"/>
    <w:rsid w:val="00DF4D75"/>
    <w:rsid w:val="00E0114F"/>
    <w:rsid w:val="00E10D55"/>
    <w:rsid w:val="00E31201"/>
    <w:rsid w:val="00E330A8"/>
    <w:rsid w:val="00E469AE"/>
    <w:rsid w:val="00E71C10"/>
    <w:rsid w:val="00E87213"/>
    <w:rsid w:val="00E912C3"/>
    <w:rsid w:val="00EA512C"/>
    <w:rsid w:val="00EB02A8"/>
    <w:rsid w:val="00EB1124"/>
    <w:rsid w:val="00EB2288"/>
    <w:rsid w:val="00EC402A"/>
    <w:rsid w:val="00EC6554"/>
    <w:rsid w:val="00EC754B"/>
    <w:rsid w:val="00ED1F3C"/>
    <w:rsid w:val="00ED39BB"/>
    <w:rsid w:val="00ED4817"/>
    <w:rsid w:val="00EE210A"/>
    <w:rsid w:val="00F0136F"/>
    <w:rsid w:val="00F056E3"/>
    <w:rsid w:val="00F07D8A"/>
    <w:rsid w:val="00F21B33"/>
    <w:rsid w:val="00F40FD9"/>
    <w:rsid w:val="00F46C29"/>
    <w:rsid w:val="00F61999"/>
    <w:rsid w:val="00F71D1A"/>
    <w:rsid w:val="00F72514"/>
    <w:rsid w:val="00F7398D"/>
    <w:rsid w:val="00FB6648"/>
    <w:rsid w:val="00FD7B45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bottom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7D0705"/>
    <w:rPr>
      <w:b/>
      <w:bCs/>
      <w:sz w:val="32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3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bottom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7D0705"/>
    <w:rPr>
      <w:b/>
      <w:bCs/>
      <w:sz w:val="32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3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1A2024"/>
    <w:rsid w:val="001B35E4"/>
    <w:rsid w:val="00261186"/>
    <w:rsid w:val="00367B88"/>
    <w:rsid w:val="004E6918"/>
    <w:rsid w:val="00557F4B"/>
    <w:rsid w:val="006E7B53"/>
    <w:rsid w:val="00816844"/>
    <w:rsid w:val="008961BF"/>
    <w:rsid w:val="008C47CB"/>
    <w:rsid w:val="00986674"/>
    <w:rsid w:val="009B4158"/>
    <w:rsid w:val="00A73136"/>
    <w:rsid w:val="00D22425"/>
    <w:rsid w:val="00DA0CBC"/>
    <w:rsid w:val="00E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项目九：二叉排序树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94E2E1-B4BD-4A69-9A4D-4913FE17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</Template>
  <TotalTime>836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Tan</cp:lastModifiedBy>
  <cp:revision>122</cp:revision>
  <dcterms:created xsi:type="dcterms:W3CDTF">2017-10-22T12:47:00Z</dcterms:created>
  <dcterms:modified xsi:type="dcterms:W3CDTF">2017-12-24T12:03:00Z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