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B74" w:rsidRDefault="0059590C" w:rsidP="00B31B74">
      <w:pPr>
        <w:jc w:val="center"/>
        <w:rPr>
          <w:rFonts w:ascii="方正小标宋简体" w:eastAsia="方正小标宋简体" w:hint="eastAsia"/>
          <w:sz w:val="36"/>
          <w:szCs w:val="36"/>
        </w:rPr>
      </w:pPr>
      <w:r>
        <w:rPr>
          <w:rFonts w:ascii="方正小标宋简体" w:eastAsia="方正小标宋简体" w:hint="eastAsia"/>
          <w:sz w:val="36"/>
          <w:szCs w:val="36"/>
        </w:rPr>
        <w:t>软件工程</w:t>
      </w:r>
      <w:r w:rsidR="00B31B74" w:rsidRPr="00B31B74">
        <w:rPr>
          <w:rFonts w:ascii="方正小标宋简体" w:eastAsia="方正小标宋简体" w:hint="eastAsia"/>
          <w:sz w:val="36"/>
          <w:szCs w:val="36"/>
        </w:rPr>
        <w:t>在军事上的运用</w:t>
      </w:r>
    </w:p>
    <w:p w:rsidR="004B7267" w:rsidRDefault="0059590C" w:rsidP="0059590C">
      <w:pPr>
        <w:spacing w:line="570" w:lineRule="exact"/>
        <w:ind w:firstLineChars="200" w:firstLine="640"/>
        <w:jc w:val="left"/>
        <w:rPr>
          <w:rFonts w:ascii="仿宋" w:eastAsia="仿宋" w:hAnsi="仿宋" w:hint="eastAsia"/>
          <w:sz w:val="32"/>
          <w:szCs w:val="32"/>
        </w:rPr>
      </w:pPr>
      <w:r>
        <w:rPr>
          <w:rFonts w:ascii="仿宋" w:eastAsia="仿宋" w:hAnsi="仿宋" w:hint="eastAsia"/>
          <w:sz w:val="32"/>
          <w:szCs w:val="32"/>
        </w:rPr>
        <w:t>计算机技术</w:t>
      </w:r>
      <w:r w:rsidR="003942C7" w:rsidRPr="003942C7">
        <w:rPr>
          <w:rFonts w:ascii="仿宋" w:eastAsia="仿宋" w:hAnsi="仿宋" w:hint="eastAsia"/>
          <w:sz w:val="32"/>
          <w:szCs w:val="32"/>
        </w:rPr>
        <w:t>是现代武器装备的灵魂，</w:t>
      </w:r>
      <w:r>
        <w:rPr>
          <w:rFonts w:ascii="仿宋" w:eastAsia="仿宋" w:hAnsi="仿宋" w:hint="eastAsia"/>
          <w:sz w:val="32"/>
          <w:szCs w:val="32"/>
        </w:rPr>
        <w:t>而</w:t>
      </w:r>
      <w:r w:rsidR="003942C7" w:rsidRPr="003942C7">
        <w:rPr>
          <w:rFonts w:ascii="仿宋" w:eastAsia="仿宋" w:hAnsi="仿宋" w:hint="eastAsia"/>
          <w:sz w:val="32"/>
          <w:szCs w:val="32"/>
        </w:rPr>
        <w:t>军用软件</w:t>
      </w:r>
      <w:r>
        <w:rPr>
          <w:rFonts w:ascii="仿宋" w:eastAsia="仿宋" w:hAnsi="仿宋" w:hint="eastAsia"/>
          <w:sz w:val="32"/>
          <w:szCs w:val="32"/>
        </w:rPr>
        <w:t>的</w:t>
      </w:r>
      <w:r w:rsidR="003942C7" w:rsidRPr="003942C7">
        <w:rPr>
          <w:rFonts w:ascii="仿宋" w:eastAsia="仿宋" w:hAnsi="仿宋" w:hint="eastAsia"/>
          <w:sz w:val="32"/>
          <w:szCs w:val="32"/>
        </w:rPr>
        <w:t>建设</w:t>
      </w:r>
      <w:r>
        <w:rPr>
          <w:rFonts w:ascii="仿宋" w:eastAsia="仿宋" w:hAnsi="仿宋" w:hint="eastAsia"/>
          <w:sz w:val="32"/>
          <w:szCs w:val="32"/>
        </w:rPr>
        <w:t>更</w:t>
      </w:r>
      <w:r w:rsidR="003942C7" w:rsidRPr="003942C7">
        <w:rPr>
          <w:rFonts w:ascii="仿宋" w:eastAsia="仿宋" w:hAnsi="仿宋" w:hint="eastAsia"/>
          <w:sz w:val="32"/>
          <w:szCs w:val="32"/>
        </w:rPr>
        <w:t>是军队实现信息化的关键。随着军队机械化、信息化水平的逐步提高，多种类型的、形形色色的军用软件将用于从单兵到全军的各个层次的指挥作战系统，用于以计算机做信息处理和系统控制的武器装备系统。</w:t>
      </w:r>
      <w:r w:rsidR="004241B9">
        <w:rPr>
          <w:rFonts w:ascii="仿宋" w:eastAsia="仿宋" w:hAnsi="仿宋" w:hint="eastAsia"/>
          <w:sz w:val="32"/>
          <w:szCs w:val="32"/>
        </w:rPr>
        <w:t>当然，</w:t>
      </w:r>
      <w:r w:rsidR="006C75F3">
        <w:rPr>
          <w:rFonts w:ascii="仿宋" w:eastAsia="仿宋" w:hAnsi="仿宋" w:hint="eastAsia"/>
          <w:sz w:val="32"/>
          <w:szCs w:val="32"/>
        </w:rPr>
        <w:t>除为打仗而生的军用软件外，还有很多用于政治统计、</w:t>
      </w:r>
      <w:r w:rsidR="005D2855">
        <w:rPr>
          <w:rFonts w:ascii="仿宋" w:eastAsia="仿宋" w:hAnsi="仿宋" w:hint="eastAsia"/>
          <w:sz w:val="32"/>
          <w:szCs w:val="32"/>
        </w:rPr>
        <w:t>娱乐生活、日常管理等等方面的软件系统。在此对我在部队所用所见的一些软件技术进行一些介绍。</w:t>
      </w:r>
    </w:p>
    <w:p w:rsidR="005D2855" w:rsidRDefault="005D2855" w:rsidP="005D2855">
      <w:pPr>
        <w:spacing w:line="570" w:lineRule="exact"/>
        <w:ind w:left="640"/>
        <w:jc w:val="left"/>
        <w:rPr>
          <w:rFonts w:ascii="仿宋" w:eastAsia="仿宋" w:hAnsi="仿宋" w:hint="eastAsia"/>
          <w:sz w:val="32"/>
          <w:szCs w:val="32"/>
        </w:rPr>
      </w:pPr>
      <w:r>
        <w:rPr>
          <w:rFonts w:ascii="仿宋" w:eastAsia="仿宋" w:hAnsi="仿宋" w:hint="eastAsia"/>
          <w:sz w:val="32"/>
          <w:szCs w:val="32"/>
        </w:rPr>
        <w:t>一、</w:t>
      </w:r>
      <w:r w:rsidRPr="005D2855">
        <w:rPr>
          <w:rFonts w:ascii="仿宋" w:eastAsia="仿宋" w:hAnsi="仿宋" w:hint="eastAsia"/>
          <w:sz w:val="32"/>
          <w:szCs w:val="32"/>
        </w:rPr>
        <w:t>军网</w:t>
      </w:r>
      <w:r>
        <w:rPr>
          <w:rFonts w:ascii="仿宋" w:eastAsia="仿宋" w:hAnsi="仿宋" w:hint="eastAsia"/>
          <w:sz w:val="32"/>
          <w:szCs w:val="32"/>
        </w:rPr>
        <w:t xml:space="preserve"> </w:t>
      </w:r>
    </w:p>
    <w:p w:rsidR="005D2855" w:rsidRDefault="005D2855" w:rsidP="005D2855">
      <w:pPr>
        <w:spacing w:line="570" w:lineRule="exact"/>
        <w:ind w:firstLineChars="200" w:firstLine="640"/>
        <w:jc w:val="left"/>
        <w:rPr>
          <w:rFonts w:ascii="仿宋" w:eastAsia="仿宋" w:hAnsi="仿宋" w:hint="eastAsia"/>
          <w:sz w:val="32"/>
          <w:szCs w:val="32"/>
        </w:rPr>
      </w:pPr>
      <w:r w:rsidRPr="005D2855">
        <w:rPr>
          <w:rFonts w:ascii="仿宋" w:eastAsia="仿宋" w:hAnsi="仿宋" w:hint="eastAsia"/>
          <w:sz w:val="32"/>
          <w:szCs w:val="32"/>
        </w:rPr>
        <w:t>军网是军队网络和军事网站的统称，包括“军队内部网”和“互联网上的军事网站”</w:t>
      </w:r>
      <w:r>
        <w:rPr>
          <w:rFonts w:ascii="仿宋" w:eastAsia="仿宋" w:hAnsi="仿宋" w:hint="eastAsia"/>
          <w:sz w:val="32"/>
          <w:szCs w:val="32"/>
        </w:rPr>
        <w:t>，这里主要介绍“军队内部网”。由于是内部网，其安全保密级别必然要比互联网高好几个级别。当然，由于其是与互联网物理隔离的内部计算机网络，因此，线上是基本不可能发生泄密，而存储介质却可以进行数据交换，因此在军队内部计算机使用条例上，私自使用存储介质是很严重的行为。</w:t>
      </w:r>
    </w:p>
    <w:p w:rsidR="005A4C09" w:rsidRDefault="005A4C09" w:rsidP="005D2855">
      <w:pPr>
        <w:spacing w:line="570" w:lineRule="exact"/>
        <w:ind w:firstLineChars="200" w:firstLine="640"/>
        <w:jc w:val="left"/>
        <w:rPr>
          <w:rFonts w:ascii="仿宋" w:eastAsia="仿宋" w:hAnsi="仿宋" w:hint="eastAsia"/>
          <w:sz w:val="32"/>
          <w:szCs w:val="32"/>
        </w:rPr>
      </w:pPr>
      <w:r>
        <w:rPr>
          <w:rFonts w:ascii="仿宋" w:eastAsia="仿宋" w:hAnsi="仿宋" w:hint="eastAsia"/>
          <w:sz w:val="32"/>
          <w:szCs w:val="32"/>
        </w:rPr>
        <w:t>军队内部网采用的是与互联网相同的技术，所用的是国防专用光纤，有一套独立完整的域名解析系统。其中内容也是丰富多彩，每个单位都有自己的门户网站，其下还建有影音网站、软件下载网站、游戏娱乐网站、文学网站等等，供官兵休息</w:t>
      </w:r>
      <w:proofErr w:type="gramStart"/>
      <w:r>
        <w:rPr>
          <w:rFonts w:ascii="仿宋" w:eastAsia="仿宋" w:hAnsi="仿宋" w:hint="eastAsia"/>
          <w:sz w:val="32"/>
          <w:szCs w:val="32"/>
        </w:rPr>
        <w:t>时</w:t>
      </w:r>
      <w:r w:rsidR="00C1300D">
        <w:rPr>
          <w:rFonts w:ascii="仿宋" w:eastAsia="仿宋" w:hAnsi="仿宋" w:hint="eastAsia"/>
          <w:sz w:val="32"/>
          <w:szCs w:val="32"/>
        </w:rPr>
        <w:t>畅玩</w:t>
      </w:r>
      <w:proofErr w:type="gramEnd"/>
      <w:r w:rsidR="00C1300D">
        <w:rPr>
          <w:rFonts w:ascii="仿宋" w:eastAsia="仿宋" w:hAnsi="仿宋" w:hint="eastAsia"/>
          <w:sz w:val="32"/>
          <w:szCs w:val="32"/>
        </w:rPr>
        <w:t>。</w:t>
      </w:r>
      <w:r w:rsidR="004277E2">
        <w:rPr>
          <w:rFonts w:ascii="仿宋" w:eastAsia="仿宋" w:hAnsi="仿宋" w:hint="eastAsia"/>
          <w:sz w:val="32"/>
          <w:szCs w:val="32"/>
        </w:rPr>
        <w:t>军队官兵训练任务很重，因此能在休息之余</w:t>
      </w:r>
      <w:proofErr w:type="gramStart"/>
      <w:r w:rsidR="004277E2">
        <w:rPr>
          <w:rFonts w:ascii="仿宋" w:eastAsia="仿宋" w:hAnsi="仿宋" w:hint="eastAsia"/>
          <w:sz w:val="32"/>
          <w:szCs w:val="32"/>
        </w:rPr>
        <w:t>逛逛军</w:t>
      </w:r>
      <w:proofErr w:type="gramEnd"/>
      <w:r w:rsidR="004277E2">
        <w:rPr>
          <w:rFonts w:ascii="仿宋" w:eastAsia="仿宋" w:hAnsi="仿宋" w:hint="eastAsia"/>
          <w:sz w:val="32"/>
          <w:szCs w:val="32"/>
        </w:rPr>
        <w:t>网、看看电影可以说是很幸福的事儿了。</w:t>
      </w:r>
    </w:p>
    <w:p w:rsidR="004277E2" w:rsidRDefault="00DE3D45" w:rsidP="005D2855">
      <w:pPr>
        <w:spacing w:line="570" w:lineRule="exact"/>
        <w:ind w:firstLineChars="200" w:firstLine="640"/>
        <w:jc w:val="left"/>
        <w:rPr>
          <w:rFonts w:ascii="仿宋" w:eastAsia="仿宋" w:hAnsi="仿宋" w:hint="eastAsia"/>
          <w:sz w:val="32"/>
          <w:szCs w:val="32"/>
        </w:rPr>
      </w:pPr>
      <w:r>
        <w:rPr>
          <w:rFonts w:ascii="仿宋" w:eastAsia="仿宋" w:hAnsi="仿宋"/>
          <w:sz w:val="32"/>
          <w:szCs w:val="32"/>
        </w:rPr>
        <w:t>二</w:t>
      </w:r>
      <w:r>
        <w:rPr>
          <w:rFonts w:ascii="仿宋" w:eastAsia="仿宋" w:hAnsi="仿宋" w:hint="eastAsia"/>
          <w:sz w:val="32"/>
          <w:szCs w:val="32"/>
        </w:rPr>
        <w:t>、</w:t>
      </w:r>
      <w:r w:rsidR="00A30245">
        <w:rPr>
          <w:rFonts w:ascii="仿宋" w:eastAsia="仿宋" w:hAnsi="仿宋" w:hint="eastAsia"/>
          <w:sz w:val="32"/>
          <w:szCs w:val="32"/>
        </w:rPr>
        <w:t>全军</w:t>
      </w:r>
      <w:r>
        <w:rPr>
          <w:rFonts w:ascii="仿宋" w:eastAsia="仿宋" w:hAnsi="仿宋"/>
          <w:sz w:val="32"/>
          <w:szCs w:val="32"/>
        </w:rPr>
        <w:t>政治实力统计系统</w:t>
      </w:r>
    </w:p>
    <w:p w:rsidR="00B80FD6" w:rsidRDefault="00B80FD6" w:rsidP="005D2855">
      <w:pPr>
        <w:spacing w:line="570" w:lineRule="exact"/>
        <w:ind w:firstLineChars="200" w:firstLine="640"/>
        <w:jc w:val="left"/>
        <w:rPr>
          <w:rFonts w:ascii="仿宋" w:eastAsia="仿宋" w:hAnsi="仿宋" w:hint="eastAsia"/>
          <w:sz w:val="32"/>
          <w:szCs w:val="32"/>
        </w:rPr>
      </w:pPr>
      <w:r>
        <w:rPr>
          <w:rFonts w:ascii="仿宋" w:eastAsia="仿宋" w:hAnsi="仿宋"/>
          <w:sz w:val="32"/>
          <w:szCs w:val="32"/>
        </w:rPr>
        <w:lastRenderedPageBreak/>
        <w:t>这是我在担任文书时接触到的一款软件系统</w:t>
      </w:r>
      <w:r>
        <w:rPr>
          <w:rFonts w:ascii="仿宋" w:eastAsia="仿宋" w:hAnsi="仿宋" w:hint="eastAsia"/>
          <w:sz w:val="32"/>
          <w:szCs w:val="32"/>
        </w:rPr>
        <w:t>，</w:t>
      </w:r>
      <w:r>
        <w:rPr>
          <w:rFonts w:ascii="仿宋" w:eastAsia="仿宋" w:hAnsi="仿宋"/>
          <w:sz w:val="32"/>
          <w:szCs w:val="32"/>
        </w:rPr>
        <w:t>其设计初衷便是为了便于统计全军官兵实力</w:t>
      </w:r>
      <w:r>
        <w:rPr>
          <w:rFonts w:ascii="仿宋" w:eastAsia="仿宋" w:hAnsi="仿宋" w:hint="eastAsia"/>
          <w:sz w:val="32"/>
          <w:szCs w:val="32"/>
        </w:rPr>
        <w:t>，</w:t>
      </w:r>
      <w:r>
        <w:rPr>
          <w:rFonts w:ascii="仿宋" w:eastAsia="仿宋" w:hAnsi="仿宋"/>
          <w:sz w:val="32"/>
          <w:szCs w:val="32"/>
        </w:rPr>
        <w:t>细化到班排</w:t>
      </w:r>
      <w:r>
        <w:rPr>
          <w:rFonts w:ascii="仿宋" w:eastAsia="仿宋" w:hAnsi="仿宋" w:hint="eastAsia"/>
          <w:sz w:val="32"/>
          <w:szCs w:val="32"/>
        </w:rPr>
        <w:t>，</w:t>
      </w:r>
      <w:r w:rsidR="003F4A78">
        <w:rPr>
          <w:rFonts w:ascii="仿宋" w:eastAsia="仿宋" w:hAnsi="仿宋"/>
          <w:sz w:val="32"/>
          <w:szCs w:val="32"/>
        </w:rPr>
        <w:t>可以区分兵种</w:t>
      </w:r>
      <w:r w:rsidR="003F4A78">
        <w:rPr>
          <w:rFonts w:ascii="仿宋" w:eastAsia="仿宋" w:hAnsi="仿宋" w:hint="eastAsia"/>
          <w:sz w:val="32"/>
          <w:szCs w:val="32"/>
        </w:rPr>
        <w:t>、</w:t>
      </w:r>
      <w:r w:rsidR="003F4A78">
        <w:rPr>
          <w:rFonts w:ascii="仿宋" w:eastAsia="仿宋" w:hAnsi="仿宋"/>
          <w:sz w:val="32"/>
          <w:szCs w:val="32"/>
        </w:rPr>
        <w:t>政治面貌</w:t>
      </w:r>
      <w:r w:rsidR="003F4A78">
        <w:rPr>
          <w:rFonts w:ascii="仿宋" w:eastAsia="仿宋" w:hAnsi="仿宋" w:hint="eastAsia"/>
          <w:sz w:val="32"/>
          <w:szCs w:val="32"/>
        </w:rPr>
        <w:t>、</w:t>
      </w:r>
      <w:r w:rsidR="003F4A78">
        <w:rPr>
          <w:rFonts w:ascii="仿宋" w:eastAsia="仿宋" w:hAnsi="仿宋"/>
          <w:sz w:val="32"/>
          <w:szCs w:val="32"/>
        </w:rPr>
        <w:t>军龄等等信息</w:t>
      </w:r>
      <w:r w:rsidR="00156D62">
        <w:rPr>
          <w:rFonts w:ascii="仿宋" w:eastAsia="仿宋" w:hAnsi="仿宋" w:hint="eastAsia"/>
          <w:sz w:val="32"/>
          <w:szCs w:val="32"/>
        </w:rPr>
        <w:t>。</w:t>
      </w:r>
      <w:r w:rsidR="00F90B5E">
        <w:rPr>
          <w:rFonts w:ascii="仿宋" w:eastAsia="仿宋" w:hAnsi="仿宋" w:hint="eastAsia"/>
          <w:sz w:val="32"/>
          <w:szCs w:val="32"/>
        </w:rPr>
        <w:t>该系统主要是由C语言编写而成，结合C#开发出的Windows</w:t>
      </w:r>
      <w:r w:rsidR="005D6006">
        <w:rPr>
          <w:rFonts w:ascii="仿宋" w:eastAsia="仿宋" w:hAnsi="仿宋" w:hint="eastAsia"/>
          <w:sz w:val="32"/>
          <w:szCs w:val="32"/>
        </w:rPr>
        <w:t>程序</w:t>
      </w:r>
      <w:r w:rsidR="008259F5">
        <w:rPr>
          <w:rFonts w:ascii="仿宋" w:eastAsia="仿宋" w:hAnsi="仿宋" w:hint="eastAsia"/>
          <w:sz w:val="32"/>
          <w:szCs w:val="32"/>
        </w:rPr>
        <w:t>。</w:t>
      </w:r>
      <w:r w:rsidR="002669D1">
        <w:rPr>
          <w:rFonts w:ascii="仿宋" w:eastAsia="仿宋" w:hAnsi="仿宋" w:hint="eastAsia"/>
          <w:sz w:val="32"/>
          <w:szCs w:val="32"/>
        </w:rPr>
        <w:t>乍看其像是上个世纪的软件，浓浓的win98风格，方框化设计，然而其功能确是极其强大，可以说这个系统是管理全军人力资源的基础。</w:t>
      </w:r>
    </w:p>
    <w:p w:rsidR="006577A7" w:rsidRDefault="006577A7" w:rsidP="005D2855">
      <w:pPr>
        <w:spacing w:line="570" w:lineRule="exact"/>
        <w:ind w:firstLineChars="200" w:firstLine="640"/>
        <w:jc w:val="left"/>
        <w:rPr>
          <w:rFonts w:ascii="仿宋" w:eastAsia="仿宋" w:hAnsi="仿宋" w:hint="eastAsia"/>
          <w:sz w:val="32"/>
          <w:szCs w:val="32"/>
        </w:rPr>
      </w:pPr>
      <w:r>
        <w:rPr>
          <w:rFonts w:ascii="仿宋" w:eastAsia="仿宋" w:hAnsi="仿宋" w:hint="eastAsia"/>
          <w:sz w:val="32"/>
          <w:szCs w:val="32"/>
        </w:rPr>
        <w:t>三、北斗车载系统</w:t>
      </w:r>
    </w:p>
    <w:p w:rsidR="00253B2B" w:rsidRDefault="006577A7" w:rsidP="00253B2B">
      <w:pPr>
        <w:spacing w:line="570" w:lineRule="exact"/>
        <w:ind w:firstLineChars="200" w:firstLine="640"/>
        <w:jc w:val="left"/>
        <w:rPr>
          <w:rFonts w:ascii="仿宋" w:eastAsia="仿宋" w:hAnsi="仿宋" w:hint="eastAsia"/>
          <w:sz w:val="32"/>
          <w:szCs w:val="32"/>
        </w:rPr>
      </w:pPr>
      <w:r>
        <w:rPr>
          <w:rFonts w:ascii="仿宋" w:eastAsia="仿宋" w:hAnsi="仿宋" w:hint="eastAsia"/>
          <w:sz w:val="32"/>
          <w:szCs w:val="32"/>
        </w:rPr>
        <w:t>在我担任车载</w:t>
      </w:r>
      <w:proofErr w:type="gramStart"/>
      <w:r>
        <w:rPr>
          <w:rFonts w:ascii="仿宋" w:eastAsia="仿宋" w:hAnsi="仿宋" w:hint="eastAsia"/>
          <w:sz w:val="32"/>
          <w:szCs w:val="32"/>
        </w:rPr>
        <w:t>高机射手</w:t>
      </w:r>
      <w:proofErr w:type="gramEnd"/>
      <w:r>
        <w:rPr>
          <w:rFonts w:ascii="仿宋" w:eastAsia="仿宋" w:hAnsi="仿宋" w:hint="eastAsia"/>
          <w:sz w:val="32"/>
          <w:szCs w:val="32"/>
        </w:rPr>
        <w:t>时，曾学过北斗车载系统的操作，</w:t>
      </w:r>
      <w:r w:rsidR="00924A54">
        <w:rPr>
          <w:rFonts w:ascii="仿宋" w:eastAsia="仿宋" w:hAnsi="仿宋" w:hint="eastAsia"/>
          <w:sz w:val="32"/>
          <w:szCs w:val="32"/>
        </w:rPr>
        <w:t>与高端的北斗二代定位系统相比，感觉在车载系统完善上还需要点时间。89输上的车载系统使用的是win98，</w:t>
      </w:r>
      <w:proofErr w:type="gramStart"/>
      <w:r w:rsidR="00924A54">
        <w:rPr>
          <w:rFonts w:ascii="仿宋" w:eastAsia="仿宋" w:hAnsi="仿宋" w:hint="eastAsia"/>
          <w:sz w:val="32"/>
          <w:szCs w:val="32"/>
        </w:rPr>
        <w:t>营指上</w:t>
      </w:r>
      <w:proofErr w:type="gramEnd"/>
      <w:r w:rsidR="00924A54">
        <w:rPr>
          <w:rFonts w:ascii="仿宋" w:eastAsia="仿宋" w:hAnsi="仿宋" w:hint="eastAsia"/>
          <w:sz w:val="32"/>
          <w:szCs w:val="32"/>
        </w:rPr>
        <w:t>使用的是XP，</w:t>
      </w:r>
      <w:r w:rsidR="00253B2B">
        <w:rPr>
          <w:rFonts w:ascii="仿宋" w:eastAsia="仿宋" w:hAnsi="仿宋" w:hint="eastAsia"/>
          <w:sz w:val="32"/>
          <w:szCs w:val="32"/>
        </w:rPr>
        <w:t>其他大部分车型应该都是使用类似的系统作为载体。而众所周知，其Windows系列系统由美国开发，这总归让人心里有些发憷，毕竟是用在最重要最机密的军事设备上。因此</w:t>
      </w:r>
      <w:r w:rsidR="00CB777E">
        <w:rPr>
          <w:rFonts w:ascii="仿宋" w:eastAsia="仿宋" w:hAnsi="仿宋" w:hint="eastAsia"/>
          <w:sz w:val="32"/>
          <w:szCs w:val="32"/>
        </w:rPr>
        <w:t>若是</w:t>
      </w:r>
      <w:r w:rsidR="00803AF0">
        <w:rPr>
          <w:rFonts w:ascii="仿宋" w:eastAsia="仿宋" w:hAnsi="仿宋" w:hint="eastAsia"/>
          <w:sz w:val="32"/>
          <w:szCs w:val="32"/>
        </w:rPr>
        <w:t>能用上优麒麟或者深度等其他国产系统的话，那首先其安全性会提高，其次也不会受于</w:t>
      </w:r>
      <w:r w:rsidR="000A768E">
        <w:rPr>
          <w:rFonts w:ascii="仿宋" w:eastAsia="仿宋" w:hAnsi="仿宋" w:hint="eastAsia"/>
          <w:sz w:val="32"/>
          <w:szCs w:val="32"/>
        </w:rPr>
        <w:t>其</w:t>
      </w:r>
      <w:r w:rsidR="00803AF0">
        <w:rPr>
          <w:rFonts w:ascii="仿宋" w:eastAsia="仿宋" w:hAnsi="仿宋" w:hint="eastAsia"/>
          <w:sz w:val="32"/>
          <w:szCs w:val="32"/>
        </w:rPr>
        <w:t>系统技术制约。</w:t>
      </w:r>
    </w:p>
    <w:p w:rsidR="00C4592D" w:rsidRPr="005D6006" w:rsidRDefault="00C4592D" w:rsidP="00253B2B">
      <w:pPr>
        <w:spacing w:line="570" w:lineRule="exact"/>
        <w:ind w:firstLineChars="200" w:firstLine="640"/>
        <w:jc w:val="left"/>
        <w:rPr>
          <w:rFonts w:ascii="仿宋" w:eastAsia="仿宋" w:hAnsi="仿宋"/>
          <w:sz w:val="32"/>
          <w:szCs w:val="32"/>
        </w:rPr>
      </w:pPr>
      <w:r>
        <w:rPr>
          <w:rFonts w:ascii="仿宋" w:eastAsia="仿宋" w:hAnsi="仿宋"/>
          <w:sz w:val="32"/>
          <w:szCs w:val="32"/>
        </w:rPr>
        <w:t>当然</w:t>
      </w:r>
      <w:r>
        <w:rPr>
          <w:rFonts w:ascii="仿宋" w:eastAsia="仿宋" w:hAnsi="仿宋" w:hint="eastAsia"/>
          <w:sz w:val="32"/>
          <w:szCs w:val="32"/>
        </w:rPr>
        <w:t>，</w:t>
      </w:r>
      <w:r>
        <w:rPr>
          <w:rFonts w:ascii="仿宋" w:eastAsia="仿宋" w:hAnsi="仿宋"/>
          <w:sz w:val="32"/>
          <w:szCs w:val="32"/>
        </w:rPr>
        <w:t>这些只是我的一叶之见</w:t>
      </w:r>
      <w:r>
        <w:rPr>
          <w:rFonts w:ascii="仿宋" w:eastAsia="仿宋" w:hAnsi="仿宋" w:hint="eastAsia"/>
          <w:sz w:val="32"/>
          <w:szCs w:val="32"/>
        </w:rPr>
        <w:t>，</w:t>
      </w:r>
      <w:r w:rsidR="00410C0C">
        <w:rPr>
          <w:rFonts w:ascii="仿宋" w:eastAsia="仿宋" w:hAnsi="仿宋"/>
          <w:sz w:val="32"/>
          <w:szCs w:val="32"/>
        </w:rPr>
        <w:t>计算机技术在军事上的运用远不止这些</w:t>
      </w:r>
      <w:r w:rsidR="00410C0C">
        <w:rPr>
          <w:rFonts w:ascii="仿宋" w:eastAsia="仿宋" w:hAnsi="仿宋" w:hint="eastAsia"/>
          <w:sz w:val="32"/>
          <w:szCs w:val="32"/>
        </w:rPr>
        <w:t>，像是单兵交战系统、指挥控制系统等等，应该说军用计算机技术是军用高技术中具有战略意义和竞争最激烈的技术之一了。它</w:t>
      </w:r>
      <w:r w:rsidR="00410C0C" w:rsidRPr="00410C0C">
        <w:rPr>
          <w:rFonts w:ascii="仿宋" w:eastAsia="仿宋" w:hAnsi="仿宋" w:hint="eastAsia"/>
          <w:sz w:val="32"/>
          <w:szCs w:val="32"/>
        </w:rPr>
        <w:t>是现代战争作战指挥、通信联络、后勤保障等诸多决定战争胜负关键因素的依靠和保证，并</w:t>
      </w:r>
      <w:proofErr w:type="gramStart"/>
      <w:r w:rsidR="00410C0C" w:rsidRPr="00410C0C">
        <w:rPr>
          <w:rFonts w:ascii="仿宋" w:eastAsia="仿宋" w:hAnsi="仿宋" w:hint="eastAsia"/>
          <w:sz w:val="32"/>
          <w:szCs w:val="32"/>
        </w:rPr>
        <w:t>业已或</w:t>
      </w:r>
      <w:proofErr w:type="gramEnd"/>
      <w:r w:rsidR="00410C0C" w:rsidRPr="00410C0C">
        <w:rPr>
          <w:rFonts w:ascii="仿宋" w:eastAsia="仿宋" w:hAnsi="仿宋" w:hint="eastAsia"/>
          <w:sz w:val="32"/>
          <w:szCs w:val="32"/>
        </w:rPr>
        <w:t>正在对传统的军事理论和军事观念产生着巨大而深远的影响。</w:t>
      </w:r>
      <w:r w:rsidR="002B05D0">
        <w:rPr>
          <w:rFonts w:ascii="仿宋" w:eastAsia="仿宋" w:hAnsi="仿宋" w:hint="eastAsia"/>
          <w:sz w:val="32"/>
          <w:szCs w:val="32"/>
        </w:rPr>
        <w:t>而新的战争形态在不断出现，只有不断学习掌握最前沿的技术，并将其合理运用到军事建设上，才能打赢新时期的现代化战争</w:t>
      </w:r>
      <w:r w:rsidR="00BC5A9C">
        <w:rPr>
          <w:rFonts w:ascii="仿宋" w:eastAsia="仿宋" w:hAnsi="仿宋" w:hint="eastAsia"/>
          <w:sz w:val="32"/>
          <w:szCs w:val="32"/>
        </w:rPr>
        <w:t>。</w:t>
      </w:r>
      <w:bookmarkStart w:id="0" w:name="_GoBack"/>
      <w:bookmarkEnd w:id="0"/>
    </w:p>
    <w:sectPr w:rsidR="00C4592D" w:rsidRPr="005D60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5A4" w:rsidRDefault="00FF55A4" w:rsidP="00B31B74">
      <w:r>
        <w:separator/>
      </w:r>
    </w:p>
  </w:endnote>
  <w:endnote w:type="continuationSeparator" w:id="0">
    <w:p w:rsidR="00FF55A4" w:rsidRDefault="00FF55A4" w:rsidP="00B31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5A4" w:rsidRDefault="00FF55A4" w:rsidP="00B31B74">
      <w:r>
        <w:separator/>
      </w:r>
    </w:p>
  </w:footnote>
  <w:footnote w:type="continuationSeparator" w:id="0">
    <w:p w:rsidR="00FF55A4" w:rsidRDefault="00FF55A4" w:rsidP="00B31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B74" w:rsidRDefault="00B31B74">
    <w:pPr>
      <w:pStyle w:val="a3"/>
    </w:pPr>
    <w:r>
      <w:t>专业</w:t>
    </w:r>
    <w:r>
      <w:rPr>
        <w:rFonts w:hint="eastAsia"/>
      </w:rPr>
      <w:t>：</w:t>
    </w:r>
    <w:r>
      <w:t>软件工程</w:t>
    </w:r>
    <w:r>
      <w:rPr>
        <w:rFonts w:hint="eastAsia"/>
      </w:rPr>
      <w:t xml:space="preserve">            </w:t>
    </w:r>
    <w:r>
      <w:rPr>
        <w:rFonts w:hint="eastAsia"/>
      </w:rPr>
      <w:t>姓名：</w:t>
    </w:r>
    <w:proofErr w:type="gramStart"/>
    <w:r>
      <w:rPr>
        <w:rFonts w:hint="eastAsia"/>
      </w:rPr>
      <w:t>谈瑞</w:t>
    </w:r>
    <w:proofErr w:type="gramEnd"/>
    <w:r>
      <w:rPr>
        <w:rFonts w:hint="eastAsia"/>
      </w:rPr>
      <w:t xml:space="preserve">        </w:t>
    </w:r>
    <w:r>
      <w:rPr>
        <w:rFonts w:hint="eastAsia"/>
      </w:rPr>
      <w:t xml:space="preserve">    </w:t>
    </w:r>
    <w:r>
      <w:rPr>
        <w:rFonts w:hint="eastAsia"/>
      </w:rPr>
      <w:t>学号：</w:t>
    </w:r>
    <w:r>
      <w:rPr>
        <w:rFonts w:hint="eastAsia"/>
      </w:rPr>
      <w:t>1452775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90601"/>
    <w:multiLevelType w:val="hybridMultilevel"/>
    <w:tmpl w:val="C48245B8"/>
    <w:lvl w:ilvl="0" w:tplc="4DBA56FE">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B50"/>
    <w:rsid w:val="000A768E"/>
    <w:rsid w:val="00156D62"/>
    <w:rsid w:val="00253B2B"/>
    <w:rsid w:val="002669D1"/>
    <w:rsid w:val="002B05D0"/>
    <w:rsid w:val="003942C7"/>
    <w:rsid w:val="003F4A78"/>
    <w:rsid w:val="00410C0C"/>
    <w:rsid w:val="004241B9"/>
    <w:rsid w:val="004277E2"/>
    <w:rsid w:val="004B7267"/>
    <w:rsid w:val="0059590C"/>
    <w:rsid w:val="005A4C09"/>
    <w:rsid w:val="005D2855"/>
    <w:rsid w:val="005D6006"/>
    <w:rsid w:val="006577A7"/>
    <w:rsid w:val="006C75F3"/>
    <w:rsid w:val="00803AF0"/>
    <w:rsid w:val="008259F5"/>
    <w:rsid w:val="00924A54"/>
    <w:rsid w:val="00A30245"/>
    <w:rsid w:val="00B31B74"/>
    <w:rsid w:val="00B80FD6"/>
    <w:rsid w:val="00BC5A9C"/>
    <w:rsid w:val="00C1300D"/>
    <w:rsid w:val="00C4592D"/>
    <w:rsid w:val="00CB777E"/>
    <w:rsid w:val="00DE3D45"/>
    <w:rsid w:val="00E95B50"/>
    <w:rsid w:val="00F90B5E"/>
    <w:rsid w:val="00FF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1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1B74"/>
    <w:rPr>
      <w:sz w:val="18"/>
      <w:szCs w:val="18"/>
    </w:rPr>
  </w:style>
  <w:style w:type="paragraph" w:styleId="a4">
    <w:name w:val="footer"/>
    <w:basedOn w:val="a"/>
    <w:link w:val="Char0"/>
    <w:uiPriority w:val="99"/>
    <w:unhideWhenUsed/>
    <w:rsid w:val="00B31B74"/>
    <w:pPr>
      <w:tabs>
        <w:tab w:val="center" w:pos="4153"/>
        <w:tab w:val="right" w:pos="8306"/>
      </w:tabs>
      <w:snapToGrid w:val="0"/>
      <w:jc w:val="left"/>
    </w:pPr>
    <w:rPr>
      <w:sz w:val="18"/>
      <w:szCs w:val="18"/>
    </w:rPr>
  </w:style>
  <w:style w:type="character" w:customStyle="1" w:styleId="Char0">
    <w:name w:val="页脚 Char"/>
    <w:basedOn w:val="a0"/>
    <w:link w:val="a4"/>
    <w:uiPriority w:val="99"/>
    <w:rsid w:val="00B31B74"/>
    <w:rPr>
      <w:sz w:val="18"/>
      <w:szCs w:val="18"/>
    </w:rPr>
  </w:style>
  <w:style w:type="paragraph" w:styleId="a5">
    <w:name w:val="List Paragraph"/>
    <w:basedOn w:val="a"/>
    <w:uiPriority w:val="34"/>
    <w:qFormat/>
    <w:rsid w:val="005D285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1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1B74"/>
    <w:rPr>
      <w:sz w:val="18"/>
      <w:szCs w:val="18"/>
    </w:rPr>
  </w:style>
  <w:style w:type="paragraph" w:styleId="a4">
    <w:name w:val="footer"/>
    <w:basedOn w:val="a"/>
    <w:link w:val="Char0"/>
    <w:uiPriority w:val="99"/>
    <w:unhideWhenUsed/>
    <w:rsid w:val="00B31B74"/>
    <w:pPr>
      <w:tabs>
        <w:tab w:val="center" w:pos="4153"/>
        <w:tab w:val="right" w:pos="8306"/>
      </w:tabs>
      <w:snapToGrid w:val="0"/>
      <w:jc w:val="left"/>
    </w:pPr>
    <w:rPr>
      <w:sz w:val="18"/>
      <w:szCs w:val="18"/>
    </w:rPr>
  </w:style>
  <w:style w:type="character" w:customStyle="1" w:styleId="Char0">
    <w:name w:val="页脚 Char"/>
    <w:basedOn w:val="a0"/>
    <w:link w:val="a4"/>
    <w:uiPriority w:val="99"/>
    <w:rsid w:val="00B31B74"/>
    <w:rPr>
      <w:sz w:val="18"/>
      <w:szCs w:val="18"/>
    </w:rPr>
  </w:style>
  <w:style w:type="paragraph" w:styleId="a5">
    <w:name w:val="List Paragraph"/>
    <w:basedOn w:val="a"/>
    <w:uiPriority w:val="34"/>
    <w:qFormat/>
    <w:rsid w:val="005D28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79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24</cp:revision>
  <dcterms:created xsi:type="dcterms:W3CDTF">2017-12-24T10:01:00Z</dcterms:created>
  <dcterms:modified xsi:type="dcterms:W3CDTF">2017-12-24T11:16:00Z</dcterms:modified>
</cp:coreProperties>
</file>