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4E5" w:rsidRDefault="005474E5" w:rsidP="00646FC8">
      <w:pPr>
        <w:pStyle w:val="a3"/>
        <w:spacing w:before="0" w:beforeAutospacing="0" w:after="0" w:afterAutospacing="0"/>
        <w:rPr>
          <w:rStyle w:val="a4"/>
          <w:rFonts w:ascii="宋体" w:eastAsia="宋体" w:hAnsi="宋体" w:cs="宋体"/>
        </w:rPr>
      </w:pPr>
    </w:p>
    <w:p w:rsidR="005474E5" w:rsidRDefault="00646FC8" w:rsidP="005474E5">
      <w:pPr>
        <w:pStyle w:val="a3"/>
        <w:numPr>
          <w:ilvl w:val="0"/>
          <w:numId w:val="1"/>
        </w:numPr>
        <w:spacing w:before="0" w:beforeAutospacing="0" w:after="0" w:afterAutospacing="0"/>
        <w:ind w:left="540" w:hanging="540"/>
        <w:rPr>
          <w:rStyle w:val="a4"/>
          <w:rFonts w:ascii="宋体" w:eastAsia="宋体" w:hAnsi="宋体" w:cs="宋体"/>
          <w:sz w:val="32"/>
        </w:rPr>
      </w:pPr>
      <w:r w:rsidRPr="005474E5">
        <w:rPr>
          <w:rStyle w:val="a4"/>
          <w:rFonts w:ascii="宋体" w:eastAsia="宋体" w:hAnsi="宋体" w:cs="宋体" w:hint="eastAsia"/>
          <w:sz w:val="32"/>
        </w:rPr>
        <w:t>题目</w:t>
      </w:r>
      <w:r w:rsidR="005474E5">
        <w:rPr>
          <w:rStyle w:val="a4"/>
          <w:rFonts w:ascii="宋体" w:eastAsia="宋体" w:hAnsi="宋体" w:cs="宋体" w:hint="eastAsia"/>
          <w:sz w:val="32"/>
        </w:rPr>
        <w:t>一</w:t>
      </w:r>
    </w:p>
    <w:p w:rsidR="00646FC8" w:rsidRDefault="00646FC8" w:rsidP="005474E5">
      <w:pPr>
        <w:pStyle w:val="a3"/>
        <w:spacing w:before="0" w:beforeAutospacing="0" w:after="0" w:afterAutospacing="0"/>
      </w:pPr>
      <w:r>
        <w:rPr>
          <w:rStyle w:val="a4"/>
          <w:rFonts w:ascii="宋体" w:eastAsia="宋体" w:hAnsi="宋体" w:cs="宋体" w:hint="eastAsia"/>
        </w:rPr>
        <w:t>内容：</w:t>
      </w:r>
      <w:r w:rsidR="005474E5">
        <w:rPr>
          <w:rStyle w:val="a4"/>
          <w:rFonts w:ascii="宋体" w:eastAsia="宋体" w:hAnsi="宋体" w:cs="宋体" w:hint="eastAsia"/>
        </w:rPr>
        <w:t>使用</w:t>
      </w:r>
      <w:r w:rsidR="005474E5" w:rsidRPr="005474E5">
        <w:rPr>
          <w:rStyle w:val="a4"/>
          <w:rFonts w:ascii="宋体" w:eastAsia="宋体" w:hAnsi="宋体" w:cs="宋体" w:hint="eastAsia"/>
          <w:color w:val="FF0000"/>
        </w:rPr>
        <w:t>容器类</w:t>
      </w:r>
      <w:r w:rsidR="005474E5">
        <w:rPr>
          <w:rStyle w:val="a4"/>
          <w:rFonts w:ascii="宋体" w:eastAsia="宋体" w:hAnsi="宋体" w:cs="宋体" w:hint="eastAsia"/>
        </w:rPr>
        <w:t>存储城市间的历程，并支持历程查询</w:t>
      </w:r>
    </w:p>
    <w:p w:rsidR="00646FC8" w:rsidRDefault="00646FC8" w:rsidP="00646FC8">
      <w:pPr>
        <w:pStyle w:val="a3"/>
        <w:spacing w:before="0" w:beforeAutospacing="0" w:after="0" w:afterAutospacing="0"/>
      </w:pPr>
      <w:r>
        <w:rPr>
          <w:rFonts w:ascii="宋体" w:eastAsia="宋体" w:hAnsi="宋体" w:cs="宋体" w:hint="eastAsia"/>
        </w:rPr>
        <w:t>下图为国内主要城市之间的公路里程：</w:t>
      </w:r>
    </w:p>
    <w:p w:rsidR="00646FC8" w:rsidRDefault="00646FC8" w:rsidP="00646FC8">
      <w:pPr>
        <w:pStyle w:val="a3"/>
        <w:spacing w:before="0" w:beforeAutospacing="0" w:after="0" w:afterAutospacing="0"/>
      </w:pPr>
    </w:p>
    <w:p w:rsidR="00646FC8" w:rsidRDefault="00646FC8" w:rsidP="00646FC8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896139" cy="2001260"/>
            <wp:effectExtent l="0" t="0" r="0" b="0"/>
            <wp:docPr id="1" name="图片 1" descr="https://img-ph-mirror.nosdn.127.net/VmSq38EtPBuo_p6oNtyVFQ==/66308687540958128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41563269" descr="https://img-ph-mirror.nosdn.127.net/VmSq38EtPBuo_p6oNtyVFQ==/66308687540958128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62" cy="200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FC8" w:rsidRDefault="00646FC8" w:rsidP="00646FC8">
      <w:pPr>
        <w:pStyle w:val="a3"/>
        <w:spacing w:before="0" w:beforeAutospacing="0" w:after="0" w:afterAutospacing="0"/>
      </w:pPr>
    </w:p>
    <w:p w:rsidR="00646FC8" w:rsidRDefault="00646FC8" w:rsidP="00646FC8">
      <w:pPr>
        <w:pStyle w:val="a3"/>
        <w:spacing w:before="0" w:beforeAutospacing="0" w:after="0" w:afterAutospacing="0"/>
      </w:pPr>
      <w:r>
        <w:rPr>
          <w:rFonts w:ascii="宋体" w:eastAsia="宋体" w:hAnsi="宋体" w:cs="宋体" w:hint="eastAsia"/>
        </w:rPr>
        <w:t>你的程序要读入这样的一张表，然后，根据输入的两个城市的名称，给出这两个城市之间的里程。</w:t>
      </w:r>
    </w:p>
    <w:p w:rsidR="00646FC8" w:rsidRDefault="00646FC8" w:rsidP="00646FC8">
      <w:pPr>
        <w:pStyle w:val="a3"/>
        <w:spacing w:before="0" w:beforeAutospacing="0" w:after="0" w:afterAutospacing="0"/>
      </w:pPr>
    </w:p>
    <w:p w:rsidR="00646FC8" w:rsidRDefault="00646FC8" w:rsidP="00646FC8">
      <w:pPr>
        <w:pStyle w:val="a3"/>
        <w:spacing w:before="0" w:beforeAutospacing="0" w:after="0" w:afterAutospacing="0"/>
      </w:pPr>
      <w:r>
        <w:rPr>
          <w:rStyle w:val="a4"/>
          <w:rFonts w:ascii="宋体" w:eastAsia="宋体" w:hAnsi="宋体" w:cs="宋体" w:hint="eastAsia"/>
        </w:rPr>
        <w:t>注意：任何两个城市之间的里程都已经给出，不需要计算经第三地中转。</w:t>
      </w:r>
    </w:p>
    <w:p w:rsidR="00646FC8" w:rsidRDefault="00646FC8" w:rsidP="00646FC8">
      <w:pPr>
        <w:pStyle w:val="a3"/>
        <w:spacing w:before="0" w:beforeAutospacing="0" w:after="0" w:afterAutospacing="0"/>
      </w:pPr>
      <w:r>
        <w:rPr>
          <w:rStyle w:val="a4"/>
          <w:rFonts w:ascii="宋体" w:eastAsia="宋体" w:hAnsi="宋体" w:cs="宋体" w:hint="eastAsia"/>
        </w:rPr>
        <w:t>注意：你并不需要去录入上图的数据，数据是在程序输入中给的。</w:t>
      </w:r>
    </w:p>
    <w:p w:rsidR="00646FC8" w:rsidRDefault="00646FC8" w:rsidP="00646FC8">
      <w:pPr>
        <w:pStyle w:val="a3"/>
        <w:spacing w:before="0" w:beforeAutospacing="0" w:after="0" w:afterAutospacing="0"/>
      </w:pPr>
    </w:p>
    <w:p w:rsidR="00646FC8" w:rsidRDefault="00646FC8" w:rsidP="00646FC8">
      <w:pPr>
        <w:pStyle w:val="a3"/>
        <w:spacing w:before="0" w:beforeAutospacing="0" w:after="0" w:afterAutospacing="0"/>
      </w:pPr>
      <w:r>
        <w:rPr>
          <w:rStyle w:val="a4"/>
          <w:rFonts w:ascii="宋体" w:eastAsia="宋体" w:hAnsi="宋体" w:cs="宋体" w:hint="eastAsia"/>
        </w:rPr>
        <w:t>输入格式</w:t>
      </w:r>
      <w:r>
        <w:rPr>
          <w:rStyle w:val="a4"/>
        </w:rPr>
        <w:t>:</w:t>
      </w:r>
    </w:p>
    <w:p w:rsidR="00646FC8" w:rsidRDefault="00646FC8" w:rsidP="00646FC8">
      <w:pPr>
        <w:pStyle w:val="a3"/>
        <w:spacing w:before="0" w:beforeAutospacing="0" w:after="0" w:afterAutospacing="0"/>
      </w:pPr>
      <w:r>
        <w:rPr>
          <w:rFonts w:ascii="宋体" w:eastAsia="宋体" w:hAnsi="宋体" w:cs="宋体" w:hint="eastAsia"/>
        </w:rPr>
        <w:t>首先，你会读到若干个城市的名字。每个名字都只是一个英文单词，中间不含空格或其他符号。当读到名字为</w:t>
      </w:r>
      <w:r>
        <w:t>“###”</w:t>
      </w:r>
      <w:r>
        <w:rPr>
          <w:rFonts w:ascii="宋体" w:eastAsia="宋体" w:hAnsi="宋体" w:cs="宋体" w:hint="eastAsia"/>
        </w:rPr>
        <w:t>（三个</w:t>
      </w:r>
      <w:r>
        <w:t>#</w:t>
      </w:r>
      <w:r>
        <w:rPr>
          <w:rFonts w:ascii="宋体" w:eastAsia="宋体" w:hAnsi="宋体" w:cs="宋体" w:hint="eastAsia"/>
        </w:rPr>
        <w:t>号）时，表示城市名字输入结束，</w:t>
      </w:r>
      <w:r>
        <w:t>###</w:t>
      </w:r>
      <w:r>
        <w:rPr>
          <w:rFonts w:ascii="宋体" w:eastAsia="宋体" w:hAnsi="宋体" w:cs="宋体" w:hint="eastAsia"/>
        </w:rPr>
        <w:t>并不是一个城市的名字。如果记读到的城市名字的数量为</w:t>
      </w:r>
      <w:r>
        <w:t>n</w:t>
      </w:r>
      <w:r>
        <w:rPr>
          <w:rFonts w:ascii="宋体" w:eastAsia="宋体" w:hAnsi="宋体" w:cs="宋体" w:hint="eastAsia"/>
        </w:rPr>
        <w:t>。</w:t>
      </w:r>
    </w:p>
    <w:p w:rsidR="00646FC8" w:rsidRDefault="00646FC8" w:rsidP="00646FC8">
      <w:pPr>
        <w:pStyle w:val="a3"/>
        <w:spacing w:before="0" w:beforeAutospacing="0" w:after="0" w:afterAutospacing="0"/>
      </w:pPr>
      <w:r>
        <w:rPr>
          <w:rFonts w:ascii="宋体" w:eastAsia="宋体" w:hAnsi="宋体" w:cs="宋体" w:hint="eastAsia"/>
        </w:rPr>
        <w:t>然后，你会读到</w:t>
      </w:r>
      <w:proofErr w:type="spellStart"/>
      <w:r>
        <w:t>nxn</w:t>
      </w:r>
      <w:proofErr w:type="spellEnd"/>
      <w:r>
        <w:rPr>
          <w:rFonts w:ascii="宋体" w:eastAsia="宋体" w:hAnsi="宋体" w:cs="宋体" w:hint="eastAsia"/>
        </w:rPr>
        <w:t>的一个整数矩阵。第一行的每一个数字，表示上述城市名单中第一个城市</w:t>
      </w:r>
      <w:proofErr w:type="gramStart"/>
      <w:r>
        <w:rPr>
          <w:rFonts w:ascii="宋体" w:eastAsia="宋体" w:hAnsi="宋体" w:cs="宋体" w:hint="eastAsia"/>
        </w:rPr>
        <w:t>依次到</w:t>
      </w:r>
      <w:proofErr w:type="gramEnd"/>
      <w:r>
        <w:rPr>
          <w:rFonts w:ascii="宋体" w:eastAsia="宋体" w:hAnsi="宋体" w:cs="宋体" w:hint="eastAsia"/>
        </w:rPr>
        <w:t>另一个城市之间的里程。表中同一个城市之间的里程为</w:t>
      </w:r>
      <w:r>
        <w:t>0</w:t>
      </w:r>
      <w:r>
        <w:rPr>
          <w:rFonts w:ascii="宋体" w:eastAsia="宋体" w:hAnsi="宋体" w:cs="宋体" w:hint="eastAsia"/>
        </w:rPr>
        <w:t>。</w:t>
      </w:r>
    </w:p>
    <w:p w:rsidR="00646FC8" w:rsidRDefault="00646FC8" w:rsidP="00646FC8">
      <w:pPr>
        <w:pStyle w:val="a3"/>
        <w:spacing w:before="0" w:beforeAutospacing="0" w:after="0" w:afterAutospacing="0"/>
      </w:pPr>
      <w:r>
        <w:rPr>
          <w:rFonts w:ascii="宋体" w:eastAsia="宋体" w:hAnsi="宋体" w:cs="宋体" w:hint="eastAsia"/>
        </w:rPr>
        <w:t>最后，你会读到两个城市的名字。</w:t>
      </w:r>
    </w:p>
    <w:p w:rsidR="00646FC8" w:rsidRDefault="00646FC8" w:rsidP="00646FC8">
      <w:pPr>
        <w:pStyle w:val="a3"/>
        <w:spacing w:before="0" w:beforeAutospacing="0" w:after="0" w:afterAutospacing="0"/>
      </w:pPr>
    </w:p>
    <w:p w:rsidR="00646FC8" w:rsidRDefault="00646FC8" w:rsidP="00646FC8">
      <w:pPr>
        <w:pStyle w:val="a3"/>
        <w:spacing w:before="0" w:beforeAutospacing="0" w:after="0" w:afterAutospacing="0"/>
      </w:pPr>
      <w:r>
        <w:rPr>
          <w:rStyle w:val="a4"/>
          <w:rFonts w:ascii="宋体" w:eastAsia="宋体" w:hAnsi="宋体" w:cs="宋体" w:hint="eastAsia"/>
        </w:rPr>
        <w:t>输出格式：</w:t>
      </w:r>
    </w:p>
    <w:p w:rsidR="00646FC8" w:rsidRDefault="00646FC8" w:rsidP="00646FC8">
      <w:pPr>
        <w:pStyle w:val="a3"/>
        <w:spacing w:before="0" w:beforeAutospacing="0" w:after="0" w:afterAutospacing="0"/>
      </w:pPr>
      <w:r>
        <w:rPr>
          <w:rFonts w:ascii="宋体" w:eastAsia="宋体" w:hAnsi="宋体" w:cs="宋体" w:hint="eastAsia"/>
        </w:rPr>
        <w:t>输出这两个城市之间的距离。</w:t>
      </w:r>
    </w:p>
    <w:p w:rsidR="00646FC8" w:rsidRDefault="00646FC8" w:rsidP="00646FC8">
      <w:pPr>
        <w:pStyle w:val="a3"/>
        <w:spacing w:before="0" w:beforeAutospacing="0" w:after="0" w:afterAutospacing="0"/>
      </w:pPr>
    </w:p>
    <w:p w:rsidR="00646FC8" w:rsidRDefault="00646FC8" w:rsidP="00646FC8">
      <w:pPr>
        <w:pStyle w:val="a3"/>
        <w:spacing w:before="0" w:beforeAutospacing="0" w:after="0" w:afterAutospacing="0"/>
      </w:pPr>
      <w:r>
        <w:rPr>
          <w:rStyle w:val="a4"/>
          <w:rFonts w:ascii="宋体" w:eastAsia="宋体" w:hAnsi="宋体" w:cs="宋体" w:hint="eastAsia"/>
        </w:rPr>
        <w:t>输入样例：</w:t>
      </w:r>
    </w:p>
    <w:p w:rsidR="00646FC8" w:rsidRDefault="00646FC8" w:rsidP="00646FC8">
      <w:pPr>
        <w:pStyle w:val="a3"/>
        <w:spacing w:before="0" w:beforeAutospacing="0" w:after="0" w:afterAutospacing="0"/>
      </w:pPr>
      <w:proofErr w:type="spellStart"/>
      <w:r>
        <w:t>Hagzou</w:t>
      </w:r>
      <w:proofErr w:type="spellEnd"/>
      <w:r>
        <w:rPr>
          <w:rStyle w:val="apple-tab-span"/>
        </w:rPr>
        <w:tab/>
      </w:r>
      <w:proofErr w:type="spellStart"/>
      <w:r>
        <w:t>Hugzou</w:t>
      </w:r>
      <w:proofErr w:type="spellEnd"/>
      <w:r>
        <w:rPr>
          <w:rStyle w:val="apple-tab-span"/>
        </w:rPr>
        <w:tab/>
      </w:r>
      <w:proofErr w:type="spellStart"/>
      <w:r>
        <w:t>Jigxng</w:t>
      </w:r>
      <w:proofErr w:type="spellEnd"/>
      <w:r>
        <w:t>    ###</w:t>
      </w:r>
    </w:p>
    <w:p w:rsidR="00646FC8" w:rsidRDefault="00646FC8" w:rsidP="00646FC8">
      <w:pPr>
        <w:pStyle w:val="a3"/>
        <w:spacing w:before="0" w:beforeAutospacing="0" w:after="0" w:afterAutospacing="0"/>
      </w:pPr>
      <w:r>
        <w:t>0</w:t>
      </w:r>
      <w:r>
        <w:rPr>
          <w:rStyle w:val="apple-tab-span"/>
        </w:rPr>
        <w:tab/>
      </w:r>
      <w:r w:rsidR="005474E5">
        <w:rPr>
          <w:rStyle w:val="apple-tab-span"/>
        </w:rPr>
        <w:t xml:space="preserve">            </w:t>
      </w:r>
      <w:r>
        <w:t>1108</w:t>
      </w:r>
      <w:r>
        <w:rPr>
          <w:rStyle w:val="apple-tab-span"/>
        </w:rPr>
        <w:tab/>
      </w:r>
      <w:r w:rsidR="005474E5">
        <w:rPr>
          <w:rStyle w:val="apple-tab-span"/>
        </w:rPr>
        <w:t xml:space="preserve">            </w:t>
      </w:r>
      <w:r>
        <w:t>708</w:t>
      </w:r>
    </w:p>
    <w:p w:rsidR="00646FC8" w:rsidRDefault="00646FC8" w:rsidP="00646FC8">
      <w:pPr>
        <w:pStyle w:val="a3"/>
        <w:spacing w:before="0" w:beforeAutospacing="0" w:after="0" w:afterAutospacing="0"/>
      </w:pPr>
      <w:r>
        <w:t>1108</w:t>
      </w:r>
      <w:r>
        <w:rPr>
          <w:rStyle w:val="apple-tab-span"/>
        </w:rPr>
        <w:tab/>
      </w:r>
      <w:r w:rsidR="005474E5">
        <w:rPr>
          <w:rStyle w:val="apple-tab-span"/>
        </w:rPr>
        <w:t xml:space="preserve">             </w:t>
      </w:r>
      <w:r>
        <w:t>0</w:t>
      </w:r>
      <w:r>
        <w:rPr>
          <w:rStyle w:val="apple-tab-span"/>
        </w:rPr>
        <w:tab/>
      </w:r>
      <w:r w:rsidR="005474E5">
        <w:rPr>
          <w:rStyle w:val="apple-tab-span"/>
        </w:rPr>
        <w:t xml:space="preserve">             </w:t>
      </w:r>
      <w:r>
        <w:t>994</w:t>
      </w:r>
    </w:p>
    <w:p w:rsidR="00646FC8" w:rsidRDefault="00646FC8" w:rsidP="00646FC8">
      <w:pPr>
        <w:pStyle w:val="a3"/>
        <w:spacing w:before="0" w:beforeAutospacing="0" w:after="0" w:afterAutospacing="0"/>
      </w:pPr>
      <w:r>
        <w:t>708</w:t>
      </w:r>
      <w:r>
        <w:rPr>
          <w:rStyle w:val="apple-tab-span"/>
        </w:rPr>
        <w:tab/>
      </w:r>
      <w:r w:rsidR="005474E5">
        <w:rPr>
          <w:rStyle w:val="apple-tab-span"/>
        </w:rPr>
        <w:t xml:space="preserve">             </w:t>
      </w:r>
      <w:r>
        <w:t>994</w:t>
      </w:r>
      <w:r>
        <w:rPr>
          <w:rStyle w:val="apple-tab-span"/>
        </w:rPr>
        <w:tab/>
      </w:r>
      <w:r w:rsidR="005474E5">
        <w:rPr>
          <w:rStyle w:val="apple-tab-span"/>
        </w:rPr>
        <w:t xml:space="preserve">             </w:t>
      </w:r>
      <w:r>
        <w:t>0</w:t>
      </w:r>
    </w:p>
    <w:p w:rsidR="00646FC8" w:rsidRDefault="00646FC8" w:rsidP="00646FC8">
      <w:pPr>
        <w:pStyle w:val="a3"/>
        <w:spacing w:before="0" w:beforeAutospacing="0" w:after="0" w:afterAutospacing="0"/>
      </w:pPr>
      <w:proofErr w:type="spellStart"/>
      <w:r>
        <w:t>Hagzou</w:t>
      </w:r>
      <w:proofErr w:type="spellEnd"/>
      <w:r>
        <w:t>    </w:t>
      </w:r>
      <w:proofErr w:type="spellStart"/>
      <w:r>
        <w:t>Jigxng</w:t>
      </w:r>
      <w:proofErr w:type="spellEnd"/>
    </w:p>
    <w:p w:rsidR="00646FC8" w:rsidRDefault="00646FC8" w:rsidP="00646FC8">
      <w:pPr>
        <w:pStyle w:val="a3"/>
        <w:spacing w:before="0" w:beforeAutospacing="0" w:after="0" w:afterAutospacing="0"/>
      </w:pPr>
    </w:p>
    <w:p w:rsidR="00646FC8" w:rsidRDefault="00646FC8" w:rsidP="00646FC8">
      <w:pPr>
        <w:pStyle w:val="a3"/>
        <w:spacing w:before="0" w:beforeAutospacing="0" w:after="0" w:afterAutospacing="0"/>
      </w:pPr>
      <w:r>
        <w:rPr>
          <w:rStyle w:val="a4"/>
          <w:rFonts w:ascii="宋体" w:eastAsia="宋体" w:hAnsi="宋体" w:cs="宋体" w:hint="eastAsia"/>
        </w:rPr>
        <w:t>输出样例：</w:t>
      </w:r>
    </w:p>
    <w:p w:rsidR="00141025" w:rsidRDefault="00646FC8" w:rsidP="00646FC8">
      <w:pPr>
        <w:pStyle w:val="a3"/>
        <w:spacing w:before="0" w:beforeAutospacing="0" w:after="0" w:afterAutospacing="0"/>
      </w:pPr>
      <w:r>
        <w:t>708</w:t>
      </w:r>
    </w:p>
    <w:p w:rsidR="005474E5" w:rsidRPr="005474E5" w:rsidRDefault="005474E5" w:rsidP="005474E5">
      <w:pPr>
        <w:pStyle w:val="a3"/>
        <w:numPr>
          <w:ilvl w:val="0"/>
          <w:numId w:val="1"/>
        </w:numPr>
        <w:spacing w:before="0" w:beforeAutospacing="0" w:after="0" w:afterAutospacing="0"/>
        <w:ind w:left="540" w:hanging="540"/>
        <w:rPr>
          <w:rStyle w:val="a4"/>
          <w:rFonts w:ascii="宋体" w:eastAsia="宋体" w:hAnsi="宋体" w:cs="宋体"/>
          <w:sz w:val="32"/>
        </w:rPr>
      </w:pPr>
      <w:r w:rsidRPr="005474E5">
        <w:rPr>
          <w:rStyle w:val="a4"/>
          <w:rFonts w:eastAsia="宋体"/>
          <w:sz w:val="32"/>
        </w:rPr>
        <w:lastRenderedPageBreak/>
        <w:t>题目二</w:t>
      </w:r>
    </w:p>
    <w:p w:rsidR="0014292D" w:rsidRDefault="005474E5" w:rsidP="005474E5">
      <w:pPr>
        <w:pStyle w:val="a3"/>
        <w:spacing w:before="0" w:beforeAutospacing="0" w:after="0" w:afterAutospacing="0"/>
        <w:rPr>
          <w:rStyle w:val="a4"/>
          <w:rFonts w:ascii="宋体" w:eastAsia="宋体" w:hAnsi="宋体" w:cs="宋体"/>
        </w:rPr>
      </w:pPr>
      <w:r>
        <w:rPr>
          <w:rStyle w:val="a4"/>
          <w:rFonts w:ascii="宋体" w:eastAsia="宋体" w:hAnsi="宋体" w:cs="宋体" w:hint="eastAsia"/>
        </w:rPr>
        <w:t>内容：</w:t>
      </w:r>
      <w:r>
        <w:rPr>
          <w:rStyle w:val="a4"/>
          <w:rFonts w:ascii="宋体" w:eastAsia="宋体" w:hAnsi="宋体" w:cs="宋体" w:hint="eastAsia"/>
        </w:rPr>
        <w:t>在我们</w:t>
      </w:r>
      <w:proofErr w:type="gramStart"/>
      <w:r w:rsidR="00285028">
        <w:rPr>
          <w:rStyle w:val="a4"/>
          <w:rFonts w:ascii="宋体" w:eastAsia="宋体" w:hAnsi="宋体" w:cs="宋体" w:hint="eastAsia"/>
        </w:rPr>
        <w:t>上午实现</w:t>
      </w:r>
      <w:proofErr w:type="gramEnd"/>
      <w:r>
        <w:rPr>
          <w:rStyle w:val="a4"/>
          <w:rFonts w:ascii="宋体" w:eastAsia="宋体" w:hAnsi="宋体" w:cs="宋体" w:hint="eastAsia"/>
        </w:rPr>
        <w:t>的记事本程序的基础上，添加</w:t>
      </w:r>
      <w:r w:rsidR="0014292D">
        <w:rPr>
          <w:rStyle w:val="a4"/>
          <w:rFonts w:ascii="宋体" w:eastAsia="宋体" w:hAnsi="宋体" w:cs="宋体" w:hint="eastAsia"/>
        </w:rPr>
        <w:t>如下功能：</w:t>
      </w:r>
    </w:p>
    <w:p w:rsidR="005474E5" w:rsidRPr="0014292D" w:rsidRDefault="0014292D" w:rsidP="0014292D">
      <w:pPr>
        <w:pStyle w:val="a3"/>
        <w:numPr>
          <w:ilvl w:val="0"/>
          <w:numId w:val="2"/>
        </w:numPr>
        <w:spacing w:before="0" w:beforeAutospacing="0" w:after="0" w:afterAutospacing="0"/>
        <w:rPr>
          <w:rStyle w:val="a4"/>
          <w:rFonts w:ascii="宋体" w:eastAsia="宋体" w:hAnsi="宋体" w:cs="宋体"/>
          <w:b w:val="0"/>
        </w:rPr>
      </w:pPr>
      <w:r w:rsidRPr="0014292D">
        <w:rPr>
          <w:rStyle w:val="a4"/>
          <w:rFonts w:ascii="宋体" w:eastAsia="宋体" w:hAnsi="宋体" w:cs="宋体" w:hint="eastAsia"/>
          <w:b w:val="0"/>
        </w:rPr>
        <w:t>“记录查询”功能，即输入一组关键字（String</w:t>
      </w:r>
      <w:r w:rsidRPr="0014292D">
        <w:rPr>
          <w:rStyle w:val="a4"/>
          <w:rFonts w:ascii="宋体" w:eastAsia="宋体" w:hAnsi="宋体" w:cs="宋体"/>
          <w:b w:val="0"/>
        </w:rPr>
        <w:t xml:space="preserve">[] </w:t>
      </w:r>
      <w:r w:rsidRPr="0014292D">
        <w:rPr>
          <w:rStyle w:val="a4"/>
          <w:rFonts w:ascii="宋体" w:eastAsia="宋体" w:hAnsi="宋体" w:cs="宋体" w:hint="eastAsia"/>
          <w:b w:val="0"/>
        </w:rPr>
        <w:t>k</w:t>
      </w:r>
      <w:r w:rsidRPr="0014292D">
        <w:rPr>
          <w:rStyle w:val="a4"/>
          <w:rFonts w:ascii="宋体" w:eastAsia="宋体" w:hAnsi="宋体" w:cs="宋体"/>
          <w:b w:val="0"/>
        </w:rPr>
        <w:t>eyword</w:t>
      </w:r>
      <w:r w:rsidRPr="0014292D">
        <w:rPr>
          <w:rStyle w:val="a4"/>
          <w:rFonts w:ascii="宋体" w:eastAsia="宋体" w:hAnsi="宋体" w:cs="宋体" w:hint="eastAsia"/>
          <w:b w:val="0"/>
        </w:rPr>
        <w:t>s）查询所有包括这组关键字的记录内容</w:t>
      </w:r>
    </w:p>
    <w:p w:rsidR="0014292D" w:rsidRPr="0014292D" w:rsidRDefault="0014292D" w:rsidP="0014292D">
      <w:pPr>
        <w:pStyle w:val="a3"/>
        <w:numPr>
          <w:ilvl w:val="0"/>
          <w:numId w:val="2"/>
        </w:numPr>
        <w:spacing w:before="0" w:beforeAutospacing="0" w:after="0" w:afterAutospacing="0"/>
        <w:rPr>
          <w:rStyle w:val="a4"/>
          <w:rFonts w:ascii="宋体" w:eastAsia="宋体" w:hAnsi="宋体" w:cs="宋体"/>
          <w:b w:val="0"/>
        </w:rPr>
      </w:pPr>
      <w:r w:rsidRPr="0014292D">
        <w:rPr>
          <w:rStyle w:val="a4"/>
          <w:rFonts w:ascii="宋体" w:eastAsia="宋体" w:hAnsi="宋体" w:cs="宋体" w:hint="eastAsia"/>
          <w:b w:val="0"/>
        </w:rPr>
        <w:t>“删除恢复</w:t>
      </w:r>
      <w:r w:rsidRPr="0014292D">
        <w:rPr>
          <w:rStyle w:val="a4"/>
          <w:rFonts w:ascii="宋体" w:eastAsia="宋体" w:hAnsi="宋体" w:cs="宋体"/>
          <w:b w:val="0"/>
        </w:rPr>
        <w:t>”</w:t>
      </w:r>
      <w:r w:rsidRPr="0014292D">
        <w:rPr>
          <w:rStyle w:val="a4"/>
          <w:rFonts w:ascii="宋体" w:eastAsia="宋体" w:hAnsi="宋体" w:cs="宋体" w:hint="eastAsia"/>
          <w:b w:val="0"/>
        </w:rPr>
        <w:t>功能，即支持对最近n条删除的记录的恢复，恢复包括：内容</w:t>
      </w:r>
      <w:r w:rsidR="00494CE5">
        <w:rPr>
          <w:rStyle w:val="a4"/>
          <w:rFonts w:ascii="宋体" w:eastAsia="宋体" w:hAnsi="宋体" w:cs="宋体" w:hint="eastAsia"/>
          <w:b w:val="0"/>
        </w:rPr>
        <w:t>恢复</w:t>
      </w:r>
      <w:r w:rsidRPr="0014292D">
        <w:rPr>
          <w:rStyle w:val="a4"/>
          <w:rFonts w:ascii="宋体" w:eastAsia="宋体" w:hAnsi="宋体" w:cs="宋体" w:hint="eastAsia"/>
          <w:b w:val="0"/>
        </w:rPr>
        <w:t>和存储位置</w:t>
      </w:r>
      <w:r w:rsidR="00494CE5">
        <w:rPr>
          <w:rStyle w:val="a4"/>
          <w:rFonts w:ascii="宋体" w:eastAsia="宋体" w:hAnsi="宋体" w:cs="宋体" w:hint="eastAsia"/>
          <w:b w:val="0"/>
        </w:rPr>
        <w:t>恢复</w:t>
      </w:r>
      <w:bookmarkStart w:id="0" w:name="_GoBack"/>
      <w:bookmarkEnd w:id="0"/>
      <w:r w:rsidRPr="0014292D">
        <w:rPr>
          <w:rStyle w:val="a4"/>
          <w:rFonts w:ascii="宋体" w:eastAsia="宋体" w:hAnsi="宋体" w:cs="宋体" w:hint="eastAsia"/>
          <w:b w:val="0"/>
        </w:rPr>
        <w:t>（</w:t>
      </w:r>
      <w:r w:rsidR="00494CE5">
        <w:rPr>
          <w:rStyle w:val="a4"/>
          <w:rFonts w:ascii="宋体" w:eastAsia="宋体" w:hAnsi="宋体" w:cs="宋体" w:hint="eastAsia"/>
          <w:b w:val="0"/>
        </w:rPr>
        <w:t>插入到删除前的</w:t>
      </w:r>
      <w:r w:rsidRPr="0014292D">
        <w:rPr>
          <w:rStyle w:val="a4"/>
          <w:rFonts w:ascii="宋体" w:eastAsia="宋体" w:hAnsi="宋体" w:cs="宋体" w:hint="eastAsia"/>
          <w:b w:val="0"/>
        </w:rPr>
        <w:t>index）</w:t>
      </w:r>
    </w:p>
    <w:p w:rsidR="0014292D" w:rsidRDefault="0014292D" w:rsidP="005474E5">
      <w:pPr>
        <w:pStyle w:val="a3"/>
        <w:spacing w:before="0" w:beforeAutospacing="0" w:after="0" w:afterAutospacing="0"/>
        <w:rPr>
          <w:rStyle w:val="a4"/>
          <w:rFonts w:ascii="宋体" w:eastAsia="宋体" w:hAnsi="宋体" w:cs="宋体"/>
        </w:rPr>
      </w:pPr>
    </w:p>
    <w:p w:rsidR="0014292D" w:rsidRDefault="0014292D" w:rsidP="005474E5">
      <w:pPr>
        <w:pStyle w:val="a3"/>
        <w:spacing w:before="0" w:beforeAutospacing="0" w:after="0" w:afterAutospacing="0"/>
      </w:pPr>
    </w:p>
    <w:p w:rsidR="00BE1BCE" w:rsidRPr="00BE1BCE" w:rsidRDefault="0014292D" w:rsidP="005474E5">
      <w:pPr>
        <w:pStyle w:val="a3"/>
        <w:spacing w:before="0" w:beforeAutospacing="0" w:after="0" w:afterAutospacing="0"/>
        <w:rPr>
          <w:rFonts w:ascii="宋体" w:eastAsia="宋体" w:hAnsi="宋体" w:cs="宋体"/>
          <w:b/>
        </w:rPr>
      </w:pPr>
      <w:r w:rsidRPr="00BE1BCE">
        <w:rPr>
          <w:rFonts w:ascii="宋体" w:eastAsia="宋体" w:hAnsi="宋体" w:cs="宋体" w:hint="eastAsia"/>
          <w:b/>
        </w:rPr>
        <w:t>选做内容：</w:t>
      </w:r>
    </w:p>
    <w:p w:rsidR="0014292D" w:rsidRDefault="0014292D" w:rsidP="005474E5">
      <w:pPr>
        <w:pStyle w:val="a3"/>
        <w:spacing w:before="0" w:beforeAutospacing="0" w:after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我们之前已经实现了一个万年历的程序，把万年历程序和记事本程序</w:t>
      </w:r>
      <w:r w:rsidR="00BE1BCE">
        <w:rPr>
          <w:rFonts w:ascii="宋体" w:eastAsia="宋体" w:hAnsi="宋体" w:cs="宋体" w:hint="eastAsia"/>
        </w:rPr>
        <w:t>联系起来，记事本每次插入记录时，为该记录打上日期时间的标签。</w:t>
      </w:r>
    </w:p>
    <w:p w:rsidR="00BE1BCE" w:rsidRDefault="00BE1BCE" w:rsidP="005474E5">
      <w:pPr>
        <w:pStyle w:val="a3"/>
        <w:spacing w:before="0" w:beforeAutospacing="0" w:after="0" w:afterAutospacing="0"/>
        <w:rPr>
          <w:rFonts w:ascii="宋体" w:eastAsia="宋体" w:hAnsi="宋体" w:cs="宋体"/>
        </w:rPr>
      </w:pPr>
    </w:p>
    <w:p w:rsidR="00BE1BCE" w:rsidRPr="00BE1BCE" w:rsidRDefault="00BE1BCE" w:rsidP="005474E5">
      <w:pPr>
        <w:pStyle w:val="a3"/>
        <w:spacing w:before="0" w:beforeAutospacing="0" w:after="0" w:afterAutospacing="0"/>
        <w:rPr>
          <w:rFonts w:ascii="宋体" w:eastAsia="宋体" w:hAnsi="宋体" w:cs="宋体"/>
          <w:b/>
        </w:rPr>
      </w:pPr>
      <w:r w:rsidRPr="00BE1BCE">
        <w:rPr>
          <w:rFonts w:ascii="宋体" w:eastAsia="宋体" w:hAnsi="宋体" w:cs="宋体" w:hint="eastAsia"/>
          <w:b/>
        </w:rPr>
        <w:t>提示：</w:t>
      </w:r>
    </w:p>
    <w:p w:rsidR="00BE1BCE" w:rsidRDefault="00BE1BCE" w:rsidP="00BE1BCE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通过package有效的管理涉及的类</w:t>
      </w:r>
    </w:p>
    <w:p w:rsidR="00BE1BCE" w:rsidRDefault="00BE1BCE" w:rsidP="00BE1BCE">
      <w:pPr>
        <w:pStyle w:val="a3"/>
        <w:numPr>
          <w:ilvl w:val="0"/>
          <w:numId w:val="3"/>
        </w:numPr>
        <w:spacing w:before="0" w:beforeAutospacing="0" w:after="0" w:afterAutospacing="0"/>
        <w:rPr>
          <w:rFonts w:hint="eastAsia"/>
        </w:rPr>
      </w:pPr>
      <w:r>
        <w:rPr>
          <w:rFonts w:asciiTheme="minorEastAsia" w:eastAsiaTheme="minorEastAsia" w:hAnsiTheme="minorEastAsia" w:hint="eastAsia"/>
        </w:rPr>
        <w:t>Clock</w:t>
      </w:r>
      <w:r>
        <w:rPr>
          <w:rFonts w:ascii="宋体" w:eastAsia="宋体" w:hAnsi="宋体" w:cs="宋体" w:hint="eastAsia"/>
        </w:rPr>
        <w:t>对象作为Notebook对象的一个成员变量，并提供一个</w:t>
      </w:r>
      <w:proofErr w:type="spellStart"/>
      <w:proofErr w:type="gramStart"/>
      <w:r>
        <w:rPr>
          <w:rFonts w:ascii="宋体" w:eastAsia="宋体" w:hAnsi="宋体" w:cs="宋体" w:hint="eastAsia"/>
        </w:rPr>
        <w:t>get</w:t>
      </w:r>
      <w:r>
        <w:rPr>
          <w:rFonts w:ascii="宋体" w:eastAsia="宋体" w:hAnsi="宋体" w:cs="宋体"/>
        </w:rPr>
        <w:t>DateTime</w:t>
      </w:r>
      <w:proofErr w:type="spellEnd"/>
      <w:r>
        <w:rPr>
          <w:rFonts w:ascii="宋体" w:eastAsia="宋体" w:hAnsi="宋体" w:cs="宋体"/>
        </w:rPr>
        <w:t>(</w:t>
      </w:r>
      <w:proofErr w:type="gramEnd"/>
      <w:r>
        <w:rPr>
          <w:rFonts w:ascii="宋体" w:eastAsia="宋体" w:hAnsi="宋体" w:cs="宋体"/>
        </w:rPr>
        <w:t>)</w:t>
      </w:r>
      <w:r w:rsidR="004533E2">
        <w:rPr>
          <w:rFonts w:ascii="宋体" w:eastAsia="宋体" w:hAnsi="宋体" w:cs="宋体" w:hint="eastAsia"/>
        </w:rPr>
        <w:t>函数</w:t>
      </w:r>
      <w:r>
        <w:rPr>
          <w:rFonts w:ascii="宋体" w:eastAsia="宋体" w:hAnsi="宋体" w:cs="宋体" w:hint="eastAsia"/>
        </w:rPr>
        <w:t>。</w:t>
      </w:r>
    </w:p>
    <w:p w:rsidR="005474E5" w:rsidRPr="005474E5" w:rsidRDefault="005474E5" w:rsidP="005474E5">
      <w:pPr>
        <w:pStyle w:val="a3"/>
        <w:spacing w:before="0" w:beforeAutospacing="0" w:after="0" w:afterAutospacing="0"/>
        <w:rPr>
          <w:rStyle w:val="a4"/>
          <w:rFonts w:ascii="宋体" w:eastAsia="宋体" w:hAnsi="宋体" w:cs="宋体"/>
          <w:sz w:val="32"/>
        </w:rPr>
      </w:pPr>
    </w:p>
    <w:sectPr w:rsidR="005474E5" w:rsidRPr="005474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A5D4C"/>
    <w:multiLevelType w:val="hybridMultilevel"/>
    <w:tmpl w:val="6BA27F9C"/>
    <w:lvl w:ilvl="0" w:tplc="821C0028">
      <w:start w:val="1"/>
      <w:numFmt w:val="decimal"/>
      <w:lvlText w:val="%1、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E6182"/>
    <w:multiLevelType w:val="hybridMultilevel"/>
    <w:tmpl w:val="01208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94C65"/>
    <w:multiLevelType w:val="hybridMultilevel"/>
    <w:tmpl w:val="EBC2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C8"/>
    <w:rsid w:val="00141025"/>
    <w:rsid w:val="0014292D"/>
    <w:rsid w:val="001A3B86"/>
    <w:rsid w:val="00285028"/>
    <w:rsid w:val="004533E2"/>
    <w:rsid w:val="00494CE5"/>
    <w:rsid w:val="005474E5"/>
    <w:rsid w:val="005C46BF"/>
    <w:rsid w:val="00646FC8"/>
    <w:rsid w:val="00744D71"/>
    <w:rsid w:val="00BE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4C82"/>
  <w15:chartTrackingRefBased/>
  <w15:docId w15:val="{68D00EC9-48C2-4019-B2B6-1C3E81D4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6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46FC8"/>
    <w:rPr>
      <w:b/>
      <w:bCs/>
    </w:rPr>
  </w:style>
  <w:style w:type="character" w:customStyle="1" w:styleId="apple-tab-span">
    <w:name w:val="apple-tab-span"/>
    <w:basedOn w:val="a0"/>
    <w:rsid w:val="00646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8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yuhit</dc:creator>
  <cp:keywords/>
  <dc:description/>
  <cp:lastModifiedBy>yuhit</cp:lastModifiedBy>
  <cp:revision>8</cp:revision>
  <dcterms:created xsi:type="dcterms:W3CDTF">2020-07-10T04:04:00Z</dcterms:created>
  <dcterms:modified xsi:type="dcterms:W3CDTF">2020-07-10T05:34:00Z</dcterms:modified>
</cp:coreProperties>
</file>