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9" w:rsidRDefault="008C36A9"/>
    <w:p w:rsidR="00DC6352" w:rsidRDefault="00DC6352">
      <w:r>
        <w:rPr>
          <w:noProof/>
        </w:rPr>
        <w:drawing>
          <wp:inline distT="0" distB="0" distL="0" distR="0" wp14:anchorId="4B1DD058" wp14:editId="7F70A8ED">
            <wp:extent cx="1876190" cy="2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52" w:rsidRDefault="00DC6352">
      <w:r w:rsidRPr="00DC6352">
        <w:t> </w:t>
      </w:r>
      <w:r w:rsidRPr="00DC6352">
        <w:t>the sequence of execution of their constructors and destructors</w:t>
      </w:r>
      <w:r>
        <w:t xml:space="preserve"> </w:t>
      </w:r>
      <w:r>
        <w:rPr>
          <w:rFonts w:hint="eastAsia"/>
        </w:rPr>
        <w:t>are above.</w:t>
      </w:r>
    </w:p>
    <w:p w:rsidR="00DC6352" w:rsidRDefault="00DC6352">
      <w:r>
        <w:t xml:space="preserve">The reason is </w:t>
      </w:r>
      <w:r w:rsidR="00BD04B1">
        <w:t xml:space="preserve">that </w:t>
      </w:r>
      <w:r w:rsidR="00B41F5E">
        <w:t>the</w:t>
      </w:r>
      <w:r w:rsidR="003F117F">
        <w:t xml:space="preserve"> local object</w:t>
      </w:r>
      <w:r w:rsidR="00440711">
        <w:t>s are</w:t>
      </w:r>
      <w:r w:rsidR="000A5875">
        <w:t xml:space="preserve"> stored in </w:t>
      </w:r>
      <w:r w:rsidR="000A5875">
        <w:rPr>
          <w:rFonts w:hint="eastAsia"/>
        </w:rPr>
        <w:t>stack</w:t>
      </w:r>
      <w:r w:rsidR="003F117F">
        <w:t xml:space="preserve"> so that</w:t>
      </w:r>
      <w:r w:rsidR="00440711">
        <w:t xml:space="preserve"> they have the order that the latter one to be constructed will the former one to destructed.</w:t>
      </w:r>
    </w:p>
    <w:p w:rsidR="00440711" w:rsidRDefault="00440711">
      <w:pPr>
        <w:rPr>
          <w:rFonts w:hint="eastAsia"/>
        </w:rPr>
      </w:pPr>
      <w:r>
        <w:t xml:space="preserve">And the global objects are stored in </w:t>
      </w:r>
      <w:r w:rsidR="000A5875">
        <w:rPr>
          <w:rFonts w:hint="eastAsia"/>
        </w:rPr>
        <w:t>the</w:t>
      </w:r>
      <w:r w:rsidR="000A5875">
        <w:t xml:space="preserve"> </w:t>
      </w:r>
      <w:r w:rsidR="000A5875">
        <w:rPr>
          <w:rFonts w:hint="eastAsia"/>
        </w:rPr>
        <w:t>sta</w:t>
      </w:r>
      <w:bookmarkStart w:id="0" w:name="_GoBack"/>
      <w:bookmarkEnd w:id="0"/>
      <w:r w:rsidR="000A5875">
        <w:rPr>
          <w:rFonts w:hint="eastAsia"/>
        </w:rPr>
        <w:t>tic</w:t>
      </w:r>
      <w:r w:rsidR="000A5875">
        <w:t xml:space="preserve"> </w:t>
      </w:r>
      <w:r w:rsidR="000A5875">
        <w:rPr>
          <w:rFonts w:hint="eastAsia"/>
        </w:rPr>
        <w:t>part</w:t>
      </w:r>
      <w:r w:rsidR="000A5875">
        <w:t xml:space="preserve"> </w:t>
      </w:r>
      <w:r w:rsidR="000A5875">
        <w:rPr>
          <w:rFonts w:hint="eastAsia"/>
        </w:rPr>
        <w:t>and released when the program end.</w:t>
      </w:r>
    </w:p>
    <w:sectPr w:rsidR="00440711" w:rsidSect="008917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08"/>
    <w:rsid w:val="000A5875"/>
    <w:rsid w:val="00174D08"/>
    <w:rsid w:val="003F117F"/>
    <w:rsid w:val="00440711"/>
    <w:rsid w:val="00891734"/>
    <w:rsid w:val="008C36A9"/>
    <w:rsid w:val="00B41F5E"/>
    <w:rsid w:val="00BD04B1"/>
    <w:rsid w:val="00D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26E9"/>
  <w15:chartTrackingRefBased/>
  <w15:docId w15:val="{41A2DBD3-D797-4181-A20B-26BB23BC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 zhu</dc:creator>
  <cp:keywords/>
  <dc:description/>
  <cp:lastModifiedBy>yurui zhu</cp:lastModifiedBy>
  <cp:revision>3</cp:revision>
  <dcterms:created xsi:type="dcterms:W3CDTF">2017-09-20T06:55:00Z</dcterms:created>
  <dcterms:modified xsi:type="dcterms:W3CDTF">2017-09-25T03:56:00Z</dcterms:modified>
</cp:coreProperties>
</file>