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100"/>
        <w:rPr>
          <w:rFonts w:hint="eastAsia" w:ascii="楷体_GB2312" w:hAnsi="宋体" w:eastAsia="楷体_GB2312"/>
          <w:b/>
          <w:sz w:val="36"/>
        </w:rPr>
      </w:pPr>
      <w:bookmarkStart w:id="48" w:name="_GoBack"/>
      <w:bookmarkEnd w:id="48"/>
      <w:r>
        <w:rPr>
          <w:rFonts w:hint="eastAsia" w:ascii="楷体_GB2312" w:hAnsi="宋体" w:eastAsia="楷体_GB2312"/>
          <w:b/>
          <w:sz w:val="36"/>
        </w:rPr>
        <w:t xml:space="preserve">                       </w:t>
      </w:r>
    </w:p>
    <w:p>
      <w:pPr>
        <w:rPr>
          <w:rFonts w:hint="eastAsia" w:ascii="宋体" w:hAnsi="宋体"/>
        </w:rPr>
      </w:pPr>
    </w:p>
    <w:p>
      <w:pPr>
        <w:jc w:val="center"/>
        <w:rPr>
          <w:rFonts w:hint="eastAsia" w:ascii="宋体" w:hAnsi="宋体"/>
          <w:b/>
        </w:rPr>
      </w:pPr>
    </w:p>
    <w:p>
      <w:pPr>
        <w:jc w:val="center"/>
        <w:rPr>
          <w:rFonts w:hint="eastAsia" w:ascii="宋体" w:hAnsi="宋体"/>
          <w:b/>
        </w:rPr>
      </w:pPr>
    </w:p>
    <w:p>
      <w:pPr>
        <w:jc w:val="center"/>
        <w:rPr>
          <w:rFonts w:hint="eastAsia" w:ascii="宋体" w:hAnsi="宋体"/>
          <w:b/>
          <w:sz w:val="44"/>
        </w:rPr>
      </w:pPr>
      <w:r>
        <w:rPr>
          <w:rFonts w:hint="eastAsia" w:ascii="宋体" w:hAnsi="宋体"/>
          <w:b/>
          <w:sz w:val="44"/>
        </w:rPr>
        <w:t>XXX项目</w:t>
      </w:r>
    </w:p>
    <w:p>
      <w:pPr>
        <w:jc w:val="center"/>
        <w:rPr>
          <w:rFonts w:hint="eastAsia" w:ascii="宋体" w:hAnsi="宋体"/>
          <w:b/>
          <w:kern w:val="0"/>
          <w:sz w:val="52"/>
        </w:rPr>
      </w:pPr>
      <w:r>
        <w:rPr>
          <w:rFonts w:hint="eastAsia" w:ascii="宋体" w:hAnsi="宋体"/>
          <w:b/>
          <w:kern w:val="0"/>
          <w:sz w:val="52"/>
        </w:rPr>
        <w:t>概要设计说明书</w:t>
      </w:r>
    </w:p>
    <w:p>
      <w:pPr>
        <w:jc w:val="center"/>
        <w:rPr>
          <w:rFonts w:hint="eastAsia" w:ascii="楷体_GB2312" w:hAnsi="宋体" w:eastAsia="楷体_GB2312"/>
          <w:b/>
          <w:sz w:val="52"/>
        </w:rPr>
      </w:pPr>
    </w:p>
    <w:p>
      <w:pPr>
        <w:jc w:val="center"/>
        <w:rPr>
          <w:rFonts w:hint="eastAsia" w:ascii="楷体_GB2312" w:hAnsi="宋体" w:eastAsia="楷体_GB2312"/>
          <w:b/>
          <w:sz w:val="52"/>
        </w:rPr>
      </w:pPr>
    </w:p>
    <w:p>
      <w:pPr>
        <w:jc w:val="center"/>
        <w:rPr>
          <w:rFonts w:hint="eastAsia" w:ascii="楷体_GB2312" w:hAnsi="宋体" w:eastAsia="楷体_GB2312"/>
          <w:b/>
          <w:sz w:val="52"/>
        </w:rPr>
      </w:pPr>
    </w:p>
    <w:p>
      <w:pPr>
        <w:ind w:firstLine="2411" w:firstLineChars="669"/>
        <w:rPr>
          <w:rFonts w:hint="eastAsia" w:ascii="楷体_GB2312" w:hAnsi="宋体" w:eastAsia="楷体_GB2312"/>
          <w:b/>
          <w:sz w:val="36"/>
          <w:u w:val="single"/>
        </w:rPr>
      </w:pPr>
      <w:r>
        <w:rPr>
          <w:rFonts w:hint="eastAsia" w:ascii="楷体_GB2312" w:hAnsi="宋体" w:eastAsia="楷体_GB2312"/>
          <w:b/>
          <w:sz w:val="36"/>
        </w:rPr>
        <w:t>拟制：</w:t>
      </w:r>
      <w:r>
        <w:rPr>
          <w:rFonts w:hint="eastAsia" w:ascii="楷体_GB2312" w:hAnsi="宋体" w:eastAsia="楷体_GB2312"/>
          <w:b/>
          <w:sz w:val="36"/>
          <w:u w:val="single"/>
        </w:rPr>
        <w:t xml:space="preserve">               </w:t>
      </w:r>
    </w:p>
    <w:p>
      <w:pPr>
        <w:ind w:firstLine="2050" w:firstLineChars="569"/>
        <w:jc w:val="center"/>
        <w:rPr>
          <w:rFonts w:hint="eastAsia" w:ascii="楷体_GB2312" w:hAnsi="宋体" w:eastAsia="楷体_GB2312"/>
          <w:b/>
          <w:sz w:val="36"/>
          <w:u w:val="single"/>
        </w:rPr>
      </w:pPr>
    </w:p>
    <w:p>
      <w:pPr>
        <w:ind w:firstLine="2411" w:firstLineChars="669"/>
        <w:rPr>
          <w:rFonts w:hint="eastAsia" w:ascii="楷体_GB2312" w:hAnsi="宋体" w:eastAsia="楷体_GB2312"/>
          <w:b/>
          <w:sz w:val="36"/>
          <w:u w:val="single"/>
        </w:rPr>
      </w:pPr>
      <w:r>
        <w:rPr>
          <w:rFonts w:hint="eastAsia" w:ascii="楷体_GB2312" w:hAnsi="宋体" w:eastAsia="楷体_GB2312"/>
          <w:b/>
          <w:sz w:val="36"/>
        </w:rPr>
        <w:t>审核：</w:t>
      </w:r>
      <w:r>
        <w:rPr>
          <w:rFonts w:hint="eastAsia" w:ascii="楷体_GB2312" w:hAnsi="宋体" w:eastAsia="楷体_GB2312"/>
          <w:b/>
          <w:sz w:val="36"/>
          <w:u w:val="single"/>
        </w:rPr>
        <w:t xml:space="preserve">               </w:t>
      </w:r>
    </w:p>
    <w:p>
      <w:pPr>
        <w:ind w:firstLine="2050" w:firstLineChars="569"/>
        <w:jc w:val="center"/>
        <w:rPr>
          <w:rFonts w:hint="eastAsia" w:ascii="楷体_GB2312" w:hAnsi="宋体" w:eastAsia="楷体_GB2312"/>
          <w:b/>
          <w:sz w:val="36"/>
          <w:u w:val="single"/>
        </w:rPr>
      </w:pPr>
    </w:p>
    <w:p>
      <w:pPr>
        <w:ind w:firstLine="2411" w:firstLineChars="669"/>
        <w:rPr>
          <w:rFonts w:hint="eastAsia" w:ascii="楷体_GB2312" w:hAnsi="宋体" w:eastAsia="楷体_GB2312"/>
          <w:b/>
          <w:sz w:val="36"/>
          <w:u w:val="single"/>
        </w:rPr>
      </w:pPr>
      <w:r>
        <w:rPr>
          <w:rFonts w:hint="eastAsia" w:ascii="楷体_GB2312" w:hAnsi="宋体" w:eastAsia="楷体_GB2312"/>
          <w:b/>
          <w:sz w:val="36"/>
        </w:rPr>
        <w:t>批准：</w:t>
      </w:r>
      <w:r>
        <w:rPr>
          <w:rFonts w:hint="eastAsia" w:ascii="楷体_GB2312" w:hAnsi="宋体" w:eastAsia="楷体_GB2312"/>
          <w:b/>
          <w:sz w:val="36"/>
          <w:u w:val="single"/>
        </w:rPr>
        <w:t xml:space="preserve">               </w:t>
      </w:r>
    </w:p>
    <w:p>
      <w:pPr>
        <w:jc w:val="center"/>
        <w:rPr>
          <w:rFonts w:hint="eastAsia" w:ascii="楷体_GB2312" w:hAnsi="宋体" w:eastAsia="楷体_GB2312"/>
          <w:b/>
          <w:sz w:val="52"/>
        </w:rPr>
      </w:pPr>
    </w:p>
    <w:p>
      <w:pPr>
        <w:jc w:val="center"/>
        <w:rPr>
          <w:rFonts w:hint="eastAsia" w:ascii="楷体_GB2312" w:hAnsi="宋体" w:eastAsia="楷体_GB2312"/>
          <w:b/>
          <w:sz w:val="52"/>
        </w:rPr>
      </w:pPr>
    </w:p>
    <w:p>
      <w:pPr>
        <w:ind w:hanging="6"/>
        <w:jc w:val="center"/>
        <w:rPr>
          <w:rFonts w:hint="eastAsia" w:ascii="宋体" w:hAnsi="宋体"/>
          <w:b/>
          <w:kern w:val="0"/>
          <w:sz w:val="36"/>
        </w:rPr>
      </w:pPr>
      <w:r>
        <w:rPr>
          <w:rFonts w:hint="eastAsia" w:ascii="宋体" w:hAnsi="宋体"/>
          <w:b/>
          <w:kern w:val="0"/>
          <w:sz w:val="36"/>
          <w:lang w:eastAsia="zh-CN"/>
        </w:rPr>
        <w:t>中科软科技</w:t>
      </w:r>
      <w:r>
        <w:rPr>
          <w:rFonts w:hint="eastAsia" w:ascii="宋体" w:hAnsi="宋体"/>
          <w:b/>
          <w:kern w:val="0"/>
          <w:sz w:val="36"/>
        </w:rPr>
        <w:t>股份有限公司</w:t>
      </w:r>
    </w:p>
    <w:p>
      <w:pPr>
        <w:rPr>
          <w:rFonts w:hint="eastAsia"/>
          <w:sz w:val="24"/>
        </w:rPr>
      </w:pPr>
    </w:p>
    <w:p>
      <w:pPr>
        <w:jc w:val="center"/>
        <w:rPr>
          <w:b/>
          <w:sz w:val="52"/>
        </w:rPr>
      </w:pPr>
      <w:r>
        <w:rPr>
          <w:rFonts w:ascii="Arial"/>
          <w:b/>
          <w:sz w:val="44"/>
          <w:szCs w:val="44"/>
        </w:rPr>
        <w:br w:type="page"/>
      </w:r>
      <w:r>
        <w:rPr>
          <w:rFonts w:hint="eastAsia"/>
          <w:b/>
          <w:sz w:val="52"/>
        </w:rPr>
        <w:t>文件更改记录</w:t>
      </w:r>
    </w:p>
    <w:p>
      <w:pPr>
        <w:rPr>
          <w:rFonts w:hint="eastAsia"/>
        </w:rPr>
      </w:pPr>
      <w:r>
        <w:rPr>
          <w:rFonts w:hint="eastAsia"/>
        </w:rPr>
        <w:t>编号：</w:t>
      </w:r>
      <w:r>
        <w:rPr>
          <w:rFonts w:hint="eastAsia" w:ascii="宋体" w:hAnsi="宋体"/>
        </w:rPr>
        <w:t xml:space="preserve">                                             </w:t>
      </w:r>
      <w:r>
        <w:rPr>
          <w:rFonts w:hint="eastAsia"/>
        </w:rPr>
        <w:t>序号：</w:t>
      </w:r>
    </w:p>
    <w:tbl>
      <w:tblPr>
        <w:tblStyle w:val="19"/>
        <w:tblW w:w="856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8"/>
        <w:gridCol w:w="900"/>
        <w:gridCol w:w="3600"/>
        <w:gridCol w:w="720"/>
        <w:gridCol w:w="1800"/>
        <w:gridCol w:w="1080"/>
      </w:tblGrid>
      <w:tr>
        <w:trPr>
          <w:wBefore w:w="0" w:type="dxa"/>
          <w:wAfter w:w="0" w:type="dxa"/>
          <w:trHeight w:val="35" w:hRule="atLeast"/>
        </w:trPr>
        <w:tc>
          <w:tcPr>
            <w:tcW w:w="468" w:type="dxa"/>
            <w:noWrap w:val="0"/>
            <w:vAlign w:val="center"/>
          </w:tcPr>
          <w:p>
            <w:pPr>
              <w:rPr>
                <w:rFonts w:hint="eastAsia"/>
              </w:rPr>
            </w:pPr>
            <w:r>
              <w:rPr>
                <w:rFonts w:hint="eastAsia"/>
              </w:rPr>
              <w:t>序号</w:t>
            </w:r>
          </w:p>
        </w:tc>
        <w:tc>
          <w:tcPr>
            <w:tcW w:w="900" w:type="dxa"/>
            <w:noWrap w:val="0"/>
            <w:vAlign w:val="center"/>
          </w:tcPr>
          <w:p>
            <w:pPr>
              <w:rPr>
                <w:rFonts w:hint="eastAsia"/>
              </w:rPr>
            </w:pPr>
            <w:r>
              <w:rPr>
                <w:rFonts w:hint="eastAsia"/>
              </w:rPr>
              <w:t>日期</w:t>
            </w:r>
          </w:p>
        </w:tc>
        <w:tc>
          <w:tcPr>
            <w:tcW w:w="3600" w:type="dxa"/>
            <w:noWrap w:val="0"/>
            <w:vAlign w:val="center"/>
          </w:tcPr>
          <w:p>
            <w:pPr>
              <w:rPr>
                <w:rFonts w:hint="eastAsia"/>
              </w:rPr>
            </w:pPr>
            <w:r>
              <w:rPr>
                <w:rFonts w:hint="eastAsia"/>
              </w:rPr>
              <w:t>更改内容</w:t>
            </w:r>
          </w:p>
        </w:tc>
        <w:tc>
          <w:tcPr>
            <w:tcW w:w="720" w:type="dxa"/>
            <w:noWrap w:val="0"/>
            <w:vAlign w:val="center"/>
          </w:tcPr>
          <w:p>
            <w:pPr>
              <w:rPr>
                <w:rFonts w:hint="eastAsia"/>
              </w:rPr>
            </w:pPr>
            <w:r>
              <w:rPr>
                <w:rFonts w:hint="eastAsia"/>
              </w:rPr>
              <w:t>版次</w:t>
            </w:r>
          </w:p>
        </w:tc>
        <w:tc>
          <w:tcPr>
            <w:tcW w:w="1800" w:type="dxa"/>
            <w:noWrap w:val="0"/>
            <w:vAlign w:val="center"/>
          </w:tcPr>
          <w:p>
            <w:pPr>
              <w:rPr>
                <w:rFonts w:hint="eastAsia"/>
              </w:rPr>
            </w:pPr>
            <w:r>
              <w:rPr>
                <w:rFonts w:hint="eastAsia"/>
              </w:rPr>
              <w:t>起草或修订人</w:t>
            </w:r>
          </w:p>
        </w:tc>
        <w:tc>
          <w:tcPr>
            <w:tcW w:w="1080" w:type="dxa"/>
            <w:noWrap w:val="0"/>
            <w:vAlign w:val="center"/>
          </w:tcPr>
          <w:p>
            <w:pPr>
              <w:rPr>
                <w:rFonts w:hint="eastAsia"/>
              </w:rPr>
            </w:pPr>
            <w:r>
              <w:rPr>
                <w:rFonts w:hint="eastAsia"/>
              </w:rPr>
              <w:t>批准人</w:t>
            </w:r>
          </w:p>
        </w:tc>
      </w:tr>
      <w:tr>
        <w:trPr>
          <w:wBefore w:w="0" w:type="dxa"/>
          <w:wAfter w:w="0" w:type="dxa"/>
          <w:trHeight w:val="20" w:hRule="atLeast"/>
        </w:trPr>
        <w:tc>
          <w:tcPr>
            <w:tcW w:w="468" w:type="dxa"/>
            <w:noWrap w:val="0"/>
            <w:vAlign w:val="center"/>
          </w:tcPr>
          <w:p>
            <w:pPr>
              <w:spacing w:line="360" w:lineRule="auto"/>
              <w:rPr>
                <w:lang w:val="en-GB"/>
              </w:rPr>
            </w:pPr>
          </w:p>
        </w:tc>
        <w:tc>
          <w:tcPr>
            <w:tcW w:w="900" w:type="dxa"/>
            <w:noWrap w:val="0"/>
            <w:vAlign w:val="center"/>
          </w:tcPr>
          <w:p>
            <w:pPr>
              <w:spacing w:line="360" w:lineRule="auto"/>
              <w:rPr>
                <w:rFonts w:hint="eastAsia"/>
                <w:lang w:val="en-GB"/>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lang w:val="en-GB"/>
              </w:rPr>
            </w:pPr>
          </w:p>
        </w:tc>
        <w:tc>
          <w:tcPr>
            <w:tcW w:w="1800" w:type="dxa"/>
            <w:noWrap w:val="0"/>
            <w:vAlign w:val="center"/>
          </w:tcPr>
          <w:p>
            <w:pPr>
              <w:spacing w:line="360" w:lineRule="auto"/>
              <w:rPr>
                <w:rFonts w:hint="eastAsia"/>
                <w:lang w:val="en-GB"/>
              </w:rPr>
            </w:pPr>
          </w:p>
        </w:tc>
        <w:tc>
          <w:tcPr>
            <w:tcW w:w="1080" w:type="dxa"/>
            <w:noWrap w:val="0"/>
            <w:vAlign w:val="center"/>
          </w:tcPr>
          <w:p>
            <w:pPr>
              <w:spacing w:line="360" w:lineRule="auto"/>
              <w:rPr>
                <w:rFonts w:hint="eastAsia"/>
                <w:lang w:val="en-GB"/>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tcBorders>
              <w:bottom w:val="single" w:color="auto" w:sz="12" w:space="0"/>
            </w:tcBorders>
            <w:noWrap w:val="0"/>
            <w:vAlign w:val="center"/>
          </w:tcPr>
          <w:p>
            <w:pPr>
              <w:spacing w:line="360" w:lineRule="auto"/>
              <w:rPr>
                <w:rFonts w:hint="eastAsia"/>
              </w:rPr>
            </w:pPr>
          </w:p>
        </w:tc>
        <w:tc>
          <w:tcPr>
            <w:tcW w:w="900" w:type="dxa"/>
            <w:tcBorders>
              <w:bottom w:val="single" w:color="auto" w:sz="12" w:space="0"/>
            </w:tcBorders>
            <w:noWrap w:val="0"/>
            <w:vAlign w:val="center"/>
          </w:tcPr>
          <w:p>
            <w:pPr>
              <w:spacing w:line="360" w:lineRule="auto"/>
              <w:rPr>
                <w:rFonts w:hint="eastAsia"/>
              </w:rPr>
            </w:pPr>
          </w:p>
        </w:tc>
        <w:tc>
          <w:tcPr>
            <w:tcW w:w="3600" w:type="dxa"/>
            <w:tcBorders>
              <w:bottom w:val="single" w:color="auto" w:sz="12" w:space="0"/>
            </w:tcBorders>
            <w:noWrap w:val="0"/>
            <w:vAlign w:val="center"/>
          </w:tcPr>
          <w:p>
            <w:pPr>
              <w:spacing w:line="360" w:lineRule="auto"/>
              <w:rPr>
                <w:rFonts w:hint="eastAsia"/>
              </w:rPr>
            </w:pPr>
          </w:p>
        </w:tc>
        <w:tc>
          <w:tcPr>
            <w:tcW w:w="720" w:type="dxa"/>
            <w:tcBorders>
              <w:bottom w:val="single" w:color="auto" w:sz="12" w:space="0"/>
            </w:tcBorders>
            <w:noWrap w:val="0"/>
            <w:vAlign w:val="center"/>
          </w:tcPr>
          <w:p>
            <w:pPr>
              <w:spacing w:line="360" w:lineRule="auto"/>
              <w:rPr>
                <w:rFonts w:hint="eastAsia"/>
              </w:rPr>
            </w:pPr>
          </w:p>
        </w:tc>
        <w:tc>
          <w:tcPr>
            <w:tcW w:w="1800" w:type="dxa"/>
            <w:tcBorders>
              <w:bottom w:val="single" w:color="auto" w:sz="12" w:space="0"/>
            </w:tcBorders>
            <w:noWrap w:val="0"/>
            <w:vAlign w:val="center"/>
          </w:tcPr>
          <w:p>
            <w:pPr>
              <w:spacing w:line="360" w:lineRule="auto"/>
              <w:rPr>
                <w:rFonts w:hint="eastAsia"/>
              </w:rPr>
            </w:pPr>
          </w:p>
        </w:tc>
        <w:tc>
          <w:tcPr>
            <w:tcW w:w="1080" w:type="dxa"/>
            <w:tcBorders>
              <w:bottom w:val="single" w:color="auto" w:sz="12" w:space="0"/>
            </w:tcBorders>
            <w:noWrap w:val="0"/>
            <w:vAlign w:val="center"/>
          </w:tcPr>
          <w:p>
            <w:pPr>
              <w:spacing w:line="360" w:lineRule="auto"/>
              <w:rPr>
                <w:rFonts w:hint="eastAsia"/>
              </w:rPr>
            </w:pPr>
          </w:p>
        </w:tc>
      </w:tr>
    </w:tbl>
    <w:p>
      <w:pPr>
        <w:jc w:val="center"/>
        <w:rPr>
          <w:rFonts w:ascii="Arial"/>
          <w:b/>
          <w:sz w:val="44"/>
          <w:szCs w:val="44"/>
        </w:rPr>
      </w:pPr>
    </w:p>
    <w:p>
      <w:pPr>
        <w:jc w:val="center"/>
        <w:rPr>
          <w:rFonts w:hint="eastAsia" w:ascii="Arial"/>
          <w:b/>
          <w:sz w:val="44"/>
          <w:szCs w:val="44"/>
        </w:rPr>
      </w:pPr>
    </w:p>
    <w:p>
      <w:pPr>
        <w:jc w:val="center"/>
        <w:rPr>
          <w:rFonts w:hint="eastAsia" w:ascii="Arial" w:hAnsi="Arial"/>
          <w:b/>
          <w:sz w:val="44"/>
          <w:szCs w:val="44"/>
        </w:rPr>
      </w:pPr>
      <w:r>
        <w:rPr>
          <w:rFonts w:hint="eastAsia" w:ascii="Arial"/>
          <w:b/>
          <w:sz w:val="44"/>
          <w:szCs w:val="44"/>
        </w:rPr>
        <w:t>目录</w:t>
      </w:r>
    </w:p>
    <w:p>
      <w:pPr>
        <w:pStyle w:val="17"/>
        <w:tabs>
          <w:tab w:val="left" w:pos="420"/>
          <w:tab w:val="right" w:leader="dot" w:pos="8296"/>
        </w:tabs>
        <w:rPr>
          <w:b w:val="0"/>
          <w:lang/>
        </w:rPr>
      </w:pPr>
      <w:r>
        <w:rPr>
          <w:rFonts w:ascii="Arial" w:hAnsi="Arial"/>
          <w:b w:val="0"/>
          <w:bCs/>
          <w:sz w:val="44"/>
        </w:rPr>
        <w:fldChar w:fldCharType="begin"/>
      </w:r>
      <w:r>
        <w:rPr>
          <w:rFonts w:ascii="Arial" w:hAnsi="Arial"/>
          <w:b w:val="0"/>
          <w:bCs/>
          <w:sz w:val="44"/>
        </w:rPr>
        <w:instrText xml:space="preserve"> TOC \o "1-4" \h \z </w:instrText>
      </w:r>
      <w:r>
        <w:rPr>
          <w:rFonts w:ascii="Arial" w:hAnsi="Arial"/>
          <w:b w:val="0"/>
          <w:bCs/>
          <w:sz w:val="44"/>
        </w:rPr>
        <w:fldChar w:fldCharType="separate"/>
      </w:r>
      <w:r>
        <w:rPr>
          <w:rStyle w:val="23"/>
          <w:lang/>
        </w:rPr>
        <w:fldChar w:fldCharType="begin"/>
      </w:r>
      <w:r>
        <w:rPr>
          <w:rStyle w:val="23"/>
          <w:lang/>
        </w:rPr>
        <w:instrText xml:space="preserve"> </w:instrText>
      </w:r>
      <w:r>
        <w:rPr>
          <w:lang/>
        </w:rPr>
        <w:instrText xml:space="preserve">HYPERLINK \l "_Toc250466929"</w:instrText>
      </w:r>
      <w:r>
        <w:rPr>
          <w:rStyle w:val="23"/>
          <w:lang/>
        </w:rPr>
        <w:instrText xml:space="preserve"> </w:instrText>
      </w:r>
      <w:r>
        <w:rPr>
          <w:rStyle w:val="23"/>
          <w:lang/>
        </w:rPr>
        <w:fldChar w:fldCharType="separate"/>
      </w:r>
      <w:r>
        <w:rPr>
          <w:rStyle w:val="23"/>
          <w:rFonts w:ascii="Arial" w:hAnsi="Arial"/>
          <w:lang/>
        </w:rPr>
        <w:t>1</w:t>
      </w:r>
      <w:r>
        <w:rPr>
          <w:b w:val="0"/>
          <w:lang/>
        </w:rPr>
        <w:tab/>
      </w:r>
      <w:r>
        <w:rPr>
          <w:rStyle w:val="23"/>
          <w:rFonts w:hint="eastAsia" w:ascii="Arial" w:hAnsi="Arial"/>
          <w:lang/>
        </w:rPr>
        <w:t>引言</w:t>
      </w:r>
      <w:r>
        <w:rPr>
          <w:lang/>
        </w:rPr>
        <w:tab/>
      </w:r>
      <w:r>
        <w:rPr>
          <w:lang/>
        </w:rPr>
        <w:fldChar w:fldCharType="begin"/>
      </w:r>
      <w:r>
        <w:rPr>
          <w:lang/>
        </w:rPr>
        <w:instrText xml:space="preserve"> PAGEREF _Toc250466929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"_Toc250466930"</w:instrText>
      </w:r>
      <w:r>
        <w:rPr>
          <w:rStyle w:val="23"/>
          <w:lang/>
        </w:rPr>
        <w:instrText xml:space="preserve"> </w:instrText>
      </w:r>
      <w:r>
        <w:rPr>
          <w:rStyle w:val="23"/>
          <w:lang/>
        </w:rPr>
        <w:fldChar w:fldCharType="separate"/>
      </w:r>
      <w:r>
        <w:rPr>
          <w:rStyle w:val="23"/>
          <w:rFonts w:ascii="Arial" w:hAnsi="Arial"/>
          <w:lang/>
        </w:rPr>
        <w:t>1.1</w:t>
      </w:r>
      <w:r>
        <w:rPr>
          <w:lang/>
        </w:rPr>
        <w:tab/>
      </w:r>
      <w:r>
        <w:rPr>
          <w:rStyle w:val="23"/>
          <w:rFonts w:hint="eastAsia" w:ascii="Arial" w:hAnsi="Arial"/>
          <w:lang/>
        </w:rPr>
        <w:t>编写目的</w:t>
      </w:r>
      <w:r>
        <w:rPr>
          <w:lang/>
        </w:rPr>
        <w:tab/>
      </w:r>
      <w:r>
        <w:rPr>
          <w:lang/>
        </w:rPr>
        <w:fldChar w:fldCharType="begin"/>
      </w:r>
      <w:r>
        <w:rPr>
          <w:lang/>
        </w:rPr>
        <w:instrText xml:space="preserve"> PAGEREF _Toc250466930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"_Toc250466931"</w:instrText>
      </w:r>
      <w:r>
        <w:rPr>
          <w:rStyle w:val="23"/>
          <w:lang/>
        </w:rPr>
        <w:instrText xml:space="preserve"> </w:instrText>
      </w:r>
      <w:r>
        <w:rPr>
          <w:rStyle w:val="23"/>
          <w:lang/>
        </w:rPr>
        <w:fldChar w:fldCharType="separate"/>
      </w:r>
      <w:r>
        <w:rPr>
          <w:rStyle w:val="23"/>
          <w:rFonts w:ascii="Arial" w:hAnsi="Arial"/>
          <w:lang/>
        </w:rPr>
        <w:t>1.2</w:t>
      </w:r>
      <w:r>
        <w:rPr>
          <w:lang/>
        </w:rPr>
        <w:tab/>
      </w:r>
      <w:r>
        <w:rPr>
          <w:rStyle w:val="23"/>
          <w:rFonts w:hint="eastAsia" w:ascii="Arial" w:hAnsi="Arial"/>
          <w:lang/>
        </w:rPr>
        <w:t>背景</w:t>
      </w:r>
      <w:r>
        <w:rPr>
          <w:lang/>
        </w:rPr>
        <w:tab/>
      </w:r>
      <w:r>
        <w:rPr>
          <w:lang/>
        </w:rPr>
        <w:fldChar w:fldCharType="begin"/>
      </w:r>
      <w:r>
        <w:rPr>
          <w:lang/>
        </w:rPr>
        <w:instrText xml:space="preserve"> PAGEREF _Toc250466931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"_Toc250466932"</w:instrText>
      </w:r>
      <w:r>
        <w:rPr>
          <w:rStyle w:val="23"/>
          <w:lang/>
        </w:rPr>
        <w:instrText xml:space="preserve"> </w:instrText>
      </w:r>
      <w:r>
        <w:rPr>
          <w:rStyle w:val="23"/>
          <w:lang/>
        </w:rPr>
        <w:fldChar w:fldCharType="separate"/>
      </w:r>
      <w:r>
        <w:rPr>
          <w:rStyle w:val="23"/>
          <w:rFonts w:ascii="Arial" w:hAnsi="Arial"/>
          <w:lang/>
        </w:rPr>
        <w:t>1.3</w:t>
      </w:r>
      <w:r>
        <w:rPr>
          <w:lang/>
        </w:rPr>
        <w:tab/>
      </w:r>
      <w:r>
        <w:rPr>
          <w:rStyle w:val="23"/>
          <w:rFonts w:hint="eastAsia" w:ascii="Arial" w:hAnsi="Arial"/>
          <w:lang/>
        </w:rPr>
        <w:t>定义</w:t>
      </w:r>
      <w:r>
        <w:rPr>
          <w:lang/>
        </w:rPr>
        <w:tab/>
      </w:r>
      <w:r>
        <w:rPr>
          <w:lang/>
        </w:rPr>
        <w:fldChar w:fldCharType="begin"/>
      </w:r>
      <w:r>
        <w:rPr>
          <w:lang/>
        </w:rPr>
        <w:instrText xml:space="preserve"> PAGEREF _Toc250466932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"_Toc250466933"</w:instrText>
      </w:r>
      <w:r>
        <w:rPr>
          <w:rStyle w:val="23"/>
          <w:lang/>
        </w:rPr>
        <w:instrText xml:space="preserve"> </w:instrText>
      </w:r>
      <w:r>
        <w:rPr>
          <w:rStyle w:val="23"/>
          <w:lang/>
        </w:rPr>
        <w:fldChar w:fldCharType="separate"/>
      </w:r>
      <w:r>
        <w:rPr>
          <w:rStyle w:val="23"/>
          <w:rFonts w:ascii="Arial" w:hAnsi="Arial"/>
          <w:lang/>
        </w:rPr>
        <w:t>1.4</w:t>
      </w:r>
      <w:r>
        <w:rPr>
          <w:lang/>
        </w:rPr>
        <w:tab/>
      </w:r>
      <w:r>
        <w:rPr>
          <w:rStyle w:val="23"/>
          <w:rFonts w:hint="eastAsia" w:ascii="Arial" w:hAnsi="Arial"/>
          <w:lang/>
        </w:rPr>
        <w:t>设计准则</w:t>
      </w:r>
      <w:r>
        <w:rPr>
          <w:lang/>
        </w:rPr>
        <w:tab/>
      </w:r>
      <w:r>
        <w:rPr>
          <w:lang/>
        </w:rPr>
        <w:fldChar w:fldCharType="begin"/>
      </w:r>
      <w:r>
        <w:rPr>
          <w:lang/>
        </w:rPr>
        <w:instrText xml:space="preserve"> PAGEREF _Toc250466933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"_Toc250466934"</w:instrText>
      </w:r>
      <w:r>
        <w:rPr>
          <w:rStyle w:val="23"/>
          <w:lang/>
        </w:rPr>
        <w:instrText xml:space="preserve"> </w:instrText>
      </w:r>
      <w:r>
        <w:rPr>
          <w:rStyle w:val="23"/>
          <w:lang/>
        </w:rPr>
        <w:fldChar w:fldCharType="separate"/>
      </w:r>
      <w:r>
        <w:rPr>
          <w:rStyle w:val="23"/>
          <w:rFonts w:ascii="Arial" w:hAnsi="Arial"/>
          <w:lang/>
        </w:rPr>
        <w:t>1.5</w:t>
      </w:r>
      <w:r>
        <w:rPr>
          <w:lang/>
        </w:rPr>
        <w:tab/>
      </w:r>
      <w:r>
        <w:rPr>
          <w:rStyle w:val="23"/>
          <w:rFonts w:hint="eastAsia" w:ascii="Arial" w:hAnsi="Arial"/>
          <w:lang/>
        </w:rPr>
        <w:t>参考资料</w:t>
      </w:r>
      <w:r>
        <w:rPr>
          <w:lang/>
        </w:rPr>
        <w:tab/>
      </w:r>
      <w:r>
        <w:rPr>
          <w:lang/>
        </w:rPr>
        <w:fldChar w:fldCharType="begin"/>
      </w:r>
      <w:r>
        <w:rPr>
          <w:lang/>
        </w:rPr>
        <w:instrText xml:space="preserve"> PAGEREF _Toc250466934 \h </w:instrText>
      </w:r>
      <w:r>
        <w:rPr>
          <w:lang/>
        </w:rPr>
        <w:fldChar w:fldCharType="separate"/>
      </w:r>
      <w:r>
        <w:rPr>
          <w:lang/>
        </w:rPr>
        <w:t>4</w:t>
      </w:r>
      <w:r>
        <w:rPr>
          <w:lang/>
        </w:rPr>
        <w:fldChar w:fldCharType="end"/>
      </w:r>
      <w:r>
        <w:rPr>
          <w:rStyle w:val="23"/>
          <w:lang/>
        </w:rPr>
        <w:fldChar w:fldCharType="end"/>
      </w:r>
    </w:p>
    <w:p>
      <w:pPr>
        <w:pStyle w:val="17"/>
        <w:tabs>
          <w:tab w:val="left" w:pos="420"/>
          <w:tab w:val="right" w:leader="dot" w:pos="8296"/>
        </w:tabs>
        <w:rPr>
          <w:b w:val="0"/>
          <w:lang/>
        </w:rPr>
      </w:pPr>
      <w:r>
        <w:rPr>
          <w:rStyle w:val="23"/>
          <w:lang/>
        </w:rPr>
        <w:fldChar w:fldCharType="begin"/>
      </w:r>
      <w:r>
        <w:rPr>
          <w:rStyle w:val="23"/>
          <w:lang/>
        </w:rPr>
        <w:instrText xml:space="preserve"> </w:instrText>
      </w:r>
      <w:r>
        <w:rPr>
          <w:lang/>
        </w:rPr>
        <w:instrText xml:space="preserve">HYPERLINK \l "_Toc250466935"</w:instrText>
      </w:r>
      <w:r>
        <w:rPr>
          <w:rStyle w:val="23"/>
          <w:lang/>
        </w:rPr>
        <w:instrText xml:space="preserve"> </w:instrText>
      </w:r>
      <w:r>
        <w:rPr>
          <w:rStyle w:val="23"/>
          <w:lang/>
        </w:rPr>
        <w:fldChar w:fldCharType="separate"/>
      </w:r>
      <w:r>
        <w:rPr>
          <w:rStyle w:val="23"/>
          <w:rFonts w:ascii="Arial" w:hAnsi="Arial"/>
          <w:lang/>
        </w:rPr>
        <w:t>2</w:t>
      </w:r>
      <w:r>
        <w:rPr>
          <w:b w:val="0"/>
          <w:lang/>
        </w:rPr>
        <w:tab/>
      </w:r>
      <w:r>
        <w:rPr>
          <w:rStyle w:val="23"/>
          <w:rFonts w:hint="eastAsia"/>
          <w:lang/>
        </w:rPr>
        <w:t>总体设计</w:t>
      </w:r>
      <w:r>
        <w:rPr>
          <w:lang/>
        </w:rPr>
        <w:tab/>
      </w:r>
      <w:r>
        <w:rPr>
          <w:lang/>
        </w:rPr>
        <w:fldChar w:fldCharType="begin"/>
      </w:r>
      <w:r>
        <w:rPr>
          <w:lang/>
        </w:rPr>
        <w:instrText xml:space="preserve"> PAGEREF _Toc250466935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"_Toc250466936"</w:instrText>
      </w:r>
      <w:r>
        <w:rPr>
          <w:rStyle w:val="23"/>
          <w:lang/>
        </w:rPr>
        <w:instrText xml:space="preserve"> </w:instrText>
      </w:r>
      <w:r>
        <w:rPr>
          <w:rStyle w:val="23"/>
          <w:lang/>
        </w:rPr>
        <w:fldChar w:fldCharType="separate"/>
      </w:r>
      <w:r>
        <w:rPr>
          <w:rStyle w:val="23"/>
          <w:rFonts w:ascii="Arial" w:hAnsi="Arial"/>
          <w:lang/>
        </w:rPr>
        <w:t>2.1</w:t>
      </w:r>
      <w:r>
        <w:rPr>
          <w:lang/>
        </w:rPr>
        <w:tab/>
      </w:r>
      <w:r>
        <w:rPr>
          <w:rStyle w:val="23"/>
          <w:rFonts w:hint="eastAsia" w:ascii="Arial" w:hAnsi="Arial"/>
          <w:lang/>
        </w:rPr>
        <w:t>总体结构</w:t>
      </w:r>
      <w:r>
        <w:rPr>
          <w:lang/>
        </w:rPr>
        <w:tab/>
      </w:r>
      <w:r>
        <w:rPr>
          <w:lang/>
        </w:rPr>
        <w:fldChar w:fldCharType="begin"/>
      </w:r>
      <w:r>
        <w:rPr>
          <w:lang/>
        </w:rPr>
        <w:instrText xml:space="preserve"> PAGEREF _Toc250466936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"_Toc250466937"</w:instrText>
      </w:r>
      <w:r>
        <w:rPr>
          <w:rStyle w:val="23"/>
          <w:lang/>
        </w:rPr>
        <w:instrText xml:space="preserve"> </w:instrText>
      </w:r>
      <w:r>
        <w:rPr>
          <w:rStyle w:val="23"/>
          <w:lang/>
        </w:rPr>
        <w:fldChar w:fldCharType="separate"/>
      </w:r>
      <w:r>
        <w:rPr>
          <w:rStyle w:val="23"/>
          <w:rFonts w:ascii="Arial" w:hAnsi="Arial"/>
          <w:lang/>
        </w:rPr>
        <w:t>2.2</w:t>
      </w:r>
      <w:r>
        <w:rPr>
          <w:lang/>
        </w:rPr>
        <w:tab/>
      </w:r>
      <w:r>
        <w:rPr>
          <w:rStyle w:val="23"/>
          <w:rFonts w:hint="eastAsia" w:ascii="Arial" w:hAnsi="Arial"/>
          <w:lang/>
        </w:rPr>
        <w:t>流程设计</w:t>
      </w:r>
      <w:r>
        <w:rPr>
          <w:lang/>
        </w:rPr>
        <w:tab/>
      </w:r>
      <w:r>
        <w:rPr>
          <w:lang/>
        </w:rPr>
        <w:fldChar w:fldCharType="begin"/>
      </w:r>
      <w:r>
        <w:rPr>
          <w:lang/>
        </w:rPr>
        <w:instrText xml:space="preserve"> PAGEREF _Toc250466937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"_Toc250466938"</w:instrText>
      </w:r>
      <w:r>
        <w:rPr>
          <w:rStyle w:val="23"/>
          <w:lang/>
        </w:rPr>
        <w:instrText xml:space="preserve"> </w:instrText>
      </w:r>
      <w:r>
        <w:rPr>
          <w:rStyle w:val="23"/>
          <w:lang/>
        </w:rPr>
        <w:fldChar w:fldCharType="separate"/>
      </w:r>
      <w:r>
        <w:rPr>
          <w:rStyle w:val="23"/>
          <w:rFonts w:ascii="Arial" w:hAnsi="Arial"/>
          <w:lang/>
        </w:rPr>
        <w:t>2.3</w:t>
      </w:r>
      <w:r>
        <w:rPr>
          <w:lang/>
        </w:rPr>
        <w:tab/>
      </w:r>
      <w:r>
        <w:rPr>
          <w:rStyle w:val="23"/>
          <w:rFonts w:hint="eastAsia" w:ascii="Arial" w:hAnsi="Arial"/>
          <w:lang/>
        </w:rPr>
        <w:t>性能设计</w:t>
      </w:r>
      <w:r>
        <w:rPr>
          <w:lang/>
        </w:rPr>
        <w:tab/>
      </w:r>
      <w:r>
        <w:rPr>
          <w:lang/>
        </w:rPr>
        <w:fldChar w:fldCharType="begin"/>
      </w:r>
      <w:r>
        <w:rPr>
          <w:lang/>
        </w:rPr>
        <w:instrText xml:space="preserve"> PAGEREF _Toc250466938 \h </w:instrText>
      </w:r>
      <w:r>
        <w:rPr>
          <w:lang/>
        </w:rPr>
        <w:fldChar w:fldCharType="separate"/>
      </w:r>
      <w:r>
        <w:rPr>
          <w:lang/>
        </w:rPr>
        <w:t>4</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"_Toc250466939"</w:instrText>
      </w:r>
      <w:r>
        <w:rPr>
          <w:rStyle w:val="23"/>
          <w:lang/>
        </w:rPr>
        <w:instrText xml:space="preserve"> </w:instrText>
      </w:r>
      <w:r>
        <w:rPr>
          <w:rStyle w:val="23"/>
          <w:lang/>
        </w:rPr>
        <w:fldChar w:fldCharType="separate"/>
      </w:r>
      <w:r>
        <w:rPr>
          <w:rStyle w:val="23"/>
          <w:rFonts w:ascii="Arial" w:hAnsi="Arial"/>
          <w:lang/>
        </w:rPr>
        <w:t>2.4</w:t>
      </w:r>
      <w:r>
        <w:rPr>
          <w:lang/>
        </w:rPr>
        <w:tab/>
      </w:r>
      <w:r>
        <w:rPr>
          <w:rStyle w:val="23"/>
          <w:rFonts w:hint="eastAsia" w:ascii="Arial" w:hAnsi="Arial"/>
          <w:lang/>
        </w:rPr>
        <w:t>构件制造、购买、复用分析</w:t>
      </w:r>
      <w:r>
        <w:rPr>
          <w:lang/>
        </w:rPr>
        <w:tab/>
      </w:r>
      <w:r>
        <w:rPr>
          <w:lang/>
        </w:rPr>
        <w:fldChar w:fldCharType="begin"/>
      </w:r>
      <w:r>
        <w:rPr>
          <w:lang/>
        </w:rPr>
        <w:instrText xml:space="preserve"> PAGEREF _Toc250466939 \h </w:instrText>
      </w:r>
      <w:r>
        <w:rPr>
          <w:lang/>
        </w:rPr>
        <w:fldChar w:fldCharType="separate"/>
      </w:r>
      <w:r>
        <w:rPr>
          <w:lang/>
        </w:rPr>
        <w:t>5</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"_Toc250466940"</w:instrText>
      </w:r>
      <w:r>
        <w:rPr>
          <w:rStyle w:val="23"/>
          <w:lang/>
        </w:rPr>
        <w:instrText xml:space="preserve"> </w:instrText>
      </w:r>
      <w:r>
        <w:rPr>
          <w:rStyle w:val="23"/>
          <w:lang/>
        </w:rPr>
        <w:fldChar w:fldCharType="separate"/>
      </w:r>
      <w:r>
        <w:rPr>
          <w:rStyle w:val="23"/>
          <w:rFonts w:ascii="Arial" w:hAnsi="Arial"/>
          <w:lang/>
        </w:rPr>
        <w:t>2.5</w:t>
      </w:r>
      <w:r>
        <w:rPr>
          <w:lang/>
        </w:rPr>
        <w:tab/>
      </w:r>
      <w:r>
        <w:rPr>
          <w:rStyle w:val="23"/>
          <w:rFonts w:hint="eastAsia" w:ascii="Arial" w:hAnsi="Arial"/>
          <w:lang/>
        </w:rPr>
        <w:t>尚未解决的问题</w:t>
      </w:r>
      <w:r>
        <w:rPr>
          <w:lang/>
        </w:rPr>
        <w:tab/>
      </w:r>
      <w:r>
        <w:rPr>
          <w:lang/>
        </w:rPr>
        <w:fldChar w:fldCharType="begin"/>
      </w:r>
      <w:r>
        <w:rPr>
          <w:lang/>
        </w:rPr>
        <w:instrText xml:space="preserve"> PAGEREF _Toc250466940 \h </w:instrText>
      </w:r>
      <w:r>
        <w:rPr>
          <w:lang/>
        </w:rPr>
        <w:fldChar w:fldCharType="separate"/>
      </w:r>
      <w:r>
        <w:rPr>
          <w:lang/>
        </w:rPr>
        <w:t>5</w:t>
      </w:r>
      <w:r>
        <w:rPr>
          <w:lang/>
        </w:rPr>
        <w:fldChar w:fldCharType="end"/>
      </w:r>
      <w:r>
        <w:rPr>
          <w:rStyle w:val="23"/>
          <w:lang/>
        </w:rPr>
        <w:fldChar w:fldCharType="end"/>
      </w:r>
    </w:p>
    <w:p>
      <w:pPr>
        <w:pStyle w:val="17"/>
        <w:tabs>
          <w:tab w:val="left" w:pos="420"/>
          <w:tab w:val="right" w:leader="dot" w:pos="8296"/>
        </w:tabs>
        <w:rPr>
          <w:b w:val="0"/>
          <w:lang/>
        </w:rPr>
      </w:pPr>
      <w:r>
        <w:rPr>
          <w:rStyle w:val="23"/>
          <w:lang/>
        </w:rPr>
        <w:fldChar w:fldCharType="begin"/>
      </w:r>
      <w:r>
        <w:rPr>
          <w:rStyle w:val="23"/>
          <w:lang/>
        </w:rPr>
        <w:instrText xml:space="preserve"> </w:instrText>
      </w:r>
      <w:r>
        <w:rPr>
          <w:lang/>
        </w:rPr>
        <w:instrText xml:space="preserve">HYPERLINK \l "_Toc250466941"</w:instrText>
      </w:r>
      <w:r>
        <w:rPr>
          <w:rStyle w:val="23"/>
          <w:lang/>
        </w:rPr>
        <w:instrText xml:space="preserve"> </w:instrText>
      </w:r>
      <w:r>
        <w:rPr>
          <w:rStyle w:val="23"/>
          <w:lang/>
        </w:rPr>
        <w:fldChar w:fldCharType="separate"/>
      </w:r>
      <w:r>
        <w:rPr>
          <w:rStyle w:val="23"/>
          <w:rFonts w:ascii="Arial" w:hAnsi="Arial"/>
          <w:lang/>
        </w:rPr>
        <w:t>3</w:t>
      </w:r>
      <w:r>
        <w:rPr>
          <w:b w:val="0"/>
          <w:lang/>
        </w:rPr>
        <w:tab/>
      </w:r>
      <w:r>
        <w:rPr>
          <w:rStyle w:val="23"/>
          <w:rFonts w:hint="eastAsia" w:ascii="Arial" w:hAnsi="Arial"/>
          <w:lang/>
        </w:rPr>
        <w:t>系统功能设计</w:t>
      </w:r>
      <w:r>
        <w:rPr>
          <w:lang/>
        </w:rPr>
        <w:tab/>
      </w:r>
      <w:r>
        <w:rPr>
          <w:lang/>
        </w:rPr>
        <w:fldChar w:fldCharType="begin"/>
      </w:r>
      <w:r>
        <w:rPr>
          <w:lang/>
        </w:rPr>
        <w:instrText xml:space="preserve"> PAGEREF _Toc250466941 \h </w:instrText>
      </w:r>
      <w:r>
        <w:rPr>
          <w:lang/>
        </w:rPr>
        <w:fldChar w:fldCharType="separate"/>
      </w:r>
      <w:r>
        <w:rPr>
          <w:lang/>
        </w:rPr>
        <w:t>5</w:t>
      </w:r>
      <w:r>
        <w:rPr>
          <w:lang/>
        </w:rPr>
        <w:fldChar w:fldCharType="end"/>
      </w:r>
      <w:r>
        <w:rPr>
          <w:rStyle w:val="23"/>
          <w:lang/>
        </w:rPr>
        <w:fldChar w:fldCharType="end"/>
      </w:r>
    </w:p>
    <w:p>
      <w:pPr>
        <w:pStyle w:val="17"/>
        <w:tabs>
          <w:tab w:val="left" w:pos="420"/>
          <w:tab w:val="right" w:leader="dot" w:pos="8296"/>
        </w:tabs>
        <w:rPr>
          <w:b w:val="0"/>
          <w:lang/>
        </w:rPr>
      </w:pPr>
      <w:r>
        <w:rPr>
          <w:rStyle w:val="23"/>
          <w:lang/>
        </w:rPr>
        <w:fldChar w:fldCharType="begin"/>
      </w:r>
      <w:r>
        <w:rPr>
          <w:rStyle w:val="23"/>
          <w:lang/>
        </w:rPr>
        <w:instrText xml:space="preserve"> </w:instrText>
      </w:r>
      <w:r>
        <w:rPr>
          <w:lang/>
        </w:rPr>
        <w:instrText xml:space="preserve">HYPERLINK \l "_Toc250466942"</w:instrText>
      </w:r>
      <w:r>
        <w:rPr>
          <w:rStyle w:val="23"/>
          <w:lang/>
        </w:rPr>
        <w:instrText xml:space="preserve"> </w:instrText>
      </w:r>
      <w:r>
        <w:rPr>
          <w:rStyle w:val="23"/>
          <w:lang/>
        </w:rPr>
        <w:fldChar w:fldCharType="separate"/>
      </w:r>
      <w:r>
        <w:rPr>
          <w:rStyle w:val="23"/>
          <w:rFonts w:ascii="Arial" w:hAnsi="Arial"/>
          <w:lang/>
        </w:rPr>
        <w:t>4</w:t>
      </w:r>
      <w:r>
        <w:rPr>
          <w:b w:val="0"/>
          <w:lang/>
        </w:rPr>
        <w:tab/>
      </w:r>
      <w:r>
        <w:rPr>
          <w:rStyle w:val="23"/>
          <w:rFonts w:hint="eastAsia" w:ascii="Arial" w:hAnsi="Arial"/>
          <w:lang/>
        </w:rPr>
        <w:t>系统数据结构设计</w:t>
      </w:r>
      <w:r>
        <w:rPr>
          <w:lang/>
        </w:rPr>
        <w:tab/>
      </w:r>
      <w:r>
        <w:rPr>
          <w:lang/>
        </w:rPr>
        <w:fldChar w:fldCharType="begin"/>
      </w:r>
      <w:r>
        <w:rPr>
          <w:lang/>
        </w:rPr>
        <w:instrText xml:space="preserve"> PAGEREF _Toc250466942 \h </w:instrText>
      </w:r>
      <w:r>
        <w:rPr>
          <w:lang/>
        </w:rPr>
        <w:fldChar w:fldCharType="separate"/>
      </w:r>
      <w:r>
        <w:rPr>
          <w:lang/>
        </w:rPr>
        <w:t>5</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"_Toc250466943"</w:instrText>
      </w:r>
      <w:r>
        <w:rPr>
          <w:rStyle w:val="23"/>
          <w:lang/>
        </w:rPr>
        <w:instrText xml:space="preserve"> </w:instrText>
      </w:r>
      <w:r>
        <w:rPr>
          <w:rStyle w:val="23"/>
          <w:lang/>
        </w:rPr>
        <w:fldChar w:fldCharType="separate"/>
      </w:r>
      <w:r>
        <w:rPr>
          <w:rStyle w:val="23"/>
          <w:rFonts w:ascii="Arial" w:hAnsi="Arial"/>
          <w:lang/>
        </w:rPr>
        <w:t>4.1</w:t>
      </w:r>
      <w:r>
        <w:rPr>
          <w:lang/>
        </w:rPr>
        <w:tab/>
      </w:r>
      <w:r>
        <w:rPr>
          <w:rStyle w:val="23"/>
          <w:rFonts w:hint="eastAsia" w:ascii="Arial" w:hAnsi="Arial"/>
          <w:lang/>
        </w:rPr>
        <w:t>逻辑结构设计要点</w:t>
      </w:r>
      <w:r>
        <w:rPr>
          <w:lang/>
        </w:rPr>
        <w:tab/>
      </w:r>
      <w:r>
        <w:rPr>
          <w:lang/>
        </w:rPr>
        <w:fldChar w:fldCharType="begin"/>
      </w:r>
      <w:r>
        <w:rPr>
          <w:lang/>
        </w:rPr>
        <w:instrText xml:space="preserve"> PAGEREF _Toc250466943 \h </w:instrText>
      </w:r>
      <w:r>
        <w:rPr>
          <w:lang/>
        </w:rPr>
        <w:fldChar w:fldCharType="separate"/>
      </w:r>
      <w:r>
        <w:rPr>
          <w:lang/>
        </w:rPr>
        <w:t>5</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"_Toc250466944"</w:instrText>
      </w:r>
      <w:r>
        <w:rPr>
          <w:rStyle w:val="23"/>
          <w:lang/>
        </w:rPr>
        <w:instrText xml:space="preserve"> </w:instrText>
      </w:r>
      <w:r>
        <w:rPr>
          <w:rStyle w:val="23"/>
          <w:lang/>
        </w:rPr>
        <w:fldChar w:fldCharType="separate"/>
      </w:r>
      <w:r>
        <w:rPr>
          <w:rStyle w:val="23"/>
          <w:rFonts w:ascii="Arial" w:hAnsi="Arial"/>
          <w:lang/>
        </w:rPr>
        <w:t>4.2</w:t>
      </w:r>
      <w:r>
        <w:rPr>
          <w:lang/>
        </w:rPr>
        <w:tab/>
      </w:r>
      <w:r>
        <w:rPr>
          <w:rStyle w:val="23"/>
          <w:rFonts w:hint="eastAsia" w:ascii="Arial" w:hAnsi="Arial"/>
          <w:lang/>
        </w:rPr>
        <w:t>物理结构设计要点</w:t>
      </w:r>
      <w:r>
        <w:rPr>
          <w:lang/>
        </w:rPr>
        <w:tab/>
      </w:r>
      <w:r>
        <w:rPr>
          <w:lang/>
        </w:rPr>
        <w:fldChar w:fldCharType="begin"/>
      </w:r>
      <w:r>
        <w:rPr>
          <w:lang/>
        </w:rPr>
        <w:instrText xml:space="preserve"> PAGEREF _Toc250466944 \h </w:instrText>
      </w:r>
      <w:r>
        <w:rPr>
          <w:lang/>
        </w:rPr>
        <w:fldChar w:fldCharType="separate"/>
      </w:r>
      <w:r>
        <w:rPr>
          <w:lang/>
        </w:rPr>
        <w:t>5</w:t>
      </w:r>
      <w:r>
        <w:rPr>
          <w:lang/>
        </w:rPr>
        <w:fldChar w:fldCharType="end"/>
      </w:r>
      <w:r>
        <w:rPr>
          <w:rStyle w:val="23"/>
          <w:lang/>
        </w:rPr>
        <w:fldChar w:fldCharType="end"/>
      </w:r>
    </w:p>
    <w:p>
      <w:pPr>
        <w:pStyle w:val="17"/>
        <w:tabs>
          <w:tab w:val="left" w:pos="420"/>
          <w:tab w:val="right" w:leader="dot" w:pos="8296"/>
        </w:tabs>
        <w:rPr>
          <w:b w:val="0"/>
          <w:lang/>
        </w:rPr>
      </w:pPr>
      <w:r>
        <w:rPr>
          <w:rStyle w:val="23"/>
          <w:lang/>
        </w:rPr>
        <w:fldChar w:fldCharType="begin"/>
      </w:r>
      <w:r>
        <w:rPr>
          <w:rStyle w:val="23"/>
          <w:lang/>
        </w:rPr>
        <w:instrText xml:space="preserve"> </w:instrText>
      </w:r>
      <w:r>
        <w:rPr>
          <w:lang/>
        </w:rPr>
        <w:instrText xml:space="preserve">HYPERLINK \l "_Toc250466945"</w:instrText>
      </w:r>
      <w:r>
        <w:rPr>
          <w:rStyle w:val="23"/>
          <w:lang/>
        </w:rPr>
        <w:instrText xml:space="preserve"> </w:instrText>
      </w:r>
      <w:r>
        <w:rPr>
          <w:rStyle w:val="23"/>
          <w:lang/>
        </w:rPr>
        <w:fldChar w:fldCharType="separate"/>
      </w:r>
      <w:r>
        <w:rPr>
          <w:rStyle w:val="23"/>
          <w:rFonts w:ascii="Arial" w:hAnsi="Arial"/>
          <w:lang/>
        </w:rPr>
        <w:t>5</w:t>
      </w:r>
      <w:r>
        <w:rPr>
          <w:b w:val="0"/>
          <w:lang/>
        </w:rPr>
        <w:tab/>
      </w:r>
      <w:r>
        <w:rPr>
          <w:rStyle w:val="23"/>
          <w:rFonts w:hint="eastAsia"/>
          <w:lang/>
        </w:rPr>
        <w:t>接口设计</w:t>
      </w:r>
      <w:r>
        <w:rPr>
          <w:lang/>
        </w:rPr>
        <w:tab/>
      </w:r>
      <w:r>
        <w:rPr>
          <w:lang/>
        </w:rPr>
        <w:fldChar w:fldCharType="begin"/>
      </w:r>
      <w:r>
        <w:rPr>
          <w:lang/>
        </w:rPr>
        <w:instrText xml:space="preserve"> PAGEREF _Toc250466945 \h </w:instrText>
      </w:r>
      <w:r>
        <w:rPr>
          <w:lang/>
        </w:rPr>
        <w:fldChar w:fldCharType="separate"/>
      </w:r>
      <w:r>
        <w:rPr>
          <w:lang/>
        </w:rPr>
        <w:t>5</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"_Toc250466946"</w:instrText>
      </w:r>
      <w:r>
        <w:rPr>
          <w:rStyle w:val="23"/>
          <w:lang/>
        </w:rPr>
        <w:instrText xml:space="preserve"> </w:instrText>
      </w:r>
      <w:r>
        <w:rPr>
          <w:rStyle w:val="23"/>
          <w:lang/>
        </w:rPr>
        <w:fldChar w:fldCharType="separate"/>
      </w:r>
      <w:r>
        <w:rPr>
          <w:rStyle w:val="23"/>
          <w:rFonts w:ascii="Arial" w:hAnsi="Arial"/>
          <w:lang/>
        </w:rPr>
        <w:t>5.1</w:t>
      </w:r>
      <w:r>
        <w:rPr>
          <w:lang/>
        </w:rPr>
        <w:tab/>
      </w:r>
      <w:r>
        <w:rPr>
          <w:rStyle w:val="23"/>
          <w:rFonts w:hint="eastAsia" w:ascii="Arial" w:hAnsi="Arial"/>
          <w:lang/>
        </w:rPr>
        <w:t>外部接口</w:t>
      </w:r>
      <w:r>
        <w:rPr>
          <w:lang/>
        </w:rPr>
        <w:tab/>
      </w:r>
      <w:r>
        <w:rPr>
          <w:lang/>
        </w:rPr>
        <w:fldChar w:fldCharType="begin"/>
      </w:r>
      <w:r>
        <w:rPr>
          <w:lang/>
        </w:rPr>
        <w:instrText xml:space="preserve"> PAGEREF _Toc250466946 \h </w:instrText>
      </w:r>
      <w:r>
        <w:rPr>
          <w:lang/>
        </w:rPr>
        <w:fldChar w:fldCharType="separate"/>
      </w:r>
      <w:r>
        <w:rPr>
          <w:lang/>
        </w:rPr>
        <w:t>5</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"_Toc250466947"</w:instrText>
      </w:r>
      <w:r>
        <w:rPr>
          <w:rStyle w:val="23"/>
          <w:lang/>
        </w:rPr>
        <w:instrText xml:space="preserve"> </w:instrText>
      </w:r>
      <w:r>
        <w:rPr>
          <w:rStyle w:val="23"/>
          <w:lang/>
        </w:rPr>
        <w:fldChar w:fldCharType="separate"/>
      </w:r>
      <w:r>
        <w:rPr>
          <w:rStyle w:val="23"/>
          <w:rFonts w:ascii="Arial" w:hAnsi="Arial"/>
          <w:lang/>
        </w:rPr>
        <w:t>5.2</w:t>
      </w:r>
      <w:r>
        <w:rPr>
          <w:lang/>
        </w:rPr>
        <w:tab/>
      </w:r>
      <w:r>
        <w:rPr>
          <w:rStyle w:val="23"/>
          <w:rFonts w:hint="eastAsia" w:ascii="Arial" w:hAnsi="Arial"/>
          <w:lang/>
        </w:rPr>
        <w:t>内部接口</w:t>
      </w:r>
      <w:r>
        <w:rPr>
          <w:lang/>
        </w:rPr>
        <w:tab/>
      </w:r>
      <w:r>
        <w:rPr>
          <w:lang/>
        </w:rPr>
        <w:fldChar w:fldCharType="begin"/>
      </w:r>
      <w:r>
        <w:rPr>
          <w:lang/>
        </w:rPr>
        <w:instrText xml:space="preserve"> PAGEREF _Toc250466947 \h </w:instrText>
      </w:r>
      <w:r>
        <w:rPr>
          <w:lang/>
        </w:rPr>
        <w:fldChar w:fldCharType="separate"/>
      </w:r>
      <w:r>
        <w:rPr>
          <w:lang/>
        </w:rPr>
        <w:t>5</w:t>
      </w:r>
      <w:r>
        <w:rPr>
          <w:lang/>
        </w:rPr>
        <w:fldChar w:fldCharType="end"/>
      </w:r>
      <w:r>
        <w:rPr>
          <w:rStyle w:val="23"/>
          <w:lang/>
        </w:rPr>
        <w:fldChar w:fldCharType="end"/>
      </w:r>
    </w:p>
    <w:p>
      <w:pPr>
        <w:pStyle w:val="17"/>
        <w:tabs>
          <w:tab w:val="left" w:pos="420"/>
          <w:tab w:val="right" w:leader="dot" w:pos="8296"/>
        </w:tabs>
        <w:rPr>
          <w:b w:val="0"/>
          <w:lang/>
        </w:rPr>
      </w:pPr>
      <w:r>
        <w:rPr>
          <w:rStyle w:val="23"/>
          <w:lang/>
        </w:rPr>
        <w:fldChar w:fldCharType="begin"/>
      </w:r>
      <w:r>
        <w:rPr>
          <w:rStyle w:val="23"/>
          <w:lang/>
        </w:rPr>
        <w:instrText xml:space="preserve"> </w:instrText>
      </w:r>
      <w:r>
        <w:rPr>
          <w:lang/>
        </w:rPr>
        <w:instrText xml:space="preserve">HYPERLINK \l "_Toc250466948"</w:instrText>
      </w:r>
      <w:r>
        <w:rPr>
          <w:rStyle w:val="23"/>
          <w:lang/>
        </w:rPr>
        <w:instrText xml:space="preserve"> </w:instrText>
      </w:r>
      <w:r>
        <w:rPr>
          <w:rStyle w:val="23"/>
          <w:lang/>
        </w:rPr>
        <w:fldChar w:fldCharType="separate"/>
      </w:r>
      <w:r>
        <w:rPr>
          <w:rStyle w:val="23"/>
          <w:rFonts w:ascii="Arial" w:hAnsi="Arial"/>
          <w:lang/>
        </w:rPr>
        <w:t>6</w:t>
      </w:r>
      <w:r>
        <w:rPr>
          <w:b w:val="0"/>
          <w:lang/>
        </w:rPr>
        <w:tab/>
      </w:r>
      <w:r>
        <w:rPr>
          <w:rStyle w:val="23"/>
          <w:rFonts w:hint="eastAsia" w:ascii="Arial" w:hAnsi="Arial"/>
          <w:lang/>
        </w:rPr>
        <w:t>系统出错处理设计</w:t>
      </w:r>
      <w:r>
        <w:rPr>
          <w:lang/>
        </w:rPr>
        <w:tab/>
      </w:r>
      <w:r>
        <w:rPr>
          <w:lang/>
        </w:rPr>
        <w:fldChar w:fldCharType="begin"/>
      </w:r>
      <w:r>
        <w:rPr>
          <w:lang/>
        </w:rPr>
        <w:instrText xml:space="preserve"> PAGEREF _Toc250466948 \h </w:instrText>
      </w:r>
      <w:r>
        <w:rPr>
          <w:lang/>
        </w:rPr>
        <w:fldChar w:fldCharType="separate"/>
      </w:r>
      <w:r>
        <w:rPr>
          <w:lang/>
        </w:rPr>
        <w:t>6</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"_Toc250466949"</w:instrText>
      </w:r>
      <w:r>
        <w:rPr>
          <w:rStyle w:val="23"/>
          <w:lang/>
        </w:rPr>
        <w:instrText xml:space="preserve"> </w:instrText>
      </w:r>
      <w:r>
        <w:rPr>
          <w:rStyle w:val="23"/>
          <w:lang/>
        </w:rPr>
        <w:fldChar w:fldCharType="separate"/>
      </w:r>
      <w:r>
        <w:rPr>
          <w:rStyle w:val="23"/>
          <w:rFonts w:ascii="Arial" w:hAnsi="Arial"/>
          <w:lang/>
        </w:rPr>
        <w:t>6.1</w:t>
      </w:r>
      <w:r>
        <w:rPr>
          <w:lang/>
        </w:rPr>
        <w:tab/>
      </w:r>
      <w:r>
        <w:rPr>
          <w:rStyle w:val="23"/>
          <w:rFonts w:hint="eastAsia" w:ascii="Arial" w:hAnsi="Arial"/>
          <w:lang/>
        </w:rPr>
        <w:t>出错信息</w:t>
      </w:r>
      <w:r>
        <w:rPr>
          <w:lang/>
        </w:rPr>
        <w:tab/>
      </w:r>
      <w:r>
        <w:rPr>
          <w:lang/>
        </w:rPr>
        <w:fldChar w:fldCharType="begin"/>
      </w:r>
      <w:r>
        <w:rPr>
          <w:lang/>
        </w:rPr>
        <w:instrText xml:space="preserve"> PAGEREF _Toc250466949 \h </w:instrText>
      </w:r>
      <w:r>
        <w:rPr>
          <w:lang/>
        </w:rPr>
        <w:fldChar w:fldCharType="separate"/>
      </w:r>
      <w:r>
        <w:rPr>
          <w:lang/>
        </w:rPr>
        <w:t>6</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"_Toc250466950"</w:instrText>
      </w:r>
      <w:r>
        <w:rPr>
          <w:rStyle w:val="23"/>
          <w:lang/>
        </w:rPr>
        <w:instrText xml:space="preserve"> </w:instrText>
      </w:r>
      <w:r>
        <w:rPr>
          <w:rStyle w:val="23"/>
          <w:lang/>
        </w:rPr>
        <w:fldChar w:fldCharType="separate"/>
      </w:r>
      <w:r>
        <w:rPr>
          <w:rStyle w:val="23"/>
          <w:rFonts w:ascii="Arial" w:hAnsi="Arial"/>
          <w:lang/>
        </w:rPr>
        <w:t>6.2</w:t>
      </w:r>
      <w:r>
        <w:rPr>
          <w:lang/>
        </w:rPr>
        <w:tab/>
      </w:r>
      <w:r>
        <w:rPr>
          <w:rStyle w:val="23"/>
          <w:rFonts w:hint="eastAsia" w:ascii="Arial" w:hAnsi="Arial"/>
          <w:lang/>
        </w:rPr>
        <w:t>补救措施</w:t>
      </w:r>
      <w:r>
        <w:rPr>
          <w:lang/>
        </w:rPr>
        <w:tab/>
      </w:r>
      <w:r>
        <w:rPr>
          <w:lang/>
        </w:rPr>
        <w:fldChar w:fldCharType="begin"/>
      </w:r>
      <w:r>
        <w:rPr>
          <w:lang/>
        </w:rPr>
        <w:instrText xml:space="preserve"> PAGEREF _Toc250466950 \h </w:instrText>
      </w:r>
      <w:r>
        <w:rPr>
          <w:lang/>
        </w:rPr>
        <w:fldChar w:fldCharType="separate"/>
      </w:r>
      <w:r>
        <w:rPr>
          <w:lang/>
        </w:rPr>
        <w:t>6</w:t>
      </w:r>
      <w:r>
        <w:rPr>
          <w:lang/>
        </w:rPr>
        <w:fldChar w:fldCharType="end"/>
      </w:r>
      <w:r>
        <w:rPr>
          <w:rStyle w:val="23"/>
          <w:lang/>
        </w:rPr>
        <w:fldChar w:fldCharType="end"/>
      </w:r>
    </w:p>
    <w:p>
      <w:pPr>
        <w:pStyle w:val="18"/>
        <w:tabs>
          <w:tab w:val="left" w:pos="1050"/>
          <w:tab w:val="right" w:leader="dot" w:pos="8296"/>
        </w:tabs>
        <w:rPr>
          <w:lang/>
        </w:rPr>
      </w:pPr>
      <w:r>
        <w:rPr>
          <w:rStyle w:val="23"/>
          <w:lang/>
        </w:rPr>
        <w:fldChar w:fldCharType="begin"/>
      </w:r>
      <w:r>
        <w:rPr>
          <w:rStyle w:val="23"/>
          <w:lang/>
        </w:rPr>
        <w:instrText xml:space="preserve"> </w:instrText>
      </w:r>
      <w:r>
        <w:rPr>
          <w:lang/>
        </w:rPr>
        <w:instrText xml:space="preserve">HYPERLINK \l "_Toc250466951"</w:instrText>
      </w:r>
      <w:r>
        <w:rPr>
          <w:rStyle w:val="23"/>
          <w:lang/>
        </w:rPr>
        <w:instrText xml:space="preserve"> </w:instrText>
      </w:r>
      <w:r>
        <w:rPr>
          <w:rStyle w:val="23"/>
          <w:lang/>
        </w:rPr>
        <w:fldChar w:fldCharType="separate"/>
      </w:r>
      <w:r>
        <w:rPr>
          <w:rStyle w:val="23"/>
          <w:rFonts w:ascii="Arial" w:hAnsi="Arial"/>
          <w:lang/>
        </w:rPr>
        <w:t>6.3</w:t>
      </w:r>
      <w:r>
        <w:rPr>
          <w:lang/>
        </w:rPr>
        <w:tab/>
      </w:r>
      <w:r>
        <w:rPr>
          <w:rStyle w:val="23"/>
          <w:rFonts w:hint="eastAsia" w:ascii="Arial" w:hAnsi="Arial"/>
          <w:lang/>
        </w:rPr>
        <w:t>系统维护设计</w:t>
      </w:r>
      <w:r>
        <w:rPr>
          <w:lang/>
        </w:rPr>
        <w:tab/>
      </w:r>
      <w:r>
        <w:rPr>
          <w:lang/>
        </w:rPr>
        <w:fldChar w:fldCharType="begin"/>
      </w:r>
      <w:r>
        <w:rPr>
          <w:lang/>
        </w:rPr>
        <w:instrText xml:space="preserve"> PAGEREF _Toc250466951 \h </w:instrText>
      </w:r>
      <w:r>
        <w:rPr>
          <w:lang/>
        </w:rPr>
        <w:fldChar w:fldCharType="separate"/>
      </w:r>
      <w:r>
        <w:rPr>
          <w:lang/>
        </w:rPr>
        <w:t>6</w:t>
      </w:r>
      <w:r>
        <w:rPr>
          <w:lang/>
        </w:rPr>
        <w:fldChar w:fldCharType="end"/>
      </w:r>
      <w:r>
        <w:rPr>
          <w:rStyle w:val="23"/>
          <w:lang/>
        </w:rPr>
        <w:fldChar w:fldCharType="end"/>
      </w:r>
    </w:p>
    <w:p>
      <w:pPr>
        <w:pStyle w:val="17"/>
        <w:tabs>
          <w:tab w:val="left" w:pos="420"/>
          <w:tab w:val="right" w:leader="dot" w:pos="8296"/>
        </w:tabs>
        <w:rPr>
          <w:b w:val="0"/>
          <w:lang/>
        </w:rPr>
      </w:pPr>
      <w:r>
        <w:rPr>
          <w:rStyle w:val="23"/>
          <w:lang/>
        </w:rPr>
        <w:fldChar w:fldCharType="begin"/>
      </w:r>
      <w:r>
        <w:rPr>
          <w:rStyle w:val="23"/>
          <w:lang/>
        </w:rPr>
        <w:instrText xml:space="preserve"> </w:instrText>
      </w:r>
      <w:r>
        <w:rPr>
          <w:lang/>
        </w:rPr>
        <w:instrText xml:space="preserve">HYPERLINK \l "_Toc250466952"</w:instrText>
      </w:r>
      <w:r>
        <w:rPr>
          <w:rStyle w:val="23"/>
          <w:lang/>
        </w:rPr>
        <w:instrText xml:space="preserve"> </w:instrText>
      </w:r>
      <w:r>
        <w:rPr>
          <w:rStyle w:val="23"/>
          <w:lang/>
        </w:rPr>
        <w:fldChar w:fldCharType="separate"/>
      </w:r>
      <w:r>
        <w:rPr>
          <w:rStyle w:val="23"/>
          <w:rFonts w:ascii="Arial" w:hAnsi="Arial"/>
          <w:lang/>
        </w:rPr>
        <w:t>7</w:t>
      </w:r>
      <w:r>
        <w:rPr>
          <w:b w:val="0"/>
          <w:lang/>
        </w:rPr>
        <w:tab/>
      </w:r>
      <w:r>
        <w:rPr>
          <w:rStyle w:val="23"/>
          <w:rFonts w:hint="eastAsia" w:ascii="Arial" w:hAnsi="Arial"/>
          <w:lang/>
        </w:rPr>
        <w:t>裁剪说明</w:t>
      </w:r>
      <w:r>
        <w:rPr>
          <w:lang/>
        </w:rPr>
        <w:tab/>
      </w:r>
      <w:r>
        <w:rPr>
          <w:lang/>
        </w:rPr>
        <w:fldChar w:fldCharType="begin"/>
      </w:r>
      <w:r>
        <w:rPr>
          <w:lang/>
        </w:rPr>
        <w:instrText xml:space="preserve"> PAGEREF _Toc250466952 \h </w:instrText>
      </w:r>
      <w:r>
        <w:rPr>
          <w:lang/>
        </w:rPr>
        <w:fldChar w:fldCharType="separate"/>
      </w:r>
      <w:r>
        <w:rPr>
          <w:lang/>
        </w:rPr>
        <w:t>6</w:t>
      </w:r>
      <w:r>
        <w:rPr>
          <w:lang/>
        </w:rPr>
        <w:fldChar w:fldCharType="end"/>
      </w:r>
      <w:r>
        <w:rPr>
          <w:rStyle w:val="23"/>
          <w:lang/>
        </w:rPr>
        <w:fldChar w:fldCharType="end"/>
      </w:r>
    </w:p>
    <w:p>
      <w:pPr>
        <w:jc w:val="center"/>
        <w:rPr>
          <w:rFonts w:ascii="Arial" w:hAnsi="Arial"/>
          <w:b/>
          <w:bCs/>
          <w:sz w:val="44"/>
        </w:rPr>
        <w:sectPr>
          <w:headerReference r:id="rId3" w:type="default"/>
          <w:footerReference r:id="rId4" w:type="default"/>
          <w:footerReference r:id="rId5" w:type="even"/>
          <w:pgSz w:w="11906" w:h="16838"/>
          <w:pgMar w:top="1440" w:right="1800" w:bottom="1440" w:left="1800" w:header="851" w:footer="992" w:gutter="0"/>
          <w:cols w:space="720" w:num="1"/>
          <w:titlePg/>
          <w:docGrid w:type="lines" w:linePitch="312" w:charSpace="0"/>
        </w:sectPr>
      </w:pPr>
      <w:r>
        <w:rPr>
          <w:rFonts w:ascii="Arial" w:hAnsi="Arial"/>
          <w:b/>
          <w:bCs/>
          <w:sz w:val="44"/>
        </w:rPr>
        <w:fldChar w:fldCharType="end"/>
      </w:r>
    </w:p>
    <w:p>
      <w:pPr>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w:id="0" w:name="_Toc65917558"/>
      <w:bookmarkStart w:id="1" w:name="_Toc250466929"/>
      <w:r>
        <w:rPr>
          <w:rFonts w:hint="eastAsia" w:eastAsia="黑体"/>
          <w:kern w:val="44"/>
        </w:rPr>
        <w:t>引言</w:t>
      </w:r>
      <w:bookmarkEnd w:id="0"/>
      <w:bookmarkEnd w:id="1"/>
    </w:p>
    <w:p>
      <w:pPr>
        <w:pStyle w:val="3"/>
        <w:numPr>
          <w:ilvl w:val="1"/>
          <w:numId w:val="1"/>
        </w:numPr>
        <w:tabs>
          <w:tab w:val="left" w:pos="851"/>
          <w:tab w:val="clear" w:pos="576"/>
        </w:tabs>
        <w:ind w:left="0" w:firstLine="0"/>
        <w:rPr>
          <w:rFonts w:hint="eastAsia" w:ascii="Arial" w:hAnsi="Arial" w:eastAsia="黑体"/>
          <w:bCs/>
          <w:kern w:val="2"/>
          <w:szCs w:val="32"/>
        </w:rPr>
      </w:pPr>
      <w:bookmarkStart w:id="2" w:name="_Toc65917559"/>
      <w:bookmarkStart w:id="3" w:name="_Toc250466930"/>
      <w:r>
        <w:rPr>
          <w:rFonts w:hint="eastAsia" w:ascii="Arial" w:hAnsi="Arial" w:eastAsia="黑体"/>
          <w:bCs/>
          <w:kern w:val="2"/>
          <w:szCs w:val="32"/>
        </w:rPr>
        <w:t>编写目的</w:t>
      </w:r>
      <w:bookmarkEnd w:id="2"/>
      <w:bookmarkEnd w:id="3"/>
    </w:p>
    <w:p>
      <w:pPr>
        <w:snapToGrid w:val="0"/>
        <w:spacing w:line="360" w:lineRule="auto"/>
        <w:jc w:val="left"/>
        <w:rPr>
          <w:rFonts w:hint="eastAsia" w:ascii="微软雅黑" w:hAnsi="微软雅黑" w:eastAsia="微软雅黑"/>
          <w:sz w:val="24"/>
          <w:szCs w:val="20"/>
        </w:rPr>
      </w:pPr>
      <w:r>
        <w:rPr>
          <w:rFonts w:hint="eastAsia" w:ascii="微软雅黑" w:hAnsi="微软雅黑" w:eastAsia="微软雅黑"/>
          <w:sz w:val="24"/>
        </w:rPr>
        <w:t>【</w:t>
      </w:r>
      <w:r>
        <w:rPr>
          <w:rFonts w:hint="eastAsia" w:ascii="微软雅黑" w:hAnsi="微软雅黑" w:eastAsia="微软雅黑"/>
          <w:sz w:val="24"/>
          <w:szCs w:val="20"/>
        </w:rPr>
        <w:t>说明：编写这份概要设计说明书的目的，指出预期的读者。可以列举本文档在需求规格说明书基础上将重点为开发人员解决的模块之间的问题，对详细设计的影响等等</w:t>
      </w:r>
      <w:r>
        <w:rPr>
          <w:rFonts w:hint="eastAsia" w:ascii="微软雅黑" w:hAnsi="微软雅黑" w:eastAsia="微软雅黑"/>
          <w:sz w:val="24"/>
        </w:rPr>
        <w:t>】</w:t>
      </w:r>
    </w:p>
    <w:p>
      <w:pPr>
        <w:pStyle w:val="3"/>
        <w:numPr>
          <w:ilvl w:val="1"/>
          <w:numId w:val="1"/>
        </w:numPr>
        <w:tabs>
          <w:tab w:val="left" w:pos="851"/>
          <w:tab w:val="clear" w:pos="576"/>
        </w:tabs>
        <w:ind w:left="0" w:firstLine="0"/>
        <w:rPr>
          <w:rFonts w:hint="eastAsia" w:ascii="Arial" w:hAnsi="Arial" w:eastAsia="黑体"/>
          <w:bCs/>
          <w:kern w:val="2"/>
          <w:szCs w:val="32"/>
        </w:rPr>
      </w:pPr>
      <w:bookmarkStart w:id="4" w:name="_Toc65917560"/>
      <w:bookmarkStart w:id="5" w:name="_Toc250466931"/>
      <w:r>
        <w:rPr>
          <w:rFonts w:hint="eastAsia" w:ascii="Arial" w:hAnsi="Arial" w:eastAsia="黑体"/>
          <w:bCs/>
          <w:kern w:val="2"/>
          <w:szCs w:val="32"/>
        </w:rPr>
        <w:t>背景</w:t>
      </w:r>
      <w:bookmarkEnd w:id="4"/>
      <w:bookmarkEnd w:id="5"/>
    </w:p>
    <w:p>
      <w:pPr>
        <w:snapToGrid w:val="0"/>
        <w:spacing w:line="360" w:lineRule="auto"/>
        <w:jc w:val="left"/>
        <w:rPr>
          <w:rFonts w:hint="eastAsia" w:ascii="微软雅黑" w:hAnsi="微软雅黑" w:eastAsia="微软雅黑"/>
          <w:sz w:val="24"/>
        </w:rPr>
      </w:pPr>
      <w:r>
        <w:rPr>
          <w:rFonts w:hint="eastAsia" w:ascii="微软雅黑" w:hAnsi="微软雅黑" w:eastAsia="微软雅黑"/>
          <w:sz w:val="24"/>
        </w:rPr>
        <w:t>【说明：待开发软件系统的名称；列出此项目的任务提出者、开发者、用户、将运行该软件的环境以及与相关其他系统之间的关系等。】</w:t>
      </w:r>
    </w:p>
    <w:p>
      <w:pPr>
        <w:pStyle w:val="3"/>
        <w:numPr>
          <w:ilvl w:val="1"/>
          <w:numId w:val="1"/>
        </w:numPr>
        <w:tabs>
          <w:tab w:val="left" w:pos="851"/>
          <w:tab w:val="clear" w:pos="576"/>
        </w:tabs>
        <w:ind w:left="0" w:firstLine="0"/>
        <w:rPr>
          <w:rFonts w:hint="eastAsia" w:ascii="Arial" w:hAnsi="Arial" w:eastAsia="黑体"/>
          <w:bCs/>
          <w:kern w:val="2"/>
          <w:szCs w:val="32"/>
        </w:rPr>
      </w:pPr>
      <w:bookmarkStart w:id="6" w:name="_Toc65917561"/>
      <w:bookmarkStart w:id="7" w:name="_Toc250466932"/>
      <w:r>
        <w:rPr>
          <w:rFonts w:hint="eastAsia" w:ascii="Arial" w:hAnsi="Arial" w:eastAsia="黑体"/>
          <w:bCs/>
          <w:kern w:val="2"/>
          <w:szCs w:val="32"/>
        </w:rPr>
        <w:t>定义</w:t>
      </w:r>
      <w:bookmarkEnd w:id="6"/>
      <w:bookmarkEnd w:id="7"/>
    </w:p>
    <w:p>
      <w:pPr>
        <w:snapToGrid w:val="0"/>
        <w:spacing w:line="360" w:lineRule="auto"/>
        <w:jc w:val="left"/>
        <w:rPr>
          <w:rFonts w:hint="eastAsia" w:ascii="微软雅黑" w:hAnsi="微软雅黑" w:eastAsia="微软雅黑"/>
          <w:sz w:val="24"/>
        </w:rPr>
      </w:pPr>
      <w:r>
        <w:rPr>
          <w:rFonts w:hint="eastAsia" w:ascii="微软雅黑" w:hAnsi="微软雅黑" w:eastAsia="微软雅黑"/>
          <w:sz w:val="24"/>
        </w:rPr>
        <w:t>【列出本文件中用到的专门术语的定义和外文首字母组词的原词组】。</w:t>
      </w:r>
    </w:p>
    <w:p>
      <w:pPr>
        <w:pStyle w:val="3"/>
        <w:numPr>
          <w:ilvl w:val="1"/>
          <w:numId w:val="1"/>
        </w:numPr>
        <w:tabs>
          <w:tab w:val="left" w:pos="851"/>
          <w:tab w:val="clear" w:pos="576"/>
        </w:tabs>
        <w:ind w:left="0" w:firstLine="0"/>
        <w:rPr>
          <w:rFonts w:hint="eastAsia" w:ascii="Arial" w:hAnsi="Arial" w:eastAsia="黑体"/>
          <w:bCs/>
          <w:kern w:val="2"/>
          <w:szCs w:val="32"/>
        </w:rPr>
      </w:pPr>
      <w:bookmarkStart w:id="8" w:name="_Toc250466933"/>
      <w:bookmarkStart w:id="9" w:name="_Toc65917562"/>
      <w:r>
        <w:rPr>
          <w:rFonts w:hint="eastAsia" w:ascii="Arial" w:hAnsi="Arial" w:eastAsia="黑体"/>
          <w:bCs/>
          <w:kern w:val="2"/>
          <w:szCs w:val="32"/>
        </w:rPr>
        <w:t>设计准则</w:t>
      </w:r>
      <w:bookmarkEnd w:id="8"/>
    </w:p>
    <w:p>
      <w:pPr>
        <w:rPr>
          <w:rFonts w:hint="eastAsia" w:ascii="微软雅黑" w:hAnsi="微软雅黑" w:eastAsia="微软雅黑"/>
          <w:sz w:val="24"/>
        </w:rPr>
      </w:pPr>
      <w:r>
        <w:rPr>
          <w:rFonts w:hint="eastAsia" w:ascii="微软雅黑" w:hAnsi="微软雅黑" w:eastAsia="微软雅黑"/>
          <w:sz w:val="24"/>
        </w:rPr>
        <w:t>【列出软件概要设计的准则，比如：兼容性、高内聚低耦合、技术先进性、技术成熟性等。】</w:t>
      </w:r>
    </w:p>
    <w:p>
      <w:pPr>
        <w:pStyle w:val="3"/>
        <w:numPr>
          <w:ilvl w:val="1"/>
          <w:numId w:val="1"/>
        </w:numPr>
        <w:tabs>
          <w:tab w:val="left" w:pos="851"/>
          <w:tab w:val="clear" w:pos="576"/>
        </w:tabs>
        <w:ind w:left="0" w:firstLine="0"/>
        <w:rPr>
          <w:rFonts w:hint="eastAsia" w:ascii="Arial" w:hAnsi="Arial" w:eastAsia="黑体"/>
          <w:bCs/>
          <w:kern w:val="2"/>
          <w:szCs w:val="32"/>
        </w:rPr>
      </w:pPr>
      <w:bookmarkStart w:id="10" w:name="_Toc250466934"/>
      <w:r>
        <w:rPr>
          <w:rFonts w:hint="eastAsia" w:ascii="Arial" w:hAnsi="Arial" w:eastAsia="黑体"/>
          <w:bCs/>
          <w:kern w:val="2"/>
          <w:szCs w:val="32"/>
        </w:rPr>
        <w:t>参考资料</w:t>
      </w:r>
      <w:bookmarkEnd w:id="9"/>
      <w:bookmarkEnd w:id="10"/>
    </w:p>
    <w:p>
      <w:pPr>
        <w:rPr>
          <w:rFonts w:hint="eastAsia" w:ascii="微软雅黑" w:hAnsi="微软雅黑" w:eastAsia="微软雅黑"/>
          <w:sz w:val="24"/>
        </w:rPr>
      </w:pPr>
      <w:r>
        <w:rPr>
          <w:rFonts w:hint="eastAsia" w:ascii="微软雅黑" w:hAnsi="微软雅黑" w:eastAsia="微软雅黑"/>
          <w:sz w:val="24"/>
        </w:rPr>
        <w:t>【列出有关的参考文件，如：</w:t>
      </w:r>
    </w:p>
    <w:p>
      <w:pPr>
        <w:numPr>
          <w:ilvl w:val="0"/>
          <w:numId w:val="4"/>
        </w:numPr>
        <w:rPr>
          <w:rFonts w:hint="eastAsia" w:ascii="微软雅黑" w:hAnsi="微软雅黑" w:eastAsia="微软雅黑"/>
          <w:sz w:val="24"/>
        </w:rPr>
      </w:pPr>
      <w:r>
        <w:rPr>
          <w:rFonts w:hint="eastAsia" w:ascii="微软雅黑" w:hAnsi="微软雅黑" w:eastAsia="微软雅黑"/>
          <w:sz w:val="24"/>
        </w:rPr>
        <w:t>本项目的经核准的计划任务书或合同，上级机关的批文；</w:t>
      </w:r>
    </w:p>
    <w:p>
      <w:pPr>
        <w:numPr>
          <w:ilvl w:val="0"/>
          <w:numId w:val="4"/>
        </w:numPr>
        <w:rPr>
          <w:rFonts w:hint="eastAsia" w:ascii="微软雅黑" w:hAnsi="微软雅黑" w:eastAsia="微软雅黑"/>
          <w:sz w:val="24"/>
        </w:rPr>
      </w:pPr>
      <w:r>
        <w:rPr>
          <w:rFonts w:hint="eastAsia" w:ascii="微软雅黑" w:hAnsi="微软雅黑" w:eastAsia="微软雅黑"/>
          <w:sz w:val="24"/>
        </w:rPr>
        <w:t>属于本项目的其他已发表文件；</w:t>
      </w:r>
    </w:p>
    <w:p>
      <w:pPr>
        <w:numPr>
          <w:ilvl w:val="0"/>
          <w:numId w:val="4"/>
        </w:numPr>
        <w:rPr>
          <w:rFonts w:hint="eastAsia" w:ascii="微软雅黑" w:hAnsi="微软雅黑" w:eastAsia="微软雅黑"/>
          <w:sz w:val="24"/>
        </w:rPr>
      </w:pPr>
      <w:r>
        <w:rPr>
          <w:rFonts w:hint="eastAsia" w:ascii="微软雅黑" w:hAnsi="微软雅黑" w:eastAsia="微软雅黑"/>
          <w:sz w:val="24"/>
        </w:rPr>
        <w:t>本文件中各处引用的文件、资料，包括所要用到的软件开发标准。列出这些文件的标题、文件编号、发表日期和出版单位，说明能够得到这些文件资料的来源。】</w:t>
      </w:r>
    </w:p>
    <w:p>
      <w:pPr>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w:id="11" w:name="_Toc65917563"/>
      <w:bookmarkStart w:id="12" w:name="_Toc250466935"/>
      <w:r>
        <w:rPr>
          <w:rFonts w:hint="eastAsia" w:eastAsia="黑体"/>
          <w:kern w:val="44"/>
        </w:rPr>
        <w:t>总体设计</w:t>
      </w:r>
      <w:bookmarkEnd w:id="11"/>
      <w:bookmarkEnd w:id="12"/>
    </w:p>
    <w:p>
      <w:pPr>
        <w:pStyle w:val="3"/>
        <w:numPr>
          <w:ilvl w:val="1"/>
          <w:numId w:val="1"/>
        </w:numPr>
        <w:tabs>
          <w:tab w:val="left" w:pos="851"/>
          <w:tab w:val="clear" w:pos="576"/>
        </w:tabs>
        <w:ind w:left="0" w:firstLine="0"/>
        <w:rPr>
          <w:rFonts w:ascii="Arial" w:hAnsi="Arial" w:eastAsia="黑体"/>
          <w:bCs/>
          <w:kern w:val="2"/>
          <w:szCs w:val="32"/>
        </w:rPr>
      </w:pPr>
      <w:bookmarkStart w:id="13" w:name="_Toc33340513"/>
      <w:bookmarkStart w:id="14" w:name="_Toc65917564"/>
      <w:r>
        <w:rPr>
          <w:rFonts w:hint="eastAsia" w:ascii="Arial" w:hAnsi="Arial" w:eastAsia="黑体"/>
          <w:bCs/>
          <w:kern w:val="2"/>
          <w:szCs w:val="32"/>
        </w:rPr>
        <w:t>设计原则</w:t>
      </w:r>
      <w:bookmarkEnd w:id="13"/>
    </w:p>
    <w:p>
      <w:pPr>
        <w:rPr>
          <w:rFonts w:hint="eastAsia" w:ascii="微软雅黑" w:hAnsi="微软雅黑" w:eastAsia="微软雅黑"/>
          <w:sz w:val="24"/>
        </w:rPr>
      </w:pPr>
      <w:r>
        <w:rPr>
          <w:rFonts w:hint="eastAsia" w:ascii="微软雅黑" w:hAnsi="微软雅黑" w:eastAsia="微软雅黑"/>
          <w:sz w:val="24"/>
        </w:rPr>
        <w:t>【描述本系统的结构设计原则和总体设计指导思想，主要从系统设计实现的目标来考虑，比如：数据实时性描述、可扩充性描述、可维护性、先进性、数据完整性、安全性等描述。】</w:t>
      </w:r>
    </w:p>
    <w:p>
      <w:pPr>
        <w:pStyle w:val="3"/>
        <w:numPr>
          <w:ilvl w:val="1"/>
          <w:numId w:val="1"/>
        </w:numPr>
        <w:tabs>
          <w:tab w:val="left" w:pos="851"/>
          <w:tab w:val="clear" w:pos="576"/>
        </w:tabs>
        <w:ind w:left="0" w:firstLine="0"/>
        <w:rPr>
          <w:rFonts w:ascii="Arial" w:hAnsi="Arial" w:eastAsia="黑体"/>
          <w:bCs/>
          <w:kern w:val="2"/>
          <w:szCs w:val="32"/>
        </w:rPr>
      </w:pPr>
      <w:bookmarkStart w:id="15" w:name="_Toc33340514"/>
      <w:r>
        <w:rPr>
          <w:rFonts w:hint="eastAsia" w:ascii="Arial" w:hAnsi="Arial" w:eastAsia="黑体"/>
          <w:bCs/>
          <w:kern w:val="2"/>
          <w:szCs w:val="32"/>
        </w:rPr>
        <w:t>设计规范</w:t>
      </w:r>
      <w:bookmarkEnd w:id="15"/>
    </w:p>
    <w:p>
      <w:pPr>
        <w:rPr>
          <w:rFonts w:ascii="微软雅黑" w:hAnsi="微软雅黑" w:eastAsia="微软雅黑"/>
          <w:sz w:val="24"/>
        </w:rPr>
      </w:pPr>
      <w:r>
        <w:rPr>
          <w:rFonts w:hint="eastAsia" w:ascii="微软雅黑" w:hAnsi="微软雅黑" w:eastAsia="微软雅黑"/>
          <w:sz w:val="24"/>
        </w:rPr>
        <w:t>【说明使用的设计规范或软件开发的国家标准或规范，主要包括：（不限于以下几种，也不指定）</w:t>
      </w:r>
    </w:p>
    <w:p>
      <w:pPr>
        <w:numPr>
          <w:ilvl w:val="0"/>
          <w:numId w:val="5"/>
        </w:numPr>
        <w:adjustRightInd w:val="0"/>
        <w:spacing w:line="312" w:lineRule="atLeast"/>
        <w:textAlignment w:val="baseline"/>
        <w:rPr>
          <w:rFonts w:ascii="微软雅黑" w:hAnsi="微软雅黑" w:eastAsia="微软雅黑"/>
          <w:sz w:val="24"/>
        </w:rPr>
      </w:pPr>
      <w:r>
        <w:rPr>
          <w:rFonts w:hint="eastAsia" w:ascii="微软雅黑" w:hAnsi="微软雅黑" w:eastAsia="微软雅黑"/>
          <w:sz w:val="24"/>
        </w:rPr>
        <w:t>命名约定</w:t>
      </w:r>
    </w:p>
    <w:p>
      <w:pPr>
        <w:rPr>
          <w:rFonts w:ascii="微软雅黑" w:hAnsi="微软雅黑" w:eastAsia="微软雅黑"/>
          <w:sz w:val="24"/>
        </w:rPr>
      </w:pPr>
      <w:r>
        <w:rPr>
          <w:rFonts w:hint="eastAsia" w:ascii="微软雅黑" w:hAnsi="微软雅黑" w:eastAsia="微软雅黑"/>
          <w:sz w:val="24"/>
        </w:rPr>
        <w:t xml:space="preserve">    规定系统和子系统名, 程序名, 数据库表(文件)名, 数据名, 变量名等的编制规范。</w:t>
      </w:r>
    </w:p>
    <w:p>
      <w:pPr>
        <w:numPr>
          <w:ilvl w:val="0"/>
          <w:numId w:val="5"/>
        </w:numPr>
        <w:adjustRightInd w:val="0"/>
        <w:spacing w:line="312" w:lineRule="atLeast"/>
        <w:textAlignment w:val="baseline"/>
        <w:rPr>
          <w:rFonts w:ascii="微软雅黑" w:hAnsi="微软雅黑" w:eastAsia="微软雅黑"/>
          <w:sz w:val="24"/>
        </w:rPr>
      </w:pPr>
      <w:r>
        <w:rPr>
          <w:rFonts w:hint="eastAsia" w:ascii="微软雅黑" w:hAnsi="微软雅黑" w:eastAsia="微软雅黑"/>
          <w:sz w:val="24"/>
        </w:rPr>
        <w:t>界面约定</w:t>
      </w:r>
    </w:p>
    <w:p>
      <w:pPr>
        <w:rPr>
          <w:rFonts w:ascii="微软雅黑" w:hAnsi="微软雅黑" w:eastAsia="微软雅黑"/>
          <w:sz w:val="24"/>
        </w:rPr>
      </w:pPr>
      <w:r>
        <w:rPr>
          <w:rFonts w:hint="eastAsia" w:ascii="微软雅黑" w:hAnsi="微软雅黑" w:eastAsia="微软雅黑"/>
          <w:sz w:val="24"/>
        </w:rPr>
        <w:t>规定屏幕界面的总体布局，如菜单行、显示主体、图标按钮、提示信息、出错信息等规范化，统一风格。</w:t>
      </w:r>
    </w:p>
    <w:p>
      <w:pPr>
        <w:numPr>
          <w:ilvl w:val="0"/>
          <w:numId w:val="5"/>
        </w:numPr>
        <w:adjustRightInd w:val="0"/>
        <w:spacing w:line="312" w:lineRule="atLeast"/>
        <w:textAlignment w:val="baseline"/>
        <w:rPr>
          <w:rFonts w:ascii="微软雅黑" w:hAnsi="微软雅黑" w:eastAsia="微软雅黑"/>
          <w:sz w:val="24"/>
        </w:rPr>
      </w:pPr>
      <w:r>
        <w:rPr>
          <w:rFonts w:hint="eastAsia" w:ascii="微软雅黑" w:hAnsi="微软雅黑" w:eastAsia="微软雅黑"/>
          <w:sz w:val="24"/>
        </w:rPr>
        <w:t>程序编写规范</w:t>
      </w:r>
    </w:p>
    <w:p>
      <w:pPr>
        <w:rPr>
          <w:rFonts w:ascii="微软雅黑" w:hAnsi="微软雅黑" w:eastAsia="微软雅黑"/>
          <w:sz w:val="24"/>
        </w:rPr>
      </w:pPr>
      <w:r>
        <w:rPr>
          <w:rFonts w:hint="eastAsia" w:ascii="微软雅黑" w:hAnsi="微软雅黑" w:eastAsia="微软雅黑"/>
          <w:sz w:val="24"/>
        </w:rPr>
        <w:t>根据采用的编程工具特点，制定规范化要求，使程序易读易懂，可维护，可移植。</w:t>
      </w:r>
    </w:p>
    <w:p>
      <w:pPr>
        <w:rPr>
          <w:rFonts w:ascii="微软雅黑" w:hAnsi="微软雅黑" w:eastAsia="微软雅黑"/>
          <w:sz w:val="24"/>
        </w:rPr>
      </w:pPr>
      <w:r>
        <w:rPr>
          <w:rFonts w:hint="eastAsia" w:ascii="微软雅黑" w:hAnsi="微软雅黑" w:eastAsia="微软雅黑"/>
          <w:sz w:val="24"/>
        </w:rPr>
        <w:t>具体选用的规范，只要对设计有所帮助就可以罗列，编号及相关规范标题可以自行决定。】</w:t>
      </w:r>
    </w:p>
    <w:p>
      <w:pPr>
        <w:pStyle w:val="3"/>
        <w:numPr>
          <w:ilvl w:val="1"/>
          <w:numId w:val="1"/>
        </w:numPr>
        <w:tabs>
          <w:tab w:val="left" w:pos="851"/>
          <w:tab w:val="clear" w:pos="576"/>
        </w:tabs>
        <w:ind w:left="0" w:firstLine="0"/>
        <w:rPr>
          <w:rFonts w:hint="eastAsia" w:ascii="Arial" w:hAnsi="Arial" w:eastAsia="黑体"/>
          <w:bCs/>
          <w:kern w:val="2"/>
          <w:szCs w:val="32"/>
        </w:rPr>
      </w:pPr>
      <w:bookmarkStart w:id="16" w:name="_Toc250466936"/>
      <w:r>
        <w:rPr>
          <w:rFonts w:hint="eastAsia" w:ascii="Arial" w:hAnsi="Arial" w:eastAsia="黑体"/>
          <w:bCs/>
          <w:kern w:val="2"/>
          <w:szCs w:val="32"/>
        </w:rPr>
        <w:t>总体结构</w:t>
      </w:r>
      <w:bookmarkEnd w:id="16"/>
    </w:p>
    <w:p>
      <w:pPr>
        <w:rPr>
          <w:rFonts w:ascii="微软雅黑" w:hAnsi="微软雅黑" w:eastAsia="微软雅黑"/>
          <w:sz w:val="24"/>
        </w:rPr>
      </w:pPr>
      <w:r>
        <w:rPr>
          <w:rFonts w:hint="eastAsia" w:ascii="微软雅黑" w:hAnsi="微软雅黑" w:eastAsia="微软雅黑"/>
          <w:sz w:val="24"/>
        </w:rPr>
        <w:t>【描述系统地整体架构和框架。要求用图表进行阐述，并用文字进行解释。说明本系统的系统元素（各层模块、子程序、公用程序等）的划分，扼要说明每个系统元素的标识符和功能，分层次地给出各元素之间的控制与被控制关系。】</w:t>
      </w:r>
    </w:p>
    <w:p>
      <w:pPr>
        <w:rPr>
          <w:rFonts w:hint="eastAsia" w:ascii="Arial" w:hAnsi="Arial"/>
        </w:rPr>
      </w:pPr>
    </w:p>
    <w:p>
      <w:pPr>
        <w:pStyle w:val="3"/>
        <w:numPr>
          <w:ilvl w:val="1"/>
          <w:numId w:val="1"/>
        </w:numPr>
        <w:tabs>
          <w:tab w:val="left" w:pos="851"/>
          <w:tab w:val="clear" w:pos="576"/>
        </w:tabs>
        <w:ind w:left="0" w:firstLine="0"/>
        <w:rPr>
          <w:rFonts w:hint="eastAsia" w:ascii="Arial" w:hAnsi="Arial" w:eastAsia="黑体"/>
          <w:bCs/>
          <w:kern w:val="2"/>
          <w:szCs w:val="32"/>
        </w:rPr>
      </w:pPr>
      <w:bookmarkStart w:id="17" w:name="_Toc250466937"/>
      <w:r>
        <w:rPr>
          <w:rFonts w:hint="eastAsia" w:ascii="Arial" w:hAnsi="Arial" w:eastAsia="黑体"/>
          <w:bCs/>
          <w:kern w:val="2"/>
          <w:szCs w:val="32"/>
        </w:rPr>
        <w:t>流程设计</w:t>
      </w:r>
      <w:bookmarkEnd w:id="17"/>
    </w:p>
    <w:p>
      <w:pPr>
        <w:rPr>
          <w:rFonts w:hint="eastAsia" w:ascii="微软雅黑" w:hAnsi="微软雅黑" w:eastAsia="微软雅黑"/>
          <w:sz w:val="24"/>
        </w:rPr>
      </w:pPr>
      <w:r>
        <w:rPr>
          <w:rFonts w:hint="eastAsia" w:ascii="微软雅黑" w:hAnsi="微软雅黑" w:eastAsia="微软雅黑"/>
          <w:sz w:val="24"/>
        </w:rPr>
        <w:t>【说明本系统的基本设计概念和处理流程，尽量使用图表的形式。】</w:t>
      </w:r>
    </w:p>
    <w:p>
      <w:pPr>
        <w:pStyle w:val="3"/>
        <w:numPr>
          <w:ilvl w:val="1"/>
          <w:numId w:val="1"/>
        </w:numPr>
        <w:tabs>
          <w:tab w:val="left" w:pos="851"/>
          <w:tab w:val="clear" w:pos="576"/>
        </w:tabs>
        <w:ind w:left="0" w:firstLine="0"/>
        <w:rPr>
          <w:rFonts w:hint="eastAsia" w:ascii="Arial" w:hAnsi="Arial" w:eastAsia="黑体"/>
          <w:bCs/>
          <w:kern w:val="2"/>
          <w:szCs w:val="32"/>
        </w:rPr>
      </w:pPr>
      <w:bookmarkStart w:id="18" w:name="_Toc250466938"/>
      <w:r>
        <w:rPr>
          <w:rFonts w:hint="eastAsia" w:ascii="Arial" w:hAnsi="Arial" w:eastAsia="黑体"/>
          <w:bCs/>
          <w:kern w:val="2"/>
          <w:szCs w:val="32"/>
        </w:rPr>
        <w:t>性能设计</w:t>
      </w:r>
      <w:bookmarkEnd w:id="14"/>
      <w:bookmarkEnd w:id="18"/>
    </w:p>
    <w:p>
      <w:pPr>
        <w:rPr>
          <w:rFonts w:hint="eastAsia" w:ascii="微软雅黑" w:hAnsi="微软雅黑" w:eastAsia="微软雅黑"/>
          <w:sz w:val="24"/>
        </w:rPr>
      </w:pPr>
      <w:r>
        <w:rPr>
          <w:rFonts w:hint="eastAsia" w:ascii="微软雅黑" w:hAnsi="微软雅黑" w:eastAsia="微软雅黑"/>
          <w:sz w:val="24"/>
        </w:rPr>
        <w:t>【说明对本系统的主要性能要求，包括安全性、稳定性、扩展性等方面的要求。】</w:t>
      </w:r>
    </w:p>
    <w:p>
      <w:pPr>
        <w:pStyle w:val="3"/>
        <w:numPr>
          <w:ilvl w:val="1"/>
          <w:numId w:val="1"/>
        </w:numPr>
        <w:tabs>
          <w:tab w:val="left" w:pos="851"/>
          <w:tab w:val="clear" w:pos="576"/>
        </w:tabs>
        <w:ind w:left="0" w:firstLine="0"/>
        <w:rPr>
          <w:rFonts w:hint="eastAsia" w:ascii="Arial" w:hAnsi="Arial" w:eastAsia="黑体"/>
          <w:bCs/>
          <w:kern w:val="2"/>
          <w:szCs w:val="32"/>
        </w:rPr>
      </w:pPr>
      <w:bookmarkStart w:id="19" w:name="_Toc250466939"/>
      <w:bookmarkStart w:id="20" w:name="_Toc65917570"/>
      <w:r>
        <w:rPr>
          <w:rFonts w:hint="eastAsia" w:ascii="Arial" w:hAnsi="Arial" w:eastAsia="黑体"/>
          <w:bCs/>
          <w:kern w:val="2"/>
          <w:szCs w:val="32"/>
        </w:rPr>
        <w:t>组件制造、购买、复用分析</w:t>
      </w:r>
      <w:bookmarkEnd w:id="19"/>
    </w:p>
    <w:p>
      <w:pPr>
        <w:rPr>
          <w:rFonts w:hint="eastAsia" w:ascii="微软雅黑" w:hAnsi="微软雅黑" w:eastAsia="微软雅黑"/>
          <w:sz w:val="24"/>
        </w:rPr>
      </w:pPr>
      <w:r>
        <w:rPr>
          <w:rFonts w:hint="eastAsia" w:ascii="微软雅黑" w:hAnsi="微软雅黑" w:eastAsia="微软雅黑"/>
          <w:sz w:val="24"/>
        </w:rPr>
        <w:t>【对系统各构件（子系统、功能模块等）是自行开发、购买他人产品还是复用已有功能进行分析评价。】</w:t>
      </w:r>
    </w:p>
    <w:p>
      <w:pPr>
        <w:pStyle w:val="3"/>
        <w:numPr>
          <w:ilvl w:val="1"/>
          <w:numId w:val="1"/>
        </w:numPr>
        <w:tabs>
          <w:tab w:val="left" w:pos="851"/>
          <w:tab w:val="clear" w:pos="576"/>
        </w:tabs>
        <w:ind w:left="0" w:firstLine="0"/>
        <w:rPr>
          <w:rFonts w:hint="eastAsia" w:ascii="Arial" w:hAnsi="Arial" w:eastAsia="黑体"/>
          <w:bCs/>
          <w:kern w:val="2"/>
          <w:szCs w:val="32"/>
        </w:rPr>
      </w:pPr>
      <w:bookmarkStart w:id="21" w:name="_Toc250466940"/>
      <w:r>
        <w:rPr>
          <w:rFonts w:hint="eastAsia" w:ascii="Arial" w:hAnsi="Arial" w:eastAsia="黑体"/>
          <w:bCs/>
          <w:kern w:val="2"/>
          <w:szCs w:val="32"/>
        </w:rPr>
        <w:t>尚未解决的问题</w:t>
      </w:r>
      <w:bookmarkEnd w:id="20"/>
      <w:bookmarkEnd w:id="21"/>
    </w:p>
    <w:p>
      <w:pPr>
        <w:rPr>
          <w:rFonts w:hint="eastAsia" w:ascii="微软雅黑" w:hAnsi="微软雅黑" w:eastAsia="微软雅黑"/>
          <w:sz w:val="24"/>
        </w:rPr>
      </w:pPr>
      <w:r>
        <w:rPr>
          <w:rFonts w:hint="eastAsia" w:ascii="微软雅黑" w:hAnsi="微软雅黑" w:eastAsia="微软雅黑"/>
          <w:sz w:val="24"/>
        </w:rPr>
        <w:t>【说明在概要设计过程中尚未解决而设计者认为在系统完成之前必须解决的各个问题。】</w:t>
      </w:r>
    </w:p>
    <w:p>
      <w:pPr>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w:id="22" w:name="_Toc250466941"/>
      <w:bookmarkStart w:id="23" w:name="_Toc65917571"/>
      <w:r>
        <w:rPr>
          <w:rFonts w:hint="eastAsia" w:eastAsia="黑体"/>
          <w:kern w:val="44"/>
        </w:rPr>
        <w:t>系统功能设计</w:t>
      </w:r>
      <w:bookmarkEnd w:id="22"/>
    </w:p>
    <w:p>
      <w:pPr>
        <w:rPr>
          <w:rFonts w:hint="eastAsia" w:ascii="微软雅黑" w:hAnsi="微软雅黑" w:eastAsia="微软雅黑"/>
          <w:sz w:val="24"/>
        </w:rPr>
      </w:pPr>
      <w:r>
        <w:rPr>
          <w:rFonts w:hint="eastAsia" w:ascii="微软雅黑" w:hAnsi="微软雅黑" w:eastAsia="微软雅黑"/>
          <w:sz w:val="24"/>
        </w:rPr>
        <w:t>【分系统地描述各子系统、各模块的功能设计。】</w:t>
      </w:r>
    </w:p>
    <w:p>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消息中心主要作为一个独立的第三方消息通信框架，作为站内消息处理的集散地，是系统与用户之间对话的基础。通过这个集散地，系统可以向用户传达包括且不仅局限于以下信息：</w:t>
      </w:r>
    </w:p>
    <w:p>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站内消息：指系统本身的一些活动所触发的消息内容，包括系统公告、待办提醒等；用于向用户传达其在当前系统所需要进行的动作，或需要其知悉的信息。这类信息仅局限于系统内，不会与外界系统产生信息或动作的交互。</w:t>
      </w:r>
    </w:p>
    <w:p>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消息数据在进入消息中心后，会通过其分发机制触发给相关用户，用户即可在前端的“站内消息”模块查看具体的消息内容。</w:t>
      </w:r>
    </w:p>
    <w:p>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消息中心需要包含的功能主要有：</w:t>
      </w:r>
    </w:p>
    <w:p>
      <w:pPr>
        <w:numPr>
          <w:ilvl w:val="0"/>
          <w:numId w:val="6"/>
        </w:numPr>
        <w:ind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供外部（这里的外部是指相对于消息中心，可通过 HTTP 协议开放接口）调用的触发消息的接口，可以支持自定义消息模版（支持 HTML 模版，可以直接生成含&lt;a&gt;标签的消息，提供跳转）；</w:t>
      </w:r>
    </w:p>
    <w:p>
      <w:pPr>
        <w:numPr>
          <w:ilvl w:val="0"/>
          <w:numId w:val="6"/>
        </w:numPr>
        <w:ind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消息中心：用以消息的分发，是消息数据的集中处理模块，并负责将消息触发给对应的用户群体。</w:t>
      </w:r>
    </w:p>
    <w:p>
      <w:pPr>
        <w:widowControl w:val="0"/>
        <w:numPr>
          <w:ilvl w:val="0"/>
          <w:numId w:val="0"/>
        </w:numPr>
        <w:ind w:firstLine="420" w:firstLineChars="0"/>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消息来源请求发送消息通知时，请求中一般包含：模版ID、请求时间、接收对象、消息内容（会替换模版中定义的变量）。接收对象可以以组织机构ID、岗位或角色等对用户群进行标注，也可以仅为指定用户ID触发消息。</w:t>
      </w:r>
    </w:p>
    <w:p>
      <w:pPr>
        <w:widowControl w:val="0"/>
        <w:numPr>
          <w:ilvl w:val="0"/>
          <w:numId w:val="0"/>
        </w:numPr>
        <w:ind w:firstLine="420" w:firstLineChars="0"/>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消息中心一般包含待发送池、已发送池，待发送池一般为消息来源的原始请求，已发送池包含消息数据的目标用户ID。</w:t>
      </w:r>
    </w:p>
    <w:p>
      <w:pPr>
        <w:widowControl w:val="0"/>
        <w:numPr>
          <w:ilvl w:val="0"/>
          <w:numId w:val="0"/>
        </w:numPr>
        <w:ind w:firstLine="420" w:firstLineChars="0"/>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已发送池中的消息则可被用户在“站内消息”模块查询，并包含两类状态：已读消息和未读消息，用户点开未读消息即转换为已读消息，暂不设置可逆的操作。</w:t>
      </w:r>
    </w:p>
    <w:p>
      <w:pPr>
        <w:widowControl w:val="0"/>
        <w:numPr>
          <w:ilvl w:val="0"/>
          <w:numId w:val="0"/>
        </w:numPr>
        <w:ind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站内消息”作为一个前端模块，是对用户呈现消息数据的唯一途径，主要有推、拉两种动作来获取消息数据。当前我们暂时忽略“推”的动作，仅处理“拉”的动作，即站内消息定时从消息中心拉取新增消息，一般以一时间戳为标记，每次仅获取时间戳之后的新增消息数据，消息中心必须提供相应的接口。</w:t>
      </w:r>
    </w:p>
    <w:p>
      <w:pPr>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w:id="24" w:name="_Toc250466942"/>
      <w:bookmarkStart w:id="25" w:name="_Toc65917579"/>
      <w:r>
        <w:rPr>
          <w:rFonts w:hint="eastAsia" w:eastAsia="黑体"/>
          <w:kern w:val="44"/>
        </w:rPr>
        <w:t>系统数据结构设计</w:t>
      </w:r>
      <w:bookmarkEnd w:id="24"/>
      <w:bookmarkEnd w:id="25"/>
    </w:p>
    <w:p>
      <w:pPr>
        <w:pStyle w:val="3"/>
        <w:numPr>
          <w:ilvl w:val="1"/>
          <w:numId w:val="1"/>
        </w:numPr>
        <w:tabs>
          <w:tab w:val="left" w:pos="851"/>
          <w:tab w:val="clear" w:pos="576"/>
        </w:tabs>
        <w:ind w:left="0" w:firstLine="0"/>
        <w:rPr>
          <w:rFonts w:hint="eastAsia" w:ascii="Arial" w:hAnsi="Arial" w:eastAsia="黑体"/>
          <w:bCs/>
          <w:kern w:val="2"/>
          <w:szCs w:val="32"/>
        </w:rPr>
      </w:pPr>
      <w:bookmarkStart w:id="26" w:name="_Toc65917580"/>
      <w:bookmarkStart w:id="27" w:name="_Toc250466943"/>
      <w:r>
        <w:rPr>
          <w:rFonts w:hint="eastAsia" w:ascii="Arial" w:hAnsi="Arial" w:eastAsia="黑体"/>
          <w:bCs/>
          <w:kern w:val="2"/>
          <w:szCs w:val="32"/>
        </w:rPr>
        <w:t>物理结构设计</w:t>
      </w:r>
      <w:bookmarkEnd w:id="26"/>
      <w:bookmarkEnd w:id="27"/>
    </w:p>
    <w:p>
      <w:pPr>
        <w:rPr>
          <w:rFonts w:ascii="微软雅黑" w:hAnsi="微软雅黑" w:eastAsia="微软雅黑"/>
          <w:sz w:val="24"/>
        </w:rPr>
      </w:pPr>
      <w:r>
        <w:rPr>
          <w:rFonts w:hint="eastAsia" w:ascii="微软雅黑" w:hAnsi="微软雅黑" w:eastAsia="微软雅黑"/>
          <w:sz w:val="24"/>
        </w:rPr>
        <w:t>【给出本系统内所使用的每个数据结构的名称、标识符以及它们之中每个数据项、记录、文卷和系的标识、定义、长度及它们之间的层次的或表格的相互关系。】</w:t>
      </w:r>
    </w:p>
    <w:p>
      <w:pPr>
        <w:rPr>
          <w:rFonts w:ascii="微软雅黑" w:hAnsi="微软雅黑" w:eastAsia="微软雅黑"/>
          <w:sz w:val="24"/>
        </w:rPr>
      </w:pPr>
    </w:p>
    <w:p>
      <w:pPr>
        <w:pStyle w:val="5"/>
        <w:numPr>
          <w:ilvl w:val="0"/>
          <w:numId w:val="0"/>
        </w:numPr>
        <w:tabs>
          <w:tab w:val="clear" w:pos="1080"/>
        </w:tabs>
        <w:rPr>
          <w:rFonts w:hint="eastAsia" w:ascii="微软雅黑" w:hAnsi="微软雅黑" w:eastAsia="微软雅黑"/>
        </w:rPr>
      </w:pPr>
      <w:bookmarkStart w:id="28" w:name="_Toc238741848"/>
      <w:r>
        <w:rPr>
          <w:rFonts w:hint="eastAsia" w:ascii="微软雅黑" w:hAnsi="微软雅黑" w:eastAsia="微软雅黑"/>
        </w:rPr>
        <w:t>4.1.1</w:t>
      </w:r>
      <w:r>
        <w:rPr>
          <w:rFonts w:ascii="微软雅黑" w:hAnsi="微软雅黑" w:eastAsia="微软雅黑"/>
        </w:rPr>
        <w:t xml:space="preserve"> </w:t>
      </w:r>
      <w:r>
        <w:rPr>
          <w:rFonts w:hint="eastAsia" w:ascii="微软雅黑" w:hAnsi="微软雅黑" w:eastAsia="微软雅黑"/>
        </w:rPr>
        <w:t>库存储</w:t>
      </w:r>
    </w:p>
    <w:p>
      <w:pPr>
        <w:spacing w:before="312" w:beforeLines="100" w:after="312" w:afterLines="100" w:line="360" w:lineRule="auto"/>
        <w:ind w:right="17" w:rightChars="8"/>
        <w:rPr>
          <w:rFonts w:hint="eastAsia" w:ascii="微软雅黑" w:hAnsi="微软雅黑" w:eastAsia="微软雅黑"/>
          <w:sz w:val="24"/>
        </w:rPr>
      </w:pPr>
      <w:r>
        <w:rPr>
          <w:rFonts w:hint="eastAsia" w:ascii="微软雅黑" w:hAnsi="微软雅黑" w:eastAsia="微软雅黑"/>
          <w:sz w:val="24"/>
        </w:rPr>
        <w:t>【对各个表的存储量及增长趋势，估算数据量，规划存储结构及其分布。】</w:t>
      </w:r>
    </w:p>
    <w:p>
      <w:pPr>
        <w:pStyle w:val="5"/>
        <w:numPr>
          <w:ilvl w:val="0"/>
          <w:numId w:val="0"/>
        </w:numPr>
        <w:tabs>
          <w:tab w:val="clear" w:pos="1080"/>
        </w:tabs>
        <w:rPr>
          <w:rFonts w:hint="eastAsia" w:ascii="微软雅黑" w:hAnsi="微软雅黑" w:eastAsia="微软雅黑"/>
        </w:rPr>
      </w:pPr>
      <w:r>
        <w:rPr>
          <w:rFonts w:hint="eastAsia" w:ascii="微软雅黑" w:hAnsi="微软雅黑" w:eastAsia="微软雅黑"/>
        </w:rPr>
        <w:t>4.1.2</w:t>
      </w:r>
      <w:r>
        <w:rPr>
          <w:rFonts w:ascii="微软雅黑" w:hAnsi="微软雅黑" w:eastAsia="微软雅黑"/>
        </w:rPr>
        <w:t xml:space="preserve"> </w:t>
      </w:r>
      <w:r>
        <w:rPr>
          <w:rFonts w:hint="eastAsia" w:ascii="微软雅黑" w:hAnsi="微软雅黑" w:eastAsia="微软雅黑"/>
        </w:rPr>
        <w:t>表存储</w:t>
      </w:r>
    </w:p>
    <w:p>
      <w:pPr>
        <w:spacing w:before="312" w:beforeLines="100" w:after="312" w:afterLines="100" w:line="360" w:lineRule="auto"/>
        <w:ind w:right="17" w:rightChars="8"/>
        <w:rPr>
          <w:rFonts w:hint="eastAsia" w:ascii="微软雅黑" w:hAnsi="微软雅黑" w:eastAsia="微软雅黑"/>
          <w:sz w:val="24"/>
        </w:rPr>
      </w:pPr>
      <w:r>
        <w:rPr>
          <w:rFonts w:hint="eastAsia" w:ascii="微软雅黑" w:hAnsi="微软雅黑" w:eastAsia="微软雅黑"/>
          <w:sz w:val="24"/>
        </w:rPr>
        <w:t>【根据各个表的增删改查操作频度、数据量、惯用操作等特点，确定表的存储方式和参数。】</w:t>
      </w:r>
    </w:p>
    <w:p>
      <w:pPr>
        <w:pStyle w:val="5"/>
        <w:numPr>
          <w:ilvl w:val="0"/>
          <w:numId w:val="0"/>
        </w:numPr>
        <w:tabs>
          <w:tab w:val="clear" w:pos="1080"/>
        </w:tabs>
        <w:rPr>
          <w:rFonts w:hint="eastAsia" w:ascii="微软雅黑" w:hAnsi="微软雅黑" w:eastAsia="微软雅黑"/>
        </w:rPr>
      </w:pPr>
      <w:r>
        <w:rPr>
          <w:rFonts w:hint="eastAsia" w:ascii="微软雅黑" w:hAnsi="微软雅黑" w:eastAsia="微软雅黑"/>
        </w:rPr>
        <w:t>4.1.3</w:t>
      </w:r>
      <w:r>
        <w:rPr>
          <w:rFonts w:ascii="微软雅黑" w:hAnsi="微软雅黑" w:eastAsia="微软雅黑"/>
        </w:rPr>
        <w:t xml:space="preserve"> </w:t>
      </w:r>
      <w:r>
        <w:rPr>
          <w:rFonts w:hint="eastAsia" w:ascii="微软雅黑" w:hAnsi="微软雅黑" w:eastAsia="微软雅黑"/>
        </w:rPr>
        <w:t>索引</w:t>
      </w:r>
    </w:p>
    <w:p>
      <w:pPr>
        <w:pStyle w:val="5"/>
        <w:numPr>
          <w:ilvl w:val="0"/>
          <w:numId w:val="0"/>
        </w:numPr>
        <w:tabs>
          <w:tab w:val="clear" w:pos="1080"/>
        </w:tabs>
        <w:rPr>
          <w:rFonts w:hint="eastAsia" w:ascii="微软雅黑" w:hAnsi="微软雅黑" w:eastAsia="微软雅黑"/>
        </w:rPr>
      </w:pPr>
      <w:r>
        <w:rPr>
          <w:rFonts w:hint="eastAsia" w:ascii="微软雅黑" w:hAnsi="微软雅黑" w:eastAsia="微软雅黑"/>
        </w:rPr>
        <w:t>4.1.4</w:t>
      </w:r>
      <w:r>
        <w:rPr>
          <w:rFonts w:ascii="微软雅黑" w:hAnsi="微软雅黑" w:eastAsia="微软雅黑"/>
        </w:rPr>
        <w:t xml:space="preserve"> </w:t>
      </w:r>
      <w:r>
        <w:rPr>
          <w:rFonts w:hint="eastAsia" w:ascii="微软雅黑" w:hAnsi="微软雅黑" w:eastAsia="微软雅黑"/>
        </w:rPr>
        <w:t>其他</w:t>
      </w:r>
    </w:p>
    <w:bookmarkEnd w:id="28"/>
    <w:p>
      <w:pPr>
        <w:pStyle w:val="3"/>
        <w:numPr>
          <w:ilvl w:val="1"/>
          <w:numId w:val="1"/>
        </w:numPr>
        <w:tabs>
          <w:tab w:val="left" w:pos="851"/>
          <w:tab w:val="clear" w:pos="576"/>
        </w:tabs>
        <w:ind w:left="0" w:firstLine="0"/>
        <w:rPr>
          <w:rFonts w:hint="eastAsia" w:ascii="Arial" w:hAnsi="Arial" w:eastAsia="黑体"/>
          <w:bCs/>
          <w:kern w:val="2"/>
          <w:szCs w:val="32"/>
        </w:rPr>
      </w:pPr>
      <w:r>
        <w:rPr>
          <w:rFonts w:hint="eastAsia" w:ascii="Arial" w:hAnsi="Arial" w:eastAsia="黑体"/>
          <w:bCs/>
          <w:kern w:val="2"/>
          <w:szCs w:val="32"/>
        </w:rPr>
        <w:t>数据字典</w:t>
      </w:r>
    </w:p>
    <w:p>
      <w:pPr>
        <w:spacing w:before="312" w:beforeLines="100" w:after="312" w:afterLines="100" w:line="360" w:lineRule="auto"/>
        <w:ind w:right="17" w:rightChars="8"/>
        <w:rPr>
          <w:rFonts w:hint="eastAsia"/>
        </w:rPr>
      </w:pPr>
      <w:r>
        <w:rPr>
          <w:rFonts w:hint="eastAsia" w:ascii="微软雅黑" w:hAnsi="微软雅黑" w:eastAsia="微软雅黑"/>
          <w:sz w:val="24"/>
        </w:rPr>
        <w:t>【各类代码表（包括取值）。</w:t>
      </w:r>
      <w:bookmarkStart w:id="29" w:name="_Toc238741849"/>
      <w:r>
        <w:rPr>
          <w:rFonts w:hint="eastAsia" w:ascii="微软雅黑" w:hAnsi="微软雅黑" w:eastAsia="微软雅黑"/>
          <w:sz w:val="24"/>
        </w:rPr>
        <w:t>】</w:t>
      </w:r>
      <w:r>
        <w:rPr>
          <w:rFonts w:hint="eastAsia"/>
        </w:rPr>
        <w:t xml:space="preserve"> </w:t>
      </w:r>
      <w:bookmarkEnd w:id="29"/>
    </w:p>
    <w:p>
      <w:pPr>
        <w:pStyle w:val="3"/>
        <w:numPr>
          <w:ilvl w:val="1"/>
          <w:numId w:val="1"/>
        </w:numPr>
        <w:tabs>
          <w:tab w:val="left" w:pos="851"/>
          <w:tab w:val="clear" w:pos="576"/>
        </w:tabs>
        <w:ind w:left="0" w:firstLine="0"/>
        <w:rPr>
          <w:rFonts w:hint="eastAsia" w:ascii="Arial" w:hAnsi="Arial" w:eastAsia="黑体"/>
          <w:bCs/>
          <w:kern w:val="2"/>
          <w:szCs w:val="32"/>
        </w:rPr>
      </w:pPr>
      <w:bookmarkStart w:id="30" w:name="_Toc238741850"/>
      <w:r>
        <w:rPr>
          <w:rFonts w:hint="eastAsia" w:ascii="Arial" w:hAnsi="Arial" w:eastAsia="黑体"/>
          <w:bCs/>
          <w:kern w:val="2"/>
          <w:szCs w:val="32"/>
        </w:rPr>
        <w:t xml:space="preserve"> 注意事项</w:t>
      </w:r>
      <w:bookmarkEnd w:id="30"/>
    </w:p>
    <w:p>
      <w:pPr>
        <w:spacing w:before="312" w:beforeLines="100" w:after="312" w:afterLines="100" w:line="360" w:lineRule="auto"/>
        <w:ind w:right="17" w:rightChars="8"/>
        <w:rPr>
          <w:rFonts w:hint="eastAsia" w:ascii="微软雅黑" w:hAnsi="微软雅黑" w:eastAsia="微软雅黑"/>
          <w:sz w:val="24"/>
        </w:rPr>
      </w:pPr>
      <w:r>
        <w:rPr>
          <w:rFonts w:hint="eastAsia" w:ascii="微软雅黑" w:hAnsi="微软雅黑" w:eastAsia="微软雅黑"/>
          <w:sz w:val="24"/>
        </w:rPr>
        <w:t>【关于数据库管理维护需要注意的事项。】</w:t>
      </w:r>
    </w:p>
    <w:p>
      <w:pPr>
        <w:pStyle w:val="3"/>
        <w:numPr>
          <w:ilvl w:val="1"/>
          <w:numId w:val="1"/>
        </w:numPr>
        <w:tabs>
          <w:tab w:val="left" w:pos="851"/>
          <w:tab w:val="clear" w:pos="576"/>
        </w:tabs>
        <w:ind w:left="0" w:firstLine="0"/>
        <w:rPr>
          <w:rFonts w:hint="eastAsia" w:ascii="Arial" w:hAnsi="Arial" w:eastAsia="黑体"/>
          <w:bCs/>
          <w:kern w:val="2"/>
          <w:szCs w:val="32"/>
        </w:rPr>
      </w:pPr>
      <w:bookmarkStart w:id="31" w:name="_Toc250466944"/>
      <w:bookmarkStart w:id="32" w:name="_Toc65917581"/>
      <w:r>
        <w:rPr>
          <w:rFonts w:hint="eastAsia" w:ascii="Arial" w:hAnsi="Arial" w:eastAsia="黑体"/>
          <w:bCs/>
          <w:kern w:val="2"/>
          <w:szCs w:val="32"/>
        </w:rPr>
        <w:t>数据库表设计</w:t>
      </w:r>
      <w:bookmarkEnd w:id="31"/>
      <w:bookmarkEnd w:id="32"/>
    </w:p>
    <w:p>
      <w:pPr>
        <w:rPr>
          <w:rFonts w:ascii="微软雅黑" w:hAnsi="微软雅黑" w:eastAsia="微软雅黑"/>
          <w:sz w:val="24"/>
        </w:rPr>
      </w:pPr>
      <w:r>
        <w:rPr>
          <w:rFonts w:hint="eastAsia" w:ascii="微软雅黑" w:hAnsi="微软雅黑" w:eastAsia="微软雅黑"/>
          <w:sz w:val="24"/>
        </w:rPr>
        <w:t>【给出本系统内所使用的每个数据结构中的每个数据项的存储要求，访问方法、存取单位、存取的物理关系（索引、设备、存储区域）、设计考虑和保密条件。】</w:t>
      </w:r>
    </w:p>
    <w:tbl>
      <w:tblPr>
        <w:tblStyle w:val="19"/>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898"/>
        <w:gridCol w:w="1430"/>
        <w:gridCol w:w="619"/>
        <w:gridCol w:w="628"/>
        <w:gridCol w:w="330"/>
        <w:gridCol w:w="2760"/>
      </w:tblGrid>
      <w:tr>
        <w:trPr>
          <w:trHeight w:val="301" w:hRule="atLeast"/>
          <w:tblHeader/>
        </w:trPr>
        <w:tc>
          <w:tcPr>
            <w:tcW w:w="839" w:type="pct"/>
            <w:shd w:val="clear" w:color="auto" w:fill="D9D9D9"/>
            <w:noWrap w:val="0"/>
            <w:vAlign w:val="top"/>
          </w:tcPr>
          <w:p>
            <w:pPr>
              <w:rPr>
                <w:rFonts w:ascii="微软雅黑" w:hAnsi="微软雅黑" w:eastAsia="微软雅黑"/>
              </w:rPr>
            </w:pPr>
            <w:r>
              <w:rPr>
                <w:rFonts w:hint="eastAsia" w:ascii="微软雅黑" w:hAnsi="微软雅黑" w:eastAsia="微软雅黑"/>
              </w:rPr>
              <w:t>逻辑表名</w:t>
            </w:r>
          </w:p>
        </w:tc>
        <w:tc>
          <w:tcPr>
            <w:tcW w:w="1806"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rPr>
              <w:t>消息生产者消息存储表</w:t>
            </w:r>
          </w:p>
        </w:tc>
        <w:tc>
          <w:tcPr>
            <w:tcW w:w="677"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物理表名</w:t>
            </w:r>
          </w:p>
        </w:tc>
        <w:tc>
          <w:tcPr>
            <w:tcW w:w="1676" w:type="pct"/>
            <w:gridSpan w:val="2"/>
            <w:noWrap w:val="0"/>
            <w:vAlign w:val="top"/>
          </w:tcPr>
          <w:p>
            <w:pPr>
              <w:rPr>
                <w:rFonts w:ascii="微软雅黑" w:hAnsi="微软雅黑" w:eastAsia="微软雅黑"/>
              </w:rPr>
            </w:pPr>
            <w:r>
              <w:rPr>
                <w:rFonts w:hint="eastAsia" w:ascii="微软雅黑" w:hAnsi="微软雅黑" w:eastAsia="微软雅黑"/>
              </w:rPr>
              <w:t>ProducerMessage</w:t>
            </w:r>
          </w:p>
        </w:tc>
      </w:tr>
      <w:tr>
        <w:trPr>
          <w:trHeight w:val="301" w:hRule="atLeast"/>
          <w:tblHeader/>
        </w:trPr>
        <w:tc>
          <w:tcPr>
            <w:tcW w:w="839" w:type="pct"/>
            <w:shd w:val="clear" w:color="auto" w:fill="D9D9D9"/>
            <w:noWrap w:val="0"/>
            <w:vAlign w:val="top"/>
          </w:tcPr>
          <w:p>
            <w:pPr>
              <w:rPr>
                <w:rFonts w:ascii="微软雅黑" w:hAnsi="微软雅黑" w:eastAsia="微软雅黑"/>
              </w:rPr>
            </w:pPr>
            <w:r>
              <w:rPr>
                <w:rFonts w:hint="eastAsia" w:ascii="微软雅黑" w:hAnsi="微软雅黑" w:eastAsia="微软雅黑"/>
              </w:rPr>
              <w:t>主键</w:t>
            </w:r>
          </w:p>
        </w:tc>
        <w:tc>
          <w:tcPr>
            <w:tcW w:w="1806"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lang w:val="en-US" w:eastAsia="zh-Hans"/>
              </w:rPr>
              <w:t>i</w:t>
            </w:r>
            <w:r>
              <w:rPr>
                <w:rFonts w:ascii="微软雅黑" w:hAnsi="微软雅黑" w:eastAsia="微软雅黑"/>
              </w:rPr>
              <w:t>d</w:t>
            </w:r>
          </w:p>
        </w:tc>
        <w:tc>
          <w:tcPr>
            <w:tcW w:w="677"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索引</w:t>
            </w:r>
          </w:p>
        </w:tc>
        <w:tc>
          <w:tcPr>
            <w:tcW w:w="1676" w:type="pct"/>
            <w:gridSpan w:val="2"/>
            <w:noWrap w:val="0"/>
            <w:vAlign w:val="top"/>
          </w:tcPr>
          <w:p>
            <w:pPr>
              <w:rPr>
                <w:rFonts w:ascii="微软雅黑" w:hAnsi="微软雅黑" w:eastAsia="微软雅黑"/>
              </w:rPr>
            </w:pPr>
          </w:p>
        </w:tc>
      </w:tr>
      <w:tr>
        <w:trPr>
          <w:trHeight w:val="301" w:hRule="atLeast"/>
          <w:tblHeader/>
        </w:trPr>
        <w:tc>
          <w:tcPr>
            <w:tcW w:w="839"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逻辑字段名</w:t>
            </w:r>
          </w:p>
        </w:tc>
        <w:tc>
          <w:tcPr>
            <w:tcW w:w="1030"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物理字段名</w:t>
            </w:r>
          </w:p>
        </w:tc>
        <w:tc>
          <w:tcPr>
            <w:tcW w:w="776"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数据类型</w:t>
            </w:r>
          </w:p>
        </w:tc>
        <w:tc>
          <w:tcPr>
            <w:tcW w:w="336"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空值</w:t>
            </w:r>
          </w:p>
        </w:tc>
        <w:tc>
          <w:tcPr>
            <w:tcW w:w="520" w:type="pct"/>
            <w:gridSpan w:val="2"/>
            <w:shd w:val="clear" w:color="auto" w:fill="D9D9D9"/>
            <w:noWrap w:val="0"/>
            <w:vAlign w:val="top"/>
          </w:tcPr>
          <w:p>
            <w:pPr>
              <w:jc w:val="center"/>
              <w:rPr>
                <w:rFonts w:ascii="微软雅黑" w:hAnsi="微软雅黑" w:eastAsia="微软雅黑"/>
              </w:rPr>
            </w:pPr>
            <w:r>
              <w:rPr>
                <w:rFonts w:hint="eastAsia" w:ascii="微软雅黑" w:hAnsi="微软雅黑" w:eastAsia="微软雅黑"/>
              </w:rPr>
              <w:t>默认值</w:t>
            </w:r>
          </w:p>
        </w:tc>
        <w:tc>
          <w:tcPr>
            <w:tcW w:w="1497"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备注</w:t>
            </w:r>
          </w:p>
        </w:tc>
      </w:tr>
      <w:tr>
        <w:trPr>
          <w:trHeight w:val="301" w:hRule="atLeast"/>
        </w:trPr>
        <w:tc>
          <w:tcPr>
            <w:tcW w:w="839" w:type="pct"/>
            <w:noWrap w:val="0"/>
            <w:vAlign w:val="center"/>
          </w:tcPr>
          <w:p>
            <w:r>
              <w:rPr>
                <w:rFonts w:hint="eastAsia"/>
              </w:rPr>
              <w:t>id</w:t>
            </w:r>
          </w:p>
        </w:tc>
        <w:tc>
          <w:tcPr>
            <w:tcW w:w="1030" w:type="pct"/>
            <w:noWrap w:val="0"/>
            <w:vAlign w:val="top"/>
          </w:tcPr>
          <w:p/>
        </w:tc>
        <w:tc>
          <w:tcPr>
            <w:tcW w:w="776" w:type="pct"/>
            <w:noWrap w:val="0"/>
            <w:vAlign w:val="center"/>
          </w:tcPr>
          <w:p>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7" w:type="pct"/>
            <w:noWrap w:val="0"/>
            <w:vAlign w:val="top"/>
          </w:tcPr>
          <w:p/>
        </w:tc>
      </w:tr>
      <w:tr>
        <w:trPr>
          <w:trHeight w:val="301" w:hRule="atLeast"/>
        </w:trPr>
        <w:tc>
          <w:tcPr>
            <w:tcW w:w="839" w:type="pct"/>
            <w:noWrap w:val="0"/>
            <w:vAlign w:val="center"/>
          </w:tcPr>
          <w:p>
            <w:r>
              <w:rPr>
                <w:rFonts w:hint="eastAsia"/>
              </w:rPr>
              <w:t>producerid</w:t>
            </w:r>
          </w:p>
        </w:tc>
        <w:tc>
          <w:tcPr>
            <w:tcW w:w="1030" w:type="pct"/>
            <w:noWrap w:val="0"/>
            <w:vAlign w:val="top"/>
          </w:tcPr>
          <w:p>
            <w:r>
              <w:rPr>
                <w:rFonts w:hint="eastAsia"/>
              </w:rPr>
              <w:t>消息生产者id</w:t>
            </w:r>
          </w:p>
        </w:tc>
        <w:tc>
          <w:tcPr>
            <w:tcW w:w="776" w:type="pct"/>
            <w:noWrap w:val="0"/>
            <w:vAlign w:val="center"/>
          </w:tcPr>
          <w:p>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7" w:type="pct"/>
            <w:noWrap w:val="0"/>
            <w:vAlign w:val="top"/>
          </w:tcPr>
          <w:p/>
        </w:tc>
      </w:tr>
      <w:tr>
        <w:trPr>
          <w:trHeight w:val="301" w:hRule="atLeast"/>
        </w:trPr>
        <w:tc>
          <w:tcPr>
            <w:tcW w:w="839" w:type="pct"/>
            <w:noWrap w:val="0"/>
            <w:vAlign w:val="center"/>
          </w:tcPr>
          <w:p>
            <w:pPr>
              <w:rPr>
                <w:rFonts w:hint="eastAsia"/>
              </w:rPr>
            </w:pPr>
            <w:r>
              <w:rPr>
                <w:rFonts w:hint="eastAsia"/>
              </w:rPr>
              <w:t>consumerid</w:t>
            </w:r>
          </w:p>
        </w:tc>
        <w:tc>
          <w:tcPr>
            <w:tcW w:w="1030" w:type="pct"/>
            <w:noWrap w:val="0"/>
            <w:vAlign w:val="top"/>
          </w:tcPr>
          <w:p>
            <w:r>
              <w:rPr>
                <w:rFonts w:hint="eastAsia"/>
              </w:rPr>
              <w:t>消息消费者id</w:t>
            </w:r>
          </w:p>
        </w:tc>
        <w:tc>
          <w:tcPr>
            <w:tcW w:w="1430" w:type="dxa"/>
            <w:noWrap w:val="0"/>
            <w:vAlign w:val="top"/>
          </w:tcPr>
          <w:p>
            <w:pPr>
              <w:rPr>
                <w:rFonts w:hint="eastAsia"/>
              </w:rPr>
            </w:pPr>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w:rPr>
                <w:rFonts w:hint="eastAsia"/>
              </w:rPr>
            </w:pPr>
            <w:r>
              <w:rPr>
                <w:rFonts w:hint="eastAsia"/>
              </w:rPr>
              <w:t>messagecontent</w:t>
            </w:r>
          </w:p>
        </w:tc>
        <w:tc>
          <w:tcPr>
            <w:tcW w:w="1030" w:type="pct"/>
            <w:noWrap w:val="0"/>
            <w:vAlign w:val="top"/>
          </w:tcPr>
          <w:p>
            <w:r>
              <w:rPr>
                <w:rFonts w:hint="eastAsia"/>
              </w:rPr>
              <w:t>消息内容</w:t>
            </w:r>
          </w:p>
        </w:tc>
        <w:tc>
          <w:tcPr>
            <w:tcW w:w="1430" w:type="dxa"/>
            <w:noWrap w:val="0"/>
            <w:vAlign w:val="top"/>
          </w:tcPr>
          <w:p>
            <w:pPr>
              <w:rPr>
                <w:rFonts w:hint="eastAsia"/>
              </w:rPr>
            </w:pPr>
            <w:r>
              <w:rPr>
                <w:rFonts w:hint="eastAsia"/>
              </w:rPr>
              <w:t>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w:rPr>
                <w:rFonts w:hint="eastAsia"/>
              </w:rPr>
            </w:pPr>
            <w:r>
              <w:rPr>
                <w:rFonts w:hint="eastAsia"/>
              </w:rPr>
              <w:t>consumerjudge</w:t>
            </w:r>
          </w:p>
        </w:tc>
        <w:tc>
          <w:tcPr>
            <w:tcW w:w="1030" w:type="pct"/>
            <w:noWrap w:val="0"/>
            <w:vAlign w:val="top"/>
          </w:tcPr>
          <w:p>
            <w:pPr>
              <w:rPr>
                <w:rFonts w:hint="eastAsia" w:eastAsia="宋体"/>
                <w:lang w:val="en-US" w:eastAsia="zh-Hans"/>
              </w:rPr>
            </w:pPr>
            <w:r>
              <w:rPr>
                <w:rFonts w:hint="eastAsia"/>
              </w:rPr>
              <w:t>消息消费者</w:t>
            </w:r>
            <w:r>
              <w:rPr>
                <w:rFonts w:hint="eastAsia"/>
                <w:lang w:val="en-US" w:eastAsia="zh-Hans"/>
              </w:rPr>
              <w:t>类型</w:t>
            </w:r>
          </w:p>
        </w:tc>
        <w:tc>
          <w:tcPr>
            <w:tcW w:w="1430" w:type="dxa"/>
            <w:noWrap w:val="0"/>
            <w:vAlign w:val="top"/>
          </w:tcPr>
          <w:p>
            <w:pPr>
              <w:rPr>
                <w:rFonts w:hint="eastAsia"/>
              </w:rPr>
            </w:pPr>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default"/>
              </w:rPr>
            </w:pPr>
            <w:r>
              <w:rPr>
                <w:rFonts w:hint="eastAsia"/>
              </w:rPr>
              <w:t>发给独立用户为0，部门为1，岗位为2，全部为</w:t>
            </w:r>
            <w:r>
              <w:rPr>
                <w:rFonts w:hint="default"/>
              </w:rPr>
              <w:t>3</w:t>
            </w:r>
          </w:p>
        </w:tc>
      </w:tr>
      <w:tr>
        <w:trPr>
          <w:trHeight w:val="301" w:hRule="atLeast"/>
        </w:trPr>
        <w:tc>
          <w:tcPr>
            <w:tcW w:w="839" w:type="pct"/>
            <w:noWrap w:val="0"/>
            <w:vAlign w:val="center"/>
          </w:tcPr>
          <w:p>
            <w:pPr>
              <w:rPr>
                <w:rFonts w:hint="eastAsia"/>
              </w:rPr>
            </w:pPr>
            <w:r>
              <w:rPr>
                <w:rFonts w:hint="eastAsia"/>
              </w:rPr>
              <w:t>producerdate</w:t>
            </w:r>
          </w:p>
        </w:tc>
        <w:tc>
          <w:tcPr>
            <w:tcW w:w="1030" w:type="pct"/>
            <w:noWrap w:val="0"/>
            <w:vAlign w:val="top"/>
          </w:tcPr>
          <w:p>
            <w:pPr>
              <w:rPr>
                <w:rFonts w:hint="eastAsia" w:eastAsia="宋体"/>
                <w:lang w:val="en-US" w:eastAsia="zh-Hans"/>
              </w:rPr>
            </w:pPr>
            <w:r>
              <w:rPr>
                <w:rFonts w:hint="eastAsia"/>
                <w:lang w:val="en-US" w:eastAsia="zh-Hans"/>
              </w:rPr>
              <w:t>消息时间</w:t>
            </w:r>
          </w:p>
        </w:tc>
        <w:tc>
          <w:tcPr>
            <w:tcW w:w="1430" w:type="dxa"/>
            <w:noWrap w:val="0"/>
            <w:vAlign w:val="top"/>
          </w:tcPr>
          <w:p>
            <w:pPr>
              <w:rPr>
                <w:rFonts w:hint="eastAsia"/>
              </w:rPr>
            </w:pPr>
            <w:r>
              <w:rPr>
                <w:rFonts w:hint="eastAsia"/>
              </w:rPr>
              <w:t>datetime</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w:rPr>
                <w:rFonts w:hint="eastAsia"/>
              </w:rPr>
            </w:pPr>
            <w:r>
              <w:rPr>
                <w:rFonts w:hint="eastAsia"/>
              </w:rPr>
              <w:t>messagelink</w:t>
            </w:r>
          </w:p>
        </w:tc>
        <w:tc>
          <w:tcPr>
            <w:tcW w:w="1030" w:type="pct"/>
            <w:noWrap w:val="0"/>
            <w:vAlign w:val="top"/>
          </w:tcPr>
          <w:p>
            <w:pPr>
              <w:rPr>
                <w:rFonts w:hint="eastAsia" w:eastAsia="宋体"/>
                <w:lang w:val="en-US" w:eastAsia="zh-Hans"/>
              </w:rPr>
            </w:pPr>
            <w:r>
              <w:rPr>
                <w:rFonts w:hint="eastAsia"/>
                <w:lang w:val="en-US" w:eastAsia="zh-Hans"/>
              </w:rPr>
              <w:t>链接</w:t>
            </w:r>
          </w:p>
        </w:tc>
        <w:tc>
          <w:tcPr>
            <w:tcW w:w="1430" w:type="dxa"/>
            <w:noWrap w:val="0"/>
            <w:vAlign w:val="top"/>
          </w:tcPr>
          <w:p>
            <w:pPr>
              <w:rPr>
                <w:rFonts w:hint="eastAsia"/>
              </w:rPr>
            </w:pPr>
            <w:r>
              <w:rPr>
                <w:rFonts w:hint="eastAsia"/>
              </w:rPr>
              <w:t>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w:rPr>
                <w:rFonts w:hint="eastAsia"/>
              </w:rPr>
            </w:pPr>
            <w:r>
              <w:rPr>
                <w:rFonts w:hint="eastAsia"/>
              </w:rPr>
              <w:t>send</w:t>
            </w:r>
          </w:p>
        </w:tc>
        <w:tc>
          <w:tcPr>
            <w:tcW w:w="1030" w:type="pct"/>
            <w:noWrap w:val="0"/>
            <w:vAlign w:val="top"/>
          </w:tcPr>
          <w:p>
            <w:pPr>
              <w:rPr>
                <w:rFonts w:hint="default"/>
                <w:lang w:val="en-US" w:eastAsia="zh-Hans"/>
              </w:rPr>
            </w:pPr>
            <w:r>
              <w:rPr>
                <w:rFonts w:hint="eastAsia"/>
                <w:lang w:val="en-US" w:eastAsia="zh-Hans"/>
              </w:rPr>
              <w:t>发送</w:t>
            </w:r>
          </w:p>
        </w:tc>
        <w:tc>
          <w:tcPr>
            <w:tcW w:w="1430" w:type="dxa"/>
            <w:noWrap w:val="0"/>
            <w:vAlign w:val="top"/>
          </w:tcPr>
          <w:p>
            <w:pPr>
              <w:rPr>
                <w:rFonts w:hint="default"/>
              </w:rPr>
            </w:pPr>
            <w:r>
              <w:rPr>
                <w:rFonts w:hint="default"/>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r>
              <w:rPr>
                <w:rFonts w:hint="eastAsia"/>
              </w:rPr>
              <w:t xml:space="preserve">    未发送0，发送1</w:t>
            </w:r>
          </w:p>
        </w:tc>
      </w:tr>
      <w:tr>
        <w:trPr>
          <w:trHeight w:val="301" w:hRule="atLeast"/>
        </w:trPr>
        <w:tc>
          <w:tcPr>
            <w:tcW w:w="839" w:type="pct"/>
            <w:noWrap w:val="0"/>
            <w:vAlign w:val="center"/>
          </w:tcPr>
          <w:p>
            <w:pPr>
              <w:rPr>
                <w:rFonts w:hint="eastAsia"/>
              </w:rPr>
            </w:pPr>
            <w:r>
              <w:rPr>
                <w:rFonts w:hint="eastAsia"/>
              </w:rPr>
              <w:t>senddate</w:t>
            </w:r>
          </w:p>
        </w:tc>
        <w:tc>
          <w:tcPr>
            <w:tcW w:w="1030" w:type="pct"/>
            <w:noWrap w:val="0"/>
            <w:vAlign w:val="top"/>
          </w:tcPr>
          <w:p>
            <w:pPr>
              <w:rPr>
                <w:rFonts w:hint="eastAsia"/>
                <w:lang w:val="en-US" w:eastAsia="zh-Hans"/>
              </w:rPr>
            </w:pPr>
            <w:r>
              <w:rPr>
                <w:rFonts w:hint="eastAsia"/>
                <w:lang w:val="en-US" w:eastAsia="zh-Hans"/>
              </w:rPr>
              <w:t>预定发送消息时间</w:t>
            </w:r>
          </w:p>
        </w:tc>
        <w:tc>
          <w:tcPr>
            <w:tcW w:w="1430" w:type="dxa"/>
            <w:noWrap w:val="0"/>
            <w:vAlign w:val="top"/>
          </w:tcPr>
          <w:p>
            <w:pPr>
              <w:rPr>
                <w:rFonts w:hint="eastAsia"/>
              </w:rPr>
            </w:pPr>
            <w:r>
              <w:rPr>
                <w:rFonts w:hint="eastAsia"/>
              </w:rPr>
              <w:t>datetime</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bl>
    <w:tbl>
      <w:tblPr>
        <w:tblStyle w:val="19"/>
        <w:tblpPr w:leftFromText="180" w:rightFromText="180" w:vertAnchor="text" w:horzAnchor="page" w:tblpX="1789" w:tblpY="622"/>
        <w:tblOverlap w:val="never"/>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897"/>
        <w:gridCol w:w="1430"/>
        <w:gridCol w:w="619"/>
        <w:gridCol w:w="625"/>
        <w:gridCol w:w="334"/>
        <w:gridCol w:w="2760"/>
      </w:tblGrid>
      <w:tr>
        <w:trPr>
          <w:trHeight w:val="301" w:hRule="atLeast"/>
          <w:tblHeader/>
        </w:trPr>
        <w:tc>
          <w:tcPr>
            <w:tcW w:w="839" w:type="pct"/>
            <w:shd w:val="clear" w:color="auto" w:fill="D9D9D9"/>
            <w:noWrap w:val="0"/>
            <w:vAlign w:val="top"/>
          </w:tcPr>
          <w:p>
            <w:pPr>
              <w:rPr>
                <w:rFonts w:ascii="微软雅黑" w:hAnsi="微软雅黑" w:eastAsia="微软雅黑"/>
              </w:rPr>
            </w:pPr>
            <w:r>
              <w:rPr>
                <w:rFonts w:hint="eastAsia" w:ascii="微软雅黑" w:hAnsi="微软雅黑" w:eastAsia="微软雅黑"/>
              </w:rPr>
              <w:t>逻辑表名</w:t>
            </w:r>
          </w:p>
        </w:tc>
        <w:tc>
          <w:tcPr>
            <w:tcW w:w="1806"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rPr>
              <w:t>消息消费者消息存储表</w:t>
            </w:r>
          </w:p>
        </w:tc>
        <w:tc>
          <w:tcPr>
            <w:tcW w:w="675"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物理表名</w:t>
            </w:r>
          </w:p>
        </w:tc>
        <w:tc>
          <w:tcPr>
            <w:tcW w:w="1678" w:type="pct"/>
            <w:gridSpan w:val="2"/>
            <w:noWrap w:val="0"/>
            <w:vAlign w:val="top"/>
          </w:tcPr>
          <w:p>
            <w:pPr>
              <w:rPr>
                <w:rFonts w:ascii="微软雅黑" w:hAnsi="微软雅黑" w:eastAsia="微软雅黑"/>
              </w:rPr>
            </w:pPr>
            <w:r>
              <w:rPr>
                <w:rFonts w:hint="eastAsia" w:ascii="微软雅黑" w:hAnsi="微软雅黑" w:eastAsia="微软雅黑"/>
                <w:lang w:val="en-US" w:eastAsia="zh-Hans"/>
              </w:rPr>
              <w:t>Consumer</w:t>
            </w:r>
            <w:r>
              <w:rPr>
                <w:rFonts w:hint="eastAsia" w:ascii="微软雅黑" w:hAnsi="微软雅黑" w:eastAsia="微软雅黑"/>
              </w:rPr>
              <w:t>Message</w:t>
            </w:r>
          </w:p>
        </w:tc>
      </w:tr>
      <w:tr>
        <w:trPr>
          <w:trHeight w:val="301" w:hRule="atLeast"/>
          <w:tblHeader/>
        </w:trPr>
        <w:tc>
          <w:tcPr>
            <w:tcW w:w="839" w:type="pct"/>
            <w:shd w:val="clear" w:color="auto" w:fill="D9D9D9"/>
            <w:noWrap w:val="0"/>
            <w:vAlign w:val="top"/>
          </w:tcPr>
          <w:p>
            <w:pPr>
              <w:rPr>
                <w:rFonts w:ascii="微软雅黑" w:hAnsi="微软雅黑" w:eastAsia="微软雅黑"/>
              </w:rPr>
            </w:pPr>
            <w:r>
              <w:rPr>
                <w:rFonts w:hint="eastAsia" w:ascii="微软雅黑" w:hAnsi="微软雅黑" w:eastAsia="微软雅黑"/>
              </w:rPr>
              <w:t>主键</w:t>
            </w:r>
          </w:p>
        </w:tc>
        <w:tc>
          <w:tcPr>
            <w:tcW w:w="1806"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lang w:val="en-US" w:eastAsia="zh-Hans"/>
              </w:rPr>
              <w:t>i</w:t>
            </w:r>
            <w:r>
              <w:rPr>
                <w:rFonts w:ascii="微软雅黑" w:hAnsi="微软雅黑" w:eastAsia="微软雅黑"/>
              </w:rPr>
              <w:t>d</w:t>
            </w:r>
          </w:p>
        </w:tc>
        <w:tc>
          <w:tcPr>
            <w:tcW w:w="675"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索引</w:t>
            </w:r>
          </w:p>
        </w:tc>
        <w:tc>
          <w:tcPr>
            <w:tcW w:w="1678" w:type="pct"/>
            <w:gridSpan w:val="2"/>
            <w:noWrap w:val="0"/>
            <w:vAlign w:val="top"/>
          </w:tcPr>
          <w:p>
            <w:pPr>
              <w:rPr>
                <w:rFonts w:ascii="微软雅黑" w:hAnsi="微软雅黑" w:eastAsia="微软雅黑"/>
              </w:rPr>
            </w:pPr>
          </w:p>
        </w:tc>
      </w:tr>
      <w:tr>
        <w:trPr>
          <w:trHeight w:val="301" w:hRule="atLeast"/>
          <w:tblHeader/>
        </w:trPr>
        <w:tc>
          <w:tcPr>
            <w:tcW w:w="839"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逻辑字段名</w:t>
            </w:r>
          </w:p>
        </w:tc>
        <w:tc>
          <w:tcPr>
            <w:tcW w:w="1030"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物理字段名</w:t>
            </w:r>
          </w:p>
        </w:tc>
        <w:tc>
          <w:tcPr>
            <w:tcW w:w="776"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数据类型</w:t>
            </w:r>
          </w:p>
        </w:tc>
        <w:tc>
          <w:tcPr>
            <w:tcW w:w="336"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空值</w:t>
            </w:r>
          </w:p>
        </w:tc>
        <w:tc>
          <w:tcPr>
            <w:tcW w:w="520" w:type="pct"/>
            <w:gridSpan w:val="2"/>
            <w:shd w:val="clear" w:color="auto" w:fill="D9D9D9"/>
            <w:noWrap w:val="0"/>
            <w:vAlign w:val="top"/>
          </w:tcPr>
          <w:p>
            <w:pPr>
              <w:jc w:val="center"/>
              <w:rPr>
                <w:rFonts w:ascii="微软雅黑" w:hAnsi="微软雅黑" w:eastAsia="微软雅黑"/>
              </w:rPr>
            </w:pPr>
            <w:r>
              <w:rPr>
                <w:rFonts w:hint="eastAsia" w:ascii="微软雅黑" w:hAnsi="微软雅黑" w:eastAsia="微软雅黑"/>
              </w:rPr>
              <w:t>默认值</w:t>
            </w:r>
          </w:p>
        </w:tc>
        <w:tc>
          <w:tcPr>
            <w:tcW w:w="1498"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备注</w:t>
            </w:r>
          </w:p>
        </w:tc>
      </w:tr>
      <w:tr>
        <w:trPr>
          <w:trHeight w:val="301" w:hRule="atLeast"/>
        </w:trPr>
        <w:tc>
          <w:tcPr>
            <w:tcW w:w="839" w:type="pct"/>
            <w:noWrap w:val="0"/>
            <w:vAlign w:val="center"/>
          </w:tcPr>
          <w:p>
            <w:r>
              <w:rPr>
                <w:rFonts w:hint="eastAsia"/>
              </w:rPr>
              <w:t>id</w:t>
            </w:r>
          </w:p>
        </w:tc>
        <w:tc>
          <w:tcPr>
            <w:tcW w:w="1030" w:type="pct"/>
            <w:noWrap w:val="0"/>
            <w:vAlign w:val="top"/>
          </w:tcPr>
          <w:p/>
        </w:tc>
        <w:tc>
          <w:tcPr>
            <w:tcW w:w="776" w:type="pct"/>
            <w:noWrap w:val="0"/>
            <w:vAlign w:val="center"/>
          </w:tcPr>
          <w:p>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8" w:type="pct"/>
            <w:noWrap w:val="0"/>
            <w:vAlign w:val="top"/>
          </w:tcPr>
          <w:p/>
        </w:tc>
      </w:tr>
      <w:tr>
        <w:trPr>
          <w:trHeight w:val="301" w:hRule="atLeast"/>
        </w:trPr>
        <w:tc>
          <w:tcPr>
            <w:tcW w:w="839" w:type="pct"/>
            <w:noWrap w:val="0"/>
            <w:vAlign w:val="center"/>
          </w:tcPr>
          <w:p>
            <w:r>
              <w:rPr>
                <w:rFonts w:hint="eastAsia"/>
              </w:rPr>
              <w:t>producerid</w:t>
            </w:r>
          </w:p>
        </w:tc>
        <w:tc>
          <w:tcPr>
            <w:tcW w:w="1030" w:type="pct"/>
            <w:noWrap w:val="0"/>
            <w:vAlign w:val="top"/>
          </w:tcPr>
          <w:p>
            <w:r>
              <w:rPr>
                <w:rFonts w:hint="eastAsia"/>
              </w:rPr>
              <w:t>消息生产者id</w:t>
            </w:r>
          </w:p>
        </w:tc>
        <w:tc>
          <w:tcPr>
            <w:tcW w:w="776" w:type="pct"/>
            <w:noWrap w:val="0"/>
            <w:vAlign w:val="center"/>
          </w:tcPr>
          <w:p>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8" w:type="pct"/>
            <w:noWrap w:val="0"/>
            <w:vAlign w:val="top"/>
          </w:tcPr>
          <w:p/>
        </w:tc>
      </w:tr>
      <w:tr>
        <w:trPr>
          <w:trHeight w:val="301" w:hRule="atLeast"/>
        </w:trPr>
        <w:tc>
          <w:tcPr>
            <w:tcW w:w="839" w:type="pct"/>
            <w:noWrap w:val="0"/>
            <w:vAlign w:val="center"/>
          </w:tcPr>
          <w:p>
            <w:pPr>
              <w:rPr>
                <w:rFonts w:hint="eastAsia"/>
              </w:rPr>
            </w:pPr>
            <w:r>
              <w:rPr>
                <w:rFonts w:hint="eastAsia"/>
              </w:rPr>
              <w:t>consumerid</w:t>
            </w:r>
          </w:p>
        </w:tc>
        <w:tc>
          <w:tcPr>
            <w:tcW w:w="1030" w:type="pct"/>
            <w:noWrap w:val="0"/>
            <w:vAlign w:val="top"/>
          </w:tcPr>
          <w:p>
            <w:r>
              <w:rPr>
                <w:rFonts w:hint="eastAsia"/>
              </w:rPr>
              <w:t>消息消费者id</w:t>
            </w:r>
          </w:p>
        </w:tc>
        <w:tc>
          <w:tcPr>
            <w:tcW w:w="776" w:type="pct"/>
            <w:noWrap w:val="0"/>
            <w:vAlign w:val="top"/>
          </w:tcPr>
          <w:p>
            <w:pPr>
              <w:rPr>
                <w:rFonts w:hint="eastAsia"/>
              </w:rPr>
            </w:pPr>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r>
        <w:trPr>
          <w:trHeight w:val="301" w:hRule="atLeast"/>
        </w:trPr>
        <w:tc>
          <w:tcPr>
            <w:tcW w:w="839" w:type="pct"/>
            <w:noWrap w:val="0"/>
            <w:vAlign w:val="center"/>
          </w:tcPr>
          <w:p>
            <w:pPr>
              <w:rPr>
                <w:rFonts w:hint="eastAsia"/>
              </w:rPr>
            </w:pPr>
            <w:r>
              <w:rPr>
                <w:rFonts w:hint="eastAsia"/>
              </w:rPr>
              <w:t>messagecontent</w:t>
            </w:r>
          </w:p>
        </w:tc>
        <w:tc>
          <w:tcPr>
            <w:tcW w:w="1030" w:type="pct"/>
            <w:noWrap w:val="0"/>
            <w:vAlign w:val="top"/>
          </w:tcPr>
          <w:p>
            <w:r>
              <w:rPr>
                <w:rFonts w:hint="eastAsia"/>
              </w:rPr>
              <w:t>消息内容</w:t>
            </w:r>
          </w:p>
        </w:tc>
        <w:tc>
          <w:tcPr>
            <w:tcW w:w="776" w:type="pct"/>
            <w:noWrap w:val="0"/>
            <w:vAlign w:val="top"/>
          </w:tcPr>
          <w:p>
            <w:pPr>
              <w:rPr>
                <w:rFonts w:hint="eastAsia"/>
              </w:rPr>
            </w:pPr>
            <w:r>
              <w:rPr>
                <w:rFonts w:hint="eastAsia"/>
              </w:rPr>
              <w:t>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r>
        <w:trPr>
          <w:trHeight w:val="301" w:hRule="atLeast"/>
        </w:trPr>
        <w:tc>
          <w:tcPr>
            <w:tcW w:w="839" w:type="pct"/>
            <w:noWrap w:val="0"/>
            <w:vAlign w:val="center"/>
          </w:tcPr>
          <w:p>
            <w:pPr>
              <w:rPr>
                <w:rFonts w:hint="eastAsia"/>
              </w:rPr>
            </w:pPr>
            <w:r>
              <w:rPr>
                <w:rFonts w:hint="eastAsia"/>
              </w:rPr>
              <w:t>producerdate</w:t>
            </w:r>
          </w:p>
        </w:tc>
        <w:tc>
          <w:tcPr>
            <w:tcW w:w="1030" w:type="pct"/>
            <w:noWrap w:val="0"/>
            <w:vAlign w:val="top"/>
          </w:tcPr>
          <w:p>
            <w:pPr>
              <w:rPr>
                <w:rFonts w:hint="eastAsia" w:eastAsia="宋体"/>
                <w:lang w:val="en-US" w:eastAsia="zh-Hans"/>
              </w:rPr>
            </w:pPr>
            <w:r>
              <w:rPr>
                <w:rFonts w:hint="eastAsia"/>
                <w:lang w:val="en-US" w:eastAsia="zh-Hans"/>
              </w:rPr>
              <w:t>消息时间</w:t>
            </w:r>
          </w:p>
        </w:tc>
        <w:tc>
          <w:tcPr>
            <w:tcW w:w="776" w:type="pct"/>
            <w:noWrap w:val="0"/>
            <w:vAlign w:val="top"/>
          </w:tcPr>
          <w:p>
            <w:pPr>
              <w:rPr>
                <w:rFonts w:hint="eastAsia"/>
              </w:rPr>
            </w:pPr>
            <w:r>
              <w:rPr>
                <w:rFonts w:hint="eastAsia"/>
              </w:rPr>
              <w:t>datetime</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r>
        <w:trPr>
          <w:trHeight w:val="301" w:hRule="atLeast"/>
        </w:trPr>
        <w:tc>
          <w:tcPr>
            <w:tcW w:w="839" w:type="pct"/>
            <w:noWrap w:val="0"/>
            <w:vAlign w:val="center"/>
          </w:tcPr>
          <w:p>
            <w:pPr>
              <w:rPr>
                <w:rFonts w:hint="eastAsia"/>
              </w:rPr>
            </w:pPr>
            <w:r>
              <w:rPr>
                <w:rFonts w:hint="eastAsia"/>
              </w:rPr>
              <w:t>readjudge</w:t>
            </w:r>
          </w:p>
        </w:tc>
        <w:tc>
          <w:tcPr>
            <w:tcW w:w="1030" w:type="pct"/>
            <w:noWrap w:val="0"/>
            <w:vAlign w:val="top"/>
          </w:tcPr>
          <w:p>
            <w:pPr>
              <w:rPr>
                <w:rFonts w:hint="default"/>
                <w:lang w:val="en-US" w:eastAsia="zh-Hans"/>
              </w:rPr>
            </w:pPr>
            <w:r>
              <w:rPr>
                <w:rFonts w:hint="eastAsia"/>
                <w:lang w:val="en-US" w:eastAsia="zh-Hans"/>
              </w:rPr>
              <w:t>已读未读</w:t>
            </w:r>
          </w:p>
        </w:tc>
        <w:tc>
          <w:tcPr>
            <w:tcW w:w="776" w:type="pct"/>
            <w:noWrap w:val="0"/>
            <w:vAlign w:val="top"/>
          </w:tcPr>
          <w:p>
            <w:pPr>
              <w:rPr>
                <w:rFonts w:hint="eastAsia" w:eastAsia="宋体"/>
                <w:lang w:val="en-US" w:eastAsia="zh-Hans"/>
              </w:rPr>
            </w:pPr>
            <w:r>
              <w:rPr>
                <w:rFonts w:hint="eastAsia"/>
                <w:lang w:val="en-US" w:eastAsia="zh-Hans"/>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r>
              <w:rPr>
                <w:rFonts w:hint="eastAsia"/>
              </w:rPr>
              <w:t>未读0，已读1</w:t>
            </w:r>
          </w:p>
        </w:tc>
      </w:tr>
      <w:tr>
        <w:trPr>
          <w:trHeight w:val="301" w:hRule="atLeast"/>
        </w:trPr>
        <w:tc>
          <w:tcPr>
            <w:tcW w:w="839" w:type="pct"/>
            <w:noWrap w:val="0"/>
            <w:vAlign w:val="center"/>
          </w:tcPr>
          <w:p>
            <w:pPr>
              <w:rPr>
                <w:rFonts w:hint="eastAsia"/>
              </w:rPr>
            </w:pPr>
            <w:r>
              <w:rPr>
                <w:rFonts w:hint="eastAsia"/>
              </w:rPr>
              <w:t>messagelink</w:t>
            </w:r>
          </w:p>
        </w:tc>
        <w:tc>
          <w:tcPr>
            <w:tcW w:w="1030" w:type="pct"/>
            <w:noWrap w:val="0"/>
            <w:vAlign w:val="top"/>
          </w:tcPr>
          <w:p>
            <w:pPr>
              <w:rPr>
                <w:rFonts w:hint="eastAsia" w:eastAsia="宋体"/>
                <w:lang w:val="en-US" w:eastAsia="zh-Hans"/>
              </w:rPr>
            </w:pPr>
            <w:r>
              <w:rPr>
                <w:rFonts w:hint="eastAsia"/>
                <w:lang w:val="en-US" w:eastAsia="zh-Hans"/>
              </w:rPr>
              <w:t>链接</w:t>
            </w:r>
          </w:p>
        </w:tc>
        <w:tc>
          <w:tcPr>
            <w:tcW w:w="776" w:type="pct"/>
            <w:noWrap w:val="0"/>
            <w:vAlign w:val="top"/>
          </w:tcPr>
          <w:p>
            <w:pPr>
              <w:rPr>
                <w:rFonts w:hint="eastAsia"/>
              </w:rPr>
            </w:pPr>
            <w:r>
              <w:rPr>
                <w:rFonts w:hint="eastAsia"/>
              </w:rPr>
              <w:t>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bl>
    <w:p>
      <w:pPr>
        <w:rPr>
          <w:rFonts w:hint="eastAsia" w:ascii="微软雅黑" w:hAnsi="微软雅黑" w:eastAsia="微软雅黑"/>
          <w:sz w:val="24"/>
        </w:rPr>
      </w:pPr>
    </w:p>
    <w:tbl>
      <w:tblPr>
        <w:tblStyle w:val="19"/>
        <w:tblpPr w:leftFromText="180" w:rightFromText="180" w:vertAnchor="text" w:horzAnchor="page" w:tblpX="1789" w:tblpY="622"/>
        <w:tblOverlap w:val="never"/>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895"/>
        <w:gridCol w:w="1430"/>
        <w:gridCol w:w="619"/>
        <w:gridCol w:w="625"/>
        <w:gridCol w:w="334"/>
        <w:gridCol w:w="2763"/>
      </w:tblGrid>
      <w:tr>
        <w:trPr>
          <w:trHeight w:val="301" w:hRule="atLeast"/>
          <w:tblHeader/>
        </w:trPr>
        <w:tc>
          <w:tcPr>
            <w:tcW w:w="839" w:type="pct"/>
            <w:shd w:val="clear" w:color="auto" w:fill="D9D9D9"/>
            <w:noWrap w:val="0"/>
            <w:vAlign w:val="top"/>
          </w:tcPr>
          <w:p>
            <w:pPr>
              <w:rPr>
                <w:rFonts w:ascii="微软雅黑" w:hAnsi="微软雅黑" w:eastAsia="微软雅黑"/>
              </w:rPr>
            </w:pPr>
            <w:r>
              <w:rPr>
                <w:rFonts w:hint="eastAsia" w:ascii="微软雅黑" w:hAnsi="微软雅黑" w:eastAsia="微软雅黑"/>
              </w:rPr>
              <w:t>逻辑表名</w:t>
            </w:r>
          </w:p>
        </w:tc>
        <w:tc>
          <w:tcPr>
            <w:tcW w:w="1804"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rPr>
              <w:t>用户信息存储表</w:t>
            </w:r>
          </w:p>
        </w:tc>
        <w:tc>
          <w:tcPr>
            <w:tcW w:w="675"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物理表名</w:t>
            </w:r>
          </w:p>
        </w:tc>
        <w:tc>
          <w:tcPr>
            <w:tcW w:w="1680" w:type="pct"/>
            <w:gridSpan w:val="2"/>
            <w:noWrap w:val="0"/>
            <w:vAlign w:val="top"/>
          </w:tcPr>
          <w:p>
            <w:pPr>
              <w:rPr>
                <w:rFonts w:ascii="微软雅黑" w:hAnsi="微软雅黑" w:eastAsia="微软雅黑"/>
              </w:rPr>
            </w:pPr>
            <w:r>
              <w:rPr>
                <w:rFonts w:hint="eastAsia" w:ascii="微软雅黑" w:hAnsi="微软雅黑" w:eastAsia="微软雅黑"/>
                <w:lang w:val="en-US" w:eastAsia="zh-Hans"/>
              </w:rPr>
              <w:t>User</w:t>
            </w:r>
          </w:p>
        </w:tc>
      </w:tr>
      <w:tr>
        <w:trPr>
          <w:trHeight w:val="301" w:hRule="atLeast"/>
          <w:tblHeader/>
        </w:trPr>
        <w:tc>
          <w:tcPr>
            <w:tcW w:w="839" w:type="pct"/>
            <w:shd w:val="clear" w:color="auto" w:fill="D9D9D9"/>
            <w:noWrap w:val="0"/>
            <w:vAlign w:val="top"/>
          </w:tcPr>
          <w:p>
            <w:pPr>
              <w:rPr>
                <w:rFonts w:ascii="微软雅黑" w:hAnsi="微软雅黑" w:eastAsia="微软雅黑"/>
              </w:rPr>
            </w:pPr>
            <w:r>
              <w:rPr>
                <w:rFonts w:hint="eastAsia" w:ascii="微软雅黑" w:hAnsi="微软雅黑" w:eastAsia="微软雅黑"/>
              </w:rPr>
              <w:t>主键</w:t>
            </w:r>
          </w:p>
        </w:tc>
        <w:tc>
          <w:tcPr>
            <w:tcW w:w="1804"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lang w:val="en-US" w:eastAsia="zh-Hans"/>
              </w:rPr>
              <w:t>i</w:t>
            </w:r>
            <w:r>
              <w:rPr>
                <w:rFonts w:ascii="微软雅黑" w:hAnsi="微软雅黑" w:eastAsia="微软雅黑"/>
              </w:rPr>
              <w:t>d</w:t>
            </w:r>
          </w:p>
        </w:tc>
        <w:tc>
          <w:tcPr>
            <w:tcW w:w="675"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索引</w:t>
            </w:r>
          </w:p>
        </w:tc>
        <w:tc>
          <w:tcPr>
            <w:tcW w:w="1680" w:type="pct"/>
            <w:gridSpan w:val="2"/>
            <w:noWrap w:val="0"/>
            <w:vAlign w:val="top"/>
          </w:tcPr>
          <w:p>
            <w:pPr>
              <w:rPr>
                <w:rFonts w:ascii="微软雅黑" w:hAnsi="微软雅黑" w:eastAsia="微软雅黑"/>
              </w:rPr>
            </w:pPr>
          </w:p>
        </w:tc>
      </w:tr>
      <w:tr>
        <w:trPr>
          <w:trHeight w:val="301" w:hRule="atLeast"/>
          <w:tblHeader/>
        </w:trPr>
        <w:tc>
          <w:tcPr>
            <w:tcW w:w="839"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逻辑字段名</w:t>
            </w:r>
          </w:p>
        </w:tc>
        <w:tc>
          <w:tcPr>
            <w:tcW w:w="1028"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物理字段名</w:t>
            </w:r>
          </w:p>
        </w:tc>
        <w:tc>
          <w:tcPr>
            <w:tcW w:w="776"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数据类型</w:t>
            </w:r>
          </w:p>
        </w:tc>
        <w:tc>
          <w:tcPr>
            <w:tcW w:w="336"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空值</w:t>
            </w:r>
          </w:p>
        </w:tc>
        <w:tc>
          <w:tcPr>
            <w:tcW w:w="520" w:type="pct"/>
            <w:gridSpan w:val="2"/>
            <w:shd w:val="clear" w:color="auto" w:fill="D9D9D9"/>
            <w:noWrap w:val="0"/>
            <w:vAlign w:val="top"/>
          </w:tcPr>
          <w:p>
            <w:pPr>
              <w:jc w:val="center"/>
              <w:rPr>
                <w:rFonts w:ascii="微软雅黑" w:hAnsi="微软雅黑" w:eastAsia="微软雅黑"/>
              </w:rPr>
            </w:pPr>
            <w:r>
              <w:rPr>
                <w:rFonts w:hint="eastAsia" w:ascii="微软雅黑" w:hAnsi="微软雅黑" w:eastAsia="微软雅黑"/>
              </w:rPr>
              <w:t>默认值</w:t>
            </w:r>
          </w:p>
        </w:tc>
        <w:tc>
          <w:tcPr>
            <w:tcW w:w="1499"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备注</w:t>
            </w:r>
          </w:p>
        </w:tc>
      </w:tr>
      <w:tr>
        <w:trPr>
          <w:trHeight w:val="301" w:hRule="atLeast"/>
        </w:trPr>
        <w:tc>
          <w:tcPr>
            <w:tcW w:w="839" w:type="pct"/>
            <w:noWrap w:val="0"/>
            <w:vAlign w:val="center"/>
          </w:tcPr>
          <w:p>
            <w:r>
              <w:rPr>
                <w:rFonts w:hint="eastAsia"/>
              </w:rPr>
              <w:t>id</w:t>
            </w:r>
          </w:p>
        </w:tc>
        <w:tc>
          <w:tcPr>
            <w:tcW w:w="1028" w:type="pct"/>
            <w:noWrap w:val="0"/>
            <w:vAlign w:val="top"/>
          </w:tcPr>
          <w:p/>
        </w:tc>
        <w:tc>
          <w:tcPr>
            <w:tcW w:w="776" w:type="pct"/>
            <w:noWrap w:val="0"/>
            <w:vAlign w:val="center"/>
          </w:tcPr>
          <w:p>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9" w:type="pct"/>
            <w:noWrap w:val="0"/>
            <w:vAlign w:val="top"/>
          </w:tcPr>
          <w:p/>
        </w:tc>
      </w:tr>
      <w:tr>
        <w:trPr>
          <w:trHeight w:val="301" w:hRule="atLeast"/>
        </w:trPr>
        <w:tc>
          <w:tcPr>
            <w:tcW w:w="839" w:type="pct"/>
            <w:noWrap w:val="0"/>
            <w:vAlign w:val="center"/>
          </w:tcPr>
          <w:p>
            <w:pPr>
              <w:rPr>
                <w:rFonts w:hint="eastAsia"/>
              </w:rPr>
            </w:pPr>
            <w:r>
              <w:rPr>
                <w:rFonts w:hint="eastAsia"/>
              </w:rPr>
              <w:t>consumerid</w:t>
            </w:r>
          </w:p>
        </w:tc>
        <w:tc>
          <w:tcPr>
            <w:tcW w:w="1028" w:type="pct"/>
            <w:noWrap w:val="0"/>
            <w:vAlign w:val="top"/>
          </w:tcPr>
          <w:p>
            <w:r>
              <w:rPr>
                <w:rFonts w:hint="eastAsia"/>
              </w:rPr>
              <w:t>消息消费者id</w:t>
            </w:r>
          </w:p>
        </w:tc>
        <w:tc>
          <w:tcPr>
            <w:tcW w:w="776" w:type="pct"/>
            <w:noWrap w:val="0"/>
            <w:vAlign w:val="top"/>
          </w:tcPr>
          <w:p>
            <w:pPr>
              <w:rPr>
                <w:rFonts w:hint="eastAsia"/>
              </w:rPr>
            </w:pPr>
            <w:r>
              <w:rPr>
                <w:rFonts w:hint="eastAsia"/>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9" w:type="pct"/>
            <w:noWrap w:val="0"/>
            <w:vAlign w:val="top"/>
          </w:tcPr>
          <w:p>
            <w:pPr>
              <w:rPr>
                <w:rFonts w:hint="eastAsia"/>
              </w:rPr>
            </w:pPr>
          </w:p>
        </w:tc>
      </w:tr>
      <w:tr>
        <w:trPr>
          <w:trHeight w:val="301" w:hRule="atLeast"/>
        </w:trPr>
        <w:tc>
          <w:tcPr>
            <w:tcW w:w="839" w:type="pct"/>
            <w:noWrap w:val="0"/>
            <w:vAlign w:val="center"/>
          </w:tcPr>
          <w:p>
            <w:pPr>
              <w:rPr>
                <w:rFonts w:hint="default"/>
              </w:rPr>
            </w:pPr>
            <w:r>
              <w:rPr>
                <w:rFonts w:hint="eastAsia"/>
                <w:lang w:val="en-US" w:eastAsia="zh-Hans"/>
              </w:rPr>
              <w:t>department</w:t>
            </w:r>
            <w:r>
              <w:rPr>
                <w:rFonts w:hint="default"/>
                <w:lang w:eastAsia="zh-Hans"/>
              </w:rPr>
              <w:t>id</w:t>
            </w:r>
          </w:p>
        </w:tc>
        <w:tc>
          <w:tcPr>
            <w:tcW w:w="1028" w:type="pct"/>
            <w:noWrap w:val="0"/>
            <w:vAlign w:val="top"/>
          </w:tcPr>
          <w:p>
            <w:pPr>
              <w:rPr>
                <w:rFonts w:hint="default" w:eastAsia="宋体"/>
                <w:lang w:eastAsia="zh-Hans"/>
              </w:rPr>
            </w:pPr>
            <w:r>
              <w:rPr>
                <w:rFonts w:hint="eastAsia"/>
                <w:lang w:val="en-US" w:eastAsia="zh-Hans"/>
              </w:rPr>
              <w:t>部门</w:t>
            </w:r>
            <w:r>
              <w:rPr>
                <w:rFonts w:hint="default"/>
                <w:lang w:eastAsia="zh-Hans"/>
              </w:rPr>
              <w:t>id</w:t>
            </w:r>
          </w:p>
        </w:tc>
        <w:tc>
          <w:tcPr>
            <w:tcW w:w="776" w:type="pct"/>
            <w:noWrap w:val="0"/>
            <w:vAlign w:val="top"/>
          </w:tcPr>
          <w:p>
            <w:pPr>
              <w:rPr>
                <w:rFonts w:hint="default"/>
              </w:rPr>
            </w:pPr>
            <w:r>
              <w:rPr>
                <w:rFonts w:hint="default"/>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9" w:type="pct"/>
            <w:noWrap w:val="0"/>
            <w:vAlign w:val="top"/>
          </w:tcPr>
          <w:p>
            <w:pPr>
              <w:rPr>
                <w:rFonts w:hint="eastAsia"/>
              </w:rPr>
            </w:pPr>
          </w:p>
        </w:tc>
      </w:tr>
      <w:tr>
        <w:trPr>
          <w:trHeight w:val="301" w:hRule="atLeast"/>
        </w:trPr>
        <w:tc>
          <w:tcPr>
            <w:tcW w:w="839" w:type="pct"/>
            <w:noWrap w:val="0"/>
            <w:vAlign w:val="center"/>
          </w:tcPr>
          <w:p>
            <w:pPr>
              <w:rPr>
                <w:rFonts w:hint="default"/>
              </w:rPr>
            </w:pPr>
            <w:r>
              <w:rPr>
                <w:rFonts w:hint="eastAsia"/>
                <w:lang w:val="en-US" w:eastAsia="zh-Hans"/>
              </w:rPr>
              <w:t>position</w:t>
            </w:r>
            <w:r>
              <w:rPr>
                <w:rFonts w:hint="default"/>
                <w:lang w:eastAsia="zh-Hans"/>
              </w:rPr>
              <w:t>id</w:t>
            </w:r>
          </w:p>
        </w:tc>
        <w:tc>
          <w:tcPr>
            <w:tcW w:w="1028" w:type="pct"/>
            <w:noWrap w:val="0"/>
            <w:vAlign w:val="top"/>
          </w:tcPr>
          <w:p>
            <w:pPr>
              <w:rPr>
                <w:rFonts w:hint="default"/>
                <w:lang w:eastAsia="zh-Hans"/>
              </w:rPr>
            </w:pPr>
            <w:r>
              <w:rPr>
                <w:rFonts w:hint="eastAsia"/>
                <w:lang w:val="en-US" w:eastAsia="zh-Hans"/>
              </w:rPr>
              <w:t>岗位</w:t>
            </w:r>
            <w:r>
              <w:rPr>
                <w:rFonts w:hint="default"/>
                <w:lang w:eastAsia="zh-Hans"/>
              </w:rPr>
              <w:t>id</w:t>
            </w:r>
          </w:p>
        </w:tc>
        <w:tc>
          <w:tcPr>
            <w:tcW w:w="776" w:type="pct"/>
            <w:noWrap w:val="0"/>
            <w:vAlign w:val="top"/>
          </w:tcPr>
          <w:p>
            <w:pPr>
              <w:rPr>
                <w:rFonts w:hint="default" w:eastAsia="宋体"/>
                <w:lang w:eastAsia="zh-Hans"/>
              </w:rPr>
            </w:pPr>
            <w:r>
              <w:rPr>
                <w:rFonts w:hint="default"/>
                <w:lang w:eastAsia="zh-Hans"/>
              </w:rPr>
              <w:t>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9" w:type="pct"/>
            <w:noWrap w:val="0"/>
            <w:vAlign w:val="top"/>
          </w:tcPr>
          <w:p>
            <w:pPr>
              <w:rPr>
                <w:rFonts w:hint="eastAsia"/>
              </w:rPr>
            </w:pPr>
          </w:p>
        </w:tc>
      </w:tr>
    </w:tbl>
    <w:p>
      <w:pPr>
        <w:ind w:firstLine="420"/>
        <w:rPr>
          <w:rFonts w:hint="eastAsia" w:ascii="微软雅黑" w:hAnsi="微软雅黑" w:eastAsia="微软雅黑"/>
          <w:sz w:val="24"/>
        </w:rPr>
      </w:pPr>
    </w:p>
    <w:tbl>
      <w:tblPr>
        <w:tblStyle w:val="19"/>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1772"/>
        <w:gridCol w:w="1306"/>
        <w:gridCol w:w="493"/>
        <w:gridCol w:w="504"/>
        <w:gridCol w:w="206"/>
        <w:gridCol w:w="2638"/>
      </w:tblGrid>
      <w:tr>
        <w:trPr>
          <w:trHeight w:val="301" w:hRule="atLeast"/>
          <w:tblHeader/>
        </w:trPr>
        <w:tc>
          <w:tcPr>
            <w:tcW w:w="984" w:type="pct"/>
            <w:shd w:val="clear" w:color="auto" w:fill="D9D9D9"/>
            <w:noWrap w:val="0"/>
            <w:vAlign w:val="top"/>
          </w:tcPr>
          <w:p>
            <w:pPr>
              <w:rPr>
                <w:rFonts w:ascii="微软雅黑" w:hAnsi="微软雅黑" w:eastAsia="微软雅黑"/>
              </w:rPr>
            </w:pPr>
            <w:r>
              <w:rPr>
                <w:rFonts w:hint="eastAsia" w:ascii="微软雅黑" w:hAnsi="微软雅黑" w:eastAsia="微软雅黑"/>
              </w:rPr>
              <w:t>逻辑表名</w:t>
            </w:r>
          </w:p>
        </w:tc>
        <w:tc>
          <w:tcPr>
            <w:tcW w:w="1757"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lang w:val="en-US" w:eastAsia="zh-Hans"/>
              </w:rPr>
              <w:t>消息模版</w:t>
            </w:r>
            <w:r>
              <w:rPr>
                <w:rFonts w:hint="eastAsia" w:ascii="微软雅黑" w:hAnsi="微软雅黑" w:eastAsia="微软雅黑"/>
              </w:rPr>
              <w:t>存储表</w:t>
            </w:r>
          </w:p>
        </w:tc>
        <w:tc>
          <w:tcPr>
            <w:tcW w:w="628"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物理表名</w:t>
            </w:r>
          </w:p>
        </w:tc>
        <w:tc>
          <w:tcPr>
            <w:tcW w:w="1629" w:type="pct"/>
            <w:gridSpan w:val="2"/>
            <w:noWrap w:val="0"/>
            <w:vAlign w:val="top"/>
          </w:tcPr>
          <w:p>
            <w:pPr>
              <w:rPr>
                <w:rFonts w:ascii="微软雅黑" w:hAnsi="微软雅黑" w:eastAsia="微软雅黑"/>
              </w:rPr>
            </w:pPr>
            <w:r>
              <w:rPr>
                <w:rFonts w:hint="eastAsia" w:ascii="微软雅黑" w:hAnsi="微软雅黑" w:eastAsia="微软雅黑"/>
              </w:rPr>
              <w:t>MessageTemplate</w:t>
            </w:r>
          </w:p>
        </w:tc>
      </w:tr>
      <w:tr>
        <w:trPr>
          <w:trHeight w:val="301" w:hRule="atLeast"/>
          <w:tblHeader/>
        </w:trPr>
        <w:tc>
          <w:tcPr>
            <w:tcW w:w="984" w:type="pct"/>
            <w:shd w:val="clear" w:color="auto" w:fill="D9D9D9"/>
            <w:noWrap w:val="0"/>
            <w:vAlign w:val="top"/>
          </w:tcPr>
          <w:p>
            <w:pPr>
              <w:rPr>
                <w:rFonts w:ascii="微软雅黑" w:hAnsi="微软雅黑" w:eastAsia="微软雅黑"/>
              </w:rPr>
            </w:pPr>
            <w:r>
              <w:rPr>
                <w:rFonts w:hint="eastAsia" w:ascii="微软雅黑" w:hAnsi="微软雅黑" w:eastAsia="微软雅黑"/>
              </w:rPr>
              <w:t>主键</w:t>
            </w:r>
          </w:p>
        </w:tc>
        <w:tc>
          <w:tcPr>
            <w:tcW w:w="1757" w:type="pct"/>
            <w:gridSpan w:val="2"/>
            <w:shd w:val="clear" w:color="auto" w:fill="auto"/>
            <w:noWrap w:val="0"/>
            <w:vAlign w:val="top"/>
          </w:tcPr>
          <w:p>
            <w:pPr>
              <w:rPr>
                <w:rFonts w:ascii="微软雅黑" w:hAnsi="微软雅黑" w:eastAsia="微软雅黑"/>
              </w:rPr>
            </w:pPr>
            <w:r>
              <w:rPr>
                <w:rFonts w:hint="eastAsia" w:ascii="微软雅黑" w:hAnsi="微软雅黑" w:eastAsia="微软雅黑"/>
                <w:lang w:val="en-US" w:eastAsia="zh-Hans"/>
              </w:rPr>
              <w:t>i</w:t>
            </w:r>
            <w:r>
              <w:rPr>
                <w:rFonts w:ascii="微软雅黑" w:hAnsi="微软雅黑" w:eastAsia="微软雅黑"/>
              </w:rPr>
              <w:t>d</w:t>
            </w:r>
          </w:p>
        </w:tc>
        <w:tc>
          <w:tcPr>
            <w:tcW w:w="628" w:type="pct"/>
            <w:gridSpan w:val="2"/>
            <w:shd w:val="clear" w:color="auto" w:fill="D9D9D9"/>
            <w:noWrap w:val="0"/>
            <w:vAlign w:val="top"/>
          </w:tcPr>
          <w:p>
            <w:pPr>
              <w:rPr>
                <w:rFonts w:ascii="微软雅黑" w:hAnsi="微软雅黑" w:eastAsia="微软雅黑"/>
              </w:rPr>
            </w:pPr>
            <w:r>
              <w:rPr>
                <w:rFonts w:hint="eastAsia" w:ascii="微软雅黑" w:hAnsi="微软雅黑" w:eastAsia="微软雅黑"/>
              </w:rPr>
              <w:t>索引</w:t>
            </w:r>
          </w:p>
        </w:tc>
        <w:tc>
          <w:tcPr>
            <w:tcW w:w="1629" w:type="pct"/>
            <w:gridSpan w:val="2"/>
            <w:noWrap w:val="0"/>
            <w:vAlign w:val="top"/>
          </w:tcPr>
          <w:p>
            <w:pPr>
              <w:rPr>
                <w:rFonts w:ascii="微软雅黑" w:hAnsi="微软雅黑" w:eastAsia="微软雅黑"/>
              </w:rPr>
            </w:pPr>
          </w:p>
        </w:tc>
      </w:tr>
      <w:tr>
        <w:trPr>
          <w:trHeight w:val="301" w:hRule="atLeast"/>
          <w:tblHeader/>
        </w:trPr>
        <w:tc>
          <w:tcPr>
            <w:tcW w:w="984"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逻辑字段名</w:t>
            </w:r>
          </w:p>
        </w:tc>
        <w:tc>
          <w:tcPr>
            <w:tcW w:w="1005"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物理字段名</w:t>
            </w:r>
          </w:p>
        </w:tc>
        <w:tc>
          <w:tcPr>
            <w:tcW w:w="751"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数据类型</w:t>
            </w:r>
          </w:p>
        </w:tc>
        <w:tc>
          <w:tcPr>
            <w:tcW w:w="311"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空值</w:t>
            </w:r>
          </w:p>
        </w:tc>
        <w:tc>
          <w:tcPr>
            <w:tcW w:w="472" w:type="pct"/>
            <w:gridSpan w:val="2"/>
            <w:shd w:val="clear" w:color="auto" w:fill="D9D9D9"/>
            <w:noWrap w:val="0"/>
            <w:vAlign w:val="top"/>
          </w:tcPr>
          <w:p>
            <w:pPr>
              <w:jc w:val="center"/>
              <w:rPr>
                <w:rFonts w:ascii="微软雅黑" w:hAnsi="微软雅黑" w:eastAsia="微软雅黑"/>
              </w:rPr>
            </w:pPr>
            <w:r>
              <w:rPr>
                <w:rFonts w:hint="eastAsia" w:ascii="微软雅黑" w:hAnsi="微软雅黑" w:eastAsia="微软雅黑"/>
              </w:rPr>
              <w:t>默认值</w:t>
            </w:r>
          </w:p>
        </w:tc>
        <w:tc>
          <w:tcPr>
            <w:tcW w:w="1473" w:type="pct"/>
            <w:shd w:val="clear" w:color="auto" w:fill="D9D9D9"/>
            <w:noWrap w:val="0"/>
            <w:vAlign w:val="top"/>
          </w:tcPr>
          <w:p>
            <w:pPr>
              <w:jc w:val="center"/>
              <w:rPr>
                <w:rFonts w:ascii="微软雅黑" w:hAnsi="微软雅黑" w:eastAsia="微软雅黑"/>
              </w:rPr>
            </w:pPr>
            <w:r>
              <w:rPr>
                <w:rFonts w:hint="eastAsia" w:ascii="微软雅黑" w:hAnsi="微软雅黑" w:eastAsia="微软雅黑"/>
              </w:rPr>
              <w:t>备注</w:t>
            </w:r>
          </w:p>
        </w:tc>
      </w:tr>
      <w:tr>
        <w:trPr>
          <w:trHeight w:val="301" w:hRule="atLeast"/>
        </w:trPr>
        <w:tc>
          <w:tcPr>
            <w:tcW w:w="984" w:type="pct"/>
            <w:noWrap w:val="0"/>
            <w:vAlign w:val="center"/>
          </w:tcPr>
          <w:p>
            <w:r>
              <w:rPr>
                <w:rFonts w:hint="eastAsia"/>
              </w:rPr>
              <w:t>id</w:t>
            </w:r>
          </w:p>
        </w:tc>
        <w:tc>
          <w:tcPr>
            <w:tcW w:w="1005" w:type="pct"/>
            <w:noWrap w:val="0"/>
            <w:vAlign w:val="top"/>
          </w:tcPr>
          <w:p/>
        </w:tc>
        <w:tc>
          <w:tcPr>
            <w:tcW w:w="751" w:type="pct"/>
            <w:noWrap w:val="0"/>
            <w:vAlign w:val="center"/>
          </w:tcPr>
          <w:p>
            <w:r>
              <w:rPr>
                <w:rFonts w:hint="eastAsia"/>
              </w:rPr>
              <w:t>int</w:t>
            </w:r>
          </w:p>
        </w:tc>
        <w:tc>
          <w:tcPr>
            <w:tcW w:w="311" w:type="pct"/>
            <w:noWrap w:val="0"/>
            <w:vAlign w:val="center"/>
          </w:tcPr>
          <w:p>
            <w:pPr>
              <w:rPr>
                <w:rFonts w:hAnsi="宋体"/>
              </w:rPr>
            </w:pPr>
          </w:p>
        </w:tc>
        <w:tc>
          <w:tcPr>
            <w:tcW w:w="472" w:type="pct"/>
            <w:gridSpan w:val="2"/>
            <w:noWrap w:val="0"/>
            <w:vAlign w:val="center"/>
          </w:tcPr>
          <w:p>
            <w:pPr>
              <w:rPr>
                <w:rFonts w:hAnsi="宋体"/>
              </w:rPr>
            </w:pPr>
          </w:p>
        </w:tc>
        <w:tc>
          <w:tcPr>
            <w:tcW w:w="1473" w:type="pct"/>
            <w:noWrap w:val="0"/>
            <w:vAlign w:val="top"/>
          </w:tcPr>
          <w:p/>
        </w:tc>
      </w:tr>
      <w:tr>
        <w:trPr>
          <w:trHeight w:val="301" w:hRule="atLeast"/>
        </w:trPr>
        <w:tc>
          <w:tcPr>
            <w:tcW w:w="984" w:type="pct"/>
            <w:noWrap w:val="0"/>
            <w:vAlign w:val="center"/>
          </w:tcPr>
          <w:p>
            <w:r>
              <w:rPr>
                <w:rFonts w:hint="eastAsia"/>
              </w:rPr>
              <w:t>messagetemplateid</w:t>
            </w:r>
          </w:p>
        </w:tc>
        <w:tc>
          <w:tcPr>
            <w:tcW w:w="1005" w:type="pct"/>
            <w:noWrap w:val="0"/>
            <w:vAlign w:val="top"/>
          </w:tcPr>
          <w:p>
            <w:r>
              <w:rPr>
                <w:rFonts w:hint="eastAsia"/>
              </w:rPr>
              <w:t>模版id</w:t>
            </w:r>
          </w:p>
        </w:tc>
        <w:tc>
          <w:tcPr>
            <w:tcW w:w="751" w:type="pct"/>
            <w:noWrap w:val="0"/>
            <w:vAlign w:val="center"/>
          </w:tcPr>
          <w:p>
            <w:r>
              <w:rPr>
                <w:rFonts w:hint="eastAsia"/>
              </w:rPr>
              <w:t>int</w:t>
            </w:r>
          </w:p>
        </w:tc>
        <w:tc>
          <w:tcPr>
            <w:tcW w:w="311" w:type="pct"/>
            <w:noWrap w:val="0"/>
            <w:vAlign w:val="center"/>
          </w:tcPr>
          <w:p>
            <w:pPr>
              <w:rPr>
                <w:rFonts w:hAnsi="宋体"/>
              </w:rPr>
            </w:pPr>
          </w:p>
        </w:tc>
        <w:tc>
          <w:tcPr>
            <w:tcW w:w="472" w:type="pct"/>
            <w:gridSpan w:val="2"/>
            <w:noWrap w:val="0"/>
            <w:vAlign w:val="center"/>
          </w:tcPr>
          <w:p>
            <w:pPr>
              <w:rPr>
                <w:rFonts w:hAnsi="宋体"/>
              </w:rPr>
            </w:pPr>
          </w:p>
        </w:tc>
        <w:tc>
          <w:tcPr>
            <w:tcW w:w="1473" w:type="pct"/>
            <w:noWrap w:val="0"/>
            <w:vAlign w:val="top"/>
          </w:tcPr>
          <w:p/>
        </w:tc>
      </w:tr>
      <w:tr>
        <w:trPr>
          <w:trHeight w:val="301" w:hRule="atLeast"/>
        </w:trPr>
        <w:tc>
          <w:tcPr>
            <w:tcW w:w="984" w:type="pct"/>
            <w:noWrap w:val="0"/>
            <w:vAlign w:val="center"/>
          </w:tcPr>
          <w:p>
            <w:pPr>
              <w:rPr>
                <w:rFonts w:hint="eastAsia"/>
              </w:rPr>
            </w:pPr>
            <w:r>
              <w:rPr>
                <w:rFonts w:hint="eastAsia"/>
              </w:rPr>
              <w:t>templateownerid</w:t>
            </w:r>
          </w:p>
        </w:tc>
        <w:tc>
          <w:tcPr>
            <w:tcW w:w="1005" w:type="pct"/>
            <w:noWrap w:val="0"/>
            <w:vAlign w:val="top"/>
          </w:tcPr>
          <w:p>
            <w:pPr>
              <w:rPr>
                <w:rFonts w:hint="eastAsia"/>
              </w:rPr>
            </w:pPr>
            <w:r>
              <w:rPr>
                <w:rFonts w:hint="eastAsia"/>
              </w:rPr>
              <w:t>模版拥有者id</w:t>
            </w:r>
          </w:p>
        </w:tc>
        <w:tc>
          <w:tcPr>
            <w:tcW w:w="751" w:type="pct"/>
            <w:noWrap w:val="0"/>
            <w:vAlign w:val="center"/>
          </w:tcPr>
          <w:p>
            <w:pPr>
              <w:rPr>
                <w:rFonts w:hint="eastAsia"/>
              </w:rPr>
            </w:pPr>
            <w:r>
              <w:rPr>
                <w:rFonts w:hint="eastAsia"/>
              </w:rPr>
              <w:t>int</w:t>
            </w:r>
          </w:p>
        </w:tc>
        <w:tc>
          <w:tcPr>
            <w:tcW w:w="311" w:type="pct"/>
            <w:noWrap w:val="0"/>
            <w:vAlign w:val="center"/>
          </w:tcPr>
          <w:p>
            <w:pPr>
              <w:rPr>
                <w:rFonts w:hAnsi="宋体"/>
              </w:rPr>
            </w:pPr>
          </w:p>
        </w:tc>
        <w:tc>
          <w:tcPr>
            <w:tcW w:w="472" w:type="pct"/>
            <w:gridSpan w:val="2"/>
            <w:noWrap w:val="0"/>
            <w:vAlign w:val="center"/>
          </w:tcPr>
          <w:p>
            <w:pPr>
              <w:rPr>
                <w:rFonts w:hAnsi="宋体"/>
              </w:rPr>
            </w:pPr>
          </w:p>
        </w:tc>
        <w:tc>
          <w:tcPr>
            <w:tcW w:w="1473" w:type="pct"/>
            <w:noWrap w:val="0"/>
            <w:vAlign w:val="top"/>
          </w:tcPr>
          <w:p>
            <w:pPr>
              <w:rPr>
                <w:rFonts w:hint="eastAsia"/>
              </w:rPr>
            </w:pPr>
            <w:r>
              <w:rPr>
                <w:rFonts w:hint="eastAsia"/>
              </w:rPr>
              <w:t>0公有</w:t>
            </w:r>
          </w:p>
        </w:tc>
      </w:tr>
      <w:tr>
        <w:trPr>
          <w:trHeight w:val="301" w:hRule="atLeast"/>
        </w:trPr>
        <w:tc>
          <w:tcPr>
            <w:tcW w:w="984" w:type="pct"/>
            <w:noWrap w:val="0"/>
            <w:vAlign w:val="center"/>
          </w:tcPr>
          <w:p>
            <w:pPr>
              <w:rPr>
                <w:rFonts w:hint="eastAsia"/>
              </w:rPr>
            </w:pPr>
            <w:r>
              <w:rPr>
                <w:rFonts w:hint="eastAsia"/>
              </w:rPr>
              <w:t>consumerid</w:t>
            </w:r>
          </w:p>
        </w:tc>
        <w:tc>
          <w:tcPr>
            <w:tcW w:w="1005" w:type="pct"/>
            <w:noWrap w:val="0"/>
            <w:vAlign w:val="top"/>
          </w:tcPr>
          <w:p>
            <w:r>
              <w:rPr>
                <w:rFonts w:hint="eastAsia"/>
              </w:rPr>
              <w:t>消息消费者id</w:t>
            </w:r>
          </w:p>
        </w:tc>
        <w:tc>
          <w:tcPr>
            <w:tcW w:w="751" w:type="pct"/>
            <w:noWrap w:val="0"/>
            <w:vAlign w:val="top"/>
          </w:tcPr>
          <w:p>
            <w:pPr>
              <w:rPr>
                <w:rFonts w:hint="eastAsia"/>
              </w:rPr>
            </w:pPr>
            <w:r>
              <w:rPr>
                <w:rFonts w:hint="eastAsia"/>
              </w:rPr>
              <w:t>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r>
        <w:trPr>
          <w:trHeight w:val="301" w:hRule="atLeast"/>
        </w:trPr>
        <w:tc>
          <w:tcPr>
            <w:tcW w:w="984" w:type="pct"/>
            <w:noWrap w:val="0"/>
            <w:vAlign w:val="center"/>
          </w:tcPr>
          <w:p>
            <w:pPr>
              <w:rPr>
                <w:rFonts w:hint="eastAsia"/>
              </w:rPr>
            </w:pPr>
            <w:r>
              <w:rPr>
                <w:rFonts w:hint="eastAsia"/>
              </w:rPr>
              <w:t>messagecontent</w:t>
            </w:r>
          </w:p>
        </w:tc>
        <w:tc>
          <w:tcPr>
            <w:tcW w:w="1005" w:type="pct"/>
            <w:noWrap w:val="0"/>
            <w:vAlign w:val="top"/>
          </w:tcPr>
          <w:p>
            <w:r>
              <w:rPr>
                <w:rFonts w:hint="eastAsia"/>
              </w:rPr>
              <w:t>消息内容</w:t>
            </w:r>
          </w:p>
        </w:tc>
        <w:tc>
          <w:tcPr>
            <w:tcW w:w="751" w:type="pct"/>
            <w:noWrap w:val="0"/>
            <w:vAlign w:val="top"/>
          </w:tcPr>
          <w:p>
            <w:pPr>
              <w:rPr>
                <w:rFonts w:hint="eastAsia"/>
              </w:rPr>
            </w:pPr>
            <w:r>
              <w:rPr>
                <w:rFonts w:hint="eastAsia"/>
              </w:rPr>
              <w:t>varchar</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r>
        <w:trPr>
          <w:trHeight w:val="301" w:hRule="atLeast"/>
        </w:trPr>
        <w:tc>
          <w:tcPr>
            <w:tcW w:w="984" w:type="pct"/>
            <w:noWrap w:val="0"/>
            <w:vAlign w:val="center"/>
          </w:tcPr>
          <w:p>
            <w:pPr>
              <w:rPr>
                <w:rFonts w:hint="eastAsia"/>
              </w:rPr>
            </w:pPr>
            <w:r>
              <w:rPr>
                <w:rFonts w:hint="eastAsia"/>
              </w:rPr>
              <w:t>consumerjudge</w:t>
            </w:r>
          </w:p>
        </w:tc>
        <w:tc>
          <w:tcPr>
            <w:tcW w:w="1005" w:type="pct"/>
            <w:noWrap w:val="0"/>
            <w:vAlign w:val="top"/>
          </w:tcPr>
          <w:p>
            <w:pPr>
              <w:rPr>
                <w:rFonts w:hint="eastAsia" w:eastAsia="宋体"/>
                <w:lang w:val="en-US" w:eastAsia="zh-Hans"/>
              </w:rPr>
            </w:pPr>
            <w:r>
              <w:rPr>
                <w:rFonts w:hint="eastAsia"/>
              </w:rPr>
              <w:t>消息消费者</w:t>
            </w:r>
            <w:r>
              <w:rPr>
                <w:rFonts w:hint="eastAsia"/>
                <w:lang w:val="en-US" w:eastAsia="zh-Hans"/>
              </w:rPr>
              <w:t>类型</w:t>
            </w:r>
          </w:p>
        </w:tc>
        <w:tc>
          <w:tcPr>
            <w:tcW w:w="751" w:type="pct"/>
            <w:noWrap w:val="0"/>
            <w:vAlign w:val="top"/>
          </w:tcPr>
          <w:p>
            <w:pPr>
              <w:rPr>
                <w:rFonts w:hint="eastAsia"/>
              </w:rPr>
            </w:pPr>
            <w:r>
              <w:rPr>
                <w:rFonts w:hint="eastAsia"/>
              </w:rPr>
              <w:t>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default"/>
              </w:rPr>
            </w:pPr>
            <w:r>
              <w:rPr>
                <w:rFonts w:hint="eastAsia"/>
              </w:rPr>
              <w:t>发给独立用户为0，部门为1，岗位为2，全部为</w:t>
            </w:r>
            <w:r>
              <w:rPr>
                <w:rFonts w:hint="default"/>
              </w:rPr>
              <w:t>3</w:t>
            </w:r>
          </w:p>
        </w:tc>
      </w:tr>
      <w:tr>
        <w:trPr>
          <w:trHeight w:val="301" w:hRule="atLeast"/>
        </w:trPr>
        <w:tc>
          <w:tcPr>
            <w:tcW w:w="984" w:type="pct"/>
            <w:noWrap w:val="0"/>
            <w:vAlign w:val="center"/>
          </w:tcPr>
          <w:p>
            <w:pPr>
              <w:rPr>
                <w:rFonts w:hint="eastAsia"/>
              </w:rPr>
            </w:pPr>
            <w:r>
              <w:rPr>
                <w:rFonts w:hint="eastAsia"/>
              </w:rPr>
              <w:t>messagelink</w:t>
            </w:r>
          </w:p>
        </w:tc>
        <w:tc>
          <w:tcPr>
            <w:tcW w:w="1005" w:type="pct"/>
            <w:noWrap w:val="0"/>
            <w:vAlign w:val="top"/>
          </w:tcPr>
          <w:p>
            <w:pPr>
              <w:rPr>
                <w:rFonts w:hint="eastAsia" w:eastAsia="宋体"/>
                <w:lang w:val="en-US" w:eastAsia="zh-Hans"/>
              </w:rPr>
            </w:pPr>
            <w:r>
              <w:rPr>
                <w:rFonts w:hint="eastAsia"/>
                <w:lang w:val="en-US" w:eastAsia="zh-Hans"/>
              </w:rPr>
              <w:t>链接</w:t>
            </w:r>
          </w:p>
        </w:tc>
        <w:tc>
          <w:tcPr>
            <w:tcW w:w="751" w:type="pct"/>
            <w:noWrap w:val="0"/>
            <w:vAlign w:val="top"/>
          </w:tcPr>
          <w:p>
            <w:pPr>
              <w:rPr>
                <w:rFonts w:hint="eastAsia"/>
              </w:rPr>
            </w:pPr>
            <w:r>
              <w:rPr>
                <w:rFonts w:hint="eastAsia"/>
              </w:rPr>
              <w:t>varchar</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r>
        <w:trPr>
          <w:trHeight w:val="301" w:hRule="atLeast"/>
        </w:trPr>
        <w:tc>
          <w:tcPr>
            <w:tcW w:w="984" w:type="pct"/>
            <w:noWrap w:val="0"/>
            <w:vAlign w:val="center"/>
          </w:tcPr>
          <w:p>
            <w:pPr>
              <w:rPr>
                <w:rFonts w:hint="eastAsia"/>
              </w:rPr>
            </w:pPr>
            <w:r>
              <w:rPr>
                <w:rFonts w:hint="eastAsia"/>
              </w:rPr>
              <w:t>send</w:t>
            </w:r>
          </w:p>
        </w:tc>
        <w:tc>
          <w:tcPr>
            <w:tcW w:w="1005" w:type="pct"/>
            <w:noWrap w:val="0"/>
            <w:vAlign w:val="top"/>
          </w:tcPr>
          <w:p>
            <w:pPr>
              <w:rPr>
                <w:rFonts w:hint="default"/>
                <w:lang w:val="en-US" w:eastAsia="zh-Hans"/>
              </w:rPr>
            </w:pPr>
            <w:r>
              <w:rPr>
                <w:rFonts w:hint="eastAsia"/>
                <w:lang w:val="en-US" w:eastAsia="zh-Hans"/>
              </w:rPr>
              <w:t>发送</w:t>
            </w:r>
          </w:p>
        </w:tc>
        <w:tc>
          <w:tcPr>
            <w:tcW w:w="751" w:type="pct"/>
            <w:noWrap w:val="0"/>
            <w:vAlign w:val="top"/>
          </w:tcPr>
          <w:p>
            <w:pPr>
              <w:rPr>
                <w:rFonts w:hint="default"/>
              </w:rPr>
            </w:pPr>
            <w:r>
              <w:rPr>
                <w:rFonts w:hint="default"/>
              </w:rPr>
              <w:t>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r>
              <w:rPr>
                <w:rFonts w:hint="eastAsia"/>
              </w:rPr>
              <w:t xml:space="preserve">    未发送0，发送1</w:t>
            </w:r>
          </w:p>
        </w:tc>
      </w:tr>
      <w:tr>
        <w:trPr>
          <w:trHeight w:val="301" w:hRule="atLeast"/>
        </w:trPr>
        <w:tc>
          <w:tcPr>
            <w:tcW w:w="984" w:type="pct"/>
            <w:noWrap w:val="0"/>
            <w:vAlign w:val="center"/>
          </w:tcPr>
          <w:p>
            <w:pPr>
              <w:rPr>
                <w:rFonts w:hint="eastAsia"/>
              </w:rPr>
            </w:pPr>
            <w:r>
              <w:rPr>
                <w:rFonts w:hint="eastAsia"/>
              </w:rPr>
              <w:t>senddateparamesnumber</w:t>
            </w:r>
          </w:p>
        </w:tc>
        <w:tc>
          <w:tcPr>
            <w:tcW w:w="1005" w:type="pct"/>
            <w:noWrap w:val="0"/>
            <w:vAlign w:val="top"/>
          </w:tcPr>
          <w:p>
            <w:pPr>
              <w:rPr>
                <w:rFonts w:hint="eastAsia"/>
                <w:lang w:val="en-US" w:eastAsia="zh-Hans"/>
              </w:rPr>
            </w:pPr>
            <w:r>
              <w:rPr>
                <w:rFonts w:hint="eastAsia"/>
                <w:lang w:val="en-US" w:eastAsia="zh-Hans"/>
              </w:rPr>
              <w:t>参数个数</w:t>
            </w:r>
          </w:p>
        </w:tc>
        <w:tc>
          <w:tcPr>
            <w:tcW w:w="751" w:type="pct"/>
            <w:noWrap w:val="0"/>
            <w:vAlign w:val="top"/>
          </w:tcPr>
          <w:p>
            <w:pPr>
              <w:rPr>
                <w:rFonts w:hint="default"/>
              </w:rPr>
            </w:pPr>
            <w:r>
              <w:rPr>
                <w:rFonts w:hint="default"/>
              </w:rPr>
              <w:t>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bl>
    <w:p>
      <w:pPr>
        <w:ind w:firstLine="420"/>
        <w:rPr>
          <w:rFonts w:hint="eastAsia" w:ascii="微软雅黑" w:hAnsi="微软雅黑" w:eastAsia="微软雅黑"/>
          <w:sz w:val="24"/>
        </w:rPr>
      </w:pPr>
    </w:p>
    <w:p>
      <w:pPr>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w:id="33" w:name="_Toc250466945"/>
      <w:r>
        <w:rPr>
          <w:rFonts w:hint="eastAsia" w:eastAsia="黑体"/>
          <w:kern w:val="44"/>
        </w:rPr>
        <w:t>接口设计</w:t>
      </w:r>
      <w:bookmarkEnd w:id="23"/>
      <w:bookmarkEnd w:id="33"/>
      <w:bookmarkStart w:id="34" w:name="_Toc65917572"/>
    </w:p>
    <w:bookmarkEnd w:id="34"/>
    <w:p>
      <w:pPr>
        <w:pStyle w:val="3"/>
        <w:numPr>
          <w:ilvl w:val="1"/>
          <w:numId w:val="1"/>
        </w:numPr>
        <w:tabs>
          <w:tab w:val="left" w:pos="851"/>
          <w:tab w:val="clear" w:pos="576"/>
        </w:tabs>
        <w:ind w:left="0" w:firstLine="0"/>
        <w:rPr>
          <w:rFonts w:hint="eastAsia" w:ascii="Arial" w:hAnsi="Arial" w:eastAsia="黑体"/>
          <w:bCs/>
          <w:kern w:val="2"/>
          <w:szCs w:val="32"/>
        </w:rPr>
      </w:pPr>
      <w:bookmarkStart w:id="35" w:name="_Toc65917573"/>
      <w:bookmarkStart w:id="36" w:name="_Toc250466946"/>
      <w:r>
        <w:rPr>
          <w:rFonts w:hint="eastAsia" w:ascii="Arial" w:hAnsi="Arial" w:eastAsia="黑体"/>
          <w:bCs/>
          <w:kern w:val="2"/>
          <w:szCs w:val="32"/>
        </w:rPr>
        <w:t>外部接口</w:t>
      </w:r>
      <w:bookmarkEnd w:id="35"/>
      <w:bookmarkEnd w:id="36"/>
    </w:p>
    <w:p>
      <w:pPr>
        <w:rPr>
          <w:rFonts w:hint="eastAsia" w:ascii="微软雅黑" w:hAnsi="微软雅黑" w:eastAsia="微软雅黑"/>
          <w:sz w:val="24"/>
        </w:rPr>
      </w:pPr>
      <w:r>
        <w:rPr>
          <w:rFonts w:hint="eastAsia" w:ascii="微软雅黑" w:hAnsi="微软雅黑" w:eastAsia="微软雅黑"/>
          <w:sz w:val="24"/>
        </w:rPr>
        <w:t>【说明本系统同外界的所有接口的安排包括软件与硬件之间的接口、本系统与各支持软件之间的接口、人机交互接口关系。】</w:t>
      </w:r>
    </w:p>
    <w:tbl>
      <w:tblPr>
        <w:tblStyle w:val="19"/>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620"/>
        <w:gridCol w:w="2520"/>
        <w:gridCol w:w="1980"/>
      </w:tblGrid>
      <w:tr>
        <w:trPr>
          <w:wBefore w:w="0" w:type="dxa"/>
          <w:wAfter w:w="0" w:type="dxa"/>
          <w:trHeight w:val="314" w:hRule="atLeast"/>
        </w:trPr>
        <w:tc>
          <w:tcPr>
            <w:tcW w:w="1440" w:type="dxa"/>
            <w:noWrap w:val="0"/>
            <w:vAlign w:val="top"/>
          </w:tcPr>
          <w:p>
            <w:pPr>
              <w:rPr>
                <w:rFonts w:hint="eastAsia" w:ascii="微软雅黑" w:hAnsi="微软雅黑" w:eastAsia="微软雅黑"/>
              </w:rPr>
            </w:pPr>
            <w:r>
              <w:rPr>
                <w:rFonts w:hint="eastAsia" w:ascii="微软雅黑" w:hAnsi="微软雅黑" w:eastAsia="微软雅黑"/>
              </w:rPr>
              <w:t>接口ID</w:t>
            </w:r>
          </w:p>
        </w:tc>
        <w:tc>
          <w:tcPr>
            <w:tcW w:w="1620" w:type="dxa"/>
            <w:noWrap w:val="0"/>
            <w:vAlign w:val="top"/>
          </w:tcPr>
          <w:p>
            <w:pPr>
              <w:widowControl/>
              <w:rPr>
                <w:rFonts w:hint="eastAsia" w:ascii="微软雅黑" w:hAnsi="微软雅黑" w:eastAsia="微软雅黑"/>
              </w:rPr>
            </w:pPr>
            <w:r>
              <w:rPr>
                <w:rFonts w:hint="eastAsia" w:ascii="微软雅黑" w:hAnsi="微软雅黑" w:eastAsia="微软雅黑"/>
              </w:rPr>
              <w:t>接口详细描述</w:t>
            </w:r>
          </w:p>
        </w:tc>
        <w:tc>
          <w:tcPr>
            <w:tcW w:w="2520" w:type="dxa"/>
            <w:noWrap w:val="0"/>
            <w:vAlign w:val="top"/>
          </w:tcPr>
          <w:p>
            <w:pPr>
              <w:rPr>
                <w:rFonts w:hint="eastAsia" w:ascii="微软雅黑" w:hAnsi="微软雅黑" w:eastAsia="微软雅黑"/>
              </w:rPr>
            </w:pPr>
            <w:r>
              <w:rPr>
                <w:rFonts w:hint="eastAsia" w:ascii="微软雅黑" w:hAnsi="微软雅黑" w:eastAsia="微软雅黑"/>
              </w:rPr>
              <w:t>接口类型</w:t>
            </w:r>
          </w:p>
        </w:tc>
        <w:tc>
          <w:tcPr>
            <w:tcW w:w="1980" w:type="dxa"/>
            <w:noWrap w:val="0"/>
            <w:vAlign w:val="top"/>
          </w:tcPr>
          <w:p>
            <w:pPr>
              <w:rPr>
                <w:rFonts w:hint="eastAsia" w:ascii="微软雅黑" w:hAnsi="微软雅黑" w:eastAsia="微软雅黑"/>
              </w:rPr>
            </w:pPr>
            <w:r>
              <w:rPr>
                <w:rFonts w:hint="eastAsia" w:ascii="微软雅黑" w:hAnsi="微软雅黑" w:eastAsia="微软雅黑"/>
              </w:rPr>
              <w:t>对应构件名称</w:t>
            </w:r>
          </w:p>
        </w:tc>
      </w:tr>
      <w:tr>
        <w:trPr>
          <w:wBefore w:w="0" w:type="dxa"/>
          <w:wAfter w:w="0" w:type="dxa"/>
          <w:trHeight w:val="435" w:hRule="atLeast"/>
        </w:trPr>
        <w:tc>
          <w:tcPr>
            <w:tcW w:w="1440" w:type="dxa"/>
            <w:noWrap w:val="0"/>
            <w:vAlign w:val="top"/>
          </w:tcPr>
          <w:p>
            <w:pPr>
              <w:rPr>
                <w:rFonts w:hint="eastAsia" w:ascii="微软雅黑" w:hAnsi="微软雅黑" w:eastAsia="微软雅黑"/>
              </w:rPr>
            </w:pPr>
          </w:p>
        </w:tc>
        <w:tc>
          <w:tcPr>
            <w:tcW w:w="1620" w:type="dxa"/>
            <w:noWrap w:val="0"/>
            <w:vAlign w:val="top"/>
          </w:tcPr>
          <w:p>
            <w:pPr>
              <w:rPr>
                <w:rFonts w:ascii="微软雅黑" w:hAnsi="微软雅黑" w:eastAsia="微软雅黑"/>
              </w:rPr>
            </w:pPr>
          </w:p>
        </w:tc>
        <w:tc>
          <w:tcPr>
            <w:tcW w:w="2520" w:type="dxa"/>
            <w:noWrap w:val="0"/>
            <w:vAlign w:val="top"/>
          </w:tcPr>
          <w:p>
            <w:pPr>
              <w:rPr>
                <w:rFonts w:ascii="微软雅黑" w:hAnsi="微软雅黑" w:eastAsia="微软雅黑"/>
              </w:rPr>
            </w:pPr>
          </w:p>
        </w:tc>
        <w:tc>
          <w:tcPr>
            <w:tcW w:w="1980" w:type="dxa"/>
            <w:noWrap w:val="0"/>
            <w:vAlign w:val="top"/>
          </w:tcPr>
          <w:p>
            <w:pPr>
              <w:rPr>
                <w:rFonts w:ascii="微软雅黑" w:hAnsi="微软雅黑" w:eastAsia="微软雅黑"/>
              </w:rPr>
            </w:pPr>
          </w:p>
        </w:tc>
      </w:tr>
    </w:tbl>
    <w:p>
      <w:pPr>
        <w:rPr>
          <w:rFonts w:hint="eastAsia" w:ascii="Arial" w:hAnsi="Arial"/>
        </w:rPr>
      </w:pPr>
    </w:p>
    <w:p>
      <w:pPr>
        <w:pStyle w:val="3"/>
        <w:numPr>
          <w:ilvl w:val="1"/>
          <w:numId w:val="1"/>
        </w:numPr>
        <w:tabs>
          <w:tab w:val="left" w:pos="851"/>
          <w:tab w:val="clear" w:pos="576"/>
        </w:tabs>
        <w:ind w:left="0" w:firstLine="0"/>
        <w:rPr>
          <w:rFonts w:hint="eastAsia" w:ascii="Arial" w:hAnsi="Arial"/>
        </w:rPr>
      </w:pPr>
      <w:bookmarkStart w:id="37" w:name="_Toc250466947"/>
      <w:bookmarkStart w:id="38" w:name="_Toc65917574"/>
      <w:r>
        <w:rPr>
          <w:rFonts w:hint="eastAsia" w:ascii="Arial" w:hAnsi="Arial"/>
        </w:rPr>
        <w:t>内部接口</w:t>
      </w:r>
      <w:bookmarkEnd w:id="37"/>
      <w:bookmarkEnd w:id="38"/>
    </w:p>
    <w:p>
      <w:pPr>
        <w:rPr>
          <w:rFonts w:hint="eastAsia" w:ascii="微软雅黑" w:hAnsi="微软雅黑" w:eastAsia="微软雅黑"/>
          <w:sz w:val="24"/>
        </w:rPr>
      </w:pPr>
      <w:r>
        <w:rPr>
          <w:rFonts w:hint="eastAsia" w:ascii="微软雅黑" w:hAnsi="微软雅黑" w:eastAsia="微软雅黑"/>
          <w:sz w:val="24"/>
        </w:rPr>
        <w:t>【说明本系统之内的各个系统元素之间的接口的安排。】</w:t>
      </w:r>
    </w:p>
    <w:tbl>
      <w:tblPr>
        <w:tblStyle w:val="19"/>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620"/>
        <w:gridCol w:w="2520"/>
        <w:gridCol w:w="2036"/>
      </w:tblGrid>
      <w:tr>
        <w:trPr>
          <w:wBefore w:w="0" w:type="dxa"/>
          <w:wAfter w:w="0" w:type="dxa"/>
          <w:trHeight w:val="314" w:hRule="atLeast"/>
        </w:trPr>
        <w:tc>
          <w:tcPr>
            <w:tcW w:w="1440" w:type="dxa"/>
            <w:noWrap w:val="0"/>
            <w:vAlign w:val="top"/>
          </w:tcPr>
          <w:p>
            <w:pPr>
              <w:rPr>
                <w:rFonts w:hint="eastAsia" w:ascii="微软雅黑" w:hAnsi="微软雅黑" w:eastAsia="微软雅黑"/>
              </w:rPr>
            </w:pPr>
            <w:r>
              <w:rPr>
                <w:rFonts w:hint="eastAsia" w:ascii="微软雅黑" w:hAnsi="微软雅黑" w:eastAsia="微软雅黑"/>
              </w:rPr>
              <w:t>接口ID</w:t>
            </w:r>
          </w:p>
        </w:tc>
        <w:tc>
          <w:tcPr>
            <w:tcW w:w="1620" w:type="dxa"/>
            <w:noWrap w:val="0"/>
            <w:vAlign w:val="top"/>
          </w:tcPr>
          <w:p>
            <w:pPr>
              <w:widowControl/>
              <w:rPr>
                <w:rFonts w:hint="eastAsia" w:ascii="微软雅黑" w:hAnsi="微软雅黑" w:eastAsia="微软雅黑"/>
              </w:rPr>
            </w:pPr>
            <w:r>
              <w:rPr>
                <w:rFonts w:hint="eastAsia" w:ascii="微软雅黑" w:hAnsi="微软雅黑" w:eastAsia="微软雅黑"/>
              </w:rPr>
              <w:t>接口详细描述</w:t>
            </w:r>
          </w:p>
        </w:tc>
        <w:tc>
          <w:tcPr>
            <w:tcW w:w="2520" w:type="dxa"/>
            <w:noWrap w:val="0"/>
            <w:vAlign w:val="top"/>
          </w:tcPr>
          <w:p>
            <w:pPr>
              <w:rPr>
                <w:rFonts w:hint="eastAsia" w:ascii="微软雅黑" w:hAnsi="微软雅黑" w:eastAsia="微软雅黑"/>
              </w:rPr>
            </w:pPr>
            <w:r>
              <w:rPr>
                <w:rFonts w:hint="eastAsia" w:ascii="微软雅黑" w:hAnsi="微软雅黑" w:eastAsia="微软雅黑"/>
              </w:rPr>
              <w:t>接口类型</w:t>
            </w:r>
          </w:p>
        </w:tc>
        <w:tc>
          <w:tcPr>
            <w:tcW w:w="1980" w:type="dxa"/>
            <w:noWrap w:val="0"/>
            <w:vAlign w:val="top"/>
          </w:tcPr>
          <w:p>
            <w:pPr>
              <w:rPr>
                <w:rFonts w:hint="eastAsia" w:ascii="微软雅黑" w:hAnsi="微软雅黑" w:eastAsia="微软雅黑"/>
              </w:rPr>
            </w:pPr>
            <w:r>
              <w:rPr>
                <w:rFonts w:hint="eastAsia" w:ascii="微软雅黑" w:hAnsi="微软雅黑" w:eastAsia="微软雅黑"/>
              </w:rPr>
              <w:t>对应构件名称</w:t>
            </w:r>
          </w:p>
        </w:tc>
      </w:tr>
      <w:tr>
        <w:trPr>
          <w:wBefore w:w="0" w:type="dxa"/>
          <w:wAfter w:w="0" w:type="dxa"/>
          <w:trHeight w:val="435" w:hRule="atLeast"/>
        </w:trPr>
        <w:tc>
          <w:tcPr>
            <w:tcW w:w="1440" w:type="dxa"/>
            <w:noWrap w:val="0"/>
            <w:vAlign w:val="top"/>
          </w:tcPr>
          <w:p>
            <w:pPr>
              <w:rPr>
                <w:rFonts w:hint="default" w:ascii="微软雅黑" w:hAnsi="微软雅黑" w:eastAsia="微软雅黑"/>
              </w:rPr>
            </w:pPr>
            <w:r>
              <w:rPr>
                <w:rFonts w:hint="default" w:ascii="微软雅黑" w:hAnsi="微软雅黑" w:eastAsia="微软雅黑"/>
              </w:rPr>
              <w:t>1</w:t>
            </w:r>
          </w:p>
        </w:tc>
        <w:tc>
          <w:tcPr>
            <w:tcW w:w="1620" w:type="dxa"/>
            <w:noWrap w:val="0"/>
            <w:vAlign w:val="top"/>
          </w:tcPr>
          <w:p>
            <w:pPr>
              <w:rPr>
                <w:rFonts w:ascii="微软雅黑" w:hAnsi="微软雅黑" w:eastAsia="微软雅黑"/>
              </w:rPr>
            </w:pPr>
            <w:r>
              <w:rPr>
                <w:rFonts w:hint="eastAsia" w:ascii="微软雅黑" w:hAnsi="微软雅黑" w:eastAsia="微软雅黑"/>
              </w:rPr>
              <w:t>消息生产者生成消息</w:t>
            </w:r>
          </w:p>
        </w:tc>
        <w:tc>
          <w:tcPr>
            <w:tcW w:w="2520" w:type="dxa"/>
            <w:noWrap w:val="0"/>
            <w:vAlign w:val="top"/>
          </w:tcPr>
          <w:p>
            <w:pPr>
              <w:rPr>
                <w:rFonts w:hint="eastAsia" w:ascii="微软雅黑" w:hAnsi="微软雅黑" w:eastAsia="微软雅黑"/>
                <w:lang w:val="en-US" w:eastAsia="zh-Hans"/>
              </w:rPr>
            </w:pPr>
            <w:r>
              <w:rPr>
                <w:rFonts w:hint="eastAsia" w:ascii="微软雅黑" w:hAnsi="微软雅黑" w:eastAsia="微软雅黑"/>
                <w:lang w:val="en-US" w:eastAsia="zh-Hans"/>
              </w:rPr>
              <w:t>post</w:t>
            </w:r>
          </w:p>
        </w:tc>
        <w:tc>
          <w:tcPr>
            <w:tcW w:w="1980" w:type="dxa"/>
            <w:noWrap w:val="0"/>
            <w:vAlign w:val="top"/>
          </w:tcPr>
          <w:p>
            <w:pPr>
              <w:rPr>
                <w:rFonts w:ascii="微软雅黑" w:hAnsi="微软雅黑" w:eastAsia="微软雅黑"/>
              </w:rPr>
            </w:pPr>
            <w:r>
              <w:rPr>
                <w:rFonts w:hint="default"/>
                <w:lang w:eastAsia="zh-Hans"/>
              </w:rPr>
              <w:t>producermessage/add</w:t>
            </w:r>
          </w:p>
        </w:tc>
      </w:tr>
    </w:tbl>
    <w:p>
      <w:pPr>
        <w:rPr>
          <w:rFonts w:hint="eastAsia" w:ascii="Arial" w:hAnsi="Arial"/>
        </w:rPr>
      </w:pPr>
    </w:p>
    <w:p>
      <w:pPr>
        <w:rPr>
          <w:rFonts w:hint="eastAsia" w:ascii="Arial" w:hAnsi="Arial"/>
        </w:rPr>
      </w:pPr>
    </w:p>
    <w:p>
      <w:pPr>
        <w:pStyle w:val="5"/>
        <w:bidi w:val="0"/>
        <w:ind w:left="2190" w:leftChars="0" w:hanging="720" w:firstLineChars="0"/>
        <w:rPr>
          <w:b/>
          <w:bCs w:val="0"/>
          <w:sz w:val="32"/>
          <w:szCs w:val="32"/>
        </w:rPr>
      </w:pPr>
      <w:r>
        <w:rPr>
          <w:rFonts w:hint="eastAsia"/>
          <w:b/>
          <w:bCs w:val="0"/>
          <w:sz w:val="32"/>
          <w:szCs w:val="32"/>
          <w:lang w:val="en-US" w:eastAsia="zh-Hans"/>
        </w:rPr>
        <w:t>消息生产者生成消息</w:t>
      </w:r>
      <w:bookmarkStart w:id="39" w:name="_Toc250466948"/>
      <w:bookmarkStart w:id="40" w:name="_Toc65917583"/>
    </w:p>
    <w:p>
      <w:pPr>
        <w:pStyle w:val="5"/>
        <w:numPr>
          <w:ilvl w:val="0"/>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0"/>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  </w:t>
      </w:r>
      <w:r>
        <w:rPr>
          <w:rFonts w:hint="eastAsia"/>
        </w:rPr>
        <w:t>功能描述</w:t>
      </w:r>
    </w:p>
    <w:p>
      <w:pPr>
        <w:pStyle w:val="4"/>
        <w:ind w:firstLine="420"/>
        <w:rPr>
          <w:rFonts w:ascii="宋体" w:hAnsi="宋体" w:eastAsia="宋体"/>
          <w:sz w:val="21"/>
          <w:szCs w:val="21"/>
        </w:rPr>
      </w:pPr>
      <w:r>
        <w:rPr>
          <w:rFonts w:hint="eastAsia" w:ascii="宋体" w:hAnsi="宋体" w:eastAsia="宋体"/>
          <w:sz w:val="21"/>
          <w:szCs w:val="21"/>
        </w:rPr>
        <w:t>消息生产者生成消息</w:t>
      </w:r>
      <w:r>
        <w:rPr>
          <w:rFonts w:ascii="宋体" w:hAnsi="宋体" w:eastAsia="宋体"/>
          <w:sz w:val="21"/>
          <w:szCs w:val="21"/>
        </w:rPr>
        <w:t>；</w:t>
      </w:r>
    </w:p>
    <w:p>
      <w:pPr>
        <w:pStyle w:val="4"/>
        <w:ind w:firstLine="420"/>
        <w:rPr>
          <w:rFonts w:ascii="宋体" w:hAnsi="宋体" w:eastAsia="宋体"/>
          <w:sz w:val="21"/>
          <w:szCs w:val="21"/>
        </w:rPr>
      </w:pPr>
      <w:r>
        <w:rPr>
          <w:rFonts w:hint="eastAsia" w:ascii="宋体" w:hAnsi="宋体" w:eastAsia="宋体"/>
          <w:sz w:val="21"/>
          <w:szCs w:val="21"/>
          <w:lang w:val="en-US" w:eastAsia="zh-Hans"/>
        </w:rPr>
        <w:t>客户</w:t>
      </w:r>
      <w:r>
        <w:rPr>
          <w:rFonts w:ascii="宋体" w:hAnsi="宋体" w:eastAsia="宋体"/>
          <w:sz w:val="21"/>
          <w:szCs w:val="21"/>
        </w:rPr>
        <w:t>端将返回信息保存到共享参数中。</w:t>
      </w:r>
    </w:p>
    <w:p>
      <w:pPr>
        <w:pStyle w:val="5"/>
        <w:numPr>
          <w:ilvl w:val="0"/>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0"/>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1.4  </w:t>
      </w:r>
      <w:r>
        <w:rPr>
          <w:rFonts w:hint="eastAsia"/>
        </w:rPr>
        <w:t>接口地址</w:t>
      </w:r>
    </w:p>
    <w:p>
      <w:pPr>
        <w:pStyle w:val="4"/>
        <w:ind w:firstLine="0" w:firstLineChars="0"/>
        <w:rPr>
          <w:rFonts w:ascii="宋体" w:hAnsi="宋体"/>
          <w:color w:val="000000"/>
          <w:szCs w:val="24"/>
        </w:rPr>
      </w:pPr>
      <w:r>
        <w:rPr>
          <w:rStyle w:val="29"/>
          <w:rFonts w:ascii="宋体" w:hAnsi="宋体"/>
          <w:color w:val="000000"/>
          <w:sz w:val="27"/>
          <w:szCs w:val="27"/>
        </w:rPr>
        <w:t> </w:t>
      </w:r>
      <w:r>
        <w:rPr>
          <w:rFonts w:ascii="宋体" w:hAnsi="宋体" w:eastAsia="宋体"/>
          <w:sz w:val="21"/>
          <w:szCs w:val="21"/>
        </w:rPr>
        <w:tab/>
      </w:r>
      <w:r>
        <w:rPr>
          <w:rFonts w:hint="default"/>
          <w:lang w:eastAsia="zh-Hans"/>
        </w:rPr>
        <w:t>/producermessage/add</w:t>
      </w:r>
    </w:p>
    <w:p>
      <w:pPr>
        <w:pStyle w:val="5"/>
        <w:numPr>
          <w:ilvl w:val="0"/>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  </w:t>
      </w:r>
      <w:r>
        <w:rPr>
          <w:rFonts w:hint="eastAsia"/>
        </w:rPr>
        <w:t>接口类型</w:t>
      </w:r>
    </w:p>
    <w:p>
      <w:pPr>
        <w:pStyle w:val="4"/>
        <w:ind w:firstLine="480"/>
        <w:rPr>
          <w:rFonts w:ascii="微软雅黑" w:hAnsi="微软雅黑" w:eastAsia="微软雅黑"/>
          <w:szCs w:val="24"/>
        </w:rPr>
      </w:pPr>
      <w:r>
        <w:rPr>
          <w:rFonts w:hint="eastAsia"/>
        </w:rPr>
        <w:t>POST</w:t>
      </w:r>
    </w:p>
    <w:p>
      <w:pPr>
        <w:pStyle w:val="5"/>
        <w:numPr>
          <w:ilvl w:val="0"/>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producerid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消息生产者ID</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消息消费者id</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messagecontent</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否</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消息内容</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consumerjudge</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消息消费者属性</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producerdate</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日期</w:t>
            </w:r>
            <w:r>
              <w:rPr>
                <w:rFonts w:hint="default"/>
                <w:lang w:eastAsia="zh-Hans"/>
              </w:rPr>
              <w:t>yyyy-MM-dd HH:mm:ss</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messagelink</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否</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链接</w:t>
            </w:r>
          </w:p>
        </w:tc>
      </w:tr>
      <w:tr>
        <w:trPr>
          <w:trHeight w:val="57" w:hRule="atLeast"/>
        </w:trPr>
        <w:tc>
          <w:tcPr>
            <w:tcW w:w="1974" w:type="dxa"/>
            <w:noWrap/>
            <w:tcMar>
              <w:left w:w="0" w:type="dxa"/>
              <w:right w:w="0" w:type="dxa"/>
            </w:tcMar>
            <w:vAlign w:val="top"/>
          </w:tcPr>
          <w:p>
            <w:pPr>
              <w:snapToGrid w:val="0"/>
              <w:rPr>
                <w:rFonts w:hint="default"/>
                <w:lang w:eastAsia="zh-Hans"/>
              </w:rPr>
            </w:pPr>
            <w:r>
              <w:rPr>
                <w:rFonts w:hint="default"/>
                <w:lang w:eastAsia="zh-Hans"/>
              </w:rPr>
              <w:t>senddate</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rPr>
              <w:t>是</w:t>
            </w:r>
          </w:p>
        </w:tc>
        <w:tc>
          <w:tcPr>
            <w:tcW w:w="1134" w:type="dxa"/>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hint="default"/>
                <w:lang w:val="en-US" w:eastAsia="zh-Hans"/>
              </w:rPr>
            </w:pPr>
            <w:r>
              <w:rPr>
                <w:rFonts w:hint="eastAsia"/>
                <w:lang w:val="en-US" w:eastAsia="zh-Hans"/>
              </w:rPr>
              <w:t>预定发送时间</w:t>
            </w:r>
          </w:p>
        </w:tc>
      </w:tr>
    </w:tbl>
    <w:p>
      <w:pPr>
        <w:pStyle w:val="5"/>
        <w:numPr>
          <w:ilvl w:val="0"/>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producerid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222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messagecontent</w:t>
      </w:r>
      <w:r>
        <w:rPr>
          <w:rFonts w:hint="eastAsia" w:ascii="Lucida Console" w:hAnsi="Lucida Console" w:eastAsia="等线"/>
          <w:kern w:val="0"/>
        </w:rPr>
        <w:t>": "</w:t>
      </w:r>
      <w:r>
        <w:rPr>
          <w:rFonts w:hint="eastAsia" w:ascii="Lucida Console" w:hAnsi="Lucida Console" w:eastAsia="等线"/>
          <w:kern w:val="0"/>
          <w:lang w:val="en-US" w:eastAsia="zh-Hans"/>
        </w:rPr>
        <w:t>你于</w:t>
      </w:r>
      <w:r>
        <w:rPr>
          <w:rFonts w:hint="default" w:ascii="Lucida Console" w:hAnsi="Lucida Console" w:eastAsia="等线"/>
          <w:kern w:val="0"/>
          <w:lang w:eastAsia="zh-Hans"/>
        </w:rPr>
        <w:t>2022</w:t>
      </w:r>
      <w:r>
        <w:rPr>
          <w:rFonts w:hint="eastAsia" w:ascii="Lucida Console" w:hAnsi="Lucida Console" w:eastAsia="等线"/>
          <w:kern w:val="0"/>
          <w:lang w:val="en-US" w:eastAsia="zh-Hans"/>
        </w:rPr>
        <w:t>.</w:t>
      </w:r>
      <w:r>
        <w:rPr>
          <w:rFonts w:hint="default" w:ascii="Lucida Console" w:hAnsi="Lucida Console" w:eastAsia="等线"/>
          <w:kern w:val="0"/>
          <w:lang w:eastAsia="zh-Hans"/>
        </w:rPr>
        <w:t>12</w:t>
      </w:r>
      <w:r>
        <w:rPr>
          <w:rFonts w:hint="eastAsia" w:ascii="Lucida Console" w:hAnsi="Lucida Console" w:eastAsia="等线"/>
          <w:kern w:val="0"/>
          <w:lang w:val="en-US" w:eastAsia="zh-Hans"/>
        </w:rPr>
        <w:t>.</w:t>
      </w:r>
      <w:r>
        <w:rPr>
          <w:rFonts w:hint="default" w:ascii="Lucida Console" w:hAnsi="Lucida Console" w:eastAsia="等线"/>
          <w:kern w:val="0"/>
          <w:lang w:eastAsia="zh-Hans"/>
        </w:rPr>
        <w:t>22</w:t>
      </w:r>
      <w:r>
        <w:rPr>
          <w:rFonts w:hint="eastAsia" w:ascii="Lucida Console" w:hAnsi="Lucida Console" w:eastAsia="等线"/>
          <w:kern w:val="0"/>
          <w:lang w:val="en-US" w:eastAsia="zh-Hans"/>
        </w:rPr>
        <w:t>登录</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consumerjudge</w:t>
      </w:r>
      <w:r>
        <w:rPr>
          <w:rFonts w:hint="eastAsia" w:ascii="Lucida Console" w:hAnsi="Lucida Console" w:eastAsia="等线"/>
          <w:kern w:val="0"/>
        </w:rPr>
        <w:t>": "</w:t>
      </w:r>
      <w:r>
        <w:rPr>
          <w:rFonts w:hint="default" w:ascii="Lucida Console" w:hAnsi="Lucida Console" w:eastAsia="等线"/>
          <w:kern w:val="0"/>
        </w:rPr>
        <w:t>0</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producerdate</w:t>
      </w:r>
      <w:r>
        <w:rPr>
          <w:rFonts w:hint="eastAsia" w:ascii="Lucida Console" w:hAnsi="Lucida Console" w:eastAsia="等线"/>
          <w:kern w:val="0"/>
        </w:rPr>
        <w:t>": "</w:t>
      </w:r>
      <w:r>
        <w:rPr>
          <w:rFonts w:hint="default" w:ascii="Lucida Console" w:hAnsi="Lucida Console" w:eastAsia="等线"/>
          <w:kern w:val="0"/>
        </w:rPr>
        <w:t>2022-12-22 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messagelink</w:t>
      </w:r>
      <w:r>
        <w:rPr>
          <w:rFonts w:hint="eastAsia" w:ascii="Lucida Console" w:hAnsi="Lucida Console" w:eastAsia="等线"/>
          <w:kern w:val="0"/>
        </w:rPr>
        <w:t>": "</w:t>
      </w:r>
      <w:r>
        <w:rPr>
          <w:rFonts w:hint="eastAsia" w:ascii="Lucida Console" w:hAnsi="Lucida Console" w:eastAsia="等线"/>
          <w:kern w:val="0"/>
          <w:lang w:val="en-US" w:eastAsia="zh-Hans"/>
        </w:rPr>
        <w:t>https://123.1.1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senddate</w:t>
      </w:r>
      <w:r>
        <w:rPr>
          <w:rFonts w:hint="eastAsia" w:ascii="Lucida Console" w:hAnsi="Lucida Console" w:eastAsia="等线"/>
          <w:kern w:val="0"/>
        </w:rPr>
        <w:t>": "</w:t>
      </w:r>
      <w:r>
        <w:rPr>
          <w:rFonts w:hint="default" w:ascii="Lucida Console" w:hAnsi="Lucida Console" w:eastAsia="等线"/>
          <w:kern w:val="0"/>
        </w:rPr>
        <w:t>2022-12-22 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0"/>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1.8  </w:t>
      </w:r>
      <w:r>
        <w:rPr>
          <w:rFonts w:hint="eastAsia"/>
        </w:rPr>
        <w:t>应答协议</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ab/>
      </w:r>
      <w:r>
        <w:rPr>
          <w:rFonts w:hint="eastAsia" w:ascii="Lucida Console" w:hAnsi="Lucida Console" w:eastAsia="等线"/>
          <w:kern w:val="0"/>
        </w:rPr>
        <w:t>"</w:t>
      </w:r>
      <w:r>
        <w:rPr>
          <w:rFonts w:hint="eastAsia" w:ascii="Lucida Console" w:hAnsi="Lucida Console" w:eastAsia="等线"/>
          <w:kern w:val="0"/>
          <w:lang w:val="en-US" w:eastAsia="zh-Hans"/>
        </w:rPr>
        <w:t>msg</w:t>
      </w:r>
      <w:r>
        <w:rPr>
          <w:rFonts w:hint="eastAsia" w:ascii="Lucida Console" w:hAnsi="Lucida Console" w:eastAsia="等线"/>
          <w:kern w:val="0"/>
        </w:rPr>
        <w:t>": "</w:t>
      </w:r>
      <w:r>
        <w:rPr>
          <w:rFonts w:hint="default"/>
          <w:lang w:val="en-US" w:eastAsia="zh-CN"/>
        </w:rPr>
        <w:t>发布成功</w:t>
      </w:r>
      <w:r>
        <w:rPr>
          <w:rFonts w:hint="eastAsia" w:ascii="Lucida Console" w:hAnsi="Lucida Console" w:eastAsia="等线"/>
          <w:kern w:val="0"/>
        </w:rPr>
        <w:t>",</w:t>
      </w:r>
    </w:p>
    <w:p>
      <w:pPr>
        <w:widowControl/>
        <w:snapToGrid w:val="0"/>
        <w:jc w:val="left"/>
        <w:rPr>
          <w:rFonts w:hint="default" w:ascii="Lucida Console" w:hAnsi="Lucida Console" w:eastAsia="等线" w:cs="Times New Roman"/>
          <w:kern w:val="0"/>
        </w:rPr>
      </w:pPr>
      <w:r>
        <w:rPr>
          <w:rFonts w:hint="eastAsia" w:ascii="Lucida Console" w:hAnsi="Lucida Console" w:eastAsia="等线"/>
          <w:kern w:val="0"/>
        </w:rPr>
        <w:tab/>
      </w:r>
      <w:r>
        <w:rPr>
          <w:rFonts w:hint="default" w:ascii="Lucida Console" w:hAnsi="Lucida Console" w:eastAsia="等线" w:cs="Times New Roman"/>
          <w:kern w:val="0"/>
          <w:lang w:val="en-US" w:eastAsia="zh-CN"/>
        </w:rPr>
        <w:t>"code":</w:t>
      </w:r>
      <w:r>
        <w:rPr>
          <w:rFonts w:hint="default" w:ascii="Lucida Console" w:hAnsi="Lucida Console" w:eastAsia="等线" w:cs="Times New Roman"/>
          <w:kern w:val="0"/>
          <w:lang w:eastAsia="zh-CN"/>
        </w:rPr>
        <w:t>0</w:t>
      </w:r>
    </w:p>
    <w:p>
      <w:pPr>
        <w:widowControl/>
        <w:snapToGrid w:val="0"/>
        <w:jc w:val="left"/>
        <w:rPr>
          <w:rFonts w:hint="eastAsia"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ab/>
      </w:r>
      <w:r>
        <w:rPr>
          <w:rFonts w:hint="eastAsia" w:ascii="Lucida Console" w:hAnsi="Lucida Console" w:eastAsia="等线"/>
          <w:kern w:val="0"/>
        </w:rPr>
        <w:t>"</w:t>
      </w:r>
      <w:r>
        <w:rPr>
          <w:rFonts w:hint="eastAsia" w:ascii="Lucida Console" w:hAnsi="Lucida Console" w:eastAsia="等线"/>
          <w:kern w:val="0"/>
          <w:lang w:val="en-US" w:eastAsia="zh-Hans"/>
        </w:rPr>
        <w:t>msg</w:t>
      </w:r>
      <w:r>
        <w:rPr>
          <w:rFonts w:hint="eastAsia" w:ascii="Lucida Console" w:hAnsi="Lucida Console" w:eastAsia="等线"/>
          <w:kern w:val="0"/>
        </w:rPr>
        <w:t>": "</w:t>
      </w:r>
      <w:r>
        <w:rPr>
          <w:rFonts w:hint="default"/>
          <w:lang w:val="en-US" w:eastAsia="zh-CN"/>
        </w:rPr>
        <w:t>发布</w:t>
      </w:r>
      <w:r>
        <w:rPr>
          <w:rFonts w:hint="eastAsia"/>
          <w:lang w:val="en-US" w:eastAsia="zh-Hans"/>
        </w:rPr>
        <w:t>失败</w:t>
      </w:r>
      <w:r>
        <w:rPr>
          <w:rFonts w:hint="eastAsia" w:ascii="Lucida Console" w:hAnsi="Lucida Console" w:eastAsia="等线"/>
          <w:kern w:val="0"/>
        </w:rPr>
        <w:t>",</w:t>
      </w:r>
    </w:p>
    <w:p>
      <w:pPr>
        <w:widowControl/>
        <w:snapToGrid w:val="0"/>
        <w:jc w:val="left"/>
        <w:rPr>
          <w:rFonts w:hint="default" w:ascii="Lucida Console" w:hAnsi="Lucida Console" w:eastAsia="等线" w:cs="Times New Roman"/>
          <w:kern w:val="0"/>
        </w:rPr>
      </w:pPr>
      <w:r>
        <w:rPr>
          <w:rFonts w:hint="eastAsia" w:ascii="Lucida Console" w:hAnsi="Lucida Console" w:eastAsia="等线"/>
          <w:kern w:val="0"/>
        </w:rPr>
        <w:tab/>
      </w:r>
      <w:r>
        <w:rPr>
          <w:rFonts w:hint="default" w:ascii="Lucida Console" w:hAnsi="Lucida Console" w:eastAsia="等线" w:cs="Times New Roman"/>
          <w:kern w:val="0"/>
          <w:lang w:val="en-US" w:eastAsia="zh-CN"/>
        </w:rPr>
        <w:t>"code":</w:t>
      </w:r>
      <w:r>
        <w:rPr>
          <w:rFonts w:hint="default" w:ascii="Lucida Console" w:hAnsi="Lucida Console" w:eastAsia="等线" w:cs="Times New Roman"/>
          <w:kern w:val="0"/>
          <w:lang w:eastAsia="zh-CN"/>
        </w:rPr>
        <w:t>1</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eastAsia" w:ascii="Lucida Console" w:hAnsi="Lucida Console" w:eastAsia="等线"/>
                <w:kern w:val="0"/>
                <w:lang w:val="en-US" w:eastAsia="zh-Hans"/>
              </w:rPr>
              <w:t>msg</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提示信息</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eastAsia" w:ascii="宋体" w:hAnsi="宋体" w:eastAsia="宋体"/>
                <w:sz w:val="21"/>
                <w:szCs w:val="21"/>
                <w:lang w:val="en-US" w:eastAsia="zh-Hans"/>
              </w:rPr>
              <w:t>code</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default" w:ascii="宋体" w:hAnsi="宋体" w:eastAsia="宋体"/>
                <w:sz w:val="21"/>
                <w:szCs w:val="21"/>
                <w:lang w:val="en-US" w:eastAsia="zh-Hans"/>
              </w:rPr>
            </w:pPr>
            <w:r>
              <w:rPr>
                <w:rFonts w:hint="default" w:ascii="宋体" w:hAnsi="宋体" w:eastAsia="宋体"/>
                <w:sz w:val="21"/>
                <w:szCs w:val="21"/>
              </w:rPr>
              <w:t>0</w:t>
            </w:r>
            <w:r>
              <w:rPr>
                <w:rFonts w:hint="eastAsia" w:ascii="宋体" w:hAnsi="宋体" w:eastAsia="宋体"/>
                <w:sz w:val="21"/>
                <w:szCs w:val="21"/>
                <w:lang w:val="en-US" w:eastAsia="zh-Hans"/>
              </w:rPr>
              <w:t>正常</w:t>
            </w:r>
            <w:r>
              <w:rPr>
                <w:rFonts w:hint="default" w:ascii="宋体" w:hAnsi="宋体" w:eastAsia="宋体"/>
                <w:sz w:val="21"/>
                <w:szCs w:val="21"/>
                <w:lang w:eastAsia="zh-Hans"/>
              </w:rPr>
              <w:t>，1</w:t>
            </w:r>
            <w:r>
              <w:rPr>
                <w:rFonts w:hint="eastAsia" w:ascii="宋体" w:hAnsi="宋体" w:eastAsia="宋体"/>
                <w:sz w:val="21"/>
                <w:szCs w:val="21"/>
                <w:lang w:val="en-US" w:eastAsia="zh-Hans"/>
              </w:rPr>
              <w:t>失败</w:t>
            </w:r>
          </w:p>
        </w:tc>
      </w:tr>
    </w:tbl>
    <w:p>
      <w:pPr>
        <w:pStyle w:val="5"/>
        <w:numPr>
          <w:ilvl w:val="0"/>
          <w:numId w:val="0"/>
        </w:numPr>
        <w:bidi w:val="0"/>
        <w:ind w:leftChars="0"/>
        <w:rPr>
          <w:b/>
          <w:bCs w:val="0"/>
          <w:sz w:val="30"/>
          <w:szCs w:val="30"/>
        </w:rPr>
      </w:pPr>
    </w:p>
    <w:p>
      <w:pPr>
        <w:pStyle w:val="5"/>
        <w:bidi w:val="0"/>
        <w:ind w:left="2190" w:leftChars="0" w:hanging="720" w:firstLineChars="0"/>
        <w:rPr>
          <w:b/>
          <w:bCs w:val="0"/>
          <w:sz w:val="32"/>
          <w:szCs w:val="32"/>
        </w:rPr>
      </w:pPr>
      <w:r>
        <w:rPr>
          <w:rFonts w:hint="eastAsia"/>
          <w:b/>
          <w:bCs w:val="0"/>
          <w:sz w:val="32"/>
          <w:szCs w:val="32"/>
          <w:lang w:val="en-US" w:eastAsia="zh-Hans"/>
        </w:rPr>
        <w:t>查询消息生产者发出的全部消息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查询消息生产者发出的全部消息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2.4  </w:t>
      </w:r>
      <w:r>
        <w:rPr>
          <w:rFonts w:hint="eastAsia"/>
        </w:rPr>
        <w:t>接口地址</w:t>
      </w:r>
    </w:p>
    <w:p>
      <w:pPr>
        <w:pStyle w:val="4"/>
        <w:ind w:firstLine="0" w:firstLineChars="0"/>
        <w:rPr>
          <w:rFonts w:ascii="宋体" w:hAnsi="宋体"/>
          <w:color w:val="000000"/>
          <w:szCs w:val="24"/>
        </w:rPr>
      </w:pPr>
      <w:r>
        <w:rPr>
          <w:rStyle w:val="29"/>
          <w:rFonts w:ascii="宋体" w:hAnsi="宋体"/>
          <w:color w:val="000000"/>
          <w:sz w:val="27"/>
          <w:szCs w:val="27"/>
        </w:rPr>
        <w:t> </w:t>
      </w:r>
      <w:r>
        <w:rPr>
          <w:rFonts w:ascii="宋体" w:hAnsi="宋体" w:eastAsia="宋体"/>
          <w:sz w:val="21"/>
          <w:szCs w:val="21"/>
        </w:rPr>
        <w:tab/>
      </w:r>
      <w:r>
        <w:rPr>
          <w:rFonts w:hint="default"/>
          <w:lang w:eastAsia="zh-Hans"/>
        </w:rPr>
        <w:t>/producermessage/selectByproducerid</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producerid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消息生产者ID</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producerid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2.8  </w:t>
      </w:r>
      <w:r>
        <w:rPr>
          <w:rFonts w:hint="eastAsia"/>
        </w:rPr>
        <w:t>应答协议</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"id": 5,</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"producerid": 111,</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 xml:space="preserve">"consumerid": </w:t>
      </w:r>
      <w:r>
        <w:rPr>
          <w:rFonts w:hint="default" w:ascii="Lucida Console" w:hAnsi="Lucida Console" w:eastAsia="等线" w:cs="Times New Roman"/>
          <w:kern w:val="0"/>
          <w:lang w:eastAsia="zh-CN"/>
        </w:rPr>
        <w:t>333</w:t>
      </w: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 "</w:t>
      </w:r>
      <w:r>
        <w:rPr>
          <w:rFonts w:hint="eastAsia" w:ascii="Lucida Console" w:hAnsi="Lucida Console" w:eastAsia="等线" w:cs="Times New Roman"/>
          <w:kern w:val="0"/>
          <w:lang w:val="en-US" w:eastAsia="zh-Hans"/>
        </w:rPr>
        <w:t>向你发送了信息</w:t>
      </w: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"consumerjudge": 1,</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 "2022-11-11 12:34:50",</w:t>
      </w:r>
    </w:p>
    <w:p>
      <w:pPr>
        <w:widowControl/>
        <w:snapToGrid w:val="0"/>
        <w:ind w:firstLine="420"/>
        <w:jc w:val="left"/>
        <w:rPr>
          <w:rFonts w:hint="default" w:ascii="Lucida Console" w:hAnsi="Lucida Console" w:eastAsia="等线"/>
          <w:kern w:val="0"/>
        </w:rPr>
      </w:pPr>
      <w:r>
        <w:rPr>
          <w:rFonts w:hint="default" w:ascii="Lucida Console" w:hAnsi="Lucida Console" w:eastAsia="等线" w:cs="Times New Roman"/>
          <w:kern w:val="0"/>
          <w:lang w:val="en-US" w:eastAsia="zh-CN"/>
        </w:rPr>
        <w:t>"messagelink": "https://blog.csdn.net/"</w:t>
      </w:r>
      <w:r>
        <w:rPr>
          <w:rFonts w:hint="default" w:ascii="Lucida Console" w:hAnsi="Lucida Console" w:eastAsia="等线"/>
          <w:kern w:val="0"/>
        </w:rPr>
        <w:t>,</w:t>
      </w:r>
    </w:p>
    <w:p>
      <w:pPr>
        <w:widowControl/>
        <w:snapToGrid w:val="0"/>
        <w:ind w:firstLine="420"/>
        <w:jc w:val="left"/>
        <w:rPr>
          <w:rFonts w:hint="default" w:ascii="Lucida Console" w:hAnsi="Lucida Console" w:eastAsia="等线" w:cs="Times New Roman"/>
          <w:kern w:val="0"/>
          <w:lang w:val="en-US" w:eastAsia="zh-CN"/>
        </w:rPr>
      </w:pPr>
      <w:r>
        <w:rPr>
          <w:rFonts w:hint="eastAsia" w:ascii="Lucida Console" w:hAnsi="Lucida Console" w:eastAsia="等线"/>
          <w:kern w:val="0"/>
        </w:rPr>
        <w:t>"</w:t>
      </w:r>
      <w:r>
        <w:rPr>
          <w:rFonts w:hint="default"/>
          <w:lang w:eastAsia="zh-Hans"/>
        </w:rPr>
        <w:t>senddate</w:t>
      </w:r>
      <w:r>
        <w:rPr>
          <w:rFonts w:hint="eastAsia" w:ascii="Lucida Console" w:hAnsi="Lucida Console" w:eastAsia="等线"/>
          <w:kern w:val="0"/>
        </w:rPr>
        <w:t>": "</w:t>
      </w:r>
      <w:r>
        <w:rPr>
          <w:rFonts w:hint="default" w:ascii="Lucida Console" w:hAnsi="Lucida Console" w:eastAsia="等线"/>
          <w:kern w:val="0"/>
        </w:rPr>
        <w:t>2022-12-22 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"id": 6,</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"producerid": 111,</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 222,</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 "</w:t>
      </w:r>
      <w:r>
        <w:rPr>
          <w:rFonts w:hint="eastAsia" w:ascii="Lucida Console" w:hAnsi="Lucida Console" w:eastAsia="等线" w:cs="Times New Roman"/>
          <w:kern w:val="0"/>
          <w:lang w:val="en-US" w:eastAsia="zh-Hans"/>
        </w:rPr>
        <w:t>向你发送了信息</w:t>
      </w: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"consumerjudge": 1,</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 "2022-11-11 12:34:50",</w:t>
      </w:r>
    </w:p>
    <w:p>
      <w:pPr>
        <w:widowControl/>
        <w:snapToGrid w:val="0"/>
        <w:ind w:firstLine="420"/>
        <w:jc w:val="left"/>
        <w:rPr>
          <w:rFonts w:hint="default" w:ascii="Lucida Console" w:hAnsi="Lucida Console" w:eastAsia="等线"/>
          <w:kern w:val="0"/>
        </w:rPr>
      </w:pPr>
      <w:r>
        <w:rPr>
          <w:rFonts w:hint="default" w:ascii="Lucida Console" w:hAnsi="Lucida Console" w:eastAsia="等线" w:cs="Times New Roman"/>
          <w:kern w:val="0"/>
          <w:lang w:val="en-US" w:eastAsia="zh-CN"/>
        </w:rPr>
        <w:t>"messagelink": "https://blog.csdn.net/"</w:t>
      </w:r>
      <w:r>
        <w:rPr>
          <w:rFonts w:hint="default" w:ascii="Lucida Console" w:hAnsi="Lucida Console" w:eastAsia="等线"/>
          <w:kern w:val="0"/>
        </w:rPr>
        <w:t>,</w:t>
      </w:r>
    </w:p>
    <w:p>
      <w:pPr>
        <w:widowControl/>
        <w:snapToGrid w:val="0"/>
        <w:ind w:firstLine="420"/>
        <w:jc w:val="left"/>
        <w:rPr>
          <w:rFonts w:hint="default" w:ascii="Lucida Console" w:hAnsi="Lucida Console" w:eastAsia="等线" w:cs="Times New Roman"/>
          <w:kern w:val="0"/>
          <w:lang w:val="en-US" w:eastAsia="zh-CN"/>
        </w:rPr>
      </w:pPr>
      <w:r>
        <w:rPr>
          <w:rFonts w:hint="eastAsia" w:ascii="Lucida Console" w:hAnsi="Lucida Console" w:eastAsia="等线"/>
          <w:kern w:val="0"/>
        </w:rPr>
        <w:t>"</w:t>
      </w:r>
      <w:r>
        <w:rPr>
          <w:rFonts w:hint="default"/>
          <w:lang w:eastAsia="zh-Hans"/>
        </w:rPr>
        <w:t>senddate</w:t>
      </w:r>
      <w:r>
        <w:rPr>
          <w:rFonts w:hint="eastAsia" w:ascii="Lucida Console" w:hAnsi="Lucida Console" w:eastAsia="等线"/>
          <w:kern w:val="0"/>
        </w:rPr>
        <w:t>": "</w:t>
      </w:r>
      <w:r>
        <w:rPr>
          <w:rFonts w:hint="default" w:ascii="Lucida Console" w:hAnsi="Lucida Console" w:eastAsia="等线"/>
          <w:kern w:val="0"/>
        </w:rPr>
        <w:t>2022-12-22 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lang w:val="en-US" w:eastAsia="zh-Hans"/>
        </w:rPr>
        <w:t>:</w:t>
      </w:r>
      <w:r>
        <w:rPr>
          <w:rFonts w:hint="default" w:ascii="Lucida Console" w:hAnsi="Lucida Console" w:eastAsia="等线"/>
          <w:kern w:val="0"/>
          <w:lang w:eastAsia="zh-Hans"/>
        </w:rPr>
        <w:t>1</w:t>
      </w:r>
      <w:r>
        <w:rPr>
          <w:rFonts w:hint="eastAsia" w:ascii="Lucida Console" w:hAnsi="Lucida Console" w:eastAsia="等线"/>
          <w:kern w:val="0"/>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ascii="Lucida Console" w:hAnsi="Lucida Console" w:eastAsia="等线" w:cs="Times New Roman"/>
                <w:kern w:val="0"/>
                <w:lang w:val="en-US" w:eastAsia="zh-CN"/>
              </w:rPr>
              <w:t>producerid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CN"/>
              </w:rPr>
            </w:pPr>
            <w:r>
              <w:rPr>
                <w:rFonts w:hint="eastAsia" w:ascii="Lucida Console" w:hAnsi="Lucida Console" w:eastAsia="等线" w:cs="Times New Roman"/>
                <w:kern w:val="0"/>
                <w:lang w:val="en-US" w:eastAsia="zh-Hans"/>
              </w:rPr>
              <w:t>消息生产者ID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consumerjudge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消费者属性</w:t>
            </w:r>
          </w:p>
        </w:tc>
        <w:tc>
          <w:tcPr>
            <w:tcW w:w="4394" w:type="dxa"/>
            <w:noWrap w:val="0"/>
            <w:vAlign w:val="top"/>
          </w:tcPr>
          <w:p>
            <w:pPr>
              <w:rPr>
                <w:rFonts w:hint="default" w:ascii="宋体" w:hAnsi="宋体" w:eastAsia="宋体"/>
                <w:sz w:val="21"/>
                <w:szCs w:val="21"/>
              </w:rPr>
            </w:pPr>
            <w:r>
              <w:rPr>
                <w:rFonts w:hint="default"/>
                <w:lang w:val="en-US" w:eastAsia="zh-Hans"/>
              </w:rPr>
              <w:t>发给独立用户为0，部门为1，岗位为2，全部为</w:t>
            </w:r>
            <w:r>
              <w:rPr>
                <w:rFonts w:hint="default"/>
                <w:lang w:eastAsia="zh-Hans"/>
              </w:rPr>
              <w:t>3</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lang w:val="en-US" w:eastAsia="zh-Hans"/>
              </w:rPr>
              <w:t>日期</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senddate</w:t>
            </w:r>
          </w:p>
        </w:tc>
        <w:tc>
          <w:tcPr>
            <w:tcW w:w="2156" w:type="dxa"/>
            <w:noWrap w:val="0"/>
            <w:vAlign w:val="top"/>
          </w:tcPr>
          <w:p>
            <w:pPr>
              <w:pStyle w:val="4"/>
              <w:ind w:firstLine="0" w:firstLineChars="0"/>
              <w:rPr>
                <w:rFonts w:hint="default"/>
                <w:lang w:val="en-US" w:eastAsia="zh-Hans"/>
              </w:rPr>
            </w:pPr>
            <w:r>
              <w:rPr>
                <w:rFonts w:hint="eastAsia"/>
                <w:lang w:val="en-US" w:eastAsia="zh-Hans"/>
              </w:rPr>
              <w:t>预定发送时间</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bl>
    <w:p>
      <w:pPr>
        <w:pStyle w:val="5"/>
        <w:numPr>
          <w:ilvl w:val="0"/>
          <w:numId w:val="0"/>
        </w:numPr>
        <w:bidi w:val="0"/>
        <w:ind w:left="1470" w:leftChars="0"/>
        <w:rPr>
          <w:b/>
          <w:bCs w:val="0"/>
          <w:sz w:val="32"/>
          <w:szCs w:val="32"/>
        </w:rPr>
      </w:pPr>
    </w:p>
    <w:p>
      <w:pPr>
        <w:pStyle w:val="4"/>
      </w:pPr>
    </w:p>
    <w:p>
      <w:pPr>
        <w:pStyle w:val="5"/>
        <w:bidi w:val="0"/>
        <w:ind w:left="2190" w:leftChars="0" w:hanging="720" w:firstLineChars="0"/>
        <w:rPr>
          <w:b/>
          <w:bCs w:val="0"/>
          <w:sz w:val="32"/>
          <w:szCs w:val="32"/>
        </w:rPr>
      </w:pPr>
      <w:r>
        <w:rPr>
          <w:rFonts w:hint="eastAsia"/>
          <w:b/>
          <w:bCs w:val="0"/>
          <w:sz w:val="32"/>
          <w:szCs w:val="32"/>
          <w:lang w:val="en-US" w:eastAsia="zh-Hans"/>
        </w:rPr>
        <w:t>根据主键查询消息生产者消息整个对象</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根据主键查询消息生产者消息整个对象</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3.4  </w:t>
      </w:r>
      <w:r>
        <w:rPr>
          <w:rFonts w:hint="eastAsia"/>
        </w:rPr>
        <w:t>接口地址</w:t>
      </w:r>
    </w:p>
    <w:p>
      <w:pPr>
        <w:pStyle w:val="4"/>
        <w:ind w:firstLine="0" w:firstLineChars="0"/>
        <w:rPr>
          <w:rFonts w:ascii="宋体" w:hAnsi="宋体"/>
          <w:color w:val="000000"/>
          <w:szCs w:val="24"/>
        </w:rPr>
      </w:pPr>
      <w:r>
        <w:rPr>
          <w:rStyle w:val="29"/>
          <w:rFonts w:ascii="宋体" w:hAnsi="宋体"/>
          <w:color w:val="000000"/>
          <w:sz w:val="27"/>
          <w:szCs w:val="27"/>
        </w:rPr>
        <w:t> </w:t>
      </w:r>
      <w:r>
        <w:rPr>
          <w:rFonts w:ascii="宋体" w:hAnsi="宋体" w:eastAsia="宋体"/>
          <w:sz w:val="21"/>
          <w:szCs w:val="21"/>
        </w:rPr>
        <w:tab/>
      </w:r>
      <w:r>
        <w:rPr>
          <w:rFonts w:hint="default"/>
          <w:lang w:eastAsia="zh-Hans"/>
        </w:rPr>
        <w:t>/producermessage/selectByPrimaryKey</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主键</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id</w:t>
      </w:r>
      <w:r>
        <w:rPr>
          <w:rFonts w:hint="eastAsia" w:ascii="Lucida Console" w:hAnsi="Lucida Console" w:eastAsia="等线"/>
          <w:kern w:val="0"/>
        </w:rPr>
        <w:t>": "</w:t>
      </w:r>
      <w:r>
        <w:rPr>
          <w:rFonts w:hint="default" w:ascii="Lucida Console" w:hAnsi="Lucida Console" w:eastAsia="等线"/>
          <w:kern w:val="0"/>
        </w:rPr>
        <w:t>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3.8  </w:t>
      </w:r>
      <w:r>
        <w:rPr>
          <w:rFonts w:hint="eastAsia"/>
        </w:rPr>
        <w:t>应答协议</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"id": 5,</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"producerid": 111,</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 xml:space="preserve">"consumerid": </w:t>
      </w:r>
      <w:r>
        <w:rPr>
          <w:rFonts w:hint="default" w:ascii="Lucida Console" w:hAnsi="Lucida Console" w:eastAsia="等线" w:cs="Times New Roman"/>
          <w:kern w:val="0"/>
          <w:lang w:eastAsia="zh-CN"/>
        </w:rPr>
        <w:t>333</w:t>
      </w: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 "</w:t>
      </w:r>
      <w:r>
        <w:rPr>
          <w:rFonts w:hint="eastAsia" w:ascii="Lucida Console" w:hAnsi="Lucida Console" w:eastAsia="等线" w:cs="Times New Roman"/>
          <w:kern w:val="0"/>
          <w:lang w:val="en-US" w:eastAsia="zh-Hans"/>
        </w:rPr>
        <w:t>向你发送了信息</w:t>
      </w: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"consumerjudge": 1,</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 "2022-11-11 12:34:50",</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 "https://blog.csdn.net/"</w:t>
      </w:r>
    </w:p>
    <w:p>
      <w:pPr>
        <w:widowControl/>
        <w:snapToGrid w:val="0"/>
        <w:ind w:firstLine="420"/>
        <w:jc w:val="left"/>
        <w:rPr>
          <w:rFonts w:hint="default" w:ascii="Lucida Console" w:hAnsi="Lucida Console" w:eastAsia="等线"/>
          <w:kern w:val="0"/>
        </w:rPr>
      </w:pPr>
      <w:r>
        <w:rPr>
          <w:rFonts w:hint="default" w:ascii="Lucida Console" w:hAnsi="Lucida Console" w:eastAsia="等线" w:cs="Times New Roman"/>
          <w:kern w:val="0"/>
          <w:lang w:val="en-US" w:eastAsia="zh-CN"/>
        </w:rPr>
        <w:t>}</w:t>
      </w: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ascii="Lucida Console" w:hAnsi="Lucida Console" w:eastAsia="等线" w:cs="Times New Roman"/>
                <w:kern w:val="0"/>
                <w:lang w:val="en-US" w:eastAsia="zh-CN"/>
              </w:rPr>
              <w:t>producerid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CN"/>
              </w:rPr>
            </w:pPr>
            <w:r>
              <w:rPr>
                <w:rFonts w:hint="eastAsia" w:ascii="Lucida Console" w:hAnsi="Lucida Console" w:eastAsia="等线" w:cs="Times New Roman"/>
                <w:kern w:val="0"/>
                <w:lang w:val="en-US" w:eastAsia="zh-Hans"/>
              </w:rPr>
              <w:t>消息生产者ID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consumerjudge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消费者属性</w:t>
            </w:r>
          </w:p>
        </w:tc>
        <w:tc>
          <w:tcPr>
            <w:tcW w:w="4394" w:type="dxa"/>
            <w:noWrap w:val="0"/>
            <w:vAlign w:val="top"/>
          </w:tcPr>
          <w:p>
            <w:pPr>
              <w:rPr>
                <w:rFonts w:hint="default" w:ascii="宋体" w:hAnsi="宋体" w:eastAsia="宋体"/>
                <w:sz w:val="21"/>
                <w:szCs w:val="21"/>
              </w:rPr>
            </w:pPr>
            <w:r>
              <w:rPr>
                <w:rFonts w:hint="default"/>
                <w:lang w:val="en-US" w:eastAsia="zh-Hans"/>
              </w:rPr>
              <w:t>发给独立用户为0，部门为1，岗位为2，全部为</w:t>
            </w:r>
            <w:r>
              <w:rPr>
                <w:rFonts w:hint="default"/>
                <w:lang w:eastAsia="zh-Hans"/>
              </w:rPr>
              <w:t>3</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lang w:val="en-US" w:eastAsia="zh-Hans"/>
              </w:rPr>
              <w:t>日期</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senddate</w:t>
            </w:r>
          </w:p>
        </w:tc>
        <w:tc>
          <w:tcPr>
            <w:tcW w:w="2156" w:type="dxa"/>
            <w:noWrap w:val="0"/>
            <w:vAlign w:val="top"/>
          </w:tcPr>
          <w:p>
            <w:pPr>
              <w:pStyle w:val="4"/>
              <w:ind w:firstLine="0" w:firstLineChars="0"/>
              <w:rPr>
                <w:rFonts w:hint="default"/>
                <w:lang w:val="en-US" w:eastAsia="zh-Hans"/>
              </w:rPr>
            </w:pPr>
            <w:r>
              <w:rPr>
                <w:rFonts w:hint="eastAsia"/>
                <w:lang w:val="en-US" w:eastAsia="zh-Hans"/>
              </w:rPr>
              <w:t>预定发送时间</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bl>
    <w:p>
      <w:pPr>
        <w:pStyle w:val="5"/>
        <w:numPr>
          <w:ilvl w:val="0"/>
          <w:numId w:val="0"/>
        </w:numPr>
        <w:bidi w:val="0"/>
        <w:ind w:left="1470" w:leftChars="0"/>
        <w:rPr>
          <w:b/>
          <w:bCs w:val="0"/>
          <w:sz w:val="32"/>
          <w:szCs w:val="32"/>
        </w:rPr>
      </w:pPr>
    </w:p>
    <w:p>
      <w:pPr>
        <w:pStyle w:val="4"/>
        <w:rPr>
          <w:b/>
          <w:bCs w:val="0"/>
          <w:sz w:val="32"/>
          <w:szCs w:val="32"/>
        </w:rPr>
      </w:pPr>
    </w:p>
    <w:p>
      <w:pPr>
        <w:pStyle w:val="4"/>
        <w:rPr>
          <w:b/>
          <w:bCs w:val="0"/>
          <w:sz w:val="32"/>
          <w:szCs w:val="32"/>
        </w:rPr>
      </w:pPr>
    </w:p>
    <w:p>
      <w:pPr>
        <w:pStyle w:val="4"/>
        <w:rPr>
          <w:b/>
          <w:bCs w:val="0"/>
          <w:sz w:val="32"/>
          <w:szCs w:val="32"/>
        </w:rPr>
      </w:pPr>
    </w:p>
    <w:p>
      <w:pPr>
        <w:pStyle w:val="4"/>
        <w:rPr>
          <w:b/>
          <w:bCs w:val="0"/>
          <w:sz w:val="32"/>
          <w:szCs w:val="32"/>
        </w:rPr>
      </w:pPr>
    </w:p>
    <w:p>
      <w:pPr>
        <w:pStyle w:val="4"/>
        <w:rPr>
          <w:b/>
          <w:bCs w:val="0"/>
          <w:sz w:val="32"/>
          <w:szCs w:val="32"/>
        </w:rPr>
      </w:pPr>
    </w:p>
    <w:p>
      <w:pPr>
        <w:pStyle w:val="5"/>
        <w:bidi w:val="0"/>
        <w:ind w:left="2190" w:leftChars="0" w:hanging="720" w:firstLineChars="0"/>
        <w:rPr>
          <w:b/>
          <w:bCs w:val="0"/>
          <w:sz w:val="32"/>
          <w:szCs w:val="32"/>
        </w:rPr>
      </w:pPr>
      <w:r>
        <w:rPr>
          <w:rFonts w:hint="eastAsia"/>
          <w:b/>
          <w:bCs w:val="0"/>
          <w:sz w:val="32"/>
          <w:szCs w:val="32"/>
          <w:lang w:val="en-US" w:eastAsia="zh-Hans"/>
        </w:rPr>
        <w:t>消息生产者删除消息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消息生产者删除消息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4.4  </w:t>
      </w:r>
      <w:r>
        <w:rPr>
          <w:rFonts w:hint="eastAsia"/>
        </w:rPr>
        <w:t>接口地址</w:t>
      </w:r>
    </w:p>
    <w:p>
      <w:pPr>
        <w:pStyle w:val="4"/>
        <w:ind w:firstLine="0" w:firstLineChars="0"/>
        <w:rPr>
          <w:rFonts w:ascii="宋体" w:hAnsi="宋体"/>
          <w:color w:val="000000"/>
          <w:szCs w:val="24"/>
        </w:rPr>
      </w:pPr>
      <w:r>
        <w:rPr>
          <w:rStyle w:val="29"/>
          <w:rFonts w:ascii="宋体" w:hAnsi="宋体"/>
          <w:color w:val="000000"/>
          <w:sz w:val="27"/>
          <w:szCs w:val="27"/>
        </w:rPr>
        <w:t> </w:t>
      </w:r>
      <w:r>
        <w:rPr>
          <w:rFonts w:ascii="宋体" w:hAnsi="宋体" w:eastAsia="宋体"/>
          <w:sz w:val="21"/>
          <w:szCs w:val="21"/>
        </w:rPr>
        <w:tab/>
      </w:r>
      <w:r>
        <w:rPr>
          <w:rFonts w:hint="default"/>
          <w:lang w:eastAsia="zh-Hans"/>
        </w:rPr>
        <w:t>/producermessage/</w:t>
      </w:r>
      <w:r>
        <w:rPr>
          <w:rFonts w:hint="eastAsia"/>
          <w:lang w:val="en-US" w:eastAsia="zh-Hans"/>
        </w:rPr>
        <w:t>delete</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4.5  </w:t>
      </w:r>
      <w:r>
        <w:rPr>
          <w:rFonts w:hint="eastAsia"/>
        </w:rPr>
        <w:t>接口类型</w:t>
      </w:r>
    </w:p>
    <w:p>
      <w:pPr>
        <w:pStyle w:val="4"/>
        <w:ind w:firstLine="480"/>
        <w:rPr>
          <w:rFonts w:hint="default" w:ascii="微软雅黑" w:hAnsi="微软雅黑" w:eastAsia="微软雅黑"/>
          <w:szCs w:val="24"/>
          <w:lang w:val="en-US" w:eastAsia="zh-Hans"/>
        </w:rPr>
      </w:pPr>
      <w:r>
        <w:rPr>
          <w:rFonts w:hint="eastAsia" w:ascii="微软雅黑" w:hAnsi="微软雅黑" w:eastAsia="微软雅黑"/>
          <w:szCs w:val="24"/>
          <w:lang w:val="en-US" w:eastAsia="zh-Hans"/>
        </w:rPr>
        <w:t>POST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主键</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id</w:t>
      </w:r>
      <w:r>
        <w:rPr>
          <w:rFonts w:hint="eastAsia" w:ascii="Lucida Console" w:hAnsi="Lucida Console" w:eastAsia="等线"/>
          <w:kern w:val="0"/>
        </w:rPr>
        <w:t>": "</w:t>
      </w:r>
      <w:r>
        <w:rPr>
          <w:rFonts w:hint="default" w:ascii="Lucida Console" w:hAnsi="Lucida Console" w:eastAsia="等线"/>
          <w:kern w:val="0"/>
        </w:rPr>
        <w:t>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4.8  </w:t>
      </w:r>
      <w:r>
        <w:rPr>
          <w:rFonts w:hint="eastAsia"/>
        </w:rPr>
        <w:t>应答协议</w:t>
      </w:r>
    </w:p>
    <w:p>
      <w:pPr>
        <w:pStyle w:val="4"/>
        <w:rPr>
          <w:rFonts w:hint="eastAsia"/>
        </w:rPr>
      </w:pPr>
    </w:p>
    <w:p>
      <w:pPr>
        <w:pStyle w:val="4"/>
        <w:rPr>
          <w:rFonts w:hint="eastAsia"/>
          <w:lang w:val="en-US" w:eastAsia="zh-Hans"/>
        </w:rPr>
      </w:pPr>
      <w:r>
        <w:rPr>
          <w:rFonts w:hint="eastAsia"/>
          <w:lang w:val="en-US" w:eastAsia="zh-Hans"/>
        </w:rPr>
        <w:t>True</w:t>
      </w:r>
      <w:r>
        <w:rPr>
          <w:rFonts w:hint="default"/>
          <w:lang w:eastAsia="zh-Hans"/>
        </w:rPr>
        <w:t>/</w:t>
      </w:r>
      <w:r>
        <w:rPr>
          <w:rFonts w:hint="eastAsia"/>
          <w:lang w:val="en-US" w:eastAsia="zh-Hans"/>
        </w:rPr>
        <w:t>false</w:t>
      </w:r>
    </w:p>
    <w:p>
      <w:pPr>
        <w:pStyle w:val="4"/>
        <w:rPr>
          <w:rFonts w:hint="eastAsia"/>
          <w:lang w:val="en-US" w:eastAsia="zh-Hans"/>
        </w:rPr>
      </w:pPr>
    </w:p>
    <w:p>
      <w:pPr>
        <w:pStyle w:val="4"/>
        <w:rPr>
          <w:rFonts w:hint="eastAsia"/>
          <w:lang w:val="en-US" w:eastAsia="zh-Hans"/>
        </w:rPr>
      </w:pPr>
    </w:p>
    <w:p>
      <w:pPr>
        <w:pStyle w:val="4"/>
        <w:rPr>
          <w:rFonts w:hint="eastAsia"/>
          <w:lang w:val="en-US" w:eastAsia="zh-Hans"/>
        </w:rPr>
      </w:pPr>
    </w:p>
    <w:p>
      <w:pPr>
        <w:pStyle w:val="4"/>
        <w:rPr>
          <w:rFonts w:hint="eastAsia"/>
          <w:lang w:val="en-US" w:eastAsia="zh-Hans"/>
        </w:rPr>
      </w:pPr>
    </w:p>
    <w:p>
      <w:pPr>
        <w:pStyle w:val="4"/>
        <w:rPr>
          <w:rFonts w:hint="eastAsia"/>
          <w:lang w:val="en-US" w:eastAsia="zh-Hans"/>
        </w:rPr>
      </w:pPr>
    </w:p>
    <w:p>
      <w:pPr>
        <w:pStyle w:val="5"/>
        <w:bidi w:val="0"/>
        <w:ind w:left="2190" w:leftChars="0" w:hanging="720" w:firstLineChars="0"/>
        <w:rPr>
          <w:b/>
          <w:bCs w:val="0"/>
          <w:sz w:val="32"/>
          <w:szCs w:val="32"/>
        </w:rPr>
      </w:pPr>
      <w:r>
        <w:rPr>
          <w:rFonts w:hint="eastAsia"/>
          <w:b/>
          <w:bCs w:val="0"/>
          <w:sz w:val="32"/>
          <w:szCs w:val="32"/>
          <w:lang w:val="en-US" w:eastAsia="zh-Hans"/>
        </w:rPr>
        <w:t>查询消费者的所有已读信息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查询消费者的所有已读信息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5.4  </w:t>
      </w:r>
      <w:r>
        <w:rPr>
          <w:rFonts w:hint="eastAsia"/>
        </w:rPr>
        <w:t>接口地址</w:t>
      </w:r>
    </w:p>
    <w:p>
      <w:pPr>
        <w:pStyle w:val="4"/>
        <w:ind w:firstLine="0" w:firstLineChars="0"/>
        <w:rPr>
          <w:rFonts w:hint="default" w:ascii="宋体" w:hAnsi="宋体"/>
          <w:color w:val="000000"/>
          <w:szCs w:val="24"/>
          <w:lang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/consumermessage/selectread1</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消息消费者id</w:t>
            </w:r>
            <w:r>
              <w:rPr>
                <w:rFonts w:hint="default"/>
                <w:lang w:eastAsia="zh-Hans"/>
              </w:rPr>
              <w:t xml:space="preserve"> </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5.8  </w:t>
      </w:r>
      <w:r>
        <w:rPr>
          <w:rFonts w:hint="eastAsia"/>
        </w:rPr>
        <w:t>应答协议</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"2022-01-01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"readjudge": 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"2022-10-10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"readjudge": 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ascii="Lucida Console" w:hAnsi="Lucida Console" w:eastAsia="等线" w:cs="Times New Roman"/>
                <w:kern w:val="0"/>
                <w:lang w:val="en-US" w:eastAsia="zh-CN"/>
              </w:rPr>
              <w:t>producerid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CN"/>
              </w:rPr>
            </w:pPr>
            <w:r>
              <w:rPr>
                <w:rFonts w:hint="eastAsia" w:ascii="Lucida Console" w:hAnsi="Lucida Console" w:eastAsia="等线" w:cs="Times New Roman"/>
                <w:kern w:val="0"/>
                <w:lang w:val="en-US" w:eastAsia="zh-Hans"/>
              </w:rPr>
              <w:t>消息生产者ID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lang w:val="en-US" w:eastAsia="zh-Hans"/>
              </w:rPr>
              <w:t>日期</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readjudge</w:t>
            </w:r>
          </w:p>
        </w:tc>
        <w:tc>
          <w:tcPr>
            <w:tcW w:w="2156" w:type="dxa"/>
            <w:noWrap w:val="0"/>
            <w:vAlign w:val="top"/>
          </w:tcPr>
          <w:p>
            <w:pPr>
              <w:pStyle w:val="4"/>
              <w:ind w:firstLine="0" w:firstLineChars="0"/>
              <w:jc w:val="left"/>
              <w:rPr>
                <w:rFonts w:hint="default"/>
                <w:lang w:val="en-US" w:eastAsia="zh-Hans"/>
              </w:rPr>
            </w:pPr>
            <w:r>
              <w:rPr>
                <w:rFonts w:hint="eastAsia"/>
                <w:lang w:val="en-US" w:eastAsia="zh-Hans"/>
              </w:rPr>
              <w:t>已读未读</w:t>
            </w:r>
          </w:p>
        </w:tc>
        <w:tc>
          <w:tcPr>
            <w:tcW w:w="4394" w:type="dxa"/>
            <w:noWrap w:val="0"/>
            <w:vAlign w:val="top"/>
          </w:tcPr>
          <w:p>
            <w:pPr>
              <w:pStyle w:val="4"/>
              <w:ind w:firstLine="0" w:firstLineChars="0"/>
              <w:rPr>
                <w:rFonts w:hint="default"/>
                <w:lang w:val="en-US" w:eastAsia="zh-Hans"/>
              </w:rPr>
            </w:pPr>
            <w:r>
              <w:rPr>
                <w:rFonts w:hint="default"/>
                <w:lang w:eastAsia="zh-Hans"/>
              </w:rPr>
              <w:t>0</w:t>
            </w:r>
            <w:r>
              <w:rPr>
                <w:rFonts w:hint="eastAsia"/>
                <w:lang w:val="en-US" w:eastAsia="zh-Hans"/>
              </w:rPr>
              <w:t>未读</w:t>
            </w:r>
            <w:r>
              <w:rPr>
                <w:rFonts w:hint="default"/>
                <w:lang w:eastAsia="zh-Hans"/>
              </w:rPr>
              <w:t>，1</w:t>
            </w:r>
            <w:r>
              <w:rPr>
                <w:rFonts w:hint="eastAsia"/>
                <w:lang w:val="en-US" w:eastAsia="zh-Hans"/>
              </w:rPr>
              <w:t>已读</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w:pStyle w:val="4"/>
        <w:rPr>
          <w:rFonts w:hint="default"/>
          <w:lang w:val="en-US" w:eastAsia="zh-Hans"/>
        </w:rPr>
      </w:pPr>
    </w:p>
    <w:p>
      <w:pPr>
        <w:pStyle w:val="5"/>
        <w:bidi w:val="0"/>
        <w:ind w:left="2190" w:leftChars="0" w:hanging="720" w:firstLineChars="0"/>
        <w:rPr>
          <w:b/>
          <w:bCs w:val="0"/>
          <w:sz w:val="32"/>
          <w:szCs w:val="32"/>
        </w:rPr>
      </w:pPr>
      <w:r>
        <w:rPr>
          <w:rFonts w:hint="eastAsia"/>
          <w:b/>
          <w:bCs w:val="0"/>
          <w:sz w:val="32"/>
          <w:szCs w:val="32"/>
          <w:lang w:val="en-US" w:eastAsia="zh-Hans"/>
        </w:rPr>
        <w:t>查询消费者的所有未读信息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查询消费者的所有</w:t>
      </w:r>
      <w:r>
        <w:rPr>
          <w:rFonts w:hint="eastAsia" w:ascii="宋体" w:hAnsi="宋体" w:eastAsia="宋体"/>
          <w:sz w:val="21"/>
          <w:szCs w:val="21"/>
          <w:lang w:val="en-US" w:eastAsia="zh-Hans"/>
        </w:rPr>
        <w:t>未</w:t>
      </w:r>
      <w:r>
        <w:rPr>
          <w:rFonts w:hint="eastAsia" w:ascii="宋体" w:hAnsi="宋体" w:eastAsia="宋体"/>
          <w:sz w:val="21"/>
          <w:szCs w:val="21"/>
        </w:rPr>
        <w:t>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6.4  </w:t>
      </w:r>
      <w:r>
        <w:rPr>
          <w:rFonts w:hint="eastAsia"/>
        </w:rPr>
        <w:t>接口地址</w:t>
      </w:r>
    </w:p>
    <w:p>
      <w:pPr>
        <w:pStyle w:val="4"/>
        <w:ind w:firstLine="0" w:firstLineChars="0"/>
        <w:rPr>
          <w:rFonts w:hint="default" w:ascii="宋体" w:hAnsi="宋体"/>
          <w:color w:val="000000"/>
          <w:szCs w:val="24"/>
          <w:lang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/consumermessage/selectunread0</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消息消费者id</w:t>
            </w:r>
            <w:r>
              <w:rPr>
                <w:rFonts w:hint="default"/>
                <w:lang w:eastAsia="zh-Hans"/>
              </w:rPr>
              <w:t xml:space="preserve"> </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6.8  </w:t>
      </w:r>
      <w:r>
        <w:rPr>
          <w:rFonts w:hint="eastAsia"/>
        </w:rPr>
        <w:t>应答协议</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"2022-01-01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 xml:space="preserve">"readjudge": </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"2022-10-10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 xml:space="preserve">"readjudge": </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ascii="Lucida Console" w:hAnsi="Lucida Console" w:eastAsia="等线" w:cs="Times New Roman"/>
                <w:kern w:val="0"/>
                <w:lang w:val="en-US" w:eastAsia="zh-CN"/>
              </w:rPr>
              <w:t>producerid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CN"/>
              </w:rPr>
            </w:pPr>
            <w:r>
              <w:rPr>
                <w:rFonts w:hint="eastAsia" w:ascii="Lucida Console" w:hAnsi="Lucida Console" w:eastAsia="等线" w:cs="Times New Roman"/>
                <w:kern w:val="0"/>
                <w:lang w:val="en-US" w:eastAsia="zh-Hans"/>
              </w:rPr>
              <w:t>消息生产者ID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lang w:val="en-US" w:eastAsia="zh-Hans"/>
              </w:rPr>
              <w:t>日期</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readjudge</w:t>
            </w:r>
          </w:p>
        </w:tc>
        <w:tc>
          <w:tcPr>
            <w:tcW w:w="2156" w:type="dxa"/>
            <w:noWrap w:val="0"/>
            <w:vAlign w:val="top"/>
          </w:tcPr>
          <w:p>
            <w:pPr>
              <w:pStyle w:val="4"/>
              <w:ind w:firstLine="0" w:firstLineChars="0"/>
              <w:jc w:val="left"/>
              <w:rPr>
                <w:rFonts w:hint="default"/>
                <w:lang w:val="en-US" w:eastAsia="zh-Hans"/>
              </w:rPr>
            </w:pPr>
            <w:r>
              <w:rPr>
                <w:rFonts w:hint="eastAsia"/>
                <w:lang w:val="en-US" w:eastAsia="zh-Hans"/>
              </w:rPr>
              <w:t>已读未读</w:t>
            </w:r>
          </w:p>
        </w:tc>
        <w:tc>
          <w:tcPr>
            <w:tcW w:w="4394" w:type="dxa"/>
            <w:noWrap w:val="0"/>
            <w:vAlign w:val="top"/>
          </w:tcPr>
          <w:p>
            <w:pPr>
              <w:pStyle w:val="4"/>
              <w:ind w:firstLine="0" w:firstLineChars="0"/>
              <w:rPr>
                <w:rFonts w:hint="default"/>
                <w:lang w:val="en-US" w:eastAsia="zh-Hans"/>
              </w:rPr>
            </w:pPr>
            <w:r>
              <w:rPr>
                <w:rFonts w:hint="default"/>
                <w:lang w:eastAsia="zh-Hans"/>
              </w:rPr>
              <w:t>0</w:t>
            </w:r>
            <w:r>
              <w:rPr>
                <w:rFonts w:hint="eastAsia"/>
                <w:lang w:val="en-US" w:eastAsia="zh-Hans"/>
              </w:rPr>
              <w:t>未读</w:t>
            </w:r>
            <w:r>
              <w:rPr>
                <w:rFonts w:hint="default"/>
                <w:lang w:eastAsia="zh-Hans"/>
              </w:rPr>
              <w:t>，1</w:t>
            </w:r>
            <w:r>
              <w:rPr>
                <w:rFonts w:hint="eastAsia"/>
                <w:lang w:val="en-US" w:eastAsia="zh-Hans"/>
              </w:rPr>
              <w:t>已读</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w:pStyle w:val="5"/>
        <w:bidi w:val="0"/>
        <w:ind w:left="2190" w:leftChars="0" w:hanging="720" w:firstLineChars="0"/>
        <w:rPr>
          <w:b/>
          <w:bCs w:val="0"/>
          <w:sz w:val="32"/>
          <w:szCs w:val="32"/>
        </w:rPr>
      </w:pPr>
      <w:r>
        <w:rPr>
          <w:rFonts w:hint="eastAsia"/>
          <w:b/>
          <w:bCs w:val="0"/>
          <w:sz w:val="32"/>
          <w:szCs w:val="32"/>
          <w:lang w:val="en-US" w:eastAsia="zh-Hans"/>
        </w:rPr>
        <w:t>查询消费者特定时间点后的所有已读信息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查询消费者特定时间点后的所有已读信息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7.4  </w:t>
      </w:r>
      <w:r>
        <w:rPr>
          <w:rFonts w:hint="eastAsia"/>
        </w:rPr>
        <w:t>接口地址</w:t>
      </w:r>
    </w:p>
    <w:p>
      <w:pPr>
        <w:pStyle w:val="4"/>
        <w:ind w:firstLine="0" w:firstLineChars="0"/>
        <w:rPr>
          <w:rFonts w:hint="default" w:ascii="宋体" w:hAnsi="宋体"/>
          <w:color w:val="000000"/>
          <w:szCs w:val="24"/>
          <w:lang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/consumermessage/selecttimeread1</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消息消费者id</w:t>
            </w:r>
            <w:r>
              <w:rPr>
                <w:rFonts w:hint="default"/>
                <w:lang w:eastAsia="zh-Hans"/>
              </w:rPr>
              <w:t xml:space="preserve"> </w:t>
            </w:r>
          </w:p>
        </w:tc>
      </w:tr>
      <w:tr>
        <w:trPr>
          <w:trHeight w:val="90" w:hRule="atLeast"/>
        </w:trPr>
        <w:tc>
          <w:tcPr>
            <w:tcW w:w="1974" w:type="dxa"/>
            <w:noWrap/>
            <w:tcMar>
              <w:left w:w="0" w:type="dxa"/>
              <w:right w:w="0" w:type="dxa"/>
            </w:tcMar>
            <w:vAlign w:val="top"/>
          </w:tcPr>
          <w:p>
            <w:pPr>
              <w:snapToGrid w:val="0"/>
              <w:rPr>
                <w:rFonts w:hint="default"/>
                <w:lang w:eastAsia="zh-Hans"/>
              </w:rPr>
            </w:pPr>
            <w:r>
              <w:rPr>
                <w:rFonts w:hint="default"/>
                <w:lang w:eastAsia="zh-Hans"/>
              </w:rPr>
              <w:t>producerdate</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是</w:t>
            </w:r>
          </w:p>
        </w:tc>
        <w:tc>
          <w:tcPr>
            <w:tcW w:w="1134" w:type="dxa"/>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hint="eastAsia"/>
                <w:lang w:val="en-US" w:eastAsia="zh-Hans"/>
              </w:rPr>
            </w:pPr>
            <w:r>
              <w:rPr>
                <w:rFonts w:hint="eastAsia"/>
                <w:lang w:val="en-US" w:eastAsia="zh-Hans"/>
              </w:rPr>
              <w:t>日期</w:t>
            </w:r>
            <w:r>
              <w:rPr>
                <w:rFonts w:hint="default"/>
                <w:lang w:eastAsia="zh-Hans"/>
              </w:rPr>
              <w:t>yyyy-MM-dd HH:mm:ss</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Times New Roman" w:hAnsi="Times New Roman" w:eastAsia="宋体" w:cs="Times New Roman"/>
          <w:lang w:eastAsia="zh-Hans"/>
        </w:rPr>
      </w:pPr>
      <w:r>
        <w:rPr>
          <w:rFonts w:hint="default" w:ascii="Times New Roman" w:hAnsi="Times New Roman" w:eastAsia="宋体" w:cs="Times New Roman"/>
          <w:lang w:eastAsia="zh-Hans"/>
        </w:rPr>
        <w:t>“producerdate”=”2022-9-9 1:1:1”</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7.8  </w:t>
      </w:r>
      <w:r>
        <w:rPr>
          <w:rFonts w:hint="eastAsia"/>
        </w:rPr>
        <w:t>应答协议</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"2022-1</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-01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 xml:space="preserve">"readjudge": </w:t>
      </w:r>
      <w:r>
        <w:rPr>
          <w:rFonts w:hint="default" w:ascii="Lucida Console" w:hAnsi="Lucida Console" w:eastAsia="等线" w:cs="Times New Roman"/>
          <w:kern w:val="0"/>
          <w:lang w:eastAsia="zh-CN"/>
        </w:rPr>
        <w:t>1</w:t>
      </w: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"2022-10-10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 xml:space="preserve">"readjudge": </w:t>
      </w:r>
      <w:r>
        <w:rPr>
          <w:rFonts w:hint="default" w:ascii="Lucida Console" w:hAnsi="Lucida Console" w:eastAsia="等线" w:cs="Times New Roman"/>
          <w:kern w:val="0"/>
          <w:lang w:eastAsia="zh-CN"/>
        </w:rPr>
        <w:t>1</w:t>
      </w: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ascii="Lucida Console" w:hAnsi="Lucida Console" w:eastAsia="等线" w:cs="Times New Roman"/>
                <w:kern w:val="0"/>
                <w:lang w:val="en-US" w:eastAsia="zh-CN"/>
              </w:rPr>
              <w:t>producerid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CN"/>
              </w:rPr>
            </w:pPr>
            <w:r>
              <w:rPr>
                <w:rFonts w:hint="eastAsia" w:ascii="Lucida Console" w:hAnsi="Lucida Console" w:eastAsia="等线" w:cs="Times New Roman"/>
                <w:kern w:val="0"/>
                <w:lang w:val="en-US" w:eastAsia="zh-Hans"/>
              </w:rPr>
              <w:t>消息生产者ID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lang w:val="en-US" w:eastAsia="zh-Hans"/>
              </w:rPr>
              <w:t>日期</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readjudge</w:t>
            </w:r>
          </w:p>
        </w:tc>
        <w:tc>
          <w:tcPr>
            <w:tcW w:w="2156" w:type="dxa"/>
            <w:noWrap w:val="0"/>
            <w:vAlign w:val="top"/>
          </w:tcPr>
          <w:p>
            <w:pPr>
              <w:pStyle w:val="4"/>
              <w:ind w:firstLine="0" w:firstLineChars="0"/>
              <w:jc w:val="left"/>
              <w:rPr>
                <w:rFonts w:hint="default"/>
                <w:lang w:val="en-US" w:eastAsia="zh-Hans"/>
              </w:rPr>
            </w:pPr>
            <w:r>
              <w:rPr>
                <w:rFonts w:hint="eastAsia"/>
                <w:lang w:val="en-US" w:eastAsia="zh-Hans"/>
              </w:rPr>
              <w:t>已读未读</w:t>
            </w:r>
          </w:p>
        </w:tc>
        <w:tc>
          <w:tcPr>
            <w:tcW w:w="4394" w:type="dxa"/>
            <w:noWrap w:val="0"/>
            <w:vAlign w:val="top"/>
          </w:tcPr>
          <w:p>
            <w:pPr>
              <w:pStyle w:val="4"/>
              <w:ind w:firstLine="0" w:firstLineChars="0"/>
              <w:rPr>
                <w:rFonts w:hint="default"/>
                <w:lang w:val="en-US" w:eastAsia="zh-Hans"/>
              </w:rPr>
            </w:pPr>
            <w:r>
              <w:rPr>
                <w:rFonts w:hint="default"/>
                <w:lang w:eastAsia="zh-Hans"/>
              </w:rPr>
              <w:t>0</w:t>
            </w:r>
            <w:r>
              <w:rPr>
                <w:rFonts w:hint="eastAsia"/>
                <w:lang w:val="en-US" w:eastAsia="zh-Hans"/>
              </w:rPr>
              <w:t>未读</w:t>
            </w:r>
            <w:r>
              <w:rPr>
                <w:rFonts w:hint="default"/>
                <w:lang w:eastAsia="zh-Hans"/>
              </w:rPr>
              <w:t>，1</w:t>
            </w:r>
            <w:r>
              <w:rPr>
                <w:rFonts w:hint="eastAsia"/>
                <w:lang w:val="en-US" w:eastAsia="zh-Hans"/>
              </w:rPr>
              <w:t>已读</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w:pStyle w:val="5"/>
        <w:bidi w:val="0"/>
        <w:ind w:left="2190" w:leftChars="0" w:hanging="720" w:firstLineChars="0"/>
        <w:rPr>
          <w:b/>
          <w:bCs w:val="0"/>
          <w:sz w:val="32"/>
          <w:szCs w:val="32"/>
        </w:rPr>
      </w:pPr>
      <w:r>
        <w:rPr>
          <w:rFonts w:hint="eastAsia"/>
          <w:b/>
          <w:bCs w:val="0"/>
          <w:sz w:val="32"/>
          <w:szCs w:val="32"/>
          <w:lang w:val="en-US" w:eastAsia="zh-Hans"/>
        </w:rPr>
        <w:t>查询消费者特定时间点后的所有未读信息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查询消费者特定时间点后的所有</w:t>
      </w:r>
      <w:r>
        <w:rPr>
          <w:rFonts w:hint="eastAsia" w:ascii="宋体" w:hAnsi="宋体" w:eastAsia="宋体"/>
          <w:sz w:val="21"/>
          <w:szCs w:val="21"/>
          <w:lang w:val="en-US" w:eastAsia="zh-Hans"/>
        </w:rPr>
        <w:t>未</w:t>
      </w:r>
      <w:r>
        <w:rPr>
          <w:rFonts w:hint="eastAsia" w:ascii="宋体" w:hAnsi="宋体" w:eastAsia="宋体"/>
          <w:sz w:val="21"/>
          <w:szCs w:val="21"/>
        </w:rPr>
        <w:t>读信息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8.4  </w:t>
      </w:r>
      <w:r>
        <w:rPr>
          <w:rFonts w:hint="eastAsia"/>
        </w:rPr>
        <w:t>接口地址</w:t>
      </w:r>
    </w:p>
    <w:p>
      <w:pPr>
        <w:pStyle w:val="4"/>
        <w:ind w:firstLine="0" w:firstLineChars="0"/>
        <w:rPr>
          <w:rFonts w:hint="default" w:ascii="宋体" w:hAnsi="宋体"/>
          <w:color w:val="000000"/>
          <w:szCs w:val="24"/>
          <w:lang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/consumermessage/selecttimeunread0</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消息消费者id</w:t>
            </w:r>
            <w:r>
              <w:rPr>
                <w:rFonts w:hint="default"/>
                <w:lang w:eastAsia="zh-Hans"/>
              </w:rPr>
              <w:t xml:space="preserve"> </w:t>
            </w:r>
          </w:p>
        </w:tc>
      </w:tr>
      <w:tr>
        <w:trPr>
          <w:trHeight w:val="90" w:hRule="atLeast"/>
        </w:trPr>
        <w:tc>
          <w:tcPr>
            <w:tcW w:w="1974" w:type="dxa"/>
            <w:noWrap/>
            <w:tcMar>
              <w:left w:w="0" w:type="dxa"/>
              <w:right w:w="0" w:type="dxa"/>
            </w:tcMar>
            <w:vAlign w:val="top"/>
          </w:tcPr>
          <w:p>
            <w:pPr>
              <w:snapToGrid w:val="0"/>
              <w:rPr>
                <w:rFonts w:hint="default"/>
                <w:lang w:eastAsia="zh-Hans"/>
              </w:rPr>
            </w:pPr>
            <w:r>
              <w:rPr>
                <w:rFonts w:hint="default"/>
                <w:lang w:eastAsia="zh-Hans"/>
              </w:rPr>
              <w:t>producerdate</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是</w:t>
            </w:r>
          </w:p>
        </w:tc>
        <w:tc>
          <w:tcPr>
            <w:tcW w:w="1134" w:type="dxa"/>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hint="eastAsia"/>
                <w:lang w:val="en-US" w:eastAsia="zh-Hans"/>
              </w:rPr>
            </w:pPr>
            <w:r>
              <w:rPr>
                <w:rFonts w:hint="eastAsia"/>
                <w:lang w:val="en-US" w:eastAsia="zh-Hans"/>
              </w:rPr>
              <w:t>日期</w:t>
            </w:r>
            <w:r>
              <w:rPr>
                <w:rFonts w:hint="default"/>
                <w:lang w:eastAsia="zh-Hans"/>
              </w:rPr>
              <w:t>yyyy-MM-dd HH:mm:ss</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Times New Roman" w:hAnsi="Times New Roman" w:eastAsia="宋体" w:cs="Times New Roman"/>
          <w:lang w:eastAsia="zh-Hans"/>
        </w:rPr>
      </w:pPr>
      <w:r>
        <w:rPr>
          <w:rFonts w:hint="default" w:ascii="Times New Roman" w:hAnsi="Times New Roman" w:eastAsia="宋体" w:cs="Times New Roman"/>
          <w:lang w:eastAsia="zh-Hans"/>
        </w:rPr>
        <w:t>“producerdate”=”2022-9-9 1:1:1”</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8.8  </w:t>
      </w:r>
      <w:r>
        <w:rPr>
          <w:rFonts w:hint="eastAsia"/>
        </w:rPr>
        <w:t>应答协议</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"2022-1</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-01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 xml:space="preserve">"readjudge": </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"222",</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"2022-10-10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 xml:space="preserve">"readjudge": </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ascii="Lucida Console" w:hAnsi="Lucida Console" w:eastAsia="等线" w:cs="Times New Roman"/>
                <w:kern w:val="0"/>
                <w:lang w:val="en-US" w:eastAsia="zh-CN"/>
              </w:rPr>
              <w:t>producerid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CN"/>
              </w:rPr>
            </w:pPr>
            <w:r>
              <w:rPr>
                <w:rFonts w:hint="eastAsia" w:ascii="Lucida Console" w:hAnsi="Lucida Console" w:eastAsia="等线" w:cs="Times New Roman"/>
                <w:kern w:val="0"/>
                <w:lang w:val="en-US" w:eastAsia="zh-Hans"/>
              </w:rPr>
              <w:t>消息生产者ID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lang w:val="en-US" w:eastAsia="zh-Hans"/>
              </w:rPr>
              <w:t>日期</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readjudge</w:t>
            </w:r>
          </w:p>
        </w:tc>
        <w:tc>
          <w:tcPr>
            <w:tcW w:w="2156" w:type="dxa"/>
            <w:noWrap w:val="0"/>
            <w:vAlign w:val="top"/>
          </w:tcPr>
          <w:p>
            <w:pPr>
              <w:pStyle w:val="4"/>
              <w:ind w:firstLine="0" w:firstLineChars="0"/>
              <w:jc w:val="left"/>
              <w:rPr>
                <w:rFonts w:hint="default"/>
                <w:lang w:val="en-US" w:eastAsia="zh-Hans"/>
              </w:rPr>
            </w:pPr>
            <w:r>
              <w:rPr>
                <w:rFonts w:hint="eastAsia"/>
                <w:lang w:val="en-US" w:eastAsia="zh-Hans"/>
              </w:rPr>
              <w:t>已读未读</w:t>
            </w:r>
          </w:p>
        </w:tc>
        <w:tc>
          <w:tcPr>
            <w:tcW w:w="4394" w:type="dxa"/>
            <w:noWrap w:val="0"/>
            <w:vAlign w:val="top"/>
          </w:tcPr>
          <w:p>
            <w:pPr>
              <w:pStyle w:val="4"/>
              <w:ind w:firstLine="0" w:firstLineChars="0"/>
              <w:rPr>
                <w:rFonts w:hint="default"/>
                <w:lang w:val="en-US" w:eastAsia="zh-Hans"/>
              </w:rPr>
            </w:pPr>
            <w:r>
              <w:rPr>
                <w:rFonts w:hint="default"/>
                <w:lang w:eastAsia="zh-Hans"/>
              </w:rPr>
              <w:t>0</w:t>
            </w:r>
            <w:r>
              <w:rPr>
                <w:rFonts w:hint="eastAsia"/>
                <w:lang w:val="en-US" w:eastAsia="zh-Hans"/>
              </w:rPr>
              <w:t>未读</w:t>
            </w:r>
            <w:r>
              <w:rPr>
                <w:rFonts w:hint="default"/>
                <w:lang w:eastAsia="zh-Hans"/>
              </w:rPr>
              <w:t>，1</w:t>
            </w:r>
            <w:r>
              <w:rPr>
                <w:rFonts w:hint="eastAsia"/>
                <w:lang w:val="en-US" w:eastAsia="zh-Hans"/>
              </w:rPr>
              <w:t>已读</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w:pStyle w:val="5"/>
        <w:bidi w:val="0"/>
        <w:ind w:left="2190" w:leftChars="0" w:hanging="720" w:firstLineChars="0"/>
        <w:rPr>
          <w:b/>
          <w:bCs w:val="0"/>
          <w:sz w:val="32"/>
          <w:szCs w:val="32"/>
        </w:rPr>
      </w:pPr>
      <w:r>
        <w:rPr>
          <w:rFonts w:hint="eastAsia"/>
          <w:b/>
          <w:bCs w:val="0"/>
          <w:sz w:val="32"/>
          <w:szCs w:val="32"/>
          <w:lang w:val="en-US" w:eastAsia="zh-Hans"/>
        </w:rPr>
        <w:t>根据主键查询消息消费者消息整个对象</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根据主键查询消息消费者消息整个对象</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9.4  </w:t>
      </w:r>
      <w:r>
        <w:rPr>
          <w:rFonts w:hint="eastAsia"/>
        </w:rPr>
        <w:t>接口地址</w:t>
      </w:r>
    </w:p>
    <w:p>
      <w:pPr>
        <w:pStyle w:val="4"/>
        <w:ind w:firstLine="0" w:firstLineChars="0"/>
        <w:rPr>
          <w:rFonts w:hint="default" w:ascii="宋体" w:hAnsi="宋体"/>
          <w:color w:val="000000"/>
          <w:szCs w:val="24"/>
          <w:lang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/consumermessage/selectByPrimaryKey</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主键</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eastAsia"/>
          <w:lang w:val="en-US" w:eastAsia="zh-Hans"/>
        </w:rPr>
        <w:t>i</w:t>
      </w:r>
      <w:r>
        <w:rPr>
          <w:rFonts w:hint="default"/>
          <w:lang w:eastAsia="zh-Hans"/>
        </w:rPr>
        <w:t>d</w:t>
      </w:r>
      <w:r>
        <w:rPr>
          <w:rFonts w:hint="eastAsia" w:ascii="Lucida Console" w:hAnsi="Lucida Console" w:eastAsia="等线"/>
          <w:kern w:val="0"/>
        </w:rPr>
        <w:t>": "</w:t>
      </w:r>
      <w:r>
        <w:rPr>
          <w:rFonts w:hint="default" w:ascii="Lucida Console" w:hAnsi="Lucida Console" w:eastAsia="等线"/>
          <w:kern w:val="0"/>
        </w:rPr>
        <w:t>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9.8  </w:t>
      </w:r>
      <w:r>
        <w:rPr>
          <w:rFonts w:hint="eastAsia"/>
        </w:rPr>
        <w:t>应答协议</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"id": 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"consumerid":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"messagecontent": "111",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"producerdate": "2022-1</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-01 01:01:01",</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 xml:space="preserve">"readjudge": </w:t>
      </w:r>
      <w:r>
        <w:rPr>
          <w:rFonts w:hint="default" w:ascii="Lucida Console" w:hAnsi="Lucida Console" w:eastAsia="等线" w:cs="Times New Roman"/>
          <w:kern w:val="0"/>
          <w:lang w:eastAsia="zh-CN"/>
        </w:rPr>
        <w:t>0</w:t>
      </w:r>
      <w:r>
        <w:rPr>
          <w:rFonts w:hint="default" w:ascii="Lucida Console" w:hAnsi="Lucida Console" w:eastAsia="等线" w:cs="Times New Roman"/>
          <w:kern w:val="0"/>
          <w:lang w:val="en-US" w:eastAsia="zh-CN"/>
        </w:rPr>
        <w: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"messagelink": "https://blog.csdn.net/"</w:t>
      </w:r>
    </w:p>
    <w:p>
      <w:pPr>
        <w:widowControl/>
        <w:snapToGrid w:val="0"/>
        <w:jc w:val="left"/>
        <w:rPr>
          <w:rFonts w:hint="default" w:ascii="Lucida Console" w:hAnsi="Lucida Console" w:eastAsia="等线" w:cs="Times New Roman"/>
          <w:kern w:val="0"/>
        </w:rPr>
      </w:pPr>
      <w:r>
        <w:rPr>
          <w:rFonts w:hint="default" w:ascii="Lucida Console" w:hAnsi="Lucida Console" w:eastAsia="等线" w:cs="Times New Roman"/>
          <w:kern w:val="0"/>
          <w:lang w:val="en-US" w:eastAsia="zh-CN"/>
        </w:rPr>
        <w:t>}</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ascii="Lucida Console" w:hAnsi="Lucida Console" w:eastAsia="等线" w:cs="Times New Roman"/>
                <w:kern w:val="0"/>
                <w:lang w:val="en-US" w:eastAsia="zh-CN"/>
              </w:rPr>
              <w:t>producerid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CN"/>
              </w:rPr>
            </w:pPr>
            <w:r>
              <w:rPr>
                <w:rFonts w:hint="eastAsia" w:ascii="Lucida Console" w:hAnsi="Lucida Console" w:eastAsia="等线" w:cs="Times New Roman"/>
                <w:kern w:val="0"/>
                <w:lang w:val="en-US" w:eastAsia="zh-Hans"/>
              </w:rPr>
              <w:t>消息生产者ID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producerdate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lang w:val="en-US" w:eastAsia="zh-Hans"/>
              </w:rPr>
              <w:t>日期</w:t>
            </w:r>
          </w:p>
        </w:tc>
        <w:tc>
          <w:tcPr>
            <w:tcW w:w="4394" w:type="dxa"/>
            <w:noWrap w:val="0"/>
            <w:vAlign w:val="top"/>
          </w:tcPr>
          <w:p>
            <w:pPr>
              <w:pStyle w:val="4"/>
              <w:ind w:firstLine="0" w:firstLineChars="0"/>
              <w:rPr>
                <w:rFonts w:hint="default" w:ascii="宋体" w:hAnsi="宋体" w:eastAsia="宋体"/>
                <w:sz w:val="21"/>
                <w:szCs w:val="21"/>
              </w:rPr>
            </w:pPr>
            <w:r>
              <w:rPr>
                <w:rFonts w:hint="default"/>
                <w:lang w:eastAsia="zh-Hans"/>
              </w:rPr>
              <w:t>yyyy-MM-dd HH:mm:ss</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readjudge</w:t>
            </w:r>
          </w:p>
        </w:tc>
        <w:tc>
          <w:tcPr>
            <w:tcW w:w="2156" w:type="dxa"/>
            <w:noWrap w:val="0"/>
            <w:vAlign w:val="top"/>
          </w:tcPr>
          <w:p>
            <w:pPr>
              <w:pStyle w:val="4"/>
              <w:ind w:firstLine="0" w:firstLineChars="0"/>
              <w:jc w:val="left"/>
              <w:rPr>
                <w:rFonts w:hint="default"/>
                <w:lang w:val="en-US" w:eastAsia="zh-Hans"/>
              </w:rPr>
            </w:pPr>
            <w:r>
              <w:rPr>
                <w:rFonts w:hint="eastAsia"/>
                <w:lang w:val="en-US" w:eastAsia="zh-Hans"/>
              </w:rPr>
              <w:t>已读未读</w:t>
            </w:r>
          </w:p>
        </w:tc>
        <w:tc>
          <w:tcPr>
            <w:tcW w:w="4394" w:type="dxa"/>
            <w:noWrap w:val="0"/>
            <w:vAlign w:val="top"/>
          </w:tcPr>
          <w:p>
            <w:pPr>
              <w:pStyle w:val="4"/>
              <w:ind w:firstLine="0" w:firstLineChars="0"/>
              <w:rPr>
                <w:rFonts w:hint="default"/>
                <w:lang w:val="en-US" w:eastAsia="zh-Hans"/>
              </w:rPr>
            </w:pPr>
            <w:r>
              <w:rPr>
                <w:rFonts w:hint="default"/>
                <w:lang w:eastAsia="zh-Hans"/>
              </w:rPr>
              <w:t>0</w:t>
            </w:r>
            <w:r>
              <w:rPr>
                <w:rFonts w:hint="eastAsia"/>
                <w:lang w:val="en-US" w:eastAsia="zh-Hans"/>
              </w:rPr>
              <w:t>未读</w:t>
            </w:r>
            <w:r>
              <w:rPr>
                <w:rFonts w:hint="default"/>
                <w:lang w:eastAsia="zh-Hans"/>
              </w:rPr>
              <w:t>，1</w:t>
            </w:r>
            <w:r>
              <w:rPr>
                <w:rFonts w:hint="eastAsia"/>
                <w:lang w:val="en-US" w:eastAsia="zh-Hans"/>
              </w:rPr>
              <w:t>已读</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w:pStyle w:val="5"/>
        <w:bidi w:val="0"/>
        <w:ind w:left="2190" w:leftChars="0" w:hanging="720" w:firstLineChars="0"/>
        <w:rPr>
          <w:b/>
          <w:bCs w:val="0"/>
          <w:sz w:val="32"/>
          <w:szCs w:val="32"/>
        </w:rPr>
      </w:pPr>
      <w:r>
        <w:rPr>
          <w:rFonts w:hint="eastAsia"/>
          <w:b/>
          <w:bCs w:val="0"/>
          <w:sz w:val="32"/>
          <w:szCs w:val="32"/>
          <w:lang w:val="en-US" w:eastAsia="zh-Hans"/>
        </w:rPr>
        <w:t>消息消费者修改已读未读</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消息消费者修改已读未读</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10.4  </w:t>
      </w:r>
      <w:r>
        <w:rPr>
          <w:rFonts w:hint="eastAsia"/>
        </w:rPr>
        <w:t>接口地址</w:t>
      </w:r>
    </w:p>
    <w:p>
      <w:pPr>
        <w:pStyle w:val="4"/>
        <w:ind w:firstLine="0" w:firstLineChars="0"/>
        <w:rPr>
          <w:rFonts w:hint="default" w:ascii="宋体" w:hAnsi="宋体"/>
          <w:color w:val="000000"/>
          <w:szCs w:val="24"/>
          <w:lang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/consumermessage/</w:t>
      </w:r>
      <w:r>
        <w:rPr>
          <w:rFonts w:hint="eastAsia"/>
          <w:lang w:val="en-US" w:eastAsia="zh-Hans"/>
        </w:rPr>
        <w:t>readjudge</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POST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主键</w:t>
            </w:r>
          </w:p>
        </w:tc>
      </w:tr>
      <w:tr>
        <w:trPr>
          <w:trHeight w:val="90" w:hRule="atLeast"/>
        </w:trPr>
        <w:tc>
          <w:tcPr>
            <w:tcW w:w="1974" w:type="dxa"/>
            <w:noWrap/>
            <w:tcMar>
              <w:left w:w="0" w:type="dxa"/>
              <w:right w:w="0" w:type="dxa"/>
            </w:tcMar>
            <w:vAlign w:val="top"/>
          </w:tcPr>
          <w:p>
            <w:pPr>
              <w:snapToGrid w:val="0"/>
              <w:rPr>
                <w:rFonts w:hint="default"/>
                <w:lang w:eastAsia="zh-Hans"/>
              </w:rPr>
            </w:pPr>
            <w:r>
              <w:rPr>
                <w:rFonts w:hint="eastAsia" w:ascii="Lucida Console" w:hAnsi="Lucida Console" w:eastAsia="等线" w:cs="Times New Roman"/>
                <w:kern w:val="0"/>
                <w:lang w:val="en-US" w:eastAsia="zh-Hans"/>
              </w:rPr>
              <w:t>readjudge</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是</w:t>
            </w:r>
          </w:p>
        </w:tc>
        <w:tc>
          <w:tcPr>
            <w:tcW w:w="1134" w:type="dxa"/>
            <w:noWrap w:val="0"/>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String</w:t>
            </w:r>
          </w:p>
        </w:tc>
        <w:tc>
          <w:tcPr>
            <w:tcW w:w="5089" w:type="dxa"/>
            <w:noWrap/>
            <w:tcMar>
              <w:left w:w="0" w:type="dxa"/>
              <w:right w:w="0" w:type="dxa"/>
            </w:tcMar>
            <w:vAlign w:val="top"/>
          </w:tcPr>
          <w:p>
            <w:pPr>
              <w:snapToGrid w:val="0"/>
              <w:rPr>
                <w:rFonts w:hint="eastAsia"/>
                <w:lang w:val="en-US" w:eastAsia="zh-Hans"/>
              </w:rPr>
            </w:pPr>
            <w:r>
              <w:rPr>
                <w:rFonts w:hint="eastAsia"/>
                <w:lang w:val="en-US" w:eastAsia="zh-Hans"/>
              </w:rPr>
              <w:t>已读为</w:t>
            </w:r>
            <w:r>
              <w:rPr>
                <w:rFonts w:hint="default"/>
                <w:lang w:eastAsia="zh-Hans"/>
              </w:rPr>
              <w:t>1</w:t>
            </w:r>
            <w:r>
              <w:rPr>
                <w:rFonts w:hint="eastAsia"/>
                <w:lang w:val="en-US" w:eastAsia="zh-Hans"/>
              </w:rPr>
              <w:t>未读为</w:t>
            </w:r>
            <w:r>
              <w:rPr>
                <w:rFonts w:hint="default"/>
                <w:lang w:eastAsia="zh-Hans"/>
              </w:rPr>
              <w:t>0</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eastAsia"/>
          <w:lang w:val="en-US" w:eastAsia="zh-Hans"/>
        </w:rPr>
        <w:t>i</w:t>
      </w:r>
      <w:r>
        <w:rPr>
          <w:rFonts w:hint="default"/>
          <w:lang w:eastAsia="zh-Hans"/>
        </w:rPr>
        <w:t>d</w:t>
      </w:r>
      <w:r>
        <w:rPr>
          <w:rFonts w:hint="eastAsia" w:ascii="Lucida Console" w:hAnsi="Lucida Console" w:eastAsia="等线"/>
          <w:kern w:val="0"/>
        </w:rPr>
        <w:t>": "</w:t>
      </w:r>
      <w:r>
        <w:rPr>
          <w:rFonts w:hint="default" w:ascii="Lucida Console" w:hAnsi="Lucida Console" w:eastAsia="等线"/>
          <w:kern w:val="0"/>
        </w:rPr>
        <w:t>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Lucida Console" w:hAnsi="Lucida Console" w:eastAsia="等线" w:cs="Times New Roman"/>
          <w:kern w:val="0"/>
        </w:rPr>
      </w:pPr>
      <w:r>
        <w:rPr>
          <w:rFonts w:hint="default" w:ascii="Lucida Console" w:hAnsi="Lucida Console" w:eastAsia="等线" w:cs="Times New Roman"/>
          <w:kern w:val="0"/>
          <w:lang w:eastAsia="zh-Hans"/>
        </w:rPr>
        <w:t>“</w:t>
      </w:r>
      <w:r>
        <w:rPr>
          <w:rFonts w:hint="eastAsia" w:ascii="Lucida Console" w:hAnsi="Lucida Console" w:eastAsia="等线" w:cs="Times New Roman"/>
          <w:kern w:val="0"/>
          <w:lang w:val="en-US" w:eastAsia="zh-Hans"/>
        </w:rPr>
        <w:t>readjudge</w:t>
      </w:r>
      <w:r>
        <w:rPr>
          <w:rFonts w:hint="default" w:ascii="Lucida Console" w:hAnsi="Lucida Console" w:eastAsia="等线" w:cs="Times New Roman"/>
          <w:kern w:val="0"/>
          <w:lang w:eastAsia="zh-Hans"/>
        </w:rPr>
        <w:t>”:”0”</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10.8  </w:t>
      </w:r>
      <w:r>
        <w:rPr>
          <w:rFonts w:hint="eastAsia"/>
        </w:rPr>
        <w:t>应答协议</w:t>
      </w:r>
    </w:p>
    <w:p>
      <w:pPr>
        <w:pStyle w:val="5"/>
        <w:numPr>
          <w:ilvl w:val="2"/>
          <w:numId w:val="0"/>
        </w:numPr>
        <w:bidi w:val="0"/>
        <w:rPr>
          <w:rFonts w:hint="default" w:ascii="Lucida Console" w:hAnsi="Lucida Console" w:eastAsia="等线" w:cs="Times New Roman"/>
          <w:b w:val="0"/>
          <w:kern w:val="0"/>
          <w:sz w:val="21"/>
          <w:szCs w:val="24"/>
          <w:lang w:eastAsia="zh-Hans" w:bidi="ar-SA"/>
        </w:rPr>
      </w:pPr>
      <w:r>
        <w:rPr>
          <w:rFonts w:hint="default" w:ascii="Lucida Console" w:hAnsi="Lucida Console" w:eastAsia="等线" w:cs="Times New Roman"/>
          <w:b w:val="0"/>
          <w:kern w:val="0"/>
          <w:sz w:val="21"/>
          <w:szCs w:val="24"/>
          <w:lang w:eastAsia="zh-Hans" w:bidi="ar-SA"/>
        </w:rPr>
        <w:tab/>
      </w:r>
      <w:r>
        <w:rPr>
          <w:rFonts w:hint="default" w:ascii="Lucida Console" w:hAnsi="Lucida Console" w:eastAsia="等线" w:cs="Times New Roman"/>
          <w:b w:val="0"/>
          <w:kern w:val="0"/>
          <w:sz w:val="21"/>
          <w:szCs w:val="24"/>
          <w:lang w:eastAsia="zh-Hans" w:bidi="ar-SA"/>
        </w:rPr>
        <w:t>True/false</w:t>
      </w: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5"/>
        <w:bidi w:val="0"/>
        <w:ind w:left="2190" w:leftChars="0" w:hanging="720" w:firstLineChars="0"/>
        <w:rPr>
          <w:b/>
          <w:bCs w:val="0"/>
          <w:sz w:val="32"/>
          <w:szCs w:val="32"/>
        </w:rPr>
      </w:pPr>
      <w:r>
        <w:rPr>
          <w:rFonts w:hint="eastAsia"/>
          <w:b/>
          <w:bCs w:val="0"/>
          <w:sz w:val="32"/>
          <w:szCs w:val="32"/>
          <w:lang w:val="en-US" w:eastAsia="zh-Hans"/>
        </w:rPr>
        <w:t>消息消费者删除消息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消息消费者删除消息</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11.4  </w:t>
      </w:r>
      <w:r>
        <w:rPr>
          <w:rFonts w:hint="eastAsia"/>
        </w:rPr>
        <w:t>接口地址</w:t>
      </w:r>
    </w:p>
    <w:p>
      <w:pPr>
        <w:pStyle w:val="4"/>
        <w:ind w:firstLine="0" w:firstLineChars="0"/>
        <w:rPr>
          <w:rFonts w:hint="default" w:ascii="宋体" w:hAnsi="宋体"/>
          <w:color w:val="000000"/>
          <w:szCs w:val="24"/>
          <w:lang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/consumermessage/</w:t>
      </w:r>
      <w:r>
        <w:rPr>
          <w:rFonts w:hint="eastAsia"/>
          <w:lang w:val="en-US" w:eastAsia="zh-Hans"/>
        </w:rPr>
        <w:t>delete</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11.5  </w:t>
      </w:r>
      <w:r>
        <w:rPr>
          <w:rFonts w:hint="eastAsia"/>
        </w:rPr>
        <w:t>接口类型</w:t>
      </w:r>
    </w:p>
    <w:p>
      <w:pPr>
        <w:pStyle w:val="4"/>
        <w:ind w:firstLine="480"/>
        <w:rPr>
          <w:rFonts w:hint="default" w:ascii="微软雅黑" w:hAnsi="微软雅黑" w:eastAsia="微软雅黑"/>
          <w:szCs w:val="24"/>
          <w:lang w:val="en-US" w:eastAsia="zh-Hans"/>
        </w:rPr>
      </w:pPr>
      <w:r>
        <w:rPr>
          <w:rFonts w:hint="eastAsia" w:ascii="微软雅黑" w:hAnsi="微软雅黑" w:eastAsia="微软雅黑"/>
          <w:szCs w:val="24"/>
          <w:lang w:val="en-US" w:eastAsia="zh-Hans"/>
        </w:rPr>
        <w:t>POST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主键</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eastAsia"/>
          <w:lang w:val="en-US" w:eastAsia="zh-Hans"/>
        </w:rPr>
        <w:t>i</w:t>
      </w:r>
      <w:r>
        <w:rPr>
          <w:rFonts w:hint="default"/>
          <w:lang w:eastAsia="zh-Hans"/>
        </w:rPr>
        <w:t>d</w:t>
      </w:r>
      <w:r>
        <w:rPr>
          <w:rFonts w:hint="eastAsia" w:ascii="Lucida Console" w:hAnsi="Lucida Console" w:eastAsia="等线"/>
          <w:kern w:val="0"/>
        </w:rPr>
        <w:t>": "</w:t>
      </w:r>
      <w:r>
        <w:rPr>
          <w:rFonts w:hint="default" w:ascii="Lucida Console" w:hAnsi="Lucida Console" w:eastAsia="等线"/>
          <w:kern w:val="0"/>
        </w:rPr>
        <w:t>1</w:t>
      </w:r>
      <w:r>
        <w:rPr>
          <w:rFonts w:hint="eastAsia" w:ascii="Lucida Console" w:hAnsi="Lucida Console" w:eastAsia="等线"/>
          <w:kern w:val="0"/>
        </w:rPr>
        <w:t>"</w:t>
      </w:r>
      <w:r>
        <w:rPr>
          <w:rFonts w:hint="default" w:ascii="Lucida Console" w:hAnsi="Lucida Console" w:eastAsia="等线"/>
          <w:kern w:val="0"/>
        </w:rPr>
        <w:t>,</w:t>
      </w:r>
    </w:p>
    <w:p>
      <w:pPr>
        <w:widowControl/>
        <w:snapToGrid w:val="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11.8  </w:t>
      </w:r>
      <w:r>
        <w:rPr>
          <w:rFonts w:hint="eastAsia"/>
        </w:rPr>
        <w:t>应答协议</w:t>
      </w:r>
    </w:p>
    <w:p>
      <w:pPr>
        <w:pStyle w:val="5"/>
        <w:numPr>
          <w:ilvl w:val="2"/>
          <w:numId w:val="0"/>
        </w:numPr>
        <w:bidi w:val="0"/>
        <w:rPr>
          <w:rFonts w:hint="default" w:ascii="Lucida Console" w:hAnsi="Lucida Console" w:eastAsia="等线" w:cs="Times New Roman"/>
          <w:b w:val="0"/>
          <w:kern w:val="0"/>
          <w:sz w:val="21"/>
          <w:szCs w:val="24"/>
          <w:lang w:eastAsia="zh-Hans" w:bidi="ar-SA"/>
        </w:rPr>
      </w:pPr>
      <w:r>
        <w:rPr>
          <w:rFonts w:hint="default" w:ascii="Lucida Console" w:hAnsi="Lucida Console" w:eastAsia="等线" w:cs="Times New Roman"/>
          <w:b w:val="0"/>
          <w:kern w:val="0"/>
          <w:sz w:val="21"/>
          <w:szCs w:val="24"/>
          <w:lang w:eastAsia="zh-Hans" w:bidi="ar-SA"/>
        </w:rPr>
        <w:tab/>
      </w:r>
      <w:r>
        <w:rPr>
          <w:rFonts w:hint="default" w:ascii="Lucida Console" w:hAnsi="Lucida Console" w:eastAsia="等线" w:cs="Times New Roman"/>
          <w:b w:val="0"/>
          <w:kern w:val="0"/>
          <w:sz w:val="21"/>
          <w:szCs w:val="24"/>
          <w:lang w:eastAsia="zh-Hans" w:bidi="ar-SA"/>
        </w:rPr>
        <w:t>True/false</w:t>
      </w: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5"/>
        <w:bidi w:val="0"/>
        <w:ind w:left="2190" w:leftChars="0" w:hanging="720" w:firstLineChars="0"/>
        <w:rPr>
          <w:b/>
          <w:bCs w:val="0"/>
          <w:sz w:val="32"/>
          <w:szCs w:val="32"/>
        </w:rPr>
      </w:pPr>
      <w:r>
        <w:rPr>
          <w:rFonts w:hint="eastAsia"/>
          <w:b/>
          <w:bCs w:val="0"/>
          <w:sz w:val="32"/>
          <w:szCs w:val="32"/>
          <w:lang w:val="en-US" w:eastAsia="zh-Hans"/>
        </w:rPr>
        <w:t>生成消息模版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12.2  </w:t>
      </w:r>
      <w:r>
        <w:rPr>
          <w:rFonts w:hint="eastAsia"/>
        </w:rPr>
        <w:t>功能描述</w:t>
      </w:r>
    </w:p>
    <w:p>
      <w:pPr>
        <w:pStyle w:val="5"/>
        <w:numPr>
          <w:ilvl w:val="2"/>
          <w:numId w:val="0"/>
        </w:numPr>
        <w:ind w:leftChars="0"/>
        <w:rPr>
          <w:rFonts w:hint="default" w:ascii="宋体" w:hAnsi="宋体" w:eastAsia="宋体"/>
          <w:sz w:val="21"/>
          <w:szCs w:val="21"/>
          <w:lang w:val="en-US" w:eastAsia="zh-Hans"/>
        </w:rPr>
      </w:pPr>
      <w:r>
        <w:rPr>
          <w:rFonts w:hint="eastAsia" w:ascii="宋体" w:hAnsi="宋体" w:eastAsia="宋体"/>
          <w:sz w:val="21"/>
          <w:szCs w:val="21"/>
          <w:lang w:val="en-US" w:eastAsia="zh-Hans"/>
        </w:rPr>
        <w:t>生成消息模版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12.4  </w:t>
      </w:r>
      <w:r>
        <w:rPr>
          <w:rFonts w:hint="eastAsia"/>
        </w:rPr>
        <w:t>接口地址</w:t>
      </w:r>
    </w:p>
    <w:p>
      <w:pPr>
        <w:pStyle w:val="4"/>
        <w:ind w:firstLine="0" w:firstLineChars="0"/>
        <w:rPr>
          <w:rFonts w:hint="default" w:ascii="宋体" w:hAnsi="宋体"/>
          <w:color w:val="000000"/>
          <w:szCs w:val="24"/>
          <w:lang w:val="en-US"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/messagetemplate/</w:t>
      </w:r>
      <w:r>
        <w:rPr>
          <w:rFonts w:hint="eastAsia"/>
          <w:lang w:val="en-US" w:eastAsia="zh-Hans"/>
        </w:rPr>
        <w:t>add</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12.5  </w:t>
      </w:r>
      <w:r>
        <w:rPr>
          <w:rFonts w:hint="eastAsia"/>
        </w:rPr>
        <w:t>接口类型</w:t>
      </w:r>
    </w:p>
    <w:p>
      <w:pPr>
        <w:pStyle w:val="4"/>
        <w:ind w:firstLine="480"/>
        <w:rPr>
          <w:rFonts w:hint="default" w:ascii="微软雅黑" w:hAnsi="微软雅黑" w:eastAsia="微软雅黑"/>
          <w:szCs w:val="24"/>
          <w:lang w:val="en-US" w:eastAsia="zh-Hans"/>
        </w:rPr>
      </w:pPr>
      <w:r>
        <w:rPr>
          <w:rFonts w:hint="default" w:ascii="微软雅黑" w:hAnsi="微软雅黑" w:eastAsia="微软雅黑"/>
          <w:szCs w:val="24"/>
          <w:lang w:eastAsia="zh-Hans"/>
        </w:rPr>
        <w:t>POS</w:t>
      </w:r>
      <w:r>
        <w:rPr>
          <w:rFonts w:hint="eastAsia" w:ascii="微软雅黑" w:hAnsi="微软雅黑" w:eastAsia="微软雅黑"/>
          <w:szCs w:val="24"/>
          <w:lang w:val="en-US" w:eastAsia="zh-Hans"/>
        </w:rPr>
        <w:t>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messagetemplateid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模版ID</w:t>
            </w:r>
          </w:p>
        </w:tc>
      </w:tr>
      <w:tr>
        <w:trPr>
          <w:trHeight w:val="90" w:hRule="atLeast"/>
        </w:trPr>
        <w:tc>
          <w:tcPr>
            <w:tcW w:w="1974" w:type="dxa"/>
            <w:noWrap/>
            <w:tcMar>
              <w:left w:w="0" w:type="dxa"/>
              <w:right w:w="0" w:type="dxa"/>
            </w:tcMar>
            <w:vAlign w:val="top"/>
          </w:tcPr>
          <w:p>
            <w:pPr>
              <w:snapToGrid w:val="0"/>
              <w:rPr>
                <w:rFonts w:hint="default"/>
                <w:lang w:eastAsia="zh-Hans"/>
              </w:rPr>
            </w:pPr>
            <w:r>
              <w:rPr>
                <w:rFonts w:hint="default"/>
                <w:lang w:eastAsia="zh-Hans"/>
              </w:rPr>
              <w:t>templateownerid</w:t>
            </w:r>
          </w:p>
        </w:tc>
        <w:tc>
          <w:tcPr>
            <w:tcW w:w="992" w:type="dxa"/>
            <w:noWrap/>
            <w:tcMar>
              <w:left w:w="0" w:type="dxa"/>
              <w:right w:w="0" w:type="dxa"/>
            </w:tcMar>
            <w:vAlign w:val="top"/>
          </w:tcPr>
          <w:p>
            <w:pPr>
              <w:snapToGrid w:val="0"/>
              <w:rPr>
                <w:rFonts w:hint="eastAsia"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hint="eastAsia"/>
                <w:lang w:val="en-US" w:eastAsia="zh-Hans"/>
              </w:rPr>
            </w:pPr>
            <w:r>
              <w:rPr>
                <w:rFonts w:hint="eastAsia"/>
                <w:lang w:val="en-US" w:eastAsia="zh-Hans"/>
              </w:rPr>
              <w:t>模版所有者ID</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消息消费者id</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messagecontent</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否</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消息内容</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consumerjudge</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消息消费者属性</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messagelink</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否</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链接</w:t>
            </w:r>
          </w:p>
        </w:tc>
      </w:tr>
      <w:tr>
        <w:trPr>
          <w:trHeight w:val="57" w:hRule="atLeast"/>
        </w:trPr>
        <w:tc>
          <w:tcPr>
            <w:tcW w:w="1974" w:type="dxa"/>
            <w:noWrap/>
            <w:tcMar>
              <w:left w:w="0" w:type="dxa"/>
              <w:right w:w="0" w:type="dxa"/>
            </w:tcMar>
            <w:vAlign w:val="top"/>
          </w:tcPr>
          <w:p>
            <w:pPr>
              <w:snapToGrid w:val="0"/>
              <w:rPr>
                <w:rFonts w:hint="default"/>
                <w:lang w:eastAsia="zh-Hans"/>
              </w:rPr>
            </w:pPr>
            <w:r>
              <w:rPr>
                <w:rFonts w:hint="default"/>
                <w:lang w:eastAsia="zh-Hans"/>
              </w:rPr>
              <w:t>paramesnumber</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rPr>
              <w:t>是</w:t>
            </w:r>
          </w:p>
        </w:tc>
        <w:tc>
          <w:tcPr>
            <w:tcW w:w="1134" w:type="dxa"/>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hint="default"/>
                <w:lang w:val="en-US" w:eastAsia="zh-Hans"/>
              </w:rPr>
            </w:pPr>
            <w:r>
              <w:rPr>
                <w:rFonts w:hint="eastAsia"/>
                <w:lang w:val="en-US" w:eastAsia="zh-Hans"/>
              </w:rPr>
              <w:t>参数个数</w:t>
            </w:r>
          </w:p>
        </w:tc>
      </w:tr>
    </w:tbl>
    <w:p>
      <w:pPr>
        <w:pStyle w:val="4"/>
      </w:pPr>
    </w:p>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messagetemplateid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templateownerid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222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messagecontent</w:t>
      </w:r>
      <w:r>
        <w:rPr>
          <w:rFonts w:hint="eastAsia" w:ascii="Lucida Console" w:hAnsi="Lucida Console" w:eastAsia="等线"/>
          <w:kern w:val="0"/>
        </w:rPr>
        <w:t>": "</w:t>
      </w:r>
      <w:r>
        <w:rPr>
          <w:rFonts w:hint="eastAsia" w:ascii="Lucida Console" w:hAnsi="Lucida Console" w:eastAsia="等线"/>
          <w:kern w:val="0"/>
          <w:lang w:val="en-US" w:eastAsia="zh-Hans"/>
        </w:rPr>
        <w:t>你于</w:t>
      </w:r>
      <w:r>
        <w:rPr>
          <w:rFonts w:hint="default" w:ascii="Lucida Console" w:hAnsi="Lucida Console" w:eastAsia="等线"/>
          <w:kern w:val="0"/>
          <w:lang w:eastAsia="zh-Hans"/>
        </w:rPr>
        <w:t>2022</w:t>
      </w:r>
      <w:r>
        <w:rPr>
          <w:rFonts w:hint="eastAsia" w:ascii="Lucida Console" w:hAnsi="Lucida Console" w:eastAsia="等线"/>
          <w:kern w:val="0"/>
          <w:lang w:val="en-US" w:eastAsia="zh-Hans"/>
        </w:rPr>
        <w:t>.</w:t>
      </w:r>
      <w:r>
        <w:rPr>
          <w:rFonts w:hint="default" w:ascii="Lucida Console" w:hAnsi="Lucida Console" w:eastAsia="等线"/>
          <w:kern w:val="0"/>
          <w:lang w:eastAsia="zh-Hans"/>
        </w:rPr>
        <w:t>12</w:t>
      </w:r>
      <w:r>
        <w:rPr>
          <w:rFonts w:hint="eastAsia" w:ascii="Lucida Console" w:hAnsi="Lucida Console" w:eastAsia="等线"/>
          <w:kern w:val="0"/>
          <w:lang w:val="en-US" w:eastAsia="zh-Hans"/>
        </w:rPr>
        <w:t>.</w:t>
      </w:r>
      <w:r>
        <w:rPr>
          <w:rFonts w:hint="default" w:ascii="Lucida Console" w:hAnsi="Lucida Console" w:eastAsia="等线"/>
          <w:kern w:val="0"/>
          <w:lang w:eastAsia="zh-Hans"/>
        </w:rPr>
        <w:t>22</w:t>
      </w:r>
      <w:r>
        <w:rPr>
          <w:rFonts w:hint="eastAsia" w:ascii="Lucida Console" w:hAnsi="Lucida Console" w:eastAsia="等线"/>
          <w:kern w:val="0"/>
          <w:lang w:val="en-US" w:eastAsia="zh-Hans"/>
        </w:rPr>
        <w:t>登录</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consumerjudge</w:t>
      </w:r>
      <w:r>
        <w:rPr>
          <w:rFonts w:hint="eastAsia" w:ascii="Lucida Console" w:hAnsi="Lucida Console" w:eastAsia="等线"/>
          <w:kern w:val="0"/>
        </w:rPr>
        <w:t>": "</w:t>
      </w:r>
      <w:r>
        <w:rPr>
          <w:rFonts w:hint="default" w:ascii="Lucida Console" w:hAnsi="Lucida Console" w:eastAsia="等线"/>
          <w:kern w:val="0"/>
        </w:rPr>
        <w:t>0</w:t>
      </w:r>
      <w:r>
        <w:rPr>
          <w:rFonts w:hint="eastAsia"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messagelink</w:t>
      </w:r>
      <w:r>
        <w:rPr>
          <w:rFonts w:hint="eastAsia" w:ascii="Lucida Console" w:hAnsi="Lucida Console" w:eastAsia="等线"/>
          <w:kern w:val="0"/>
        </w:rPr>
        <w:t>": "</w:t>
      </w:r>
      <w:r>
        <w:rPr>
          <w:rFonts w:hint="eastAsia" w:ascii="Lucida Console" w:hAnsi="Lucida Console" w:eastAsia="等线"/>
          <w:kern w:val="0"/>
          <w:lang w:val="en-US" w:eastAsia="zh-Hans"/>
        </w:rPr>
        <w:t>https://123.1.1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paramesnumber</w:t>
      </w:r>
      <w:r>
        <w:rPr>
          <w:rFonts w:hint="eastAsia" w:ascii="Lucida Console" w:hAnsi="Lucida Console" w:eastAsia="等线"/>
          <w:kern w:val="0"/>
        </w:rPr>
        <w:t>": "</w:t>
      </w:r>
      <w:r>
        <w:rPr>
          <w:rFonts w:hint="default" w:ascii="Lucida Console" w:hAnsi="Lucida Console" w:eastAsia="等线"/>
          <w:kern w:val="0"/>
        </w:rPr>
        <w:t>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12.8  </w:t>
      </w:r>
      <w:r>
        <w:rPr>
          <w:rFonts w:hint="eastAsia"/>
        </w:rPr>
        <w:t>应答协议</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ab/>
      </w:r>
      <w:r>
        <w:rPr>
          <w:rFonts w:hint="eastAsia" w:ascii="Lucida Console" w:hAnsi="Lucida Console" w:eastAsia="等线"/>
          <w:kern w:val="0"/>
        </w:rPr>
        <w:t>"</w:t>
      </w:r>
      <w:r>
        <w:rPr>
          <w:rFonts w:hint="eastAsia" w:ascii="Lucida Console" w:hAnsi="Lucida Console" w:eastAsia="等线"/>
          <w:kern w:val="0"/>
          <w:lang w:val="en-US" w:eastAsia="zh-Hans"/>
        </w:rPr>
        <w:t>msg</w:t>
      </w:r>
      <w:r>
        <w:rPr>
          <w:rFonts w:hint="eastAsia" w:ascii="Lucida Console" w:hAnsi="Lucida Console" w:eastAsia="等线"/>
          <w:kern w:val="0"/>
        </w:rPr>
        <w:t>": "</w:t>
      </w:r>
      <w:r>
        <w:rPr>
          <w:rFonts w:hint="default"/>
          <w:lang w:val="en-US" w:eastAsia="zh-CN"/>
        </w:rPr>
        <w:t>发布成功</w:t>
      </w:r>
      <w:r>
        <w:rPr>
          <w:rFonts w:hint="eastAsia" w:ascii="Lucida Console" w:hAnsi="Lucida Console" w:eastAsia="等线"/>
          <w:kern w:val="0"/>
        </w:rPr>
        <w:t>",</w:t>
      </w:r>
    </w:p>
    <w:p>
      <w:pPr>
        <w:widowControl/>
        <w:snapToGrid w:val="0"/>
        <w:jc w:val="left"/>
        <w:rPr>
          <w:rFonts w:hint="default" w:ascii="Lucida Console" w:hAnsi="Lucida Console" w:eastAsia="等线" w:cs="Times New Roman"/>
          <w:kern w:val="0"/>
        </w:rPr>
      </w:pPr>
      <w:r>
        <w:rPr>
          <w:rFonts w:hint="eastAsia" w:ascii="Lucida Console" w:hAnsi="Lucida Console" w:eastAsia="等线"/>
          <w:kern w:val="0"/>
        </w:rPr>
        <w:tab/>
      </w:r>
      <w:r>
        <w:rPr>
          <w:rFonts w:hint="default" w:ascii="Lucida Console" w:hAnsi="Lucida Console" w:eastAsia="等线" w:cs="Times New Roman"/>
          <w:kern w:val="0"/>
          <w:lang w:val="en-US" w:eastAsia="zh-CN"/>
        </w:rPr>
        <w:t>"code":</w:t>
      </w:r>
      <w:r>
        <w:rPr>
          <w:rFonts w:hint="default" w:ascii="Lucida Console" w:hAnsi="Lucida Console" w:eastAsia="等线" w:cs="Times New Roman"/>
          <w:kern w:val="0"/>
          <w:lang w:eastAsia="zh-CN"/>
        </w:rPr>
        <w:t>0</w:t>
      </w:r>
    </w:p>
    <w:p>
      <w:pPr>
        <w:widowControl/>
        <w:snapToGrid w:val="0"/>
        <w:jc w:val="left"/>
        <w:rPr>
          <w:rFonts w:hint="eastAsia"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ab/>
      </w:r>
      <w:r>
        <w:rPr>
          <w:rFonts w:hint="eastAsia" w:ascii="Lucida Console" w:hAnsi="Lucida Console" w:eastAsia="等线"/>
          <w:kern w:val="0"/>
        </w:rPr>
        <w:t>"</w:t>
      </w:r>
      <w:r>
        <w:rPr>
          <w:rFonts w:hint="eastAsia" w:ascii="Lucida Console" w:hAnsi="Lucida Console" w:eastAsia="等线"/>
          <w:kern w:val="0"/>
          <w:lang w:val="en-US" w:eastAsia="zh-Hans"/>
        </w:rPr>
        <w:t>msg</w:t>
      </w:r>
      <w:r>
        <w:rPr>
          <w:rFonts w:hint="eastAsia" w:ascii="Lucida Console" w:hAnsi="Lucida Console" w:eastAsia="等线"/>
          <w:kern w:val="0"/>
        </w:rPr>
        <w:t>": "</w:t>
      </w:r>
      <w:r>
        <w:rPr>
          <w:rFonts w:hint="default"/>
          <w:lang w:val="en-US" w:eastAsia="zh-CN"/>
        </w:rPr>
        <w:t>发布</w:t>
      </w:r>
      <w:r>
        <w:rPr>
          <w:rFonts w:hint="eastAsia"/>
          <w:lang w:val="en-US" w:eastAsia="zh-Hans"/>
        </w:rPr>
        <w:t>失败</w:t>
      </w:r>
      <w:r>
        <w:rPr>
          <w:rFonts w:hint="eastAsia" w:ascii="Lucida Console" w:hAnsi="Lucida Console" w:eastAsia="等线"/>
          <w:kern w:val="0"/>
        </w:rPr>
        <w:t>",</w:t>
      </w:r>
    </w:p>
    <w:p>
      <w:pPr>
        <w:widowControl/>
        <w:snapToGrid w:val="0"/>
        <w:jc w:val="left"/>
        <w:rPr>
          <w:rFonts w:hint="default" w:ascii="Lucida Console" w:hAnsi="Lucida Console" w:eastAsia="等线" w:cs="Times New Roman"/>
          <w:kern w:val="0"/>
        </w:rPr>
      </w:pPr>
      <w:r>
        <w:rPr>
          <w:rFonts w:hint="eastAsia" w:ascii="Lucida Console" w:hAnsi="Lucida Console" w:eastAsia="等线"/>
          <w:kern w:val="0"/>
        </w:rPr>
        <w:tab/>
      </w:r>
      <w:r>
        <w:rPr>
          <w:rFonts w:hint="default" w:ascii="Lucida Console" w:hAnsi="Lucida Console" w:eastAsia="等线" w:cs="Times New Roman"/>
          <w:kern w:val="0"/>
          <w:lang w:val="en-US" w:eastAsia="zh-CN"/>
        </w:rPr>
        <w:t>"code":</w:t>
      </w:r>
      <w:r>
        <w:rPr>
          <w:rFonts w:hint="default" w:ascii="Lucida Console" w:hAnsi="Lucida Console" w:eastAsia="等线" w:cs="Times New Roman"/>
          <w:kern w:val="0"/>
          <w:lang w:eastAsia="zh-CN"/>
        </w:rPr>
        <w:t>1</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eastAsia" w:ascii="Lucida Console" w:hAnsi="Lucida Console" w:eastAsia="等线"/>
                <w:kern w:val="0"/>
                <w:lang w:val="en-US" w:eastAsia="zh-Hans"/>
              </w:rPr>
              <w:t>msg</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提示信息</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eastAsia" w:ascii="宋体" w:hAnsi="宋体" w:eastAsia="宋体"/>
                <w:sz w:val="21"/>
                <w:szCs w:val="21"/>
                <w:lang w:val="en-US" w:eastAsia="zh-Hans"/>
              </w:rPr>
              <w:t>code</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default" w:ascii="宋体" w:hAnsi="宋体" w:eastAsia="宋体"/>
                <w:sz w:val="21"/>
                <w:szCs w:val="21"/>
                <w:lang w:val="en-US" w:eastAsia="zh-Hans"/>
              </w:rPr>
            </w:pPr>
            <w:r>
              <w:rPr>
                <w:rFonts w:hint="default" w:ascii="宋体" w:hAnsi="宋体" w:eastAsia="宋体"/>
                <w:sz w:val="21"/>
                <w:szCs w:val="21"/>
              </w:rPr>
              <w:t>0</w:t>
            </w:r>
            <w:r>
              <w:rPr>
                <w:rFonts w:hint="eastAsia" w:ascii="宋体" w:hAnsi="宋体" w:eastAsia="宋体"/>
                <w:sz w:val="21"/>
                <w:szCs w:val="21"/>
                <w:lang w:val="en-US" w:eastAsia="zh-Hans"/>
              </w:rPr>
              <w:t>正常</w:t>
            </w:r>
            <w:r>
              <w:rPr>
                <w:rFonts w:hint="default" w:ascii="宋体" w:hAnsi="宋体" w:eastAsia="宋体"/>
                <w:sz w:val="21"/>
                <w:szCs w:val="21"/>
                <w:lang w:eastAsia="zh-Hans"/>
              </w:rPr>
              <w:t>，1</w:t>
            </w:r>
            <w:r>
              <w:rPr>
                <w:rFonts w:hint="eastAsia" w:ascii="宋体" w:hAnsi="宋体" w:eastAsia="宋体"/>
                <w:sz w:val="21"/>
                <w:szCs w:val="21"/>
                <w:lang w:val="en-US" w:eastAsia="zh-Hans"/>
              </w:rPr>
              <w:t>失败</w:t>
            </w:r>
          </w:p>
        </w:tc>
      </w:tr>
    </w:tbl>
    <w:p>
      <w:pPr>
        <w:pStyle w:val="5"/>
        <w:numPr>
          <w:ilvl w:val="0"/>
          <w:numId w:val="0"/>
        </w:numPr>
        <w:bidi w:val="0"/>
        <w:ind w:leftChars="0"/>
        <w:rPr>
          <w:b/>
          <w:bCs w:val="0"/>
          <w:sz w:val="30"/>
          <w:szCs w:val="30"/>
        </w:rPr>
      </w:pPr>
    </w:p>
    <w:p>
      <w:pPr>
        <w:pStyle w:val="5"/>
        <w:bidi w:val="0"/>
        <w:ind w:left="2190" w:leftChars="0" w:hanging="720" w:firstLineChars="0"/>
        <w:rPr>
          <w:b/>
          <w:bCs w:val="0"/>
          <w:sz w:val="32"/>
          <w:szCs w:val="32"/>
        </w:rPr>
      </w:pPr>
      <w:r>
        <w:rPr>
          <w:rFonts w:hint="eastAsia"/>
          <w:b/>
          <w:bCs w:val="0"/>
          <w:sz w:val="32"/>
          <w:szCs w:val="32"/>
          <w:lang w:val="en-US" w:eastAsia="zh-Hans"/>
        </w:rPr>
        <w:t>更新消息模版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13.2  </w:t>
      </w:r>
      <w:r>
        <w:rPr>
          <w:rFonts w:hint="eastAsia"/>
        </w:rPr>
        <w:t>功能描述</w:t>
      </w:r>
    </w:p>
    <w:p>
      <w:pPr>
        <w:pStyle w:val="5"/>
        <w:numPr>
          <w:ilvl w:val="2"/>
          <w:numId w:val="0"/>
        </w:numPr>
        <w:ind w:leftChars="0"/>
        <w:rPr>
          <w:rFonts w:hint="default" w:ascii="宋体" w:hAnsi="宋体" w:eastAsia="宋体"/>
          <w:sz w:val="21"/>
          <w:szCs w:val="21"/>
          <w:lang w:val="en-US" w:eastAsia="zh-Hans"/>
        </w:rPr>
      </w:pPr>
      <w:r>
        <w:rPr>
          <w:rFonts w:hint="eastAsia" w:ascii="宋体" w:hAnsi="宋体" w:eastAsia="宋体"/>
          <w:sz w:val="21"/>
          <w:szCs w:val="21"/>
          <w:lang w:val="en-US" w:eastAsia="zh-Hans"/>
        </w:rPr>
        <w:t>更新消息模版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13.4  </w:t>
      </w:r>
      <w:r>
        <w:rPr>
          <w:rFonts w:hint="eastAsia"/>
        </w:rPr>
        <w:t>接口地址</w:t>
      </w:r>
    </w:p>
    <w:p>
      <w:pPr>
        <w:pStyle w:val="4"/>
        <w:ind w:firstLine="0" w:firstLineChars="0"/>
        <w:rPr>
          <w:rFonts w:hint="default" w:ascii="宋体" w:hAnsi="宋体"/>
          <w:color w:val="000000"/>
          <w:szCs w:val="24"/>
          <w:lang w:val="en-US"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/messagetemplate/</w:t>
      </w:r>
      <w:r>
        <w:rPr>
          <w:rFonts w:hint="eastAsia"/>
          <w:lang w:val="en-US" w:eastAsia="zh-Hans"/>
        </w:rPr>
        <w:t>update</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13.5  </w:t>
      </w:r>
      <w:r>
        <w:rPr>
          <w:rFonts w:hint="eastAsia"/>
        </w:rPr>
        <w:t>接口类型</w:t>
      </w:r>
    </w:p>
    <w:p>
      <w:pPr>
        <w:pStyle w:val="4"/>
        <w:ind w:firstLine="480"/>
        <w:rPr>
          <w:rFonts w:hint="default" w:ascii="微软雅黑" w:hAnsi="微软雅黑" w:eastAsia="微软雅黑"/>
          <w:szCs w:val="24"/>
          <w:lang w:val="en-US" w:eastAsia="zh-Hans"/>
        </w:rPr>
      </w:pPr>
      <w:r>
        <w:rPr>
          <w:rFonts w:hint="default" w:ascii="微软雅黑" w:hAnsi="微软雅黑" w:eastAsia="微软雅黑"/>
          <w:szCs w:val="24"/>
          <w:lang w:eastAsia="zh-Hans"/>
        </w:rPr>
        <w:t>POS</w:t>
      </w:r>
      <w:r>
        <w:rPr>
          <w:rFonts w:hint="eastAsia" w:ascii="微软雅黑" w:hAnsi="微软雅黑" w:eastAsia="微软雅黑"/>
          <w:szCs w:val="24"/>
          <w:lang w:val="en-US" w:eastAsia="zh-Hans"/>
        </w:rPr>
        <w:t>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1974" w:type="dxa"/>
            <w:shd w:val="clear" w:color="auto" w:fill="DAEEF3"/>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id</w:t>
            </w:r>
          </w:p>
        </w:tc>
        <w:tc>
          <w:tcPr>
            <w:tcW w:w="992" w:type="dxa"/>
            <w:shd w:val="clear" w:color="auto" w:fill="DAEEF3"/>
            <w:noWrap/>
            <w:tcMar>
              <w:left w:w="0" w:type="dxa"/>
              <w:right w:w="0" w:type="dxa"/>
            </w:tcMar>
            <w:vAlign w:val="top"/>
          </w:tcPr>
          <w:p>
            <w:pPr>
              <w:snapToGrid w:val="0"/>
              <w:rPr>
                <w:rFonts w:hint="eastAsia" w:ascii="微软雅黑" w:hAnsi="微软雅黑" w:eastAsia="微软雅黑"/>
                <w:szCs w:val="21"/>
              </w:rPr>
            </w:pPr>
            <w:r>
              <w:rPr>
                <w:rFonts w:hint="eastAsia" w:ascii="微软雅黑" w:hAnsi="微软雅黑" w:eastAsia="微软雅黑"/>
                <w:szCs w:val="21"/>
              </w:rPr>
              <w:t>是</w:t>
            </w:r>
          </w:p>
        </w:tc>
        <w:tc>
          <w:tcPr>
            <w:tcW w:w="1134" w:type="dxa"/>
            <w:shd w:val="clear" w:color="auto" w:fill="DAEEF3"/>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shd w:val="clear" w:color="auto" w:fill="DAEEF3"/>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主键</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messagetemplateid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模版ID</w:t>
            </w:r>
          </w:p>
        </w:tc>
      </w:tr>
      <w:tr>
        <w:trPr>
          <w:trHeight w:val="90" w:hRule="atLeast"/>
        </w:trPr>
        <w:tc>
          <w:tcPr>
            <w:tcW w:w="1974" w:type="dxa"/>
            <w:noWrap/>
            <w:tcMar>
              <w:left w:w="0" w:type="dxa"/>
              <w:right w:w="0" w:type="dxa"/>
            </w:tcMar>
            <w:vAlign w:val="top"/>
          </w:tcPr>
          <w:p>
            <w:pPr>
              <w:snapToGrid w:val="0"/>
              <w:rPr>
                <w:rFonts w:hint="default"/>
                <w:lang w:eastAsia="zh-Hans"/>
              </w:rPr>
            </w:pPr>
            <w:r>
              <w:rPr>
                <w:rFonts w:hint="default"/>
                <w:lang w:eastAsia="zh-Hans"/>
              </w:rPr>
              <w:t>templateownerid</w:t>
            </w:r>
          </w:p>
        </w:tc>
        <w:tc>
          <w:tcPr>
            <w:tcW w:w="992" w:type="dxa"/>
            <w:noWrap/>
            <w:tcMar>
              <w:left w:w="0" w:type="dxa"/>
              <w:right w:w="0" w:type="dxa"/>
            </w:tcMar>
            <w:vAlign w:val="top"/>
          </w:tcPr>
          <w:p>
            <w:pPr>
              <w:snapToGrid w:val="0"/>
              <w:rPr>
                <w:rFonts w:hint="eastAsia"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hint="eastAsia"/>
                <w:lang w:val="en-US" w:eastAsia="zh-Hans"/>
              </w:rPr>
            </w:pPr>
            <w:r>
              <w:rPr>
                <w:rFonts w:hint="eastAsia"/>
                <w:lang w:val="en-US" w:eastAsia="zh-Hans"/>
              </w:rPr>
              <w:t>模版所有者ID</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消息消费者id</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messagecontent</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否</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消息内容</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consumerjudge</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消息消费者属性</w:t>
            </w:r>
          </w:p>
        </w:tc>
      </w:tr>
      <w:tr>
        <w:trPr>
          <w:trHeight w:val="57"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messagelink</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否</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链接</w:t>
            </w:r>
          </w:p>
        </w:tc>
      </w:tr>
      <w:tr>
        <w:trPr>
          <w:trHeight w:val="57" w:hRule="atLeast"/>
        </w:trPr>
        <w:tc>
          <w:tcPr>
            <w:tcW w:w="1974" w:type="dxa"/>
            <w:noWrap/>
            <w:tcMar>
              <w:left w:w="0" w:type="dxa"/>
              <w:right w:w="0" w:type="dxa"/>
            </w:tcMar>
            <w:vAlign w:val="top"/>
          </w:tcPr>
          <w:p>
            <w:pPr>
              <w:snapToGrid w:val="0"/>
              <w:rPr>
                <w:rFonts w:hint="default"/>
                <w:lang w:eastAsia="zh-Hans"/>
              </w:rPr>
            </w:pPr>
            <w:r>
              <w:rPr>
                <w:rFonts w:hint="default"/>
                <w:lang w:eastAsia="zh-Hans"/>
              </w:rPr>
              <w:t>paramesnumber</w:t>
            </w:r>
          </w:p>
        </w:tc>
        <w:tc>
          <w:tcPr>
            <w:tcW w:w="992" w:type="dxa"/>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rPr>
              <w:t>是</w:t>
            </w:r>
          </w:p>
        </w:tc>
        <w:tc>
          <w:tcPr>
            <w:tcW w:w="1134" w:type="dxa"/>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hint="default"/>
                <w:lang w:val="en-US" w:eastAsia="zh-Hans"/>
              </w:rPr>
            </w:pPr>
            <w:r>
              <w:rPr>
                <w:rFonts w:hint="eastAsia"/>
                <w:lang w:val="en-US" w:eastAsia="zh-Hans"/>
              </w:rPr>
              <w:t>参数个数</w:t>
            </w:r>
          </w:p>
        </w:tc>
      </w:tr>
    </w:tbl>
    <w:p>
      <w:pPr>
        <w:pStyle w:val="4"/>
      </w:pPr>
    </w:p>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id</w:t>
      </w:r>
      <w:r>
        <w:rPr>
          <w:rFonts w:hint="eastAsia" w:ascii="Lucida Console" w:hAnsi="Lucida Console" w:eastAsia="等线"/>
          <w:kern w:val="0"/>
        </w:rPr>
        <w:t>": "</w:t>
      </w:r>
      <w:r>
        <w:rPr>
          <w:rFonts w:hint="default" w:ascii="Lucida Console" w:hAnsi="Lucida Console" w:eastAsia="等线"/>
          <w:kern w:val="0"/>
        </w:rPr>
        <w:t>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messagetemplateid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templateownerid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222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messagecontent</w:t>
      </w:r>
      <w:r>
        <w:rPr>
          <w:rFonts w:hint="eastAsia" w:ascii="Lucida Console" w:hAnsi="Lucida Console" w:eastAsia="等线"/>
          <w:kern w:val="0"/>
        </w:rPr>
        <w:t>": "</w:t>
      </w:r>
      <w:r>
        <w:rPr>
          <w:rFonts w:hint="eastAsia" w:ascii="Lucida Console" w:hAnsi="Lucida Console" w:eastAsia="等线"/>
          <w:kern w:val="0"/>
          <w:lang w:val="en-US" w:eastAsia="zh-Hans"/>
        </w:rPr>
        <w:t>你于</w:t>
      </w:r>
      <w:r>
        <w:rPr>
          <w:rFonts w:hint="default" w:ascii="Lucida Console" w:hAnsi="Lucida Console" w:eastAsia="等线"/>
          <w:kern w:val="0"/>
          <w:lang w:eastAsia="zh-Hans"/>
        </w:rPr>
        <w:t>2022</w:t>
      </w:r>
      <w:r>
        <w:rPr>
          <w:rFonts w:hint="eastAsia" w:ascii="Lucida Console" w:hAnsi="Lucida Console" w:eastAsia="等线"/>
          <w:kern w:val="0"/>
          <w:lang w:val="en-US" w:eastAsia="zh-Hans"/>
        </w:rPr>
        <w:t>.</w:t>
      </w:r>
      <w:r>
        <w:rPr>
          <w:rFonts w:hint="default" w:ascii="Lucida Console" w:hAnsi="Lucida Console" w:eastAsia="等线"/>
          <w:kern w:val="0"/>
          <w:lang w:eastAsia="zh-Hans"/>
        </w:rPr>
        <w:t>12</w:t>
      </w:r>
      <w:r>
        <w:rPr>
          <w:rFonts w:hint="eastAsia" w:ascii="Lucida Console" w:hAnsi="Lucida Console" w:eastAsia="等线"/>
          <w:kern w:val="0"/>
          <w:lang w:val="en-US" w:eastAsia="zh-Hans"/>
        </w:rPr>
        <w:t>.</w:t>
      </w:r>
      <w:r>
        <w:rPr>
          <w:rFonts w:hint="default" w:ascii="Lucida Console" w:hAnsi="Lucida Console" w:eastAsia="等线"/>
          <w:kern w:val="0"/>
          <w:lang w:eastAsia="zh-Hans"/>
        </w:rPr>
        <w:t>22</w:t>
      </w:r>
      <w:r>
        <w:rPr>
          <w:rFonts w:hint="eastAsia" w:ascii="Lucida Console" w:hAnsi="Lucida Console" w:eastAsia="等线"/>
          <w:kern w:val="0"/>
          <w:lang w:val="en-US" w:eastAsia="zh-Hans"/>
        </w:rPr>
        <w:t>登录</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consumerjudge</w:t>
      </w:r>
      <w:r>
        <w:rPr>
          <w:rFonts w:hint="eastAsia" w:ascii="Lucida Console" w:hAnsi="Lucida Console" w:eastAsia="等线"/>
          <w:kern w:val="0"/>
        </w:rPr>
        <w:t>": "</w:t>
      </w:r>
      <w:r>
        <w:rPr>
          <w:rFonts w:hint="default" w:ascii="Lucida Console" w:hAnsi="Lucida Console" w:eastAsia="等线"/>
          <w:kern w:val="0"/>
        </w:rPr>
        <w:t>0</w:t>
      </w:r>
      <w:r>
        <w:rPr>
          <w:rFonts w:hint="eastAsia"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messagelink</w:t>
      </w:r>
      <w:r>
        <w:rPr>
          <w:rFonts w:hint="eastAsia" w:ascii="Lucida Console" w:hAnsi="Lucida Console" w:eastAsia="等线"/>
          <w:kern w:val="0"/>
        </w:rPr>
        <w:t>": "</w:t>
      </w:r>
      <w:r>
        <w:rPr>
          <w:rFonts w:hint="eastAsia" w:ascii="Lucida Console" w:hAnsi="Lucida Console" w:eastAsia="等线"/>
          <w:kern w:val="0"/>
          <w:lang w:val="en-US" w:eastAsia="zh-Hans"/>
        </w:rPr>
        <w:t>https://123.1.1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paramesnumber</w:t>
      </w:r>
      <w:r>
        <w:rPr>
          <w:rFonts w:hint="eastAsia" w:ascii="Lucida Console" w:hAnsi="Lucida Console" w:eastAsia="等线"/>
          <w:kern w:val="0"/>
        </w:rPr>
        <w:t>": "</w:t>
      </w:r>
      <w:r>
        <w:rPr>
          <w:rFonts w:hint="default" w:ascii="Lucida Console" w:hAnsi="Lucida Console" w:eastAsia="等线"/>
          <w:kern w:val="0"/>
        </w:rPr>
        <w:t>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13.8  </w:t>
      </w:r>
      <w:r>
        <w:rPr>
          <w:rFonts w:hint="eastAsia"/>
        </w:rPr>
        <w:t>应答协议</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ab/>
      </w:r>
      <w:r>
        <w:rPr>
          <w:rFonts w:hint="eastAsia" w:ascii="Lucida Console" w:hAnsi="Lucida Console" w:eastAsia="等线"/>
          <w:kern w:val="0"/>
        </w:rPr>
        <w:t>"</w:t>
      </w:r>
      <w:r>
        <w:rPr>
          <w:rFonts w:hint="eastAsia" w:ascii="Lucida Console" w:hAnsi="Lucida Console" w:eastAsia="等线"/>
          <w:kern w:val="0"/>
          <w:lang w:val="en-US" w:eastAsia="zh-Hans"/>
        </w:rPr>
        <w:t>msg</w:t>
      </w:r>
      <w:r>
        <w:rPr>
          <w:rFonts w:hint="eastAsia" w:ascii="Lucida Console" w:hAnsi="Lucida Console" w:eastAsia="等线"/>
          <w:kern w:val="0"/>
        </w:rPr>
        <w:t>": "</w:t>
      </w:r>
      <w:r>
        <w:rPr>
          <w:rFonts w:hint="default"/>
          <w:lang w:val="en-US" w:eastAsia="zh-CN"/>
        </w:rPr>
        <w:t>发布成功</w:t>
      </w:r>
      <w:r>
        <w:rPr>
          <w:rFonts w:hint="eastAsia" w:ascii="Lucida Console" w:hAnsi="Lucida Console" w:eastAsia="等线"/>
          <w:kern w:val="0"/>
        </w:rPr>
        <w:t>",</w:t>
      </w:r>
    </w:p>
    <w:p>
      <w:pPr>
        <w:widowControl/>
        <w:snapToGrid w:val="0"/>
        <w:jc w:val="left"/>
        <w:rPr>
          <w:rFonts w:hint="default" w:ascii="Lucida Console" w:hAnsi="Lucida Console" w:eastAsia="等线" w:cs="Times New Roman"/>
          <w:kern w:val="0"/>
        </w:rPr>
      </w:pPr>
      <w:r>
        <w:rPr>
          <w:rFonts w:hint="eastAsia" w:ascii="Lucida Console" w:hAnsi="Lucida Console" w:eastAsia="等线"/>
          <w:kern w:val="0"/>
        </w:rPr>
        <w:tab/>
      </w:r>
      <w:r>
        <w:rPr>
          <w:rFonts w:hint="default" w:ascii="Lucida Console" w:hAnsi="Lucida Console" w:eastAsia="等线" w:cs="Times New Roman"/>
          <w:kern w:val="0"/>
          <w:lang w:val="en-US" w:eastAsia="zh-CN"/>
        </w:rPr>
        <w:t>"code":</w:t>
      </w:r>
      <w:r>
        <w:rPr>
          <w:rFonts w:hint="default" w:ascii="Lucida Console" w:hAnsi="Lucida Console" w:eastAsia="等线" w:cs="Times New Roman"/>
          <w:kern w:val="0"/>
          <w:lang w:eastAsia="zh-CN"/>
        </w:rPr>
        <w:t>0</w:t>
      </w:r>
    </w:p>
    <w:p>
      <w:pPr>
        <w:widowControl/>
        <w:snapToGrid w:val="0"/>
        <w:jc w:val="left"/>
        <w:rPr>
          <w:rFonts w:hint="eastAsia"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hint="eastAsia" w:ascii="Lucida Console" w:hAnsi="Lucida Console" w:eastAsia="等线"/>
          <w:kern w:val="0"/>
        </w:rPr>
        <w:tab/>
      </w:r>
      <w:r>
        <w:rPr>
          <w:rFonts w:hint="eastAsia" w:ascii="Lucida Console" w:hAnsi="Lucida Console" w:eastAsia="等线"/>
          <w:kern w:val="0"/>
        </w:rPr>
        <w:t>"</w:t>
      </w:r>
      <w:r>
        <w:rPr>
          <w:rFonts w:hint="eastAsia" w:ascii="Lucida Console" w:hAnsi="Lucida Console" w:eastAsia="等线"/>
          <w:kern w:val="0"/>
          <w:lang w:val="en-US" w:eastAsia="zh-Hans"/>
        </w:rPr>
        <w:t>msg</w:t>
      </w:r>
      <w:r>
        <w:rPr>
          <w:rFonts w:hint="eastAsia" w:ascii="Lucida Console" w:hAnsi="Lucida Console" w:eastAsia="等线"/>
          <w:kern w:val="0"/>
        </w:rPr>
        <w:t>": "</w:t>
      </w:r>
      <w:r>
        <w:rPr>
          <w:rFonts w:hint="default"/>
          <w:lang w:val="en-US" w:eastAsia="zh-CN"/>
        </w:rPr>
        <w:t>发布</w:t>
      </w:r>
      <w:r>
        <w:rPr>
          <w:rFonts w:hint="eastAsia"/>
          <w:lang w:val="en-US" w:eastAsia="zh-Hans"/>
        </w:rPr>
        <w:t>失败</w:t>
      </w:r>
      <w:r>
        <w:rPr>
          <w:rFonts w:hint="eastAsia" w:ascii="Lucida Console" w:hAnsi="Lucida Console" w:eastAsia="等线"/>
          <w:kern w:val="0"/>
        </w:rPr>
        <w:t>",</w:t>
      </w:r>
    </w:p>
    <w:p>
      <w:pPr>
        <w:widowControl/>
        <w:snapToGrid w:val="0"/>
        <w:jc w:val="left"/>
        <w:rPr>
          <w:rFonts w:hint="default" w:ascii="Lucida Console" w:hAnsi="Lucida Console" w:eastAsia="等线" w:cs="Times New Roman"/>
          <w:kern w:val="0"/>
        </w:rPr>
      </w:pPr>
      <w:r>
        <w:rPr>
          <w:rFonts w:hint="eastAsia" w:ascii="Lucida Console" w:hAnsi="Lucida Console" w:eastAsia="等线"/>
          <w:kern w:val="0"/>
        </w:rPr>
        <w:tab/>
      </w:r>
      <w:r>
        <w:rPr>
          <w:rFonts w:hint="default" w:ascii="Lucida Console" w:hAnsi="Lucida Console" w:eastAsia="等线" w:cs="Times New Roman"/>
          <w:kern w:val="0"/>
          <w:lang w:val="en-US" w:eastAsia="zh-CN"/>
        </w:rPr>
        <w:t>"code":</w:t>
      </w:r>
      <w:r>
        <w:rPr>
          <w:rFonts w:hint="default" w:ascii="Lucida Console" w:hAnsi="Lucida Console" w:eastAsia="等线" w:cs="Times New Roman"/>
          <w:kern w:val="0"/>
          <w:lang w:eastAsia="zh-CN"/>
        </w:rPr>
        <w:t>1</w:t>
      </w:r>
    </w:p>
    <w:p>
      <w:pPr>
        <w:widowControl/>
        <w:snapToGrid w:val="0"/>
        <w:jc w:val="left"/>
        <w:rPr>
          <w:rFonts w:ascii="Lucida Console" w:hAnsi="Lucida Console" w:eastAsia="等线"/>
          <w:kern w:val="0"/>
        </w:rPr>
      </w:pPr>
      <w:r>
        <w:rPr>
          <w:rFonts w:hint="eastAsia" w:ascii="Lucida Console" w:hAnsi="Lucida Console" w:eastAsia="等线"/>
          <w:kern w:val="0"/>
        </w:rPr>
        <w:t>}</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eastAsia" w:ascii="Lucida Console" w:hAnsi="Lucida Console" w:eastAsia="等线"/>
                <w:kern w:val="0"/>
                <w:lang w:val="en-US" w:eastAsia="zh-Hans"/>
              </w:rPr>
              <w:t>msg</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提示信息</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eastAsia" w:ascii="宋体" w:hAnsi="宋体" w:eastAsia="宋体"/>
                <w:sz w:val="21"/>
                <w:szCs w:val="21"/>
                <w:lang w:val="en-US" w:eastAsia="zh-Hans"/>
              </w:rPr>
              <w:t>code</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default" w:ascii="宋体" w:hAnsi="宋体" w:eastAsia="宋体"/>
                <w:sz w:val="21"/>
                <w:szCs w:val="21"/>
                <w:lang w:val="en-US" w:eastAsia="zh-Hans"/>
              </w:rPr>
            </w:pPr>
            <w:r>
              <w:rPr>
                <w:rFonts w:hint="default" w:ascii="宋体" w:hAnsi="宋体" w:eastAsia="宋体"/>
                <w:sz w:val="21"/>
                <w:szCs w:val="21"/>
              </w:rPr>
              <w:t>0</w:t>
            </w:r>
            <w:r>
              <w:rPr>
                <w:rFonts w:hint="eastAsia" w:ascii="宋体" w:hAnsi="宋体" w:eastAsia="宋体"/>
                <w:sz w:val="21"/>
                <w:szCs w:val="21"/>
                <w:lang w:val="en-US" w:eastAsia="zh-Hans"/>
              </w:rPr>
              <w:t>正常</w:t>
            </w:r>
            <w:r>
              <w:rPr>
                <w:rFonts w:hint="default" w:ascii="宋体" w:hAnsi="宋体" w:eastAsia="宋体"/>
                <w:sz w:val="21"/>
                <w:szCs w:val="21"/>
                <w:lang w:eastAsia="zh-Hans"/>
              </w:rPr>
              <w:t>，1</w:t>
            </w:r>
            <w:r>
              <w:rPr>
                <w:rFonts w:hint="eastAsia" w:ascii="宋体" w:hAnsi="宋体" w:eastAsia="宋体"/>
                <w:sz w:val="21"/>
                <w:szCs w:val="21"/>
                <w:lang w:val="en-US" w:eastAsia="zh-Hans"/>
              </w:rPr>
              <w:t>失败</w:t>
            </w:r>
          </w:p>
        </w:tc>
      </w:tr>
    </w:tbl>
    <w:p>
      <w:pPr>
        <w:pStyle w:val="5"/>
        <w:numPr>
          <w:ilvl w:val="0"/>
          <w:numId w:val="0"/>
        </w:numPr>
        <w:bidi w:val="0"/>
        <w:ind w:leftChars="0"/>
        <w:rPr>
          <w:b/>
          <w:bCs w:val="0"/>
          <w:sz w:val="30"/>
          <w:szCs w:val="30"/>
        </w:rPr>
      </w:pPr>
    </w:p>
    <w:p>
      <w:pPr>
        <w:pStyle w:val="4"/>
        <w:rPr>
          <w:b/>
          <w:bCs w:val="0"/>
          <w:sz w:val="30"/>
          <w:szCs w:val="30"/>
        </w:rPr>
      </w:pPr>
    </w:p>
    <w:p>
      <w:pPr>
        <w:pStyle w:val="4"/>
        <w:rPr>
          <w:b/>
          <w:bCs w:val="0"/>
          <w:sz w:val="30"/>
          <w:szCs w:val="30"/>
        </w:rPr>
      </w:pPr>
    </w:p>
    <w:p>
      <w:pPr>
        <w:pStyle w:val="5"/>
        <w:bidi w:val="0"/>
        <w:ind w:left="2190" w:leftChars="0" w:hanging="720" w:firstLineChars="0"/>
        <w:rPr>
          <w:b/>
          <w:bCs w:val="0"/>
          <w:sz w:val="32"/>
          <w:szCs w:val="32"/>
        </w:rPr>
      </w:pPr>
      <w:r>
        <w:rPr>
          <w:rFonts w:hint="eastAsia"/>
          <w:b/>
          <w:bCs w:val="0"/>
          <w:sz w:val="32"/>
          <w:szCs w:val="32"/>
          <w:lang w:val="en-US" w:eastAsia="zh-Hans"/>
        </w:rPr>
        <w:t>删除消息模版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14.1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14.2  </w:t>
      </w:r>
      <w:r>
        <w:rPr>
          <w:rFonts w:hint="eastAsia"/>
        </w:rPr>
        <w:t>功能描述</w:t>
      </w:r>
    </w:p>
    <w:p>
      <w:pPr>
        <w:pStyle w:val="5"/>
        <w:numPr>
          <w:ilvl w:val="2"/>
          <w:numId w:val="0"/>
        </w:numPr>
        <w:ind w:leftChars="0"/>
        <w:rPr>
          <w:rFonts w:hint="default" w:ascii="宋体" w:hAnsi="宋体" w:eastAsia="宋体"/>
          <w:sz w:val="21"/>
          <w:szCs w:val="21"/>
          <w:lang w:val="en-US" w:eastAsia="zh-Hans"/>
        </w:rPr>
      </w:pPr>
      <w:r>
        <w:rPr>
          <w:rFonts w:hint="eastAsia" w:ascii="宋体" w:hAnsi="宋体" w:eastAsia="宋体"/>
          <w:sz w:val="21"/>
          <w:szCs w:val="21"/>
          <w:lang w:val="en-US" w:eastAsia="zh-Hans"/>
        </w:rPr>
        <w:t>删除消息模版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13.4  </w:t>
      </w:r>
      <w:r>
        <w:rPr>
          <w:rFonts w:hint="eastAsia"/>
        </w:rPr>
        <w:t>接口地址</w:t>
      </w:r>
    </w:p>
    <w:p>
      <w:pPr>
        <w:pStyle w:val="4"/>
        <w:ind w:firstLine="0" w:firstLineChars="0"/>
        <w:rPr>
          <w:rFonts w:hint="default" w:ascii="宋体" w:hAnsi="宋体"/>
          <w:color w:val="000000"/>
          <w:szCs w:val="24"/>
          <w:lang w:val="en-US" w:eastAsia="zh-Hans"/>
        </w:rPr>
      </w:pPr>
      <w:r>
        <w:rPr>
          <w:rStyle w:val="29"/>
          <w:rFonts w:ascii="宋体" w:hAnsi="宋体"/>
          <w:color w:val="000000"/>
          <w:sz w:val="27"/>
          <w:szCs w:val="27"/>
        </w:rPr>
        <w:t> </w:t>
      </w:r>
      <w:r>
        <w:rPr>
          <w:rFonts w:ascii="宋体" w:hAnsi="宋体" w:eastAsia="宋体"/>
          <w:sz w:val="21"/>
          <w:szCs w:val="21"/>
        </w:rPr>
        <w:tab/>
      </w:r>
      <w:r>
        <w:rPr>
          <w:rFonts w:hint="default"/>
          <w:lang w:eastAsia="zh-Hans"/>
        </w:rPr>
        <w:t>/messagetemplate/</w:t>
      </w:r>
      <w:r>
        <w:rPr>
          <w:rFonts w:hint="eastAsia"/>
          <w:lang w:val="en-US" w:eastAsia="zh-Hans"/>
        </w:rPr>
        <w:t>delete</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13.5  </w:t>
      </w:r>
      <w:r>
        <w:rPr>
          <w:rFonts w:hint="eastAsia"/>
        </w:rPr>
        <w:t>接口类型</w:t>
      </w:r>
    </w:p>
    <w:p>
      <w:pPr>
        <w:pStyle w:val="4"/>
        <w:ind w:firstLine="480"/>
        <w:rPr>
          <w:rFonts w:hint="default" w:ascii="微软雅黑" w:hAnsi="微软雅黑" w:eastAsia="微软雅黑"/>
          <w:szCs w:val="24"/>
          <w:lang w:val="en-US" w:eastAsia="zh-Hans"/>
        </w:rPr>
      </w:pPr>
      <w:r>
        <w:rPr>
          <w:rFonts w:hint="default" w:ascii="微软雅黑" w:hAnsi="微软雅黑" w:eastAsia="微软雅黑"/>
          <w:szCs w:val="24"/>
          <w:lang w:eastAsia="zh-Hans"/>
        </w:rPr>
        <w:t>POS</w:t>
      </w:r>
      <w:r>
        <w:rPr>
          <w:rFonts w:hint="eastAsia" w:ascii="微软雅黑" w:hAnsi="微软雅黑" w:eastAsia="微软雅黑"/>
          <w:szCs w:val="24"/>
          <w:lang w:val="en-US" w:eastAsia="zh-Hans"/>
        </w:rPr>
        <w:t>T</w:t>
      </w:r>
    </w:p>
    <w:p>
      <w:pPr>
        <w:pStyle w:val="5"/>
        <w:numPr>
          <w:ilvl w:val="2"/>
          <w:numId w:val="0"/>
        </w:numPr>
        <w:ind w:leftChars="0"/>
        <w:rPr>
          <w:rFonts w:hint="eastAsia"/>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1974" w:type="dxa"/>
            <w:shd w:val="clear" w:color="auto" w:fill="DAEEF3"/>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id</w:t>
            </w:r>
          </w:p>
        </w:tc>
        <w:tc>
          <w:tcPr>
            <w:tcW w:w="992" w:type="dxa"/>
            <w:shd w:val="clear" w:color="auto" w:fill="DAEEF3"/>
            <w:noWrap/>
            <w:tcMar>
              <w:left w:w="0" w:type="dxa"/>
              <w:right w:w="0" w:type="dxa"/>
            </w:tcMar>
            <w:vAlign w:val="top"/>
          </w:tcPr>
          <w:p>
            <w:pPr>
              <w:snapToGrid w:val="0"/>
              <w:rPr>
                <w:rFonts w:hint="eastAsia" w:ascii="微软雅黑" w:hAnsi="微软雅黑" w:eastAsia="微软雅黑"/>
                <w:szCs w:val="21"/>
              </w:rPr>
            </w:pPr>
            <w:r>
              <w:rPr>
                <w:rFonts w:hint="eastAsia" w:ascii="微软雅黑" w:hAnsi="微软雅黑" w:eastAsia="微软雅黑"/>
                <w:szCs w:val="21"/>
              </w:rPr>
              <w:t>是</w:t>
            </w:r>
          </w:p>
        </w:tc>
        <w:tc>
          <w:tcPr>
            <w:tcW w:w="1134" w:type="dxa"/>
            <w:shd w:val="clear" w:color="auto" w:fill="DAEEF3"/>
            <w:noWrap w:val="0"/>
            <w:vAlign w:val="top"/>
          </w:tcPr>
          <w:p>
            <w:pPr>
              <w:snapToGrid w:val="0"/>
              <w:rPr>
                <w:rFonts w:hint="eastAsia" w:ascii="微软雅黑" w:hAnsi="微软雅黑" w:eastAsia="微软雅黑"/>
                <w:szCs w:val="21"/>
              </w:rPr>
            </w:pPr>
            <w:r>
              <w:rPr>
                <w:rFonts w:hint="eastAsia" w:ascii="微软雅黑" w:hAnsi="微软雅黑" w:eastAsia="微软雅黑"/>
                <w:szCs w:val="21"/>
              </w:rPr>
              <w:t>String</w:t>
            </w:r>
          </w:p>
        </w:tc>
        <w:tc>
          <w:tcPr>
            <w:tcW w:w="5089" w:type="dxa"/>
            <w:shd w:val="clear" w:color="auto" w:fill="DAEEF3"/>
            <w:noWrap/>
            <w:tcMar>
              <w:left w:w="0" w:type="dxa"/>
              <w:right w:w="0" w:type="dxa"/>
            </w:tcMar>
            <w:vAlign w:val="top"/>
          </w:tcPr>
          <w:p>
            <w:pPr>
              <w:snapToGrid w:val="0"/>
              <w:rPr>
                <w:rFonts w:hint="eastAsia" w:ascii="微软雅黑" w:hAnsi="微软雅黑" w:eastAsia="微软雅黑"/>
                <w:szCs w:val="21"/>
                <w:lang w:val="en-US" w:eastAsia="zh-Hans"/>
              </w:rPr>
            </w:pPr>
            <w:r>
              <w:rPr>
                <w:rFonts w:hint="eastAsia" w:ascii="微软雅黑" w:hAnsi="微软雅黑" w:eastAsia="微软雅黑"/>
                <w:szCs w:val="21"/>
                <w:lang w:val="en-US" w:eastAsia="zh-Hans"/>
              </w:rPr>
              <w:t>主键</w:t>
            </w:r>
          </w:p>
        </w:tc>
      </w:tr>
    </w:tbl>
    <w:p>
      <w:pPr>
        <w:pStyle w:val="4"/>
      </w:pPr>
    </w:p>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id</w:t>
      </w:r>
      <w:r>
        <w:rPr>
          <w:rFonts w:hint="eastAsia" w:ascii="Lucida Console" w:hAnsi="Lucida Console" w:eastAsia="等线"/>
          <w:kern w:val="0"/>
        </w:rPr>
        <w:t>": "</w:t>
      </w:r>
      <w:r>
        <w:rPr>
          <w:rFonts w:hint="default" w:ascii="Lucida Console" w:hAnsi="Lucida Console" w:eastAsia="等线"/>
          <w:kern w:val="0"/>
        </w:rPr>
        <w:t>11</w:t>
      </w:r>
      <w:r>
        <w:rPr>
          <w:rFonts w:hint="eastAsia" w:ascii="Lucida Console" w:hAnsi="Lucida Console" w:eastAsia="等线"/>
          <w:kern w:val="0"/>
        </w:rPr>
        <w:t>",</w:t>
      </w:r>
    </w:p>
    <w:p>
      <w:pPr>
        <w:widowControl/>
        <w:snapToGrid w:val="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rPr>
          <w:rFonts w:ascii="Lucida Console" w:hAnsi="Lucida Console" w:eastAsia="等线"/>
          <w:kern w:val="0"/>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13.8  </w:t>
      </w:r>
      <w:r>
        <w:rPr>
          <w:rFonts w:hint="eastAsia"/>
        </w:rPr>
        <w:t>应答协议</w:t>
      </w:r>
    </w:p>
    <w:p>
      <w:pPr>
        <w:widowControl/>
        <w:snapToGrid w:val="0"/>
        <w:jc w:val="left"/>
        <w:rPr>
          <w:rFonts w:hint="eastAsia" w:eastAsia="黑体"/>
          <w:kern w:val="44"/>
        </w:rPr>
      </w:pPr>
      <w:r>
        <w:rPr>
          <w:rFonts w:hint="eastAsia" w:ascii="Lucida Console" w:hAnsi="Lucida Console" w:eastAsia="等线"/>
          <w:kern w:val="0"/>
        </w:rPr>
        <w:tab/>
      </w:r>
      <w:r>
        <w:rPr>
          <w:rFonts w:hint="eastAsia" w:ascii="Lucida Console" w:hAnsi="Lucida Console" w:eastAsia="等线"/>
          <w:kern w:val="0"/>
          <w:lang w:val="en-US" w:eastAsia="zh-Hans"/>
        </w:rPr>
        <w:t>true/false</w:t>
      </w: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5"/>
        <w:bidi w:val="0"/>
        <w:ind w:left="2190" w:leftChars="0" w:hanging="720" w:firstLineChars="0"/>
        <w:rPr>
          <w:b/>
          <w:bCs w:val="0"/>
          <w:sz w:val="32"/>
          <w:szCs w:val="32"/>
        </w:rPr>
      </w:pPr>
      <w:r>
        <w:rPr>
          <w:rFonts w:hint="eastAsia"/>
          <w:b/>
          <w:bCs w:val="0"/>
          <w:sz w:val="32"/>
          <w:szCs w:val="32"/>
          <w:lang w:val="en-US" w:eastAsia="zh-Hans"/>
        </w:rPr>
        <w:t>根据拥有者查询模版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根据拥有者查询模版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15.4  </w:t>
      </w:r>
      <w:r>
        <w:rPr>
          <w:rFonts w:hint="eastAsia"/>
        </w:rPr>
        <w:t>接口地址</w:t>
      </w:r>
    </w:p>
    <w:p>
      <w:pPr>
        <w:pStyle w:val="4"/>
        <w:ind w:firstLine="0" w:firstLineChars="0"/>
        <w:rPr>
          <w:rFonts w:ascii="宋体" w:hAnsi="宋体"/>
          <w:color w:val="000000"/>
          <w:szCs w:val="24"/>
        </w:rPr>
      </w:pPr>
      <w:r>
        <w:rPr>
          <w:rStyle w:val="29"/>
          <w:rFonts w:ascii="宋体" w:hAnsi="宋体"/>
          <w:color w:val="000000"/>
          <w:sz w:val="27"/>
          <w:szCs w:val="27"/>
        </w:rPr>
        <w:t> </w:t>
      </w:r>
      <w:r>
        <w:rPr>
          <w:rFonts w:ascii="宋体" w:hAnsi="宋体" w:eastAsia="宋体"/>
          <w:sz w:val="21"/>
          <w:szCs w:val="21"/>
        </w:rPr>
        <w:tab/>
      </w:r>
      <w:r>
        <w:rPr>
          <w:rFonts w:hint="default"/>
          <w:lang w:eastAsia="zh-Hans"/>
        </w:rPr>
        <w:t>/producermessage/selectBytemplateownerid</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templateownerid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模版拥有者ID</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templateownerid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15.8  </w:t>
      </w:r>
      <w:r>
        <w:rPr>
          <w:rFonts w:hint="eastAsia"/>
        </w:rPr>
        <w:t>应答协议</w:t>
      </w:r>
    </w:p>
    <w:p>
      <w:pPr>
        <w:widowControl/>
        <w:snapToGrid w:val="0"/>
        <w:ind w:firstLine="420"/>
        <w:jc w:val="left"/>
        <w:rPr>
          <w:rFonts w:hint="eastAsia" w:ascii="Lucida Console" w:hAnsi="Lucida Console" w:eastAsia="等线"/>
          <w:kern w:val="0"/>
        </w:rPr>
      </w:pPr>
      <w:r>
        <w:rPr>
          <w:rFonts w:hint="default" w:ascii="Lucida Console" w:hAnsi="Lucida Console" w:eastAsia="等线" w:cs="Times New Roman"/>
          <w:kern w:val="0"/>
          <w:lang w:val="en-US" w:eastAsia="zh-CN"/>
        </w:rPr>
        <w:t>[</w:t>
      </w:r>
      <w:r>
        <w:rPr>
          <w:rFonts w:hint="default" w:ascii="Lucida Console" w:hAnsi="Lucida Console" w:eastAsia="等线" w:cs="Times New Roman"/>
          <w:kern w:val="0"/>
          <w:lang w:eastAsia="zh-CN"/>
        </w:rPr>
        <w:t>{</w:t>
      </w:r>
      <w:r>
        <w:rPr>
          <w:rFonts w:hint="eastAsia" w:ascii="Lucida Console" w:hAnsi="Lucida Console" w:eastAsia="等线"/>
          <w:kern w:val="0"/>
        </w:rPr>
        <w:t>"</w:t>
      </w:r>
      <w:r>
        <w:rPr>
          <w:rFonts w:hint="default"/>
          <w:lang w:eastAsia="zh-Hans"/>
        </w:rPr>
        <w:t>id</w:t>
      </w:r>
      <w:r>
        <w:rPr>
          <w:rFonts w:hint="eastAsia" w:ascii="Lucida Console" w:hAnsi="Lucida Console" w:eastAsia="等线"/>
          <w:kern w:val="0"/>
        </w:rPr>
        <w:t>": "</w:t>
      </w:r>
      <w:r>
        <w:rPr>
          <w:rFonts w:hint="default" w:ascii="Lucida Console" w:hAnsi="Lucida Console" w:eastAsia="等线"/>
          <w:kern w:val="0"/>
        </w:rPr>
        <w:t>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messagetemplateid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templateownerid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222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messagecontent</w:t>
      </w:r>
      <w:r>
        <w:rPr>
          <w:rFonts w:hint="eastAsia" w:ascii="Lucida Console" w:hAnsi="Lucida Console" w:eastAsia="等线"/>
          <w:kern w:val="0"/>
        </w:rPr>
        <w:t>": "</w:t>
      </w:r>
      <w:r>
        <w:rPr>
          <w:rFonts w:hint="eastAsia" w:ascii="Lucida Console" w:hAnsi="Lucida Console" w:eastAsia="等线"/>
          <w:kern w:val="0"/>
          <w:lang w:val="en-US" w:eastAsia="zh-Hans"/>
        </w:rPr>
        <w:t>你于</w:t>
      </w:r>
      <w:r>
        <w:rPr>
          <w:rFonts w:hint="default" w:ascii="Lucida Console" w:hAnsi="Lucida Console" w:eastAsia="等线"/>
          <w:kern w:val="0"/>
          <w:lang w:eastAsia="zh-Hans"/>
        </w:rPr>
        <w:t>2022</w:t>
      </w:r>
      <w:r>
        <w:rPr>
          <w:rFonts w:hint="eastAsia" w:ascii="Lucida Console" w:hAnsi="Lucida Console" w:eastAsia="等线"/>
          <w:kern w:val="0"/>
          <w:lang w:val="en-US" w:eastAsia="zh-Hans"/>
        </w:rPr>
        <w:t>.</w:t>
      </w:r>
      <w:r>
        <w:rPr>
          <w:rFonts w:hint="default" w:ascii="Lucida Console" w:hAnsi="Lucida Console" w:eastAsia="等线"/>
          <w:kern w:val="0"/>
          <w:lang w:eastAsia="zh-Hans"/>
        </w:rPr>
        <w:t>12</w:t>
      </w:r>
      <w:r>
        <w:rPr>
          <w:rFonts w:hint="eastAsia" w:ascii="Lucida Console" w:hAnsi="Lucida Console" w:eastAsia="等线"/>
          <w:kern w:val="0"/>
          <w:lang w:val="en-US" w:eastAsia="zh-Hans"/>
        </w:rPr>
        <w:t>.</w:t>
      </w:r>
      <w:r>
        <w:rPr>
          <w:rFonts w:hint="default" w:ascii="Lucida Console" w:hAnsi="Lucida Console" w:eastAsia="等线"/>
          <w:kern w:val="0"/>
          <w:lang w:eastAsia="zh-Hans"/>
        </w:rPr>
        <w:t>22</w:t>
      </w:r>
      <w:r>
        <w:rPr>
          <w:rFonts w:hint="eastAsia" w:ascii="Lucida Console" w:hAnsi="Lucida Console" w:eastAsia="等线"/>
          <w:kern w:val="0"/>
          <w:lang w:val="en-US" w:eastAsia="zh-Hans"/>
        </w:rPr>
        <w:t>登录</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consumerjudge</w:t>
      </w:r>
      <w:r>
        <w:rPr>
          <w:rFonts w:hint="eastAsia" w:ascii="Lucida Console" w:hAnsi="Lucida Console" w:eastAsia="等线"/>
          <w:kern w:val="0"/>
        </w:rPr>
        <w:t>": "</w:t>
      </w:r>
      <w:r>
        <w:rPr>
          <w:rFonts w:hint="default" w:ascii="Lucida Console" w:hAnsi="Lucida Console" w:eastAsia="等线"/>
          <w:kern w:val="0"/>
        </w:rPr>
        <w:t>0</w:t>
      </w:r>
      <w:r>
        <w:rPr>
          <w:rFonts w:hint="eastAsia"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messagelink</w:t>
      </w:r>
      <w:r>
        <w:rPr>
          <w:rFonts w:hint="eastAsia" w:ascii="Lucida Console" w:hAnsi="Lucida Console" w:eastAsia="等线"/>
          <w:kern w:val="0"/>
        </w:rPr>
        <w:t>": "</w:t>
      </w:r>
      <w:r>
        <w:rPr>
          <w:rFonts w:hint="eastAsia" w:ascii="Lucida Console" w:hAnsi="Lucida Console" w:eastAsia="等线"/>
          <w:kern w:val="0"/>
          <w:lang w:val="en-US" w:eastAsia="zh-Hans"/>
        </w:rPr>
        <w:t>https://123.1.1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paramesnumber</w:t>
      </w:r>
      <w:r>
        <w:rPr>
          <w:rFonts w:hint="eastAsia" w:ascii="Lucida Console" w:hAnsi="Lucida Console" w:eastAsia="等线"/>
          <w:kern w:val="0"/>
        </w:rPr>
        <w:t>": "</w:t>
      </w:r>
      <w:r>
        <w:rPr>
          <w:rFonts w:hint="default" w:ascii="Lucida Console" w:hAnsi="Lucida Console" w:eastAsia="等线"/>
          <w:kern w:val="0"/>
        </w:rPr>
        <w:t>2</w:t>
      </w:r>
      <w:r>
        <w:rPr>
          <w:rFonts w:hint="eastAsia" w:ascii="Lucida Console" w:hAnsi="Lucida Console" w:eastAsia="等线"/>
          <w:kern w:val="0"/>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eastAsia="zh-CN"/>
        </w:rPr>
        <w:t>}</w:t>
      </w:r>
      <w:r>
        <w:rPr>
          <w:rFonts w:hint="default" w:ascii="Lucida Console" w:hAnsi="Lucida Console" w:eastAsia="等线" w:cs="Times New Roman"/>
          <w:kern w:val="0"/>
          <w:lang w:val="en-US" w:eastAsia="zh-CN"/>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id</w:t>
      </w:r>
      <w:r>
        <w:rPr>
          <w:rFonts w:hint="eastAsia" w:ascii="Lucida Console" w:hAnsi="Lucida Console" w:eastAsia="等线"/>
          <w:kern w:val="0"/>
        </w:rPr>
        <w:t>": "</w:t>
      </w:r>
      <w:r>
        <w:rPr>
          <w:rFonts w:hint="default" w:ascii="Lucida Console" w:hAnsi="Lucida Console" w:eastAsia="等线"/>
          <w:kern w:val="0"/>
        </w:rPr>
        <w:t>12</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messagetemplateid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templateownerid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222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messagecontent</w:t>
      </w:r>
      <w:r>
        <w:rPr>
          <w:rFonts w:hint="eastAsia" w:ascii="Lucida Console" w:hAnsi="Lucida Console" w:eastAsia="等线"/>
          <w:kern w:val="0"/>
        </w:rPr>
        <w:t>": "</w:t>
      </w:r>
      <w:r>
        <w:rPr>
          <w:rFonts w:hint="eastAsia" w:ascii="Lucida Console" w:hAnsi="Lucida Console" w:eastAsia="等线"/>
          <w:kern w:val="0"/>
          <w:lang w:val="en-US" w:eastAsia="zh-Hans"/>
        </w:rPr>
        <w:t>你于</w:t>
      </w:r>
      <w:r>
        <w:rPr>
          <w:rFonts w:hint="default" w:ascii="Lucida Console" w:hAnsi="Lucida Console" w:eastAsia="等线"/>
          <w:kern w:val="0"/>
          <w:lang w:eastAsia="zh-Hans"/>
        </w:rPr>
        <w:t>2022</w:t>
      </w:r>
      <w:r>
        <w:rPr>
          <w:rFonts w:hint="eastAsia" w:ascii="Lucida Console" w:hAnsi="Lucida Console" w:eastAsia="等线"/>
          <w:kern w:val="0"/>
          <w:lang w:val="en-US" w:eastAsia="zh-Hans"/>
        </w:rPr>
        <w:t>.</w:t>
      </w:r>
      <w:r>
        <w:rPr>
          <w:rFonts w:hint="default" w:ascii="Lucida Console" w:hAnsi="Lucida Console" w:eastAsia="等线"/>
          <w:kern w:val="0"/>
          <w:lang w:eastAsia="zh-Hans"/>
        </w:rPr>
        <w:t>12</w:t>
      </w:r>
      <w:r>
        <w:rPr>
          <w:rFonts w:hint="eastAsia" w:ascii="Lucida Console" w:hAnsi="Lucida Console" w:eastAsia="等线"/>
          <w:kern w:val="0"/>
          <w:lang w:val="en-US" w:eastAsia="zh-Hans"/>
        </w:rPr>
        <w:t>.</w:t>
      </w:r>
      <w:r>
        <w:rPr>
          <w:rFonts w:hint="default" w:ascii="Lucida Console" w:hAnsi="Lucida Console" w:eastAsia="等线"/>
          <w:kern w:val="0"/>
          <w:lang w:eastAsia="zh-Hans"/>
        </w:rPr>
        <w:t>22</w:t>
      </w:r>
      <w:r>
        <w:rPr>
          <w:rFonts w:hint="eastAsia" w:ascii="Lucida Console" w:hAnsi="Lucida Console" w:eastAsia="等线"/>
          <w:kern w:val="0"/>
          <w:lang w:val="en-US" w:eastAsia="zh-Hans"/>
        </w:rPr>
        <w:t>登录</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consumerjudge</w:t>
      </w:r>
      <w:r>
        <w:rPr>
          <w:rFonts w:hint="eastAsia" w:ascii="Lucida Console" w:hAnsi="Lucida Console" w:eastAsia="等线"/>
          <w:kern w:val="0"/>
        </w:rPr>
        <w:t>": "</w:t>
      </w:r>
      <w:r>
        <w:rPr>
          <w:rFonts w:hint="default" w:ascii="Lucida Console" w:hAnsi="Lucida Console" w:eastAsia="等线"/>
          <w:kern w:val="0"/>
        </w:rPr>
        <w:t>0</w:t>
      </w:r>
      <w:r>
        <w:rPr>
          <w:rFonts w:hint="eastAsia"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messagelink</w:t>
      </w:r>
      <w:r>
        <w:rPr>
          <w:rFonts w:hint="eastAsia" w:ascii="Lucida Console" w:hAnsi="Lucida Console" w:eastAsia="等线"/>
          <w:kern w:val="0"/>
        </w:rPr>
        <w:t>": "</w:t>
      </w:r>
      <w:r>
        <w:rPr>
          <w:rFonts w:hint="eastAsia" w:ascii="Lucida Console" w:hAnsi="Lucida Console" w:eastAsia="等线"/>
          <w:kern w:val="0"/>
          <w:lang w:val="en-US" w:eastAsia="zh-Hans"/>
        </w:rPr>
        <w:t>https://123.1.1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paramesnumber</w:t>
      </w:r>
      <w:r>
        <w:rPr>
          <w:rFonts w:hint="eastAsia" w:ascii="Lucida Console" w:hAnsi="Lucida Console" w:eastAsia="等线"/>
          <w:kern w:val="0"/>
        </w:rPr>
        <w:t>": "</w:t>
      </w:r>
      <w:r>
        <w:rPr>
          <w:rFonts w:hint="default" w:ascii="Lucida Console" w:hAnsi="Lucida Console" w:eastAsia="等线"/>
          <w:kern w:val="0"/>
        </w:rPr>
        <w:t>2</w:t>
      </w:r>
      <w:r>
        <w:rPr>
          <w:rFonts w:hint="eastAsia" w:ascii="Lucida Console" w:hAnsi="Lucida Console" w:eastAsia="等线"/>
          <w:kern w:val="0"/>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lang w:eastAsia="zh-Hans"/>
              </w:rPr>
              <w:t>messagetemplateid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模版id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lang w:eastAsia="zh-Hans"/>
              </w:rPr>
            </w:pPr>
            <w:r>
              <w:rPr>
                <w:rFonts w:hint="default"/>
                <w:lang w:eastAsia="zh-Hans"/>
              </w:rPr>
              <w:t>templateownerid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模版拥有者ID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consumerjudge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消费者属性</w:t>
            </w:r>
          </w:p>
        </w:tc>
        <w:tc>
          <w:tcPr>
            <w:tcW w:w="4394" w:type="dxa"/>
            <w:noWrap w:val="0"/>
            <w:vAlign w:val="top"/>
          </w:tcPr>
          <w:p>
            <w:pPr>
              <w:rPr>
                <w:rFonts w:hint="default" w:ascii="宋体" w:hAnsi="宋体" w:eastAsia="宋体"/>
                <w:sz w:val="21"/>
                <w:szCs w:val="21"/>
              </w:rPr>
            </w:pPr>
            <w:r>
              <w:rPr>
                <w:rFonts w:hint="default"/>
                <w:lang w:val="en-US" w:eastAsia="zh-Hans"/>
              </w:rPr>
              <w:t>发给独立用户为0，部门为1，岗位为2，全部为</w:t>
            </w:r>
            <w:r>
              <w:rPr>
                <w:rFonts w:hint="default"/>
                <w:lang w:eastAsia="zh-Hans"/>
              </w:rPr>
              <w:t>3</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paramesnumber</w:t>
            </w:r>
          </w:p>
        </w:tc>
        <w:tc>
          <w:tcPr>
            <w:tcW w:w="2156" w:type="dxa"/>
            <w:noWrap w:val="0"/>
            <w:vAlign w:val="top"/>
          </w:tcPr>
          <w:p>
            <w:pPr>
              <w:pStyle w:val="4"/>
              <w:ind w:firstLine="0" w:firstLineChars="0"/>
              <w:rPr>
                <w:rFonts w:hint="default"/>
                <w:lang w:val="en-US" w:eastAsia="zh-Hans"/>
              </w:rPr>
            </w:pPr>
            <w:r>
              <w:rPr>
                <w:rFonts w:hint="eastAsia"/>
                <w:lang w:val="en-US" w:eastAsia="zh-Hans"/>
              </w:rPr>
              <w:t>参数个数</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0"/>
          <w:numId w:val="0"/>
        </w:numPr>
        <w:bidi w:val="0"/>
        <w:ind w:left="1470" w:leftChars="0"/>
        <w:rPr>
          <w:b/>
          <w:bCs w:val="0"/>
          <w:sz w:val="32"/>
          <w:szCs w:val="32"/>
        </w:rPr>
      </w:pPr>
    </w:p>
    <w:p>
      <w:pPr>
        <w:pStyle w:val="5"/>
        <w:numPr>
          <w:ilvl w:val="0"/>
          <w:numId w:val="0"/>
        </w:numPr>
        <w:bidi w:val="0"/>
        <w:ind w:left="1470" w:leftChars="0"/>
        <w:rPr>
          <w:b/>
          <w:bCs w:val="0"/>
          <w:sz w:val="32"/>
          <w:szCs w:val="32"/>
        </w:rPr>
      </w:pPr>
    </w:p>
    <w:p>
      <w:pPr>
        <w:pStyle w:val="5"/>
        <w:bidi w:val="0"/>
        <w:ind w:left="2190" w:leftChars="0" w:hanging="720" w:firstLineChars="0"/>
        <w:rPr>
          <w:b/>
          <w:bCs w:val="0"/>
          <w:sz w:val="32"/>
          <w:szCs w:val="32"/>
        </w:rPr>
      </w:pPr>
      <w:r>
        <w:rPr>
          <w:rFonts w:hint="eastAsia"/>
          <w:b/>
          <w:bCs w:val="0"/>
          <w:sz w:val="32"/>
          <w:szCs w:val="32"/>
          <w:lang w:val="en-US" w:eastAsia="zh-Hans"/>
        </w:rPr>
        <w:t>根据模版id查询模版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2.1  </w:t>
      </w:r>
      <w:r>
        <w:rPr>
          <w:rFonts w:hint="eastAsia"/>
        </w:rPr>
        <w:t>修改记录</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修改人</w:t>
            </w:r>
          </w:p>
        </w:tc>
        <w:tc>
          <w:tcPr>
            <w:tcW w:w="1970"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修改时间</w:t>
            </w:r>
          </w:p>
        </w:tc>
        <w:tc>
          <w:tcPr>
            <w:tcW w:w="4536"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57" w:hRule="atLeast"/>
        </w:trPr>
        <w:tc>
          <w:tcPr>
            <w:tcW w:w="2116" w:type="dxa"/>
            <w:noWrap/>
            <w:tcMar>
              <w:left w:w="0" w:type="dxa"/>
              <w:right w:w="0" w:type="dxa"/>
            </w:tcMar>
            <w:vAlign w:val="top"/>
          </w:tcPr>
          <w:p>
            <w:pPr>
              <w:snapToGrid w:val="0"/>
              <w:rPr>
                <w:rFonts w:hint="eastAsia" w:ascii="微软雅黑" w:hAnsi="微软雅黑" w:eastAsia="微软雅黑"/>
                <w:szCs w:val="21"/>
                <w:lang w:eastAsia="zh-Hans"/>
              </w:rPr>
            </w:pPr>
            <w:r>
              <w:rPr>
                <w:rFonts w:hint="eastAsia" w:ascii="微软雅黑" w:hAnsi="微软雅黑" w:eastAsia="微软雅黑"/>
                <w:szCs w:val="21"/>
                <w:lang w:val="en-US" w:eastAsia="zh-Hans"/>
              </w:rPr>
              <w:t>张瑞宸</w:t>
            </w:r>
          </w:p>
        </w:tc>
        <w:tc>
          <w:tcPr>
            <w:tcW w:w="1970" w:type="dxa"/>
            <w:noWrap w:val="0"/>
            <w:vAlign w:val="top"/>
          </w:tcPr>
          <w:p>
            <w:pPr>
              <w:snapToGrid w:val="0"/>
              <w:rPr>
                <w:rFonts w:hint="default" w:ascii="微软雅黑" w:hAnsi="微软雅黑" w:eastAsia="微软雅黑"/>
                <w:szCs w:val="21"/>
              </w:rPr>
            </w:pPr>
            <w:r>
              <w:rPr>
                <w:rFonts w:hint="default" w:ascii="微软雅黑" w:hAnsi="微软雅黑" w:eastAsia="微软雅黑"/>
                <w:szCs w:val="21"/>
              </w:rPr>
              <w:t>2023-1-9</w:t>
            </w:r>
          </w:p>
        </w:tc>
        <w:tc>
          <w:tcPr>
            <w:tcW w:w="4536" w:type="dxa"/>
            <w:noWrap/>
            <w:tcMar>
              <w:left w:w="0" w:type="dxa"/>
              <w:right w:w="0" w:type="dxa"/>
            </w:tcMar>
            <w:vAlign w:val="top"/>
          </w:tcPr>
          <w:p>
            <w:pPr>
              <w:snapToGrid w:val="0"/>
              <w:rPr>
                <w:rFonts w:hint="default" w:ascii="微软雅黑" w:hAnsi="微软雅黑" w:eastAsia="微软雅黑"/>
                <w:szCs w:val="21"/>
                <w:lang w:val="en-US" w:eastAsia="zh-Hans"/>
              </w:rPr>
            </w:pPr>
            <w:r>
              <w:rPr>
                <w:rFonts w:hint="eastAsia" w:ascii="微软雅黑" w:hAnsi="微软雅黑" w:eastAsia="微软雅黑"/>
                <w:szCs w:val="21"/>
                <w:lang w:val="en-US" w:eastAsia="zh-Hans"/>
              </w:rPr>
              <w:t>新建接口</w:t>
            </w:r>
          </w:p>
        </w:tc>
      </w:tr>
    </w:tbl>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2.2  </w:t>
      </w:r>
      <w:r>
        <w:rPr>
          <w:rFonts w:hint="eastAsia"/>
        </w:rPr>
        <w:t>功能描述</w:t>
      </w:r>
    </w:p>
    <w:p>
      <w:pPr>
        <w:pStyle w:val="5"/>
        <w:numPr>
          <w:ilvl w:val="2"/>
          <w:numId w:val="0"/>
        </w:numPr>
        <w:ind w:leftChars="0"/>
        <w:rPr>
          <w:rFonts w:hint="eastAsia" w:ascii="宋体" w:hAnsi="宋体" w:eastAsia="宋体"/>
          <w:sz w:val="21"/>
          <w:szCs w:val="21"/>
        </w:rPr>
      </w:pPr>
      <w:r>
        <w:rPr>
          <w:rFonts w:hint="eastAsia" w:ascii="宋体" w:hAnsi="宋体" w:eastAsia="宋体"/>
          <w:sz w:val="21"/>
          <w:szCs w:val="21"/>
        </w:rPr>
        <w:t>根据</w:t>
      </w:r>
      <w:r>
        <w:rPr>
          <w:rFonts w:hint="eastAsia" w:ascii="宋体" w:hAnsi="宋体" w:eastAsia="宋体"/>
          <w:sz w:val="21"/>
          <w:szCs w:val="21"/>
          <w:lang w:val="en-US" w:eastAsia="zh-Hans"/>
        </w:rPr>
        <w:t>模版id</w:t>
      </w:r>
      <w:r>
        <w:rPr>
          <w:rFonts w:hint="eastAsia" w:ascii="宋体" w:hAnsi="宋体" w:eastAsia="宋体"/>
          <w:sz w:val="21"/>
          <w:szCs w:val="21"/>
        </w:rPr>
        <w:t>查询模版</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2.3  </w:t>
      </w:r>
      <w:r>
        <w:rPr>
          <w:rFonts w:hint="eastAsia"/>
        </w:rPr>
        <w:t>适用范围</w:t>
      </w:r>
    </w:p>
    <w:p>
      <w:pPr>
        <w:pStyle w:val="4"/>
        <w:ind w:firstLine="420"/>
        <w:rPr>
          <w:rFonts w:hint="eastAsia" w:ascii="Times New Roman" w:hAnsi="Times New Roman" w:eastAsia="宋体"/>
          <w:sz w:val="21"/>
          <w:szCs w:val="21"/>
          <w:lang w:val="en-US" w:eastAsia="zh-Hans"/>
        </w:rPr>
      </w:pPr>
      <w:r>
        <w:rPr>
          <w:rFonts w:ascii="Times New Roman" w:hAnsi="Times New Roman" w:eastAsia="宋体"/>
          <w:sz w:val="21"/>
          <w:szCs w:val="21"/>
        </w:rPr>
        <w:t>Android</w:t>
      </w:r>
      <w:r>
        <w:rPr>
          <w:rFonts w:hint="eastAsia" w:ascii="Times New Roman" w:hAnsi="Times New Roman" w:eastAsia="宋体"/>
          <w:sz w:val="21"/>
          <w:szCs w:val="21"/>
        </w:rPr>
        <w:t>、IOS</w:t>
      </w:r>
      <w:r>
        <w:rPr>
          <w:rFonts w:hint="default" w:ascii="Times New Roman" w:hAnsi="Times New Roman" w:eastAsia="宋体"/>
          <w:sz w:val="21"/>
          <w:szCs w:val="21"/>
        </w:rPr>
        <w:t>、</w:t>
      </w:r>
      <w:r>
        <w:rPr>
          <w:rFonts w:hint="eastAsia" w:ascii="Times New Roman" w:hAnsi="Times New Roman" w:eastAsia="宋体"/>
          <w:sz w:val="21"/>
          <w:szCs w:val="21"/>
          <w:lang w:val="en-US" w:eastAsia="zh-Hans"/>
        </w:rPr>
        <w:t>web</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2.4  </w:t>
      </w:r>
      <w:r>
        <w:rPr>
          <w:rFonts w:hint="eastAsia"/>
        </w:rPr>
        <w:t>接口地址</w:t>
      </w:r>
    </w:p>
    <w:p>
      <w:pPr>
        <w:pStyle w:val="4"/>
        <w:ind w:firstLine="0" w:firstLineChars="0"/>
        <w:rPr>
          <w:rFonts w:ascii="宋体" w:hAnsi="宋体"/>
          <w:color w:val="000000"/>
          <w:szCs w:val="24"/>
        </w:rPr>
      </w:pPr>
      <w:r>
        <w:rPr>
          <w:rStyle w:val="29"/>
          <w:rFonts w:ascii="宋体" w:hAnsi="宋体"/>
          <w:color w:val="000000"/>
          <w:sz w:val="27"/>
          <w:szCs w:val="27"/>
        </w:rPr>
        <w:t> </w:t>
      </w:r>
      <w:r>
        <w:rPr>
          <w:rFonts w:ascii="宋体" w:hAnsi="宋体" w:eastAsia="宋体"/>
          <w:sz w:val="21"/>
          <w:szCs w:val="21"/>
        </w:rPr>
        <w:tab/>
      </w:r>
      <w:r>
        <w:rPr>
          <w:rFonts w:hint="default"/>
          <w:lang w:eastAsia="zh-Hans"/>
        </w:rPr>
        <w:t>/producermessage/selectBymessagetemplateid</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2.5  </w:t>
      </w:r>
      <w:r>
        <w:rPr>
          <w:rFonts w:hint="eastAsia"/>
        </w:rPr>
        <w:t>接口类型</w:t>
      </w:r>
    </w:p>
    <w:p>
      <w:pPr>
        <w:pStyle w:val="4"/>
        <w:ind w:firstLine="480"/>
        <w:rPr>
          <w:rFonts w:hint="eastAsia" w:ascii="微软雅黑" w:hAnsi="微软雅黑" w:eastAsia="微软雅黑"/>
          <w:szCs w:val="24"/>
          <w:lang w:val="en-US" w:eastAsia="zh-Hans"/>
        </w:rPr>
      </w:pPr>
      <w:r>
        <w:rPr>
          <w:rFonts w:hint="eastAsia" w:ascii="微软雅黑" w:hAnsi="微软雅黑" w:eastAsia="微软雅黑"/>
          <w:szCs w:val="24"/>
          <w:lang w:val="en-US" w:eastAsia="zh-Hans"/>
        </w:rPr>
        <w:t>GET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2.6  </w:t>
      </w:r>
      <w:r>
        <w:rPr>
          <w:rFonts w:hint="eastAsia"/>
        </w:rPr>
        <w:t>参数描述</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参数名称</w:t>
            </w:r>
          </w:p>
        </w:tc>
        <w:tc>
          <w:tcPr>
            <w:tcW w:w="992"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必填</w:t>
            </w:r>
          </w:p>
        </w:tc>
        <w:tc>
          <w:tcPr>
            <w:tcW w:w="1134" w:type="dxa"/>
            <w:shd w:val="clear" w:color="auto" w:fill="DAEEF3"/>
            <w:noWrap w:val="0"/>
            <w:vAlign w:val="top"/>
          </w:tcPr>
          <w:p>
            <w:pPr>
              <w:snapToGrid w:val="0"/>
              <w:rPr>
                <w:rFonts w:ascii="微软雅黑" w:hAnsi="微软雅黑" w:eastAsia="微软雅黑"/>
                <w:szCs w:val="21"/>
              </w:rPr>
            </w:pPr>
            <w:r>
              <w:rPr>
                <w:rFonts w:hint="eastAsia" w:ascii="微软雅黑" w:hAnsi="微软雅黑" w:eastAsia="微软雅黑"/>
                <w:szCs w:val="21"/>
              </w:rPr>
              <w:t>类型</w:t>
            </w:r>
          </w:p>
        </w:tc>
        <w:tc>
          <w:tcPr>
            <w:tcW w:w="5089" w:type="dxa"/>
            <w:shd w:val="clear" w:color="auto" w:fill="DAEEF3"/>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说明</w:t>
            </w:r>
          </w:p>
        </w:tc>
      </w:tr>
      <w:tr>
        <w:trPr>
          <w:trHeight w:val="90" w:hRule="atLeast"/>
        </w:trPr>
        <w:tc>
          <w:tcPr>
            <w:tcW w:w="1974" w:type="dxa"/>
            <w:noWrap/>
            <w:tcMar>
              <w:left w:w="0" w:type="dxa"/>
              <w:right w:w="0" w:type="dxa"/>
            </w:tcMar>
            <w:vAlign w:val="top"/>
          </w:tcPr>
          <w:p>
            <w:pPr>
              <w:snapToGrid w:val="0"/>
              <w:rPr>
                <w:rFonts w:ascii="微软雅黑" w:hAnsi="微软雅黑" w:eastAsia="微软雅黑"/>
                <w:szCs w:val="21"/>
              </w:rPr>
            </w:pPr>
            <w:r>
              <w:rPr>
                <w:rFonts w:hint="default"/>
                <w:lang w:eastAsia="zh-Hans"/>
              </w:rPr>
              <w:t>messagetemplateid</w:t>
            </w:r>
          </w:p>
        </w:tc>
        <w:tc>
          <w:tcPr>
            <w:tcW w:w="992" w:type="dxa"/>
            <w:noWrap/>
            <w:tcMar>
              <w:left w:w="0" w:type="dxa"/>
              <w:right w:w="0" w:type="dxa"/>
            </w:tcMar>
            <w:vAlign w:val="top"/>
          </w:tcPr>
          <w:p>
            <w:pPr>
              <w:snapToGrid w:val="0"/>
              <w:rPr>
                <w:rFonts w:ascii="微软雅黑" w:hAnsi="微软雅黑" w:eastAsia="微软雅黑"/>
                <w:szCs w:val="21"/>
              </w:rPr>
            </w:pPr>
            <w:r>
              <w:rPr>
                <w:rFonts w:hint="eastAsia" w:ascii="微软雅黑" w:hAnsi="微软雅黑" w:eastAsia="微软雅黑"/>
                <w:szCs w:val="21"/>
              </w:rPr>
              <w:t>是</w:t>
            </w:r>
          </w:p>
        </w:tc>
        <w:tc>
          <w:tcPr>
            <w:tcW w:w="1134" w:type="dxa"/>
            <w:noWrap w:val="0"/>
            <w:vAlign w:val="top"/>
          </w:tcPr>
          <w:p>
            <w:pPr>
              <w:snapToGrid w:val="0"/>
              <w:rPr>
                <w:rFonts w:ascii="微软雅黑" w:hAnsi="微软雅黑" w:eastAsia="微软雅黑"/>
                <w:szCs w:val="21"/>
              </w:rPr>
            </w:pPr>
            <w:r>
              <w:rPr>
                <w:rFonts w:hint="eastAsia" w:ascii="微软雅黑" w:hAnsi="微软雅黑" w:eastAsia="微软雅黑"/>
                <w:szCs w:val="21"/>
              </w:rPr>
              <w:t>String</w:t>
            </w:r>
          </w:p>
        </w:tc>
        <w:tc>
          <w:tcPr>
            <w:tcW w:w="5089" w:type="dxa"/>
            <w:noWrap/>
            <w:tcMar>
              <w:left w:w="0" w:type="dxa"/>
              <w:right w:w="0" w:type="dxa"/>
            </w:tcMar>
            <w:vAlign w:val="top"/>
          </w:tcPr>
          <w:p>
            <w:pPr>
              <w:snapToGrid w:val="0"/>
              <w:rPr>
                <w:rFonts w:ascii="微软雅黑" w:hAnsi="微软雅黑" w:eastAsia="微软雅黑"/>
                <w:szCs w:val="21"/>
              </w:rPr>
            </w:pPr>
            <w:r>
              <w:rPr>
                <w:rFonts w:hint="eastAsia"/>
                <w:lang w:val="en-US" w:eastAsia="zh-Hans"/>
              </w:rPr>
              <w:t>模版ID</w:t>
            </w:r>
          </w:p>
        </w:tc>
      </w:tr>
    </w:tbl>
    <w:p>
      <w:pPr>
        <w:pStyle w:val="5"/>
        <w:numPr>
          <w:ilvl w:val="2"/>
          <w:numId w:val="0"/>
        </w:numPr>
        <w:ind w:leftChars="0"/>
        <w:rPr>
          <w:rFonts w:eastAsia="宋体"/>
        </w:rPr>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2.7  </w:t>
      </w:r>
      <w:r>
        <w:rPr>
          <w:rFonts w:hint="eastAsia"/>
        </w:rPr>
        <w:t>请求协议</w:t>
      </w:r>
    </w:p>
    <w:p>
      <w:pPr>
        <w:widowControl/>
        <w:snapToGrid w:val="0"/>
        <w:jc w:val="left"/>
        <w:rPr>
          <w:rFonts w:ascii="Lucida Console" w:hAnsi="Lucida Console" w:eastAsia="等线"/>
          <w:kern w:val="0"/>
        </w:rPr>
      </w:pPr>
      <w:r>
        <w:rPr>
          <w:rFonts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messagetemplateid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ascii="Lucida Console" w:hAnsi="Lucida Console" w:eastAsia="等线"/>
          <w:kern w:val="0"/>
        </w:rPr>
        <w:t>}</w:t>
      </w:r>
    </w:p>
    <w:p>
      <w:pPr>
        <w:pStyle w:val="5"/>
        <w:numPr>
          <w:ilvl w:val="2"/>
          <w:numId w:val="0"/>
        </w:numPr>
        <w:ind w:leftChars="0"/>
      </w:pPr>
      <w:r>
        <w:rPr>
          <w:rFonts w:hint="default"/>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2.8  </w:t>
      </w:r>
      <w:r>
        <w:rPr>
          <w:rFonts w:hint="eastAsia"/>
        </w:rPr>
        <w:t>应答协议</w:t>
      </w:r>
    </w:p>
    <w:p>
      <w:pPr>
        <w:widowControl/>
        <w:snapToGrid w:val="0"/>
        <w:ind w:firstLine="420"/>
        <w:jc w:val="left"/>
        <w:rPr>
          <w:rFonts w:hint="eastAsia" w:ascii="Lucida Console" w:hAnsi="Lucida Console" w:eastAsia="等线"/>
          <w:kern w:val="0"/>
        </w:rPr>
      </w:pPr>
      <w:r>
        <w:rPr>
          <w:rFonts w:hint="default" w:ascii="Lucida Console" w:hAnsi="Lucida Console" w:eastAsia="等线" w:cs="Times New Roman"/>
          <w:kern w:val="0"/>
          <w:lang w:eastAsia="zh-CN"/>
        </w:rPr>
        <w:t>{</w:t>
      </w:r>
      <w:r>
        <w:rPr>
          <w:rFonts w:hint="eastAsia" w:ascii="Lucida Console" w:hAnsi="Lucida Console" w:eastAsia="等线"/>
          <w:kern w:val="0"/>
        </w:rPr>
        <w:t>"</w:t>
      </w:r>
      <w:r>
        <w:rPr>
          <w:rFonts w:hint="default"/>
          <w:lang w:eastAsia="zh-Hans"/>
        </w:rPr>
        <w:t>id</w:t>
      </w:r>
      <w:r>
        <w:rPr>
          <w:rFonts w:hint="eastAsia" w:ascii="Lucida Console" w:hAnsi="Lucida Console" w:eastAsia="等线"/>
          <w:kern w:val="0"/>
        </w:rPr>
        <w:t>": "</w:t>
      </w:r>
      <w:r>
        <w:rPr>
          <w:rFonts w:hint="default" w:ascii="Lucida Console" w:hAnsi="Lucida Console" w:eastAsia="等线"/>
          <w:kern w:val="0"/>
        </w:rPr>
        <w:t>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messagetemplateid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hint="eastAsia" w:ascii="Lucida Console" w:hAnsi="Lucida Console" w:eastAsia="等线"/>
          <w:kern w:val="0"/>
        </w:rPr>
      </w:pPr>
      <w:r>
        <w:rPr>
          <w:rFonts w:hint="eastAsia" w:ascii="Lucida Console" w:hAnsi="Lucida Console" w:eastAsia="等线"/>
          <w:kern w:val="0"/>
        </w:rPr>
        <w:t>"</w:t>
      </w:r>
      <w:r>
        <w:rPr>
          <w:rFonts w:hint="default"/>
          <w:lang w:eastAsia="zh-Hans"/>
        </w:rPr>
        <w:t>templateownerid</w:t>
      </w:r>
      <w:r>
        <w:rPr>
          <w:rFonts w:hint="eastAsia" w:ascii="Lucida Console" w:hAnsi="Lucida Console" w:eastAsia="等线"/>
          <w:kern w:val="0"/>
        </w:rPr>
        <w:t>": "</w:t>
      </w:r>
      <w:r>
        <w:rPr>
          <w:rFonts w:hint="default" w:ascii="Lucida Console" w:hAnsi="Lucida Console" w:eastAsia="等线"/>
          <w:kern w:val="0"/>
        </w:rPr>
        <w:t>111</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consumerid</w:t>
      </w:r>
      <w:r>
        <w:rPr>
          <w:rFonts w:hint="eastAsia" w:ascii="Lucida Console" w:hAnsi="Lucida Console" w:eastAsia="等线"/>
          <w:kern w:val="0"/>
        </w:rPr>
        <w:t>": "</w:t>
      </w:r>
      <w:r>
        <w:rPr>
          <w:rFonts w:hint="default" w:ascii="Lucida Console" w:hAnsi="Lucida Console" w:eastAsia="等线"/>
          <w:kern w:val="0"/>
        </w:rPr>
        <w:t>222</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messagecontent</w:t>
      </w:r>
      <w:r>
        <w:rPr>
          <w:rFonts w:hint="eastAsia" w:ascii="Lucida Console" w:hAnsi="Lucida Console" w:eastAsia="等线"/>
          <w:kern w:val="0"/>
        </w:rPr>
        <w:t>": "</w:t>
      </w:r>
      <w:r>
        <w:rPr>
          <w:rFonts w:hint="eastAsia" w:ascii="Lucida Console" w:hAnsi="Lucida Console" w:eastAsia="等线"/>
          <w:kern w:val="0"/>
          <w:lang w:val="en-US" w:eastAsia="zh-Hans"/>
        </w:rPr>
        <w:t>你于</w:t>
      </w:r>
      <w:r>
        <w:rPr>
          <w:rFonts w:hint="default" w:ascii="Lucida Console" w:hAnsi="Lucida Console" w:eastAsia="等线"/>
          <w:kern w:val="0"/>
          <w:lang w:eastAsia="zh-Hans"/>
        </w:rPr>
        <w:t>2022</w:t>
      </w:r>
      <w:r>
        <w:rPr>
          <w:rFonts w:hint="eastAsia" w:ascii="Lucida Console" w:hAnsi="Lucida Console" w:eastAsia="等线"/>
          <w:kern w:val="0"/>
          <w:lang w:val="en-US" w:eastAsia="zh-Hans"/>
        </w:rPr>
        <w:t>.</w:t>
      </w:r>
      <w:r>
        <w:rPr>
          <w:rFonts w:hint="default" w:ascii="Lucida Console" w:hAnsi="Lucida Console" w:eastAsia="等线"/>
          <w:kern w:val="0"/>
          <w:lang w:eastAsia="zh-Hans"/>
        </w:rPr>
        <w:t>12</w:t>
      </w:r>
      <w:r>
        <w:rPr>
          <w:rFonts w:hint="eastAsia" w:ascii="Lucida Console" w:hAnsi="Lucida Console" w:eastAsia="等线"/>
          <w:kern w:val="0"/>
          <w:lang w:val="en-US" w:eastAsia="zh-Hans"/>
        </w:rPr>
        <w:t>.</w:t>
      </w:r>
      <w:r>
        <w:rPr>
          <w:rFonts w:hint="default" w:ascii="Lucida Console" w:hAnsi="Lucida Console" w:eastAsia="等线"/>
          <w:kern w:val="0"/>
          <w:lang w:eastAsia="zh-Hans"/>
        </w:rPr>
        <w:t>22</w:t>
      </w:r>
      <w:r>
        <w:rPr>
          <w:rFonts w:hint="eastAsia" w:ascii="Lucida Console" w:hAnsi="Lucida Console" w:eastAsia="等线"/>
          <w:kern w:val="0"/>
          <w:lang w:val="en-US" w:eastAsia="zh-Hans"/>
        </w:rPr>
        <w:t>登录</w:t>
      </w:r>
      <w:r>
        <w:rPr>
          <w:rFonts w:hint="eastAsia" w:ascii="Lucida Console" w:hAnsi="Lucida Console" w:eastAsia="等线"/>
          <w:kern w:val="0"/>
        </w:rPr>
        <w:t>",</w:t>
      </w:r>
    </w:p>
    <w:p>
      <w:pPr>
        <w:widowControl/>
        <w:snapToGrid w:val="0"/>
        <w:ind w:firstLine="420"/>
        <w:jc w:val="left"/>
        <w:rPr>
          <w:rFonts w:ascii="Lucida Console" w:hAnsi="Lucida Console" w:eastAsia="等线"/>
          <w:kern w:val="0"/>
        </w:rPr>
      </w:pPr>
      <w:r>
        <w:rPr>
          <w:rFonts w:hint="eastAsia" w:ascii="Lucida Console" w:hAnsi="Lucida Console" w:eastAsia="等线"/>
          <w:kern w:val="0"/>
        </w:rPr>
        <w:t>"</w:t>
      </w:r>
      <w:r>
        <w:rPr>
          <w:rFonts w:hint="default"/>
          <w:lang w:eastAsia="zh-Hans"/>
        </w:rPr>
        <w:t>consumerjudge</w:t>
      </w:r>
      <w:r>
        <w:rPr>
          <w:rFonts w:hint="eastAsia" w:ascii="Lucida Console" w:hAnsi="Lucida Console" w:eastAsia="等线"/>
          <w:kern w:val="0"/>
        </w:rPr>
        <w:t>": "</w:t>
      </w:r>
      <w:r>
        <w:rPr>
          <w:rFonts w:hint="default" w:ascii="Lucida Console" w:hAnsi="Lucida Console" w:eastAsia="等线"/>
          <w:kern w:val="0"/>
        </w:rPr>
        <w:t>0</w:t>
      </w:r>
      <w:r>
        <w:rPr>
          <w:rFonts w:hint="eastAsia"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messagelink</w:t>
      </w:r>
      <w:r>
        <w:rPr>
          <w:rFonts w:hint="eastAsia" w:ascii="Lucida Console" w:hAnsi="Lucida Console" w:eastAsia="等线"/>
          <w:kern w:val="0"/>
        </w:rPr>
        <w:t>": "</w:t>
      </w:r>
      <w:r>
        <w:rPr>
          <w:rFonts w:hint="eastAsia" w:ascii="Lucida Console" w:hAnsi="Lucida Console" w:eastAsia="等线"/>
          <w:kern w:val="0"/>
          <w:lang w:val="en-US" w:eastAsia="zh-Hans"/>
        </w:rPr>
        <w:t>https://123.1.1</w:t>
      </w:r>
      <w:r>
        <w:rPr>
          <w:rFonts w:hint="eastAsia" w:ascii="Lucida Console" w:hAnsi="Lucida Console" w:eastAsia="等线"/>
          <w:kern w:val="0"/>
        </w:rPr>
        <w:t>"</w:t>
      </w:r>
      <w:r>
        <w:rPr>
          <w:rFonts w:hint="default" w:ascii="Lucida Console" w:hAnsi="Lucida Console" w:eastAsia="等线"/>
          <w:kern w:val="0"/>
        </w:rPr>
        <w:t>,</w:t>
      </w:r>
    </w:p>
    <w:p>
      <w:pPr>
        <w:widowControl/>
        <w:snapToGrid w:val="0"/>
        <w:ind w:firstLine="420"/>
        <w:jc w:val="left"/>
        <w:rPr>
          <w:rFonts w:hint="default" w:ascii="Lucida Console" w:hAnsi="Lucida Console" w:eastAsia="等线"/>
          <w:kern w:val="0"/>
        </w:rPr>
      </w:pPr>
      <w:r>
        <w:rPr>
          <w:rFonts w:hint="eastAsia" w:ascii="Lucida Console" w:hAnsi="Lucida Console" w:eastAsia="等线"/>
          <w:kern w:val="0"/>
        </w:rPr>
        <w:t>"</w:t>
      </w:r>
      <w:r>
        <w:rPr>
          <w:rFonts w:hint="default"/>
          <w:lang w:eastAsia="zh-Hans"/>
        </w:rPr>
        <w:t>paramesnumber</w:t>
      </w:r>
      <w:r>
        <w:rPr>
          <w:rFonts w:hint="eastAsia" w:ascii="Lucida Console" w:hAnsi="Lucida Console" w:eastAsia="等线"/>
          <w:kern w:val="0"/>
        </w:rPr>
        <w:t>": "</w:t>
      </w:r>
      <w:r>
        <w:rPr>
          <w:rFonts w:hint="default" w:ascii="Lucida Console" w:hAnsi="Lucida Console" w:eastAsia="等线"/>
          <w:kern w:val="0"/>
        </w:rPr>
        <w:t>2</w:t>
      </w:r>
      <w:r>
        <w:rPr>
          <w:rFonts w:hint="eastAsia" w:ascii="Lucida Console" w:hAnsi="Lucida Console" w:eastAsia="等线"/>
          <w:kern w:val="0"/>
        </w:rPr>
        <w:t>"</w:t>
      </w:r>
    </w:p>
    <w:p>
      <w:pPr>
        <w:widowControl/>
        <w:snapToGrid w:val="0"/>
        <w:ind w:firstLine="42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eastAsia="zh-CN"/>
        </w:rPr>
        <w:t>}</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w:pStyle w:val="4"/>
              <w:ind w:firstLine="0" w:firstLineChars="0"/>
              <w:jc w:val="left"/>
              <w:rPr>
                <w:rFonts w:ascii="宋体" w:hAnsi="宋体" w:eastAsia="宋体"/>
                <w:b/>
                <w:sz w:val="21"/>
                <w:szCs w:val="21"/>
              </w:rPr>
            </w:pPr>
            <w:r>
              <w:rPr>
                <w:rFonts w:hint="eastAsia" w:ascii="宋体" w:hAnsi="宋体" w:eastAsia="宋体"/>
                <w:b/>
                <w:sz w:val="21"/>
                <w:szCs w:val="21"/>
              </w:rPr>
              <w:t>字段名称</w:t>
            </w:r>
          </w:p>
        </w:tc>
        <w:tc>
          <w:tcPr>
            <w:tcW w:w="2156"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前端显示名称</w:t>
            </w:r>
          </w:p>
        </w:tc>
        <w:tc>
          <w:tcPr>
            <w:tcW w:w="4394" w:type="dxa"/>
            <w:shd w:val="clear" w:color="auto" w:fill="D9D9D9"/>
            <w:noWrap w:val="0"/>
            <w:vAlign w:val="top"/>
          </w:tcPr>
          <w:p>
            <w:pPr>
              <w:pStyle w:val="4"/>
              <w:ind w:firstLine="0" w:firstLineChars="0"/>
              <w:jc w:val="center"/>
              <w:rPr>
                <w:rFonts w:ascii="宋体" w:hAnsi="宋体" w:eastAsia="宋体"/>
                <w:b/>
                <w:sz w:val="21"/>
                <w:szCs w:val="21"/>
              </w:rPr>
            </w:pPr>
            <w:r>
              <w:rPr>
                <w:rFonts w:hint="eastAsia" w:ascii="宋体" w:hAnsi="宋体" w:eastAsia="宋体"/>
                <w:b/>
                <w:sz w:val="21"/>
                <w:szCs w:val="21"/>
              </w:rPr>
              <w:t>说明</w:t>
            </w:r>
          </w:p>
        </w:tc>
      </w:tr>
      <w:tr>
        <w:trPr>
          <w:trHeight w:val="136" w:hRule="atLeast"/>
        </w:trPr>
        <w:tc>
          <w:tcPr>
            <w:tcW w:w="2380" w:type="dxa"/>
            <w:noWrap w:val="0"/>
            <w:vAlign w:val="center"/>
          </w:tcPr>
          <w:p>
            <w:pPr>
              <w:pStyle w:val="4"/>
              <w:ind w:firstLine="0" w:firstLineChars="0"/>
              <w:jc w:val="left"/>
              <w:rPr>
                <w:rFonts w:ascii="宋体" w:hAnsi="宋体" w:eastAsia="宋体"/>
                <w:sz w:val="21"/>
                <w:szCs w:val="21"/>
              </w:rPr>
            </w:pPr>
            <w:r>
              <w:rPr>
                <w:rFonts w:hint="default" w:ascii="Lucida Console" w:hAnsi="Lucida Console" w:eastAsia="等线" w:cs="Times New Roman"/>
                <w:kern w:val="0"/>
                <w:lang w:val="en-US" w:eastAsia="zh-CN"/>
              </w:rPr>
              <w:t>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w:pStyle w:val="4"/>
              <w:ind w:firstLine="0" w:firstLineChars="0"/>
              <w:rPr>
                <w:rFonts w:hint="eastAsia" w:ascii="宋体" w:hAnsi="宋体" w:eastAsia="宋体"/>
                <w:sz w:val="21"/>
                <w:szCs w:val="21"/>
                <w:lang w:eastAsia="zh-Hans"/>
              </w:rPr>
            </w:pPr>
            <w:r>
              <w:rPr>
                <w:rFonts w:hint="eastAsia" w:ascii="宋体" w:hAnsi="宋体" w:eastAsia="宋体"/>
                <w:sz w:val="21"/>
                <w:szCs w:val="21"/>
                <w:lang w:val="en-US" w:eastAsia="zh-Hans"/>
              </w:rPr>
              <w:t>主键</w:t>
            </w:r>
          </w:p>
        </w:tc>
      </w:tr>
      <w:tr>
        <w:trPr>
          <w:trHeight w:val="136" w:hRule="atLeast"/>
        </w:trPr>
        <w:tc>
          <w:tcPr>
            <w:tcW w:w="2380" w:type="dxa"/>
            <w:noWrap w:val="0"/>
            <w:vAlign w:val="center"/>
          </w:tcPr>
          <w:p>
            <w:pPr>
              <w:pStyle w:val="4"/>
              <w:ind w:firstLine="0" w:firstLineChars="0"/>
              <w:jc w:val="left"/>
              <w:rPr>
                <w:rFonts w:hint="eastAsia" w:ascii="宋体" w:hAnsi="宋体" w:eastAsia="宋体"/>
                <w:sz w:val="21"/>
                <w:szCs w:val="21"/>
                <w:lang w:eastAsia="zh-Hans"/>
              </w:rPr>
            </w:pPr>
            <w:r>
              <w:rPr>
                <w:rFonts w:hint="default"/>
                <w:lang w:eastAsia="zh-Hans"/>
              </w:rPr>
              <w:t>messagetemplateid</w:t>
            </w:r>
          </w:p>
        </w:tc>
        <w:tc>
          <w:tcPr>
            <w:tcW w:w="2156" w:type="dxa"/>
            <w:noWrap w:val="0"/>
            <w:vAlign w:val="top"/>
          </w:tcPr>
          <w:p>
            <w:pPr>
              <w:pStyle w:val="4"/>
              <w:ind w:firstLine="0" w:firstLineChars="0"/>
              <w:jc w:val="left"/>
              <w:rPr>
                <w:rFonts w:hint="default"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模版id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lang w:eastAsia="zh-Hans"/>
              </w:rPr>
            </w:pPr>
            <w:r>
              <w:rPr>
                <w:rFonts w:hint="default"/>
                <w:lang w:eastAsia="zh-Hans"/>
              </w:rPr>
              <w:t>templateownerid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模版拥有者ID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consumerid</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消息消费者id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messagecontent</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消息内容</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consumerjudge</w:t>
            </w:r>
          </w:p>
        </w:tc>
        <w:tc>
          <w:tcPr>
            <w:tcW w:w="2156" w:type="dxa"/>
            <w:noWrap w:val="0"/>
            <w:vAlign w:val="top"/>
          </w:tcPr>
          <w:p>
            <w:pPr>
              <w:pStyle w:val="4"/>
              <w:ind w:firstLine="0" w:firstLineChars="0"/>
              <w:jc w:val="left"/>
              <w:rPr>
                <w:rFonts w:hint="eastAsia" w:ascii="Lucida Console" w:hAnsi="Lucida Console" w:eastAsia="等线" w:cs="Times New Roman"/>
                <w:kern w:val="0"/>
                <w:lang w:val="en-US" w:eastAsia="zh-Hans"/>
              </w:rPr>
            </w:pPr>
            <w:r>
              <w:rPr>
                <w:rFonts w:hint="eastAsia" w:ascii="Lucida Console" w:hAnsi="Lucida Console" w:eastAsia="等线" w:cs="Times New Roman"/>
                <w:kern w:val="0"/>
                <w:lang w:val="en-US" w:eastAsia="zh-Hans"/>
              </w:rPr>
              <w:t>消费者属性</w:t>
            </w:r>
          </w:p>
        </w:tc>
        <w:tc>
          <w:tcPr>
            <w:tcW w:w="4394" w:type="dxa"/>
            <w:noWrap w:val="0"/>
            <w:vAlign w:val="top"/>
          </w:tcPr>
          <w:p>
            <w:pPr>
              <w:rPr>
                <w:rFonts w:hint="default" w:ascii="宋体" w:hAnsi="宋体" w:eastAsia="宋体"/>
                <w:sz w:val="21"/>
                <w:szCs w:val="21"/>
              </w:rPr>
            </w:pPr>
            <w:r>
              <w:rPr>
                <w:rFonts w:hint="default"/>
                <w:lang w:val="en-US" w:eastAsia="zh-Hans"/>
              </w:rPr>
              <w:t>发给独立用户为0，部门为1，岗位为2，全部为</w:t>
            </w:r>
            <w:r>
              <w:rPr>
                <w:rFonts w:hint="default"/>
                <w:lang w:eastAsia="zh-Hans"/>
              </w:rPr>
              <w:t>3</w:t>
            </w: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messagelink</w:t>
            </w:r>
          </w:p>
        </w:tc>
        <w:tc>
          <w:tcPr>
            <w:tcW w:w="2156" w:type="dxa"/>
            <w:noWrap w:val="0"/>
            <w:vAlign w:val="top"/>
          </w:tcPr>
          <w:p>
            <w:pPr>
              <w:pStyle w:val="4"/>
              <w:ind w:firstLine="0" w:firstLineChars="0"/>
              <w:rPr>
                <w:rFonts w:hint="default"/>
                <w:lang w:val="en-US" w:eastAsia="zh-Hans"/>
              </w:rPr>
            </w:pPr>
            <w:r>
              <w:rPr>
                <w:rFonts w:hint="eastAsia"/>
                <w:lang w:val="en-US" w:eastAsia="zh-Hans"/>
              </w:rPr>
              <w:t>链接</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w:pStyle w:val="4"/>
              <w:ind w:firstLine="0" w:firstLineChars="0"/>
              <w:jc w:val="left"/>
              <w:rPr>
                <w:rFonts w:hint="default" w:ascii="Lucida Console" w:hAnsi="Lucida Console" w:eastAsia="等线" w:cs="Times New Roman"/>
                <w:kern w:val="0"/>
                <w:lang w:val="en-US" w:eastAsia="zh-CN"/>
              </w:rPr>
            </w:pPr>
            <w:r>
              <w:rPr>
                <w:rFonts w:hint="default" w:ascii="Lucida Console" w:hAnsi="Lucida Console" w:eastAsia="等线" w:cs="Times New Roman"/>
                <w:kern w:val="0"/>
                <w:lang w:val="en-US" w:eastAsia="zh-CN"/>
              </w:rPr>
              <w:t>paramesnumber</w:t>
            </w:r>
          </w:p>
        </w:tc>
        <w:tc>
          <w:tcPr>
            <w:tcW w:w="2156" w:type="dxa"/>
            <w:noWrap w:val="0"/>
            <w:vAlign w:val="top"/>
          </w:tcPr>
          <w:p>
            <w:pPr>
              <w:pStyle w:val="4"/>
              <w:ind w:firstLine="0" w:firstLineChars="0"/>
              <w:rPr>
                <w:rFonts w:hint="default"/>
                <w:lang w:val="en-US" w:eastAsia="zh-Hans"/>
              </w:rPr>
            </w:pPr>
            <w:r>
              <w:rPr>
                <w:rFonts w:hint="eastAsia"/>
                <w:lang w:val="en-US" w:eastAsia="zh-Hans"/>
              </w:rPr>
              <w:t>参数个数</w:t>
            </w:r>
          </w:p>
        </w:tc>
        <w:tc>
          <w:tcPr>
            <w:tcW w:w="4394" w:type="dxa"/>
            <w:noWrap w:val="0"/>
            <w:vAlign w:val="top"/>
          </w:tcPr>
          <w:p>
            <w:pPr>
              <w:pStyle w:val="4"/>
              <w:ind w:firstLine="0" w:firstLineChars="0"/>
              <w:rPr>
                <w:rFonts w:hint="default" w:ascii="宋体" w:hAnsi="宋体" w:eastAsia="宋体"/>
                <w:sz w:val="21"/>
                <w:szCs w:val="21"/>
              </w:rPr>
            </w:pPr>
          </w:p>
        </w:tc>
      </w:tr>
    </w:tbl>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r>
        <w:rPr>
          <w:rFonts w:hint="eastAsia" w:eastAsia="黑体"/>
          <w:kern w:val="44"/>
        </w:rPr>
        <w:t>系统出错处理设计</w:t>
      </w:r>
      <w:bookmarkEnd w:id="39"/>
      <w:bookmarkEnd w:id="40"/>
    </w:p>
    <w:p>
      <w:pPr>
        <w:pStyle w:val="3"/>
        <w:numPr>
          <w:ilvl w:val="1"/>
          <w:numId w:val="1"/>
        </w:numPr>
        <w:tabs>
          <w:tab w:val="left" w:pos="851"/>
          <w:tab w:val="clear" w:pos="576"/>
        </w:tabs>
        <w:ind w:left="0" w:firstLine="0"/>
        <w:rPr>
          <w:rFonts w:hint="eastAsia" w:ascii="Arial" w:hAnsi="Arial" w:eastAsia="黑体"/>
          <w:bCs/>
          <w:kern w:val="2"/>
          <w:szCs w:val="32"/>
        </w:rPr>
      </w:pPr>
      <w:bookmarkStart w:id="41" w:name="_Toc65917584"/>
      <w:bookmarkStart w:id="42" w:name="_Toc250466949"/>
      <w:r>
        <w:rPr>
          <w:rFonts w:hint="eastAsia" w:ascii="Arial" w:hAnsi="Arial" w:eastAsia="黑体"/>
          <w:bCs/>
          <w:kern w:val="2"/>
          <w:szCs w:val="32"/>
        </w:rPr>
        <w:t>出错信息</w:t>
      </w:r>
      <w:bookmarkEnd w:id="41"/>
      <w:bookmarkEnd w:id="42"/>
    </w:p>
    <w:p>
      <w:pPr>
        <w:rPr>
          <w:rFonts w:hint="eastAsia" w:ascii="微软雅黑" w:hAnsi="微软雅黑" w:eastAsia="微软雅黑"/>
          <w:sz w:val="24"/>
        </w:rPr>
      </w:pPr>
      <w:r>
        <w:rPr>
          <w:rFonts w:hint="eastAsia" w:ascii="微软雅黑" w:hAnsi="微软雅黑" w:eastAsia="微软雅黑"/>
          <w:sz w:val="24"/>
        </w:rPr>
        <w:t>【用一览表的方式说朗每种可能的出错或故障情况出现时，系统输出信息的形式、含意及处理方法。】</w:t>
      </w:r>
    </w:p>
    <w:p>
      <w:pPr>
        <w:pStyle w:val="3"/>
        <w:numPr>
          <w:ilvl w:val="1"/>
          <w:numId w:val="1"/>
        </w:numPr>
        <w:tabs>
          <w:tab w:val="left" w:pos="851"/>
          <w:tab w:val="clear" w:pos="576"/>
        </w:tabs>
        <w:ind w:left="0" w:firstLine="0"/>
        <w:rPr>
          <w:rFonts w:hint="eastAsia" w:ascii="Arial" w:hAnsi="Arial" w:eastAsia="黑体"/>
          <w:bCs/>
          <w:kern w:val="2"/>
          <w:szCs w:val="32"/>
        </w:rPr>
      </w:pPr>
      <w:bookmarkStart w:id="43" w:name="_Toc250466950"/>
      <w:bookmarkStart w:id="44" w:name="_Toc65917585"/>
      <w:r>
        <w:rPr>
          <w:rFonts w:hint="eastAsia" w:ascii="Arial" w:hAnsi="Arial" w:eastAsia="黑体"/>
          <w:bCs/>
          <w:kern w:val="2"/>
          <w:szCs w:val="32"/>
        </w:rPr>
        <w:t>补救措施</w:t>
      </w:r>
      <w:bookmarkEnd w:id="43"/>
      <w:bookmarkEnd w:id="44"/>
    </w:p>
    <w:p>
      <w:pPr>
        <w:rPr>
          <w:rFonts w:hint="eastAsia" w:ascii="微软雅黑" w:hAnsi="微软雅黑" w:eastAsia="微软雅黑"/>
          <w:sz w:val="24"/>
        </w:rPr>
      </w:pPr>
      <w:r>
        <w:rPr>
          <w:rFonts w:hint="eastAsia" w:ascii="微软雅黑" w:hAnsi="微软雅黑" w:eastAsia="微软雅黑"/>
          <w:sz w:val="24"/>
        </w:rPr>
        <w:t>【说明故障出现后可能采取的变通措施。】</w:t>
      </w:r>
    </w:p>
    <w:p>
      <w:pPr>
        <w:pStyle w:val="3"/>
        <w:numPr>
          <w:ilvl w:val="1"/>
          <w:numId w:val="1"/>
        </w:numPr>
        <w:tabs>
          <w:tab w:val="left" w:pos="851"/>
          <w:tab w:val="clear" w:pos="576"/>
        </w:tabs>
        <w:ind w:left="0" w:firstLine="0"/>
        <w:rPr>
          <w:rFonts w:hint="eastAsia" w:ascii="Arial" w:hAnsi="Arial" w:eastAsia="黑体"/>
          <w:bCs/>
          <w:kern w:val="2"/>
          <w:szCs w:val="32"/>
        </w:rPr>
      </w:pPr>
      <w:bookmarkStart w:id="45" w:name="_Toc250466951"/>
      <w:bookmarkStart w:id="46" w:name="_Toc65917586"/>
      <w:r>
        <w:rPr>
          <w:rFonts w:hint="eastAsia" w:ascii="Arial" w:hAnsi="Arial" w:eastAsia="黑体"/>
          <w:bCs/>
          <w:kern w:val="2"/>
          <w:szCs w:val="32"/>
        </w:rPr>
        <w:t>系统维护设计</w:t>
      </w:r>
      <w:bookmarkEnd w:id="45"/>
      <w:bookmarkEnd w:id="46"/>
    </w:p>
    <w:p>
      <w:pPr>
        <w:rPr>
          <w:rFonts w:hint="eastAsia" w:ascii="Arial" w:hAnsi="Arial"/>
        </w:rPr>
      </w:pPr>
      <w:r>
        <w:rPr>
          <w:rFonts w:hint="eastAsia" w:ascii="微软雅黑" w:hAnsi="微软雅黑" w:eastAsia="微软雅黑"/>
          <w:sz w:val="24"/>
        </w:rPr>
        <w:t>【说明为了系统维护的方便而在程序内部设计中作出的安排，包括在程序中专门安排用于系统的检查与维护的检测点和专用模块。】</w:t>
      </w:r>
    </w:p>
    <w:p>
      <w:pPr>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w:id="47" w:name="_Toc250466952"/>
      <w:r>
        <w:rPr>
          <w:rFonts w:hint="eastAsia" w:eastAsia="黑体"/>
          <w:kern w:val="44"/>
        </w:rPr>
        <w:t>裁剪说明</w:t>
      </w:r>
      <w:bookmarkEnd w:id="47"/>
    </w:p>
    <w:p>
      <w:pPr>
        <w:rPr>
          <w:rFonts w:hint="eastAsia" w:ascii="微软雅黑" w:hAnsi="微软雅黑" w:eastAsia="微软雅黑"/>
          <w:sz w:val="24"/>
        </w:rPr>
      </w:pPr>
      <w:r>
        <w:rPr>
          <w:rFonts w:hint="eastAsia" w:ascii="微软雅黑" w:hAnsi="微软雅黑" w:eastAsia="微软雅黑"/>
          <w:sz w:val="24"/>
        </w:rPr>
        <w:t>1、以上各章内容，可根据项目需要增加内容，或者根据实际情况修改章节结构。</w:t>
      </w:r>
    </w:p>
    <w:p>
      <w:pPr>
        <w:rPr>
          <w:rFonts w:ascii="微软雅黑" w:hAnsi="微软雅黑" w:eastAsia="微软雅黑"/>
          <w:sz w:val="24"/>
        </w:rPr>
      </w:pPr>
      <w:r>
        <w:rPr>
          <w:rFonts w:hint="eastAsia" w:ascii="微软雅黑" w:hAnsi="微软雅黑" w:eastAsia="微软雅黑"/>
          <w:sz w:val="24"/>
        </w:rPr>
        <w:t>2、第4章可以单独形成《数据库设计说明书》。</w:t>
      </w:r>
    </w:p>
    <w:p>
      <w:pPr>
        <w:rPr>
          <w:rFonts w:hint="eastAsia" w:ascii="微软雅黑" w:hAnsi="微软雅黑" w:eastAsia="微软雅黑"/>
          <w:sz w:val="24"/>
        </w:rPr>
      </w:pPr>
      <w:r>
        <w:rPr>
          <w:rFonts w:hint="eastAsia" w:ascii="微软雅黑" w:hAnsi="微软雅黑" w:eastAsia="微软雅黑"/>
          <w:sz w:val="24"/>
        </w:rPr>
        <w:t>3、第5章可以单独形成《接口设计说明书》。</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00"/>
    <w:family w:val="modern"/>
    <w:pitch w:val="default"/>
    <w:sig w:usb0="800002BF" w:usb1="38CF7CFA" w:usb2="00000016" w:usb3="00000000" w:csb0="00040001" w:csb1="00000000"/>
  </w:font>
  <w:font w:name="仿宋_GB2312">
    <w:altName w:val="方正仿宋_GBK"/>
    <w:panose1 w:val="02010609030101010101"/>
    <w:charset w:val="00"/>
    <w:family w:val="modern"/>
    <w:pitch w:val="default"/>
    <w:sig w:usb0="00000001" w:usb1="080E0000" w:usb2="00000010" w:usb3="00000000" w:csb0="00040000" w:csb1="00000000"/>
  </w:font>
  <w:font w:name="Garamond">
    <w:altName w:val="苹方-简"/>
    <w:panose1 w:val="02020404030301010803"/>
    <w:charset w:val="00"/>
    <w:family w:val="roman"/>
    <w:pitch w:val="default"/>
    <w:sig w:usb0="00000287" w:usb1="00000000" w:usb2="00000000" w:usb3="00000000" w:csb0="0000009F" w:csb1="00000000"/>
  </w:font>
  <w:font w:name="Symbol">
    <w:altName w:val="Kingsoft Sign"/>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楷体_GB2312">
    <w:altName w:val="汉仪楷体简"/>
    <w:panose1 w:val="02010609030101010101"/>
    <w:charset w:val="00"/>
    <w:family w:val="modern"/>
    <w:pitch w:val="default"/>
    <w:sig w:usb0="00000001" w:usb1="080E0000" w:usb2="00000010" w:usb3="00000000" w:csb0="00040000" w:csb1="00000000"/>
  </w:font>
  <w:font w:name="黑体">
    <w:altName w:val="汉仪中黑KW"/>
    <w:panose1 w:val="02010609060101010101"/>
    <w:charset w:val="00"/>
    <w:family w:val="auto"/>
    <w:pitch w:val="default"/>
    <w:sig w:usb0="800002BF" w:usb1="38CF7CFA" w:usb2="00000016" w:usb3="00000000" w:csb0="00040001" w:csb1="00000000"/>
  </w:font>
  <w:font w:name="微软雅黑">
    <w:panose1 w:val="020B0502040204020203"/>
    <w:charset w:val="86"/>
    <w:family w:val="swiss"/>
    <w:pitch w:val="default"/>
    <w:sig w:usb0="A00002BF" w:usb1="28CF0010" w:usb2="00000016" w:usb3="00000000" w:csb0="0004000F" w:csb1="00000000"/>
  </w:font>
  <w:font w:name="Lucida Console">
    <w:altName w:val="苹方-简"/>
    <w:panose1 w:val="020B0609040504020204"/>
    <w:charset w:val="00"/>
    <w:family w:val="modern"/>
    <w:pitch w:val="default"/>
    <w:sig w:usb0="00000000" w:usb1="00000000" w:usb2="00000000" w:usb3="00000000" w:csb0="0000001F" w:csb1="00000000"/>
  </w:font>
  <w:font w:name="等线">
    <w:altName w:val="汉仪中等线KW"/>
    <w:panose1 w:val="02010600030101010101"/>
    <w:charset w:val="00"/>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26"/>
      <w:rPr>
        <w:rFonts w:hint="eastAsia"/>
      </w:rPr>
    </w:pPr>
    <w:r>
      <w:rPr>
        <w:rFonts w:hint="eastAsia" w:ascii="宋体" w:hAnsi="宋体"/>
        <w:sz w:val="21"/>
        <w:szCs w:val="21"/>
      </w:rPr>
      <w:t xml:space="preserve">                                                     </w:t>
    </w:r>
    <w:r>
      <w:rPr>
        <w:rStyle w:val="22"/>
      </w:rPr>
      <w:fldChar w:fldCharType="begin"/>
    </w:r>
    <w:r>
      <w:rPr>
        <w:rStyle w:val="22"/>
      </w:rPr>
      <w:instrText xml:space="preserve"> PAGE </w:instrText>
    </w:r>
    <w:r>
      <w:rPr>
        <w:rStyle w:val="22"/>
      </w:rPr>
      <w:fldChar w:fldCharType="separate"/>
    </w:r>
    <w:r>
      <w:rPr>
        <w:rStyle w:val="22"/>
        <w:lang/>
      </w:rPr>
      <w:t>8</w:t>
    </w:r>
    <w:r>
      <w:rPr>
        <w:rStyle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rFonts w:hint="eastAsia"/>
        <w:sz w:val="21"/>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32A9A"/>
    <w:multiLevelType w:val="singleLevel"/>
    <w:tmpl w:val="89132A9A"/>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pPr>
    </w:lvl>
  </w:abstractNum>
  <w:abstractNum w:abstractNumId="2">
    <w:nsid w:val="FFFFFFFB"/>
    <w:multiLevelType w:val="multilevel"/>
    <w:tmpl w:val="FFFFFFFB"/>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
      <w:lvlJc w:val="left"/>
      <w:pPr>
        <w:tabs>
          <w:tab w:val="left" w:pos="1080"/>
        </w:tabs>
        <w:ind w:left="219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282F4E4A"/>
    <w:multiLevelType w:val="multilevel"/>
    <w:tmpl w:val="282F4E4A"/>
    <w:lvl w:ilvl="0" w:tentative="0">
      <w:start w:val="1"/>
      <w:numFmt w:val="bullet"/>
      <w:pStyle w:val="26"/>
      <w:lvlText w:val=""/>
      <w:lvlJc w:val="left"/>
      <w:pPr>
        <w:tabs>
          <w:tab w:val="left" w:pos="1320"/>
        </w:tabs>
        <w:ind w:left="1320" w:hanging="420"/>
      </w:pPr>
      <w:rPr>
        <w:rFonts w:hint="default" w:ascii="Symbol" w:hAnsi="Symbol"/>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42877EDE"/>
    <w:multiLevelType w:val="multilevel"/>
    <w:tmpl w:val="42877EDE"/>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5">
    <w:nsid w:val="5E0234AD"/>
    <w:multiLevelType w:val="multilevel"/>
    <w:tmpl w:val="5E0234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iYTEzZTM2OGIxNjIwZWYxN2Q3Y2E1NWY0NDAyNmQifQ=="/>
  </w:docVars>
  <w:rsids>
    <w:rsidRoot w:val="009025A6"/>
    <w:rsid w:val="00000502"/>
    <w:rsid w:val="000024BD"/>
    <w:rsid w:val="00014789"/>
    <w:rsid w:val="00050B69"/>
    <w:rsid w:val="00063F33"/>
    <w:rsid w:val="00065012"/>
    <w:rsid w:val="00080F78"/>
    <w:rsid w:val="000C5D84"/>
    <w:rsid w:val="000C6989"/>
    <w:rsid w:val="000E3774"/>
    <w:rsid w:val="00105A92"/>
    <w:rsid w:val="00144F9A"/>
    <w:rsid w:val="00146E29"/>
    <w:rsid w:val="00164299"/>
    <w:rsid w:val="001F18CF"/>
    <w:rsid w:val="00201260"/>
    <w:rsid w:val="00223836"/>
    <w:rsid w:val="002272A2"/>
    <w:rsid w:val="00281AEA"/>
    <w:rsid w:val="002E6EE5"/>
    <w:rsid w:val="003077C5"/>
    <w:rsid w:val="00364A9C"/>
    <w:rsid w:val="00381818"/>
    <w:rsid w:val="00390F9C"/>
    <w:rsid w:val="004303E1"/>
    <w:rsid w:val="004317E6"/>
    <w:rsid w:val="00444E28"/>
    <w:rsid w:val="00447F08"/>
    <w:rsid w:val="00497159"/>
    <w:rsid w:val="004B13F3"/>
    <w:rsid w:val="004D3B39"/>
    <w:rsid w:val="004E3C14"/>
    <w:rsid w:val="00524E85"/>
    <w:rsid w:val="00527665"/>
    <w:rsid w:val="00552238"/>
    <w:rsid w:val="005B7E7B"/>
    <w:rsid w:val="005C2896"/>
    <w:rsid w:val="0061586C"/>
    <w:rsid w:val="006238BE"/>
    <w:rsid w:val="00647B3D"/>
    <w:rsid w:val="00664821"/>
    <w:rsid w:val="00666A03"/>
    <w:rsid w:val="00673239"/>
    <w:rsid w:val="0067467D"/>
    <w:rsid w:val="006C1EE8"/>
    <w:rsid w:val="006D3765"/>
    <w:rsid w:val="006D5184"/>
    <w:rsid w:val="006E4177"/>
    <w:rsid w:val="006E52E1"/>
    <w:rsid w:val="0070054D"/>
    <w:rsid w:val="007540D6"/>
    <w:rsid w:val="0076677C"/>
    <w:rsid w:val="00792221"/>
    <w:rsid w:val="007A4D0D"/>
    <w:rsid w:val="007B7BA5"/>
    <w:rsid w:val="007C2E39"/>
    <w:rsid w:val="007F77B0"/>
    <w:rsid w:val="008079DD"/>
    <w:rsid w:val="0081334D"/>
    <w:rsid w:val="00866D55"/>
    <w:rsid w:val="00876529"/>
    <w:rsid w:val="008A1FC3"/>
    <w:rsid w:val="008B3B05"/>
    <w:rsid w:val="008F2A49"/>
    <w:rsid w:val="008F4E29"/>
    <w:rsid w:val="009025A6"/>
    <w:rsid w:val="0090307F"/>
    <w:rsid w:val="009072C7"/>
    <w:rsid w:val="00913C02"/>
    <w:rsid w:val="0094320B"/>
    <w:rsid w:val="00950A62"/>
    <w:rsid w:val="009579CD"/>
    <w:rsid w:val="0097456D"/>
    <w:rsid w:val="00982292"/>
    <w:rsid w:val="00984B88"/>
    <w:rsid w:val="009A1E98"/>
    <w:rsid w:val="009A66B0"/>
    <w:rsid w:val="009C5CF7"/>
    <w:rsid w:val="009C7C48"/>
    <w:rsid w:val="009E3D0A"/>
    <w:rsid w:val="009F6908"/>
    <w:rsid w:val="00A01C3C"/>
    <w:rsid w:val="00A228C1"/>
    <w:rsid w:val="00A23E1D"/>
    <w:rsid w:val="00A33653"/>
    <w:rsid w:val="00A375B5"/>
    <w:rsid w:val="00A7140D"/>
    <w:rsid w:val="00AC1F9F"/>
    <w:rsid w:val="00B142AF"/>
    <w:rsid w:val="00B3650C"/>
    <w:rsid w:val="00B40A75"/>
    <w:rsid w:val="00B46E12"/>
    <w:rsid w:val="00B97969"/>
    <w:rsid w:val="00BB3F1D"/>
    <w:rsid w:val="00BB6FB7"/>
    <w:rsid w:val="00BC5AA3"/>
    <w:rsid w:val="00C069B0"/>
    <w:rsid w:val="00C14768"/>
    <w:rsid w:val="00C23909"/>
    <w:rsid w:val="00C478B1"/>
    <w:rsid w:val="00C9167D"/>
    <w:rsid w:val="00CC79C7"/>
    <w:rsid w:val="00CF134A"/>
    <w:rsid w:val="00D24B8D"/>
    <w:rsid w:val="00D42B47"/>
    <w:rsid w:val="00D91B3B"/>
    <w:rsid w:val="00DA74C8"/>
    <w:rsid w:val="00DD2446"/>
    <w:rsid w:val="00DD4F6E"/>
    <w:rsid w:val="00DF28E4"/>
    <w:rsid w:val="00E0586D"/>
    <w:rsid w:val="00E2152D"/>
    <w:rsid w:val="00E2301E"/>
    <w:rsid w:val="00E644A1"/>
    <w:rsid w:val="00EA7524"/>
    <w:rsid w:val="00EB4641"/>
    <w:rsid w:val="00EC5042"/>
    <w:rsid w:val="00F0602C"/>
    <w:rsid w:val="00F10550"/>
    <w:rsid w:val="00F10E86"/>
    <w:rsid w:val="00F401DF"/>
    <w:rsid w:val="00F574C6"/>
    <w:rsid w:val="00FA5E63"/>
    <w:rsid w:val="00FB7F2F"/>
    <w:rsid w:val="00FE1DF9"/>
    <w:rsid w:val="00FE466A"/>
    <w:rsid w:val="066B37CE"/>
    <w:rsid w:val="0832726C"/>
    <w:rsid w:val="08B8762B"/>
    <w:rsid w:val="09402B86"/>
    <w:rsid w:val="096A3BAF"/>
    <w:rsid w:val="15EF530D"/>
    <w:rsid w:val="18360F46"/>
    <w:rsid w:val="1A0A796F"/>
    <w:rsid w:val="1D9E652E"/>
    <w:rsid w:val="25EEE434"/>
    <w:rsid w:val="30AC6954"/>
    <w:rsid w:val="32B84CAA"/>
    <w:rsid w:val="3DD861AB"/>
    <w:rsid w:val="3FEF1A04"/>
    <w:rsid w:val="42982C9D"/>
    <w:rsid w:val="429C15F7"/>
    <w:rsid w:val="47FF7448"/>
    <w:rsid w:val="4AD744C3"/>
    <w:rsid w:val="4E81173A"/>
    <w:rsid w:val="4FD111C1"/>
    <w:rsid w:val="5188477F"/>
    <w:rsid w:val="59554FEC"/>
    <w:rsid w:val="59E2CAC5"/>
    <w:rsid w:val="5B907640"/>
    <w:rsid w:val="5BBF9F24"/>
    <w:rsid w:val="5FF6149D"/>
    <w:rsid w:val="66694F2F"/>
    <w:rsid w:val="6CFFF2F7"/>
    <w:rsid w:val="6DFF9048"/>
    <w:rsid w:val="71803504"/>
    <w:rsid w:val="7389C7DF"/>
    <w:rsid w:val="73944C37"/>
    <w:rsid w:val="752D4E43"/>
    <w:rsid w:val="7A9F511F"/>
    <w:rsid w:val="7BFFDF4E"/>
    <w:rsid w:val="7DDB8123"/>
    <w:rsid w:val="7F3BD65C"/>
    <w:rsid w:val="7FDDF0C1"/>
    <w:rsid w:val="7FEF2F0D"/>
    <w:rsid w:val="B1F793BA"/>
    <w:rsid w:val="BC7100BE"/>
    <w:rsid w:val="BEBF87D1"/>
    <w:rsid w:val="CEEF97C8"/>
    <w:rsid w:val="DCB5AAB5"/>
    <w:rsid w:val="DFFFE5A4"/>
    <w:rsid w:val="EEB15B25"/>
    <w:rsid w:val="F7DD48A7"/>
    <w:rsid w:val="F8FF08F4"/>
    <w:rsid w:val="FAEB7EE1"/>
    <w:rsid w:val="FB681450"/>
    <w:rsid w:val="FBED7D95"/>
    <w:rsid w:val="FDDFC5AD"/>
    <w:rsid w:val="FE7E49BC"/>
    <w:rsid w:val="FF9E4FF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qFormat/>
    <w:uiPriority w:val="0"/>
    <w:pPr>
      <w:widowControl/>
      <w:tabs>
        <w:tab w:val="center" w:pos="8100"/>
      </w:tabs>
      <w:overflowPunct w:val="0"/>
      <w:autoSpaceDE w:val="0"/>
      <w:autoSpaceDN w:val="0"/>
      <w:adjustRightInd w:val="0"/>
      <w:spacing w:before="120" w:line="360" w:lineRule="auto"/>
      <w:textAlignment w:val="baseline"/>
      <w:outlineLvl w:val="0"/>
    </w:pPr>
    <w:rPr>
      <w:rFonts w:eastAsia="楷体"/>
      <w:b/>
      <w:kern w:val="0"/>
      <w:sz w:val="36"/>
      <w:szCs w:val="20"/>
    </w:rPr>
  </w:style>
  <w:style w:type="paragraph" w:styleId="3">
    <w:name w:val="heading 2"/>
    <w:basedOn w:val="1"/>
    <w:next w:val="4"/>
    <w:link w:val="24"/>
    <w:qFormat/>
    <w:uiPriority w:val="0"/>
    <w:pPr>
      <w:widowControl/>
      <w:overflowPunct w:val="0"/>
      <w:autoSpaceDE w:val="0"/>
      <w:autoSpaceDN w:val="0"/>
      <w:adjustRightInd w:val="0"/>
      <w:spacing w:before="120" w:line="360" w:lineRule="auto"/>
      <w:textAlignment w:val="baseline"/>
      <w:outlineLvl w:val="1"/>
    </w:pPr>
    <w:rPr>
      <w:rFonts w:eastAsia="楷体"/>
      <w:b/>
      <w:kern w:val="0"/>
      <w:sz w:val="32"/>
      <w:szCs w:val="20"/>
    </w:rPr>
  </w:style>
  <w:style w:type="paragraph" w:styleId="5">
    <w:name w:val="heading 3"/>
    <w:basedOn w:val="1"/>
    <w:next w:val="4"/>
    <w:qFormat/>
    <w:uiPriority w:val="0"/>
    <w:pPr>
      <w:widowControl/>
      <w:numPr>
        <w:ilvl w:val="2"/>
        <w:numId w:val="1"/>
      </w:numPr>
      <w:overflowPunct w:val="0"/>
      <w:autoSpaceDE w:val="0"/>
      <w:autoSpaceDN w:val="0"/>
      <w:adjustRightInd w:val="0"/>
      <w:spacing w:before="120" w:line="360" w:lineRule="auto"/>
      <w:textAlignment w:val="baseline"/>
      <w:outlineLvl w:val="2"/>
    </w:pPr>
    <w:rPr>
      <w:rFonts w:ascii="仿宋_GB2312" w:eastAsia="仿宋_GB2312"/>
      <w:b/>
      <w:kern w:val="0"/>
      <w:sz w:val="28"/>
      <w:szCs w:val="20"/>
    </w:rPr>
  </w:style>
  <w:style w:type="paragraph" w:styleId="6">
    <w:name w:val="heading 4"/>
    <w:basedOn w:val="1"/>
    <w:next w:val="4"/>
    <w:qFormat/>
    <w:uiPriority w:val="0"/>
    <w:pPr>
      <w:widowControl/>
      <w:numPr>
        <w:ilvl w:val="3"/>
        <w:numId w:val="1"/>
      </w:numPr>
      <w:tabs>
        <w:tab w:val="left" w:pos="1644"/>
        <w:tab w:val="left" w:pos="2100"/>
        <w:tab w:val="clear" w:pos="864"/>
      </w:tabs>
      <w:overflowPunct w:val="0"/>
      <w:autoSpaceDE w:val="0"/>
      <w:autoSpaceDN w:val="0"/>
      <w:adjustRightInd w:val="0"/>
      <w:spacing w:before="200" w:line="360" w:lineRule="auto"/>
      <w:ind w:left="2100" w:hanging="420"/>
      <w:textAlignment w:val="baseline"/>
      <w:outlineLvl w:val="3"/>
    </w:pPr>
    <w:rPr>
      <w:rFonts w:eastAsia="楷体"/>
      <w:b/>
      <w:kern w:val="0"/>
      <w:sz w:val="24"/>
      <w:szCs w:val="20"/>
    </w:rPr>
  </w:style>
  <w:style w:type="paragraph" w:styleId="7">
    <w:name w:val="heading 5"/>
    <w:basedOn w:val="1"/>
    <w:next w:val="4"/>
    <w:qFormat/>
    <w:uiPriority w:val="0"/>
    <w:pPr>
      <w:widowControl/>
      <w:numPr>
        <w:ilvl w:val="4"/>
        <w:numId w:val="1"/>
      </w:numPr>
      <w:tabs>
        <w:tab w:val="left" w:pos="2520"/>
        <w:tab w:val="clear" w:pos="1008"/>
      </w:tabs>
      <w:overflowPunct w:val="0"/>
      <w:autoSpaceDE w:val="0"/>
      <w:autoSpaceDN w:val="0"/>
      <w:adjustRightInd w:val="0"/>
      <w:ind w:left="2520" w:hanging="420"/>
      <w:textAlignment w:val="baseline"/>
      <w:outlineLvl w:val="4"/>
    </w:pPr>
    <w:rPr>
      <w:rFonts w:eastAsia="楷体"/>
      <w:b/>
      <w:kern w:val="0"/>
      <w:sz w:val="20"/>
      <w:szCs w:val="20"/>
    </w:rPr>
  </w:style>
  <w:style w:type="paragraph" w:styleId="8">
    <w:name w:val="heading 6"/>
    <w:basedOn w:val="1"/>
    <w:next w:val="4"/>
    <w:qFormat/>
    <w:uiPriority w:val="0"/>
    <w:pPr>
      <w:widowControl/>
      <w:numPr>
        <w:ilvl w:val="5"/>
        <w:numId w:val="1"/>
      </w:numPr>
      <w:tabs>
        <w:tab w:val="left" w:pos="2940"/>
        <w:tab w:val="clear" w:pos="1152"/>
      </w:tabs>
      <w:overflowPunct w:val="0"/>
      <w:autoSpaceDE w:val="0"/>
      <w:autoSpaceDN w:val="0"/>
      <w:adjustRightInd w:val="0"/>
      <w:ind w:left="2940" w:hanging="420"/>
      <w:textAlignment w:val="baseline"/>
      <w:outlineLvl w:val="5"/>
    </w:pPr>
    <w:rPr>
      <w:rFonts w:eastAsia="楷体"/>
      <w:kern w:val="0"/>
      <w:sz w:val="20"/>
      <w:szCs w:val="20"/>
      <w:u w:val="single"/>
    </w:rPr>
  </w:style>
  <w:style w:type="paragraph" w:styleId="9">
    <w:name w:val="heading 7"/>
    <w:basedOn w:val="1"/>
    <w:next w:val="4"/>
    <w:qFormat/>
    <w:uiPriority w:val="0"/>
    <w:pPr>
      <w:widowControl/>
      <w:tabs>
        <w:tab w:val="left" w:pos="1296"/>
      </w:tabs>
      <w:overflowPunct w:val="0"/>
      <w:autoSpaceDE w:val="0"/>
      <w:autoSpaceDN w:val="0"/>
      <w:adjustRightInd w:val="0"/>
      <w:ind w:left="1296" w:hanging="1296"/>
      <w:textAlignment w:val="baseline"/>
      <w:outlineLvl w:val="6"/>
    </w:pPr>
    <w:rPr>
      <w:rFonts w:eastAsia="楷体"/>
      <w:i/>
      <w:kern w:val="0"/>
      <w:sz w:val="20"/>
      <w:szCs w:val="20"/>
    </w:rPr>
  </w:style>
  <w:style w:type="paragraph" w:styleId="10">
    <w:name w:val="heading 8"/>
    <w:basedOn w:val="1"/>
    <w:next w:val="4"/>
    <w:qFormat/>
    <w:uiPriority w:val="0"/>
    <w:pPr>
      <w:widowControl/>
      <w:tabs>
        <w:tab w:val="left" w:pos="1440"/>
      </w:tabs>
      <w:overflowPunct w:val="0"/>
      <w:autoSpaceDE w:val="0"/>
      <w:autoSpaceDN w:val="0"/>
      <w:adjustRightInd w:val="0"/>
      <w:ind w:left="1440" w:hanging="1440"/>
      <w:textAlignment w:val="baseline"/>
      <w:outlineLvl w:val="7"/>
    </w:pPr>
    <w:rPr>
      <w:rFonts w:eastAsia="楷体"/>
      <w:i/>
      <w:kern w:val="0"/>
      <w:sz w:val="20"/>
      <w:szCs w:val="20"/>
    </w:rPr>
  </w:style>
  <w:style w:type="paragraph" w:styleId="11">
    <w:name w:val="heading 9"/>
    <w:basedOn w:val="1"/>
    <w:next w:val="4"/>
    <w:qFormat/>
    <w:uiPriority w:val="0"/>
    <w:pPr>
      <w:widowControl/>
      <w:tabs>
        <w:tab w:val="left" w:pos="1584"/>
      </w:tabs>
      <w:overflowPunct w:val="0"/>
      <w:autoSpaceDE w:val="0"/>
      <w:autoSpaceDN w:val="0"/>
      <w:adjustRightInd w:val="0"/>
      <w:ind w:left="1584" w:hanging="1584"/>
      <w:textAlignment w:val="baseline"/>
      <w:outlineLvl w:val="8"/>
    </w:pPr>
    <w:rPr>
      <w:rFonts w:eastAsia="楷体"/>
      <w:i/>
      <w:kern w:val="0"/>
      <w:sz w:val="20"/>
      <w:szCs w:val="20"/>
    </w:rPr>
  </w:style>
  <w:style w:type="character" w:default="1" w:styleId="21">
    <w:name w:val="Default Paragraph Font"/>
    <w:semiHidden/>
    <w:uiPriority w:val="0"/>
  </w:style>
  <w:style w:type="table" w:default="1" w:styleId="19">
    <w:name w:val="Normal Table"/>
    <w:semiHidden/>
    <w:uiPriority w:val="0"/>
    <w:tblPr>
      <w:tblStyle w:val="19"/>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12">
    <w:name w:val="List Number"/>
    <w:basedOn w:val="1"/>
    <w:uiPriority w:val="0"/>
    <w:pPr>
      <w:numPr>
        <w:ilvl w:val="0"/>
        <w:numId w:val="2"/>
      </w:numPr>
    </w:pPr>
  </w:style>
  <w:style w:type="paragraph" w:styleId="13">
    <w:name w:val="Document Map"/>
    <w:basedOn w:val="1"/>
    <w:semiHidden/>
    <w:uiPriority w:val="0"/>
    <w:pPr>
      <w:shd w:val="clear" w:color="auto" w:fill="000080"/>
    </w:pPr>
  </w:style>
  <w:style w:type="paragraph" w:styleId="14">
    <w:name w:val="toc 3"/>
    <w:basedOn w:val="1"/>
    <w:next w:val="1"/>
    <w:semiHidden/>
    <w:uiPriority w:val="0"/>
    <w:pPr>
      <w:ind w:left="840" w:leftChars="400"/>
    </w:pPr>
  </w:style>
  <w:style w:type="paragraph" w:styleId="15">
    <w:name w:val="footer"/>
    <w:basedOn w:val="1"/>
    <w:uiPriority w:val="0"/>
    <w:pPr>
      <w:tabs>
        <w:tab w:val="center" w:pos="4153"/>
        <w:tab w:val="right" w:pos="8306"/>
      </w:tabs>
      <w:snapToGrid w:val="0"/>
      <w:spacing w:line="240" w:lineRule="atLeast"/>
      <w:jc w:val="left"/>
    </w:pPr>
    <w:rPr>
      <w:sz w:val="18"/>
      <w:szCs w:val="18"/>
    </w:rPr>
  </w:style>
  <w:style w:type="paragraph" w:styleId="1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0"/>
    <w:pPr>
      <w:jc w:val="left"/>
    </w:pPr>
    <w:rPr>
      <w:b/>
    </w:rPr>
  </w:style>
  <w:style w:type="paragraph" w:styleId="18">
    <w:name w:val="toc 2"/>
    <w:basedOn w:val="1"/>
    <w:next w:val="1"/>
    <w:semiHidden/>
    <w:uiPriority w:val="0"/>
    <w:pPr>
      <w:ind w:left="420" w:leftChars="200"/>
    </w:pPr>
  </w:style>
  <w:style w:type="table" w:styleId="20">
    <w:name w:val="Table Grid"/>
    <w:basedOn w:val="19"/>
    <w:qFormat/>
    <w:uiPriority w:val="59"/>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page number"/>
    <w:basedOn w:val="21"/>
    <w:uiPriority w:val="0"/>
  </w:style>
  <w:style w:type="character" w:styleId="23">
    <w:name w:val="Hyperlink"/>
    <w:uiPriority w:val="0"/>
    <w:rPr>
      <w:color w:val="0000FF"/>
      <w:u w:val="single"/>
    </w:rPr>
  </w:style>
  <w:style w:type="character" w:customStyle="1" w:styleId="24">
    <w:name w:val="标题 2 Char"/>
    <w:aliases w:val="l2 Char,H2 Char,h2 Char,第一章 标题 2 Char,Heading 2 Hidden Char,Heading 2 CCBS Char,heading 2 Char,PIM2 Char,Titre3 Char,HD2 Char,sect 1.2 Char,H21 Char,sect 1.21 Char,H22 Char,sect 1.22 Char,H211 Char,sect 1.211 Char,H23 Char,sect 1.23 Char"/>
    <w:link w:val="3"/>
    <w:uiPriority w:val="0"/>
    <w:rPr>
      <w:rFonts w:eastAsia="楷体"/>
      <w:b/>
      <w:sz w:val="32"/>
    </w:rPr>
  </w:style>
  <w:style w:type="paragraph" w:customStyle="1" w:styleId="25">
    <w:name w:val="单元格"/>
    <w:basedOn w:val="1"/>
    <w:uiPriority w:val="0"/>
    <w:pPr>
      <w:widowControl/>
      <w:spacing w:before="60" w:after="60"/>
      <w:jc w:val="left"/>
    </w:pPr>
    <w:rPr>
      <w:rFonts w:ascii="Garamond" w:hAnsi="Garamond"/>
      <w:kern w:val="0"/>
      <w:sz w:val="20"/>
      <w:szCs w:val="20"/>
    </w:rPr>
  </w:style>
  <w:style w:type="paragraph" w:customStyle="1" w:styleId="26">
    <w:name w:val="活动描述列表1"/>
    <w:basedOn w:val="12"/>
    <w:uiPriority w:val="0"/>
    <w:pPr>
      <w:numPr>
        <w:ilvl w:val="0"/>
        <w:numId w:val="3"/>
      </w:numPr>
      <w:tabs>
        <w:tab w:val="left" w:pos="840"/>
        <w:tab w:val="clear" w:pos="1320"/>
        <w:tab w:val="clear" w:pos="360"/>
      </w:tabs>
      <w:ind w:left="840" w:firstLineChars="0"/>
    </w:pPr>
  </w:style>
  <w:style w:type="paragraph" w:customStyle="1" w:styleId="27">
    <w:name w:val="活动项目内容描述"/>
    <w:basedOn w:val="4"/>
    <w:uiPriority w:val="0"/>
    <w:rPr>
      <w:kern w:val="0"/>
    </w:rPr>
  </w:style>
  <w:style w:type="paragraph" w:customStyle="1" w:styleId="28">
    <w:name w:val="标准小四"/>
    <w:basedOn w:val="1"/>
    <w:uiPriority w:val="0"/>
    <w:pPr>
      <w:spacing w:line="360" w:lineRule="auto"/>
      <w:ind w:firstLine="480" w:firstLineChars="200"/>
    </w:pPr>
    <w:rPr>
      <w:rFonts w:ascii="Arial" w:hAnsi="Arial"/>
      <w:sz w:val="24"/>
      <w:szCs w:val="21"/>
    </w:rPr>
  </w:style>
  <w:style w:type="character" w:customStyle="1" w:styleId="29">
    <w:name w:val="apple-converted-space"/>
    <w:basedOn w:val="2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hangruichen/Library/Containers/com.kingsoft.wpsoffice.mac/Data/E:\MyDocuments\&#24037;&#20316;&#25991;&#26723;\CMM\&#24050;&#23436;&#25104;&#25991;&#26723;\&#26446;&#23453;&#19996;\&#20869;&#37096;&#25991;&#26723;&#26684;&#24335;&#27169;&#2925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内部文档格式模版</Template>
  <Manager>于跃</Manager>
  <Company>太极计算机股份有限公司电子政务研发中心</Company>
  <Pages>10</Pages>
  <Words>2527</Words>
  <Characters>2608</Characters>
  <Lines>28</Lines>
  <Paragraphs>8</Paragraphs>
  <TotalTime>0</TotalTime>
  <ScaleCrop>false</ScaleCrop>
  <LinksUpToDate>false</LinksUpToDate>
  <CharactersWithSpaces>2787</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2010-10-23T18:25:00Z</dcterms:created>
  <dc:creator>太极计算机股份有限公司</dc:creator>
  <cp:lastModifiedBy>珩玱忆</cp:lastModifiedBy>
  <cp:lastPrinted>2004-05-26T19:28:00Z</cp:lastPrinted>
  <dcterms:modified xsi:type="dcterms:W3CDTF">2023-11-14T17:02:11Z</dcterms:modified>
  <dc:subject>工程实施</dc:subject>
  <dc:title>概要设计说明书</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82A1017A96FF19F793375365C8960934_43</vt:lpwstr>
  </property>
</Properties>
</file>