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5D58E" w14:textId="680501C4" w:rsidR="00ED74B0" w:rsidRDefault="005E512E" w:rsidP="005E512E">
      <w:pPr>
        <w:jc w:val="center"/>
        <w:rPr>
          <w:rFonts w:ascii="Arvo" w:hAnsi="Arvo"/>
        </w:rPr>
      </w:pPr>
      <w:r w:rsidRPr="005E512E">
        <w:rPr>
          <w:rFonts w:ascii="Arvo" w:hAnsi="Arvo"/>
        </w:rPr>
        <w:t>Function part 2</w:t>
      </w:r>
    </w:p>
    <w:p w14:paraId="11301D65" w14:textId="4DE96839" w:rsidR="005E512E" w:rsidRDefault="00C36336" w:rsidP="005E512E">
      <w:pPr>
        <w:rPr>
          <w:rFonts w:ascii="Arvo" w:hAnsi="Arvo"/>
        </w:rPr>
      </w:pPr>
      <w:r>
        <w:rPr>
          <w:rFonts w:ascii="Arvo" w:hAnsi="Arvo"/>
        </w:rPr>
        <w:t>Main object:</w:t>
      </w:r>
    </w:p>
    <w:p w14:paraId="0E503338" w14:textId="69DB6932" w:rsidR="00C36336" w:rsidRDefault="00C36336" w:rsidP="00C36336">
      <w:pPr>
        <w:pStyle w:val="ListParagraph"/>
        <w:numPr>
          <w:ilvl w:val="0"/>
          <w:numId w:val="3"/>
        </w:numPr>
        <w:rPr>
          <w:rFonts w:ascii="Arvo" w:hAnsi="Arvo"/>
        </w:rPr>
      </w:pPr>
      <w:r>
        <w:rPr>
          <w:rFonts w:ascii="Arvo" w:hAnsi="Arvo"/>
        </w:rPr>
        <w:t>Pass parameters by values</w:t>
      </w:r>
    </w:p>
    <w:p w14:paraId="215F9CA0" w14:textId="387E147C" w:rsidR="00C36336" w:rsidRDefault="00C36336" w:rsidP="00C36336">
      <w:pPr>
        <w:pStyle w:val="ListParagraph"/>
        <w:numPr>
          <w:ilvl w:val="0"/>
          <w:numId w:val="3"/>
        </w:numPr>
        <w:rPr>
          <w:rFonts w:ascii="Arvo" w:hAnsi="Arvo"/>
        </w:rPr>
      </w:pPr>
      <w:r>
        <w:rPr>
          <w:rFonts w:ascii="Arvo" w:hAnsi="Arvo"/>
        </w:rPr>
        <w:t>Pass parameters by reference</w:t>
      </w:r>
    </w:p>
    <w:p w14:paraId="57E4B1B0" w14:textId="4DB5C950" w:rsidR="00C36336" w:rsidRPr="00C36336" w:rsidRDefault="00C36336" w:rsidP="00C36336">
      <w:pPr>
        <w:pStyle w:val="ListParagraph"/>
        <w:numPr>
          <w:ilvl w:val="0"/>
          <w:numId w:val="3"/>
        </w:numPr>
        <w:rPr>
          <w:rFonts w:ascii="Arvo" w:hAnsi="Arvo"/>
        </w:rPr>
      </w:pPr>
      <w:r>
        <w:rPr>
          <w:rFonts w:ascii="Arvo" w:hAnsi="Arvo"/>
        </w:rPr>
        <w:t>Default values for parameters.</w:t>
      </w:r>
    </w:p>
    <w:p w14:paraId="3C632EF5" w14:textId="440D4E09" w:rsidR="005E512E" w:rsidRDefault="005E512E" w:rsidP="005E512E">
      <w:pPr>
        <w:rPr>
          <w:rFonts w:ascii="Arvo" w:hAnsi="Arvo"/>
        </w:rPr>
      </w:pPr>
    </w:p>
    <w:p w14:paraId="4D7791BA" w14:textId="32810E18" w:rsidR="005E512E" w:rsidRDefault="005E512E" w:rsidP="005E512E">
      <w:pPr>
        <w:rPr>
          <w:rFonts w:ascii="Arvo" w:hAnsi="Arvo"/>
        </w:rPr>
      </w:pPr>
      <w:r>
        <w:rPr>
          <w:rFonts w:ascii="Arvo" w:hAnsi="Arvo"/>
        </w:rPr>
        <w:t>Great sentences:</w:t>
      </w:r>
    </w:p>
    <w:p w14:paraId="1C067B73" w14:textId="17025F7F" w:rsidR="005E512E" w:rsidRDefault="005E512E" w:rsidP="005E512E">
      <w:pPr>
        <w:pStyle w:val="ListParagraph"/>
        <w:numPr>
          <w:ilvl w:val="0"/>
          <w:numId w:val="1"/>
        </w:numPr>
        <w:rPr>
          <w:rFonts w:ascii="Arvo" w:hAnsi="Arvo"/>
        </w:rPr>
      </w:pPr>
      <w:r>
        <w:rPr>
          <w:rFonts w:ascii="Arvo" w:hAnsi="Arvo"/>
        </w:rPr>
        <w:t>The only way for a function to see a variable from another function is for that variables to be passed as a parameter.</w:t>
      </w:r>
    </w:p>
    <w:p w14:paraId="51165AB6" w14:textId="7309060E" w:rsidR="005E512E" w:rsidRDefault="00C36336" w:rsidP="005E512E">
      <w:pPr>
        <w:pStyle w:val="ListParagraph"/>
        <w:numPr>
          <w:ilvl w:val="0"/>
          <w:numId w:val="1"/>
        </w:numPr>
        <w:rPr>
          <w:rFonts w:ascii="Arvo" w:hAnsi="Arvo"/>
        </w:rPr>
      </w:pPr>
      <w:r>
        <w:rPr>
          <w:rFonts w:ascii="Arvo" w:hAnsi="Arvo"/>
        </w:rPr>
        <w:t>Check that input are one of the expected type and range. Once the input data is checked and known to be sound, another function / set of functions can process the data.</w:t>
      </w:r>
    </w:p>
    <w:p w14:paraId="566A133F" w14:textId="77777777" w:rsidR="005E512E" w:rsidRDefault="005E512E">
      <w:pPr>
        <w:rPr>
          <w:rFonts w:ascii="Arvo" w:hAnsi="Arvo"/>
        </w:rPr>
      </w:pPr>
      <w:r>
        <w:rPr>
          <w:rFonts w:ascii="Arvo" w:hAnsi="Arvo"/>
        </w:rPr>
        <w:br w:type="page"/>
      </w:r>
    </w:p>
    <w:p w14:paraId="3DCDBC24" w14:textId="27E6E6B0" w:rsidR="005E512E" w:rsidRPr="006765EF" w:rsidRDefault="005E512E" w:rsidP="006765EF">
      <w:pPr>
        <w:pStyle w:val="ListParagraph"/>
        <w:numPr>
          <w:ilvl w:val="0"/>
          <w:numId w:val="2"/>
        </w:numPr>
        <w:rPr>
          <w:rFonts w:ascii="Arvo" w:hAnsi="Arvo"/>
        </w:rPr>
      </w:pPr>
      <w:r w:rsidRPr="006765EF">
        <w:rPr>
          <w:rFonts w:ascii="Arvo" w:hAnsi="Arvo"/>
        </w:rPr>
        <w:lastRenderedPageBreak/>
        <w:t xml:space="preserve">Pass all parameters by </w:t>
      </w:r>
      <w:r w:rsidRPr="006765EF">
        <w:rPr>
          <w:rFonts w:ascii="Arvo" w:hAnsi="Arvo"/>
          <w:color w:val="FF0000"/>
        </w:rPr>
        <w:t>value</w:t>
      </w:r>
      <w:r w:rsidRPr="006765EF">
        <w:rPr>
          <w:rFonts w:ascii="Arvo" w:hAnsi="Arvo"/>
        </w:rPr>
        <w:t>:</w:t>
      </w:r>
      <w:r w:rsidR="00CF3C61" w:rsidRPr="006765EF">
        <w:rPr>
          <w:rFonts w:ascii="Arvo" w:hAnsi="Arvo"/>
        </w:rPr>
        <w:t xml:space="preserve"> (for variable, I think…)</w:t>
      </w:r>
    </w:p>
    <w:p w14:paraId="3CB453E9" w14:textId="47B14298" w:rsidR="005E512E" w:rsidRDefault="005E512E" w:rsidP="005E512E">
      <w:pPr>
        <w:ind w:firstLine="195"/>
        <w:rPr>
          <w:rFonts w:ascii="Arvo" w:hAnsi="Arvo"/>
        </w:rPr>
      </w:pPr>
      <w:r>
        <w:rPr>
          <w:rFonts w:ascii="Arvo" w:hAnsi="Arvo"/>
        </w:rPr>
        <w:t>The formal parameters of a function only receive the values of the actual (calling) parameters. The function does not have access to the calling variable.</w:t>
      </w:r>
    </w:p>
    <w:p w14:paraId="5785EBBB" w14:textId="05C2F060" w:rsidR="005E512E" w:rsidRDefault="005E512E" w:rsidP="005E512E">
      <w:pPr>
        <w:rPr>
          <w:rFonts w:ascii="Arvo" w:hAnsi="Arvo"/>
        </w:rPr>
      </w:pPr>
    </w:p>
    <w:p w14:paraId="228C42C2" w14:textId="638D0D75" w:rsidR="00CF3C61" w:rsidRDefault="006765EF" w:rsidP="005E512E">
      <w:pPr>
        <w:rPr>
          <w:rFonts w:ascii="Arvo" w:hAnsi="Arvo"/>
        </w:rPr>
      </w:pPr>
      <w:r>
        <w:rPr>
          <w:rFonts w:ascii="Arvo" w:hAnsi="Arvo"/>
        </w:rPr>
        <w:t xml:space="preserve">  Parameters are always passed by value. However, if the value of the variable is </w:t>
      </w:r>
      <w:r w:rsidRPr="006765EF">
        <w:rPr>
          <w:rFonts w:ascii="Arvo" w:hAnsi="Arvo"/>
          <w:color w:val="FF0000"/>
        </w:rPr>
        <w:t xml:space="preserve">a mutable object </w:t>
      </w:r>
      <w:r>
        <w:rPr>
          <w:rFonts w:ascii="Arvo" w:hAnsi="Arvo"/>
        </w:rPr>
        <w:t xml:space="preserve">(like a list or other objects), then change to the internal state of the object </w:t>
      </w:r>
      <w:r w:rsidRPr="006765EF">
        <w:rPr>
          <w:rFonts w:ascii="Arvo" w:hAnsi="Arvo"/>
          <w:color w:val="FF0000"/>
        </w:rPr>
        <w:t xml:space="preserve">will be visible </w:t>
      </w:r>
      <w:r>
        <w:rPr>
          <w:rFonts w:ascii="Arvo" w:hAnsi="Arvo"/>
        </w:rPr>
        <w:t>to the calling function.</w:t>
      </w:r>
    </w:p>
    <w:p w14:paraId="17DA60CA" w14:textId="25D1830D" w:rsidR="00CF3C61" w:rsidRDefault="006765EF" w:rsidP="005E512E">
      <w:pPr>
        <w:rPr>
          <w:rFonts w:ascii="Arvo" w:hAnsi="Arvo"/>
        </w:rPr>
      </w:pPr>
      <w:r>
        <w:rPr>
          <w:rFonts w:ascii="Arvo" w:hAnsi="Arvo"/>
        </w:rPr>
        <w:t xml:space="preserve">  For instance, a list called A points / refers to a place, then the parameters B in the function also refers to this place, namely A and B points / refers to the same object / address.</w:t>
      </w:r>
    </w:p>
    <w:p w14:paraId="719D527A" w14:textId="11A0B00A" w:rsidR="006765EF" w:rsidRPr="006765EF" w:rsidRDefault="006765EF" w:rsidP="005E512E">
      <w:pPr>
        <w:rPr>
          <w:rFonts w:ascii="Arvo" w:hAnsi="Arvo"/>
          <w:color w:val="FF0000"/>
        </w:rPr>
      </w:pPr>
      <w:r w:rsidRPr="006765EF">
        <w:rPr>
          <w:rFonts w:ascii="Arvo" w:hAnsi="Arvo"/>
          <w:color w:val="FF0000"/>
        </w:rPr>
        <w:t xml:space="preserve">  Two identifiers for the same object, just the contents have been changed.</w:t>
      </w:r>
    </w:p>
    <w:p w14:paraId="6F427255" w14:textId="77777777" w:rsidR="00CF3C61" w:rsidRDefault="00CF3C61" w:rsidP="005E512E">
      <w:pPr>
        <w:rPr>
          <w:rFonts w:ascii="Arvo" w:hAnsi="Arvo"/>
        </w:rPr>
      </w:pPr>
    </w:p>
    <w:p w14:paraId="27181CC3" w14:textId="15FADA51" w:rsidR="005E512E" w:rsidRPr="006765EF" w:rsidRDefault="005E512E" w:rsidP="006765EF">
      <w:pPr>
        <w:pStyle w:val="ListParagraph"/>
        <w:numPr>
          <w:ilvl w:val="0"/>
          <w:numId w:val="2"/>
        </w:numPr>
        <w:rPr>
          <w:rFonts w:ascii="Arvo" w:hAnsi="Arvo"/>
        </w:rPr>
      </w:pPr>
      <w:r w:rsidRPr="006765EF">
        <w:rPr>
          <w:rFonts w:ascii="Arvo" w:hAnsi="Arvo"/>
        </w:rPr>
        <w:t xml:space="preserve">Pass parameters by </w:t>
      </w:r>
      <w:r w:rsidRPr="006765EF">
        <w:rPr>
          <w:rFonts w:ascii="Arvo" w:hAnsi="Arvo"/>
          <w:color w:val="FF0000"/>
        </w:rPr>
        <w:t>reference</w:t>
      </w:r>
      <w:r w:rsidRPr="006765EF">
        <w:rPr>
          <w:rFonts w:ascii="Arvo" w:hAnsi="Arvo"/>
        </w:rPr>
        <w:t>:</w:t>
      </w:r>
      <w:r w:rsidR="00CF3C61" w:rsidRPr="006765EF">
        <w:rPr>
          <w:rFonts w:ascii="Arvo" w:hAnsi="Arvo"/>
        </w:rPr>
        <w:t xml:space="preserve"> (for list or something else)</w:t>
      </w:r>
    </w:p>
    <w:p w14:paraId="0B5807FD" w14:textId="3C0B68FB" w:rsidR="00C36336" w:rsidRDefault="005E512E" w:rsidP="005E512E">
      <w:pPr>
        <w:rPr>
          <w:rFonts w:ascii="Arvo" w:hAnsi="Arvo"/>
        </w:rPr>
      </w:pPr>
      <w:r>
        <w:rPr>
          <w:rFonts w:ascii="Arvo" w:hAnsi="Arvo"/>
        </w:rPr>
        <w:t xml:space="preserve">    </w:t>
      </w:r>
      <w:r w:rsidR="00CF3C61">
        <w:rPr>
          <w:rFonts w:ascii="Arvo" w:hAnsi="Arvo"/>
        </w:rPr>
        <w:t>Allow variable themselves to be sent as parameters to a function.</w:t>
      </w:r>
    </w:p>
    <w:p w14:paraId="16248421" w14:textId="5D2F7305" w:rsidR="00765947" w:rsidRDefault="00765947">
      <w:pPr>
        <w:rPr>
          <w:rFonts w:ascii="Arvo" w:hAnsi="Arvo"/>
        </w:rPr>
      </w:pPr>
    </w:p>
    <w:p w14:paraId="54182D69" w14:textId="77777777" w:rsidR="00765947" w:rsidRDefault="00765947">
      <w:pPr>
        <w:rPr>
          <w:rFonts w:ascii="Arvo" w:hAnsi="Arvo"/>
        </w:rPr>
      </w:pPr>
      <w:r>
        <w:rPr>
          <w:rFonts w:ascii="Arvo" w:hAnsi="Arvo"/>
        </w:rPr>
        <w:t>Point to the same memory location,</w:t>
      </w:r>
    </w:p>
    <w:p w14:paraId="024B2871" w14:textId="77777777" w:rsidR="00BD48D1" w:rsidRDefault="00765947">
      <w:pPr>
        <w:rPr>
          <w:rFonts w:ascii="Arvo" w:hAnsi="Arvo"/>
        </w:rPr>
      </w:pPr>
      <w:r>
        <w:rPr>
          <w:rFonts w:ascii="Arvo" w:hAnsi="Arvo"/>
        </w:rPr>
        <w:t xml:space="preserve">Variables point to different memory location </w:t>
      </w:r>
    </w:p>
    <w:p w14:paraId="185B3492" w14:textId="64724628" w:rsidR="00BD48D1" w:rsidRDefault="00BD48D1" w:rsidP="00BD48D1">
      <w:pPr>
        <w:rPr>
          <w:rFonts w:ascii="Arvo" w:hAnsi="Arvo"/>
        </w:rPr>
      </w:pPr>
      <w:r>
        <w:rPr>
          <w:rFonts w:ascii="Arvo" w:hAnsi="Arvo"/>
        </w:rPr>
        <w:t xml:space="preserve">The value of the </w:t>
      </w:r>
      <w:bookmarkStart w:id="0" w:name="_GoBack"/>
      <w:bookmarkEnd w:id="0"/>
      <w:r>
        <w:rPr>
          <w:rFonts w:ascii="Arvo" w:hAnsi="Arvo"/>
        </w:rPr>
        <w:t>v</w:t>
      </w:r>
      <w:r>
        <w:rPr>
          <w:rFonts w:ascii="Arvo" w:hAnsi="Arvo"/>
        </w:rPr>
        <w:t xml:space="preserve">ariable is copied by the </w:t>
      </w:r>
      <w:r>
        <w:rPr>
          <w:rFonts w:ascii="Arvo" w:hAnsi="Arvo"/>
        </w:rPr>
        <w:t>rate</w:t>
      </w:r>
    </w:p>
    <w:p w14:paraId="005C660E" w14:textId="28C40045" w:rsidR="00765947" w:rsidRDefault="00765947">
      <w:pPr>
        <w:rPr>
          <w:rFonts w:ascii="Arvo" w:hAnsi="Arvo"/>
        </w:rPr>
      </w:pPr>
      <w:r>
        <w:rPr>
          <w:rFonts w:ascii="Arvo" w:hAnsi="Arvo"/>
        </w:rPr>
        <w:t xml:space="preserve"> </w:t>
      </w:r>
    </w:p>
    <w:p w14:paraId="7E5AF216" w14:textId="02063CDE" w:rsidR="00765947" w:rsidRDefault="00765947">
      <w:pPr>
        <w:rPr>
          <w:rFonts w:ascii="Arvo" w:hAnsi="Arvo"/>
        </w:rPr>
      </w:pPr>
    </w:p>
    <w:p w14:paraId="4459C253" w14:textId="4F75C594" w:rsidR="00765947" w:rsidRDefault="00765947">
      <w:pPr>
        <w:rPr>
          <w:rFonts w:ascii="Arvo" w:hAnsi="Arvo"/>
        </w:rPr>
      </w:pPr>
      <w:r>
        <w:rPr>
          <w:rFonts w:ascii="Arvo" w:hAnsi="Arvo"/>
        </w:rPr>
        <w:t>Getting the updated list</w:t>
      </w:r>
    </w:p>
    <w:p w14:paraId="7231E918" w14:textId="344EFB4F" w:rsidR="00765947" w:rsidRDefault="00765947">
      <w:pPr>
        <w:rPr>
          <w:rFonts w:ascii="Arvo" w:hAnsi="Arvo"/>
        </w:rPr>
      </w:pPr>
      <w:r>
        <w:rPr>
          <w:rFonts w:ascii="Arvo" w:hAnsi="Arvo"/>
        </w:rPr>
        <w:t xml:space="preserve">List points to the memory location, where we get memory address, and that memory address is point to the list where we get </w:t>
      </w:r>
      <w:r w:rsidR="00A35752">
        <w:rPr>
          <w:rFonts w:ascii="Arvo" w:hAnsi="Arvo"/>
        </w:rPr>
        <w:t>all the elelments</w:t>
      </w:r>
      <w:r>
        <w:rPr>
          <w:rFonts w:ascii="Arvo" w:hAnsi="Arvo"/>
        </w:rPr>
        <w:t xml:space="preserve"> of the results</w:t>
      </w:r>
    </w:p>
    <w:p w14:paraId="550BD6B2" w14:textId="597D0B43" w:rsidR="00A35752" w:rsidRPr="00BD48D1" w:rsidRDefault="00BD48D1">
      <w:pPr>
        <w:rPr>
          <w:rFonts w:ascii="Arvo" w:hAnsi="Arvo"/>
          <w:b/>
          <w:bCs/>
          <w:color w:val="FF0000"/>
        </w:rPr>
      </w:pPr>
      <w:r w:rsidRPr="00BD48D1">
        <w:rPr>
          <w:rFonts w:ascii="Arvo" w:hAnsi="Arvo"/>
          <w:b/>
          <w:bCs/>
          <w:color w:val="FF0000"/>
        </w:rPr>
        <w:t>Address is copied to the balance</w:t>
      </w:r>
    </w:p>
    <w:p w14:paraId="70CAE142" w14:textId="26DD4690" w:rsidR="00A35752" w:rsidRDefault="00A35752" w:rsidP="00A35752">
      <w:pPr>
        <w:jc w:val="center"/>
        <w:rPr>
          <w:rFonts w:ascii="Arvo" w:hAnsi="Arvo"/>
        </w:rPr>
      </w:pPr>
      <w:r>
        <w:rPr>
          <w:noProof/>
        </w:rPr>
        <w:drawing>
          <wp:inline distT="0" distB="0" distL="0" distR="0" wp14:anchorId="11E8C3A7" wp14:editId="610367C4">
            <wp:extent cx="2695575" cy="18319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4755" cy="183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A91BD" w14:textId="77777777" w:rsidR="00765947" w:rsidRDefault="00765947">
      <w:pPr>
        <w:rPr>
          <w:rFonts w:ascii="Arvo" w:hAnsi="Arvo"/>
        </w:rPr>
      </w:pPr>
      <w:r>
        <w:rPr>
          <w:rFonts w:ascii="Arvo" w:hAnsi="Arvo"/>
        </w:rPr>
        <w:br w:type="page"/>
      </w:r>
    </w:p>
    <w:p w14:paraId="4708E936" w14:textId="77777777" w:rsidR="00C36336" w:rsidRDefault="00C36336">
      <w:pPr>
        <w:rPr>
          <w:rFonts w:ascii="Arvo" w:hAnsi="Arvo"/>
        </w:rPr>
      </w:pPr>
    </w:p>
    <w:p w14:paraId="52D121D2" w14:textId="11FACE52" w:rsidR="005E512E" w:rsidRDefault="00C36336" w:rsidP="005E512E">
      <w:pPr>
        <w:rPr>
          <w:rFonts w:ascii="Arvo" w:hAnsi="Arvo"/>
        </w:rPr>
      </w:pPr>
      <w:r>
        <w:rPr>
          <w:rFonts w:ascii="Arvo" w:hAnsi="Arvo"/>
        </w:rPr>
        <w:t>Default value of the parameters</w:t>
      </w:r>
    </w:p>
    <w:p w14:paraId="5DC9E240" w14:textId="39FC2716" w:rsidR="00C36336" w:rsidRPr="00C36336" w:rsidRDefault="00C36336" w:rsidP="00C36336">
      <w:pPr>
        <w:pStyle w:val="ListParagraph"/>
        <w:numPr>
          <w:ilvl w:val="0"/>
          <w:numId w:val="4"/>
        </w:numPr>
        <w:rPr>
          <w:rFonts w:ascii="Arvo" w:hAnsi="Arvo"/>
        </w:rPr>
      </w:pPr>
      <w:r w:rsidRPr="00C36336">
        <w:rPr>
          <w:rFonts w:ascii="Arvo" w:hAnsi="Arvo"/>
        </w:rPr>
        <w:t xml:space="preserve">the parameters with default values have to </w:t>
      </w:r>
      <w:r w:rsidRPr="00C36336">
        <w:rPr>
          <w:rFonts w:ascii="Arvo" w:hAnsi="Arvo"/>
          <w:color w:val="FF0000"/>
        </w:rPr>
        <w:t xml:space="preserve">come after </w:t>
      </w:r>
      <w:r w:rsidRPr="00C36336">
        <w:rPr>
          <w:rFonts w:ascii="Arvo" w:hAnsi="Arvo"/>
        </w:rPr>
        <w:t>the positional parameters</w:t>
      </w:r>
    </w:p>
    <w:p w14:paraId="4275FA2E" w14:textId="3847E24A" w:rsidR="00C36336" w:rsidRPr="00C36336" w:rsidRDefault="00C36336" w:rsidP="00C36336">
      <w:pPr>
        <w:pStyle w:val="ListParagraph"/>
        <w:numPr>
          <w:ilvl w:val="0"/>
          <w:numId w:val="4"/>
        </w:numPr>
        <w:rPr>
          <w:rFonts w:ascii="Arvo" w:hAnsi="Arvo"/>
        </w:rPr>
      </w:pPr>
      <w:r>
        <w:rPr>
          <w:rFonts w:ascii="Arvo" w:hAnsi="Arvo"/>
        </w:rPr>
        <w:t>only the important parameters (which come first) need by specified</w:t>
      </w:r>
    </w:p>
    <w:p w14:paraId="708119E6" w14:textId="77777777" w:rsidR="00C36336" w:rsidRPr="005E512E" w:rsidRDefault="00C36336" w:rsidP="005E512E">
      <w:pPr>
        <w:rPr>
          <w:rFonts w:ascii="Arvo" w:hAnsi="Arvo"/>
        </w:rPr>
      </w:pPr>
    </w:p>
    <w:sectPr w:rsidR="00C36336" w:rsidRPr="005E512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28F5A5" w14:textId="77777777" w:rsidR="009B22DB" w:rsidRDefault="009B22DB" w:rsidP="005E512E">
      <w:pPr>
        <w:spacing w:after="0" w:line="240" w:lineRule="auto"/>
      </w:pPr>
      <w:r>
        <w:separator/>
      </w:r>
    </w:p>
  </w:endnote>
  <w:endnote w:type="continuationSeparator" w:id="0">
    <w:p w14:paraId="3D438F32" w14:textId="77777777" w:rsidR="009B22DB" w:rsidRDefault="009B22DB" w:rsidP="005E5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vo">
    <w:panose1 w:val="02000000000000000000"/>
    <w:charset w:val="00"/>
    <w:family w:val="auto"/>
    <w:pitch w:val="variable"/>
    <w:sig w:usb0="A00000A7" w:usb1="00000041" w:usb2="00000000" w:usb3="00000000" w:csb0="0000011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3EDEE1" w14:textId="77777777" w:rsidR="009B22DB" w:rsidRDefault="009B22DB" w:rsidP="005E512E">
      <w:pPr>
        <w:spacing w:after="0" w:line="240" w:lineRule="auto"/>
      </w:pPr>
      <w:r>
        <w:separator/>
      </w:r>
    </w:p>
  </w:footnote>
  <w:footnote w:type="continuationSeparator" w:id="0">
    <w:p w14:paraId="747EE4C4" w14:textId="77777777" w:rsidR="009B22DB" w:rsidRDefault="009B22DB" w:rsidP="005E51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41FDF"/>
    <w:multiLevelType w:val="hybridMultilevel"/>
    <w:tmpl w:val="A3CAEE3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E68CE"/>
    <w:multiLevelType w:val="hybridMultilevel"/>
    <w:tmpl w:val="551CA87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2B2EF8"/>
    <w:multiLevelType w:val="hybridMultilevel"/>
    <w:tmpl w:val="239C85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0034CB"/>
    <w:multiLevelType w:val="hybridMultilevel"/>
    <w:tmpl w:val="316208C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4B0"/>
    <w:rsid w:val="005E512E"/>
    <w:rsid w:val="006765EF"/>
    <w:rsid w:val="00765947"/>
    <w:rsid w:val="009B22DB"/>
    <w:rsid w:val="00A35752"/>
    <w:rsid w:val="00BD48D1"/>
    <w:rsid w:val="00C36336"/>
    <w:rsid w:val="00CF3C61"/>
    <w:rsid w:val="00ED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DAB1BE"/>
  <w15:chartTrackingRefBased/>
  <w15:docId w15:val="{52FE9881-45ED-4B74-9F73-3BD8BC6E2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512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12E"/>
  </w:style>
  <w:style w:type="paragraph" w:styleId="Footer">
    <w:name w:val="footer"/>
    <w:basedOn w:val="Normal"/>
    <w:link w:val="FooterChar"/>
    <w:uiPriority w:val="99"/>
    <w:unhideWhenUsed/>
    <w:rsid w:val="005E512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12E"/>
  </w:style>
  <w:style w:type="paragraph" w:styleId="ListParagraph">
    <w:name w:val="List Paragraph"/>
    <w:basedOn w:val="Normal"/>
    <w:uiPriority w:val="34"/>
    <w:qFormat/>
    <w:rsid w:val="005E51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Hrd13542355447@outlook.com</dc:creator>
  <cp:keywords/>
  <dc:description/>
  <cp:lastModifiedBy>Hrd13542355447@outlook.com</cp:lastModifiedBy>
  <cp:revision>2</cp:revision>
  <dcterms:created xsi:type="dcterms:W3CDTF">2019-09-03T11:57:00Z</dcterms:created>
  <dcterms:modified xsi:type="dcterms:W3CDTF">2019-09-03T13:44:00Z</dcterms:modified>
</cp:coreProperties>
</file>