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B324E2" w14:textId="50FC05D5" w:rsidR="009A7B11" w:rsidRPr="006518E0" w:rsidRDefault="006518E0">
      <w:pPr>
        <w:rPr>
          <w:rFonts w:ascii="Bahnschrift SemiBold" w:hAnsi="Bahnschrift SemiBold"/>
          <w:sz w:val="32"/>
          <w:szCs w:val="32"/>
        </w:rPr>
      </w:pPr>
      <w:r w:rsidRPr="006518E0">
        <w:rPr>
          <w:rFonts w:ascii="Bahnschrift SemiBold" w:hAnsi="Bahnschrift SemiBold"/>
          <w:sz w:val="32"/>
          <w:szCs w:val="32"/>
        </w:rPr>
        <w:t>lists to dictionaries</w:t>
      </w:r>
    </w:p>
    <w:p w14:paraId="6F789AF0" w14:textId="00DCCBDF" w:rsidR="006518E0" w:rsidRDefault="006518E0">
      <w:pPr>
        <w:rPr>
          <w:rFonts w:ascii="Bahnschrift SemiBold" w:hAnsi="Bahnschrift SemiBold"/>
        </w:rPr>
      </w:pPr>
    </w:p>
    <w:p w14:paraId="3185E608" w14:textId="78D68756" w:rsidR="006518E0" w:rsidRDefault="006518E0">
      <w:pPr>
        <w:rPr>
          <w:rFonts w:ascii="Bahnschrift SemiBold" w:hAnsi="Bahnschrift SemiBold"/>
        </w:rPr>
      </w:pPr>
    </w:p>
    <w:p w14:paraId="5912F00E" w14:textId="6A1D4F05" w:rsidR="006518E0" w:rsidRDefault="006518E0">
      <w:pPr>
        <w:rPr>
          <w:rFonts w:ascii="Bahnschrift SemiBold" w:hAnsi="Bahnschrift SemiBold"/>
        </w:rPr>
      </w:pPr>
    </w:p>
    <w:p w14:paraId="016D6683" w14:textId="77777777" w:rsidR="006518E0" w:rsidRDefault="006518E0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br w:type="page"/>
      </w:r>
    </w:p>
    <w:p w14:paraId="23B822D7" w14:textId="41831C4D" w:rsidR="006518E0" w:rsidRDefault="006518E0">
      <w:pPr>
        <w:rPr>
          <w:rFonts w:ascii="Bahnschrift SemiBold" w:hAnsi="Bahnschrift SemiBold"/>
        </w:rPr>
      </w:pPr>
    </w:p>
    <w:p w14:paraId="5DE1865F" w14:textId="2BB623D3" w:rsidR="006518E0" w:rsidRDefault="006518E0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String and lists are subclass of sequence</w:t>
      </w:r>
    </w:p>
    <w:p w14:paraId="058910ED" w14:textId="7797C046" w:rsidR="006518E0" w:rsidRDefault="006518E0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Lists are dynamic, they grow and shrink as required</w:t>
      </w:r>
    </w:p>
    <w:p w14:paraId="13B833BF" w14:textId="1CA5D2AC" w:rsidR="006518E0" w:rsidRDefault="006518E0">
      <w:pPr>
        <w:rPr>
          <w:rFonts w:ascii="Bahnschrift SemiBold" w:hAnsi="Bahnschrift SemiBold"/>
        </w:rPr>
      </w:pPr>
    </w:p>
    <w:p w14:paraId="208FD160" w14:textId="24A0AA35" w:rsidR="006518E0" w:rsidRDefault="006518E0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Sequence operations</w:t>
      </w:r>
    </w:p>
    <w:p w14:paraId="5CCAB9DC" w14:textId="2C5320F7" w:rsidR="006518E0" w:rsidRDefault="006518E0">
      <w:pPr>
        <w:rPr>
          <w:rFonts w:ascii="Bahnschrift SemiBold" w:hAnsi="Bahnschrift SemiBold"/>
        </w:rPr>
      </w:pPr>
      <w:r>
        <w:rPr>
          <w:noProof/>
        </w:rPr>
        <w:drawing>
          <wp:inline distT="0" distB="0" distL="0" distR="0" wp14:anchorId="32E77F48" wp14:editId="5ABF65DF">
            <wp:extent cx="3572851" cy="195762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6861" cy="19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80A5" w14:textId="550DECF9" w:rsidR="00E7315B" w:rsidRDefault="00E7315B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P: you can do them for the string, and you can do that in the string</w:t>
      </w:r>
    </w:p>
    <w:p w14:paraId="1248FFA0" w14:textId="46EBE079" w:rsidR="00E7315B" w:rsidRDefault="00E7315B">
      <w:pPr>
        <w:rPr>
          <w:rFonts w:ascii="Bahnschrift SemiBold" w:hAnsi="Bahnschrift SemiBold"/>
        </w:rPr>
      </w:pPr>
      <w:r>
        <w:rPr>
          <w:noProof/>
        </w:rPr>
        <w:drawing>
          <wp:inline distT="0" distB="0" distL="0" distR="0" wp14:anchorId="620F6815" wp14:editId="674B926B">
            <wp:extent cx="4208407" cy="1521026"/>
            <wp:effectExtent l="0" t="0" r="190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2425" cy="15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43A9" w14:textId="42AE82D4" w:rsidR="006518E0" w:rsidRDefault="006518E0">
      <w:pPr>
        <w:rPr>
          <w:rFonts w:ascii="Bahnschrift SemiBold" w:hAnsi="Bahnschrift SemiBold"/>
        </w:rPr>
      </w:pPr>
    </w:p>
    <w:p w14:paraId="3BDDD51C" w14:textId="484561B2" w:rsidR="006518E0" w:rsidRDefault="006518E0">
      <w:pPr>
        <w:rPr>
          <w:rFonts w:ascii="Bahnschrift SemiBold" w:hAnsi="Bahnschrift SemiBold"/>
        </w:rPr>
      </w:pPr>
    </w:p>
    <w:p w14:paraId="28C1D14B" w14:textId="22BE9AB9" w:rsidR="006518E0" w:rsidRDefault="006518E0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List operations</w:t>
      </w:r>
    </w:p>
    <w:p w14:paraId="05425FD0" w14:textId="7BB4043C" w:rsidR="006518E0" w:rsidRDefault="006518E0">
      <w:pPr>
        <w:rPr>
          <w:rFonts w:ascii="Bahnschrift SemiBold" w:hAnsi="Bahnschrift SemiBold"/>
        </w:rPr>
      </w:pPr>
      <w:r>
        <w:rPr>
          <w:noProof/>
        </w:rPr>
        <w:drawing>
          <wp:inline distT="0" distB="0" distL="0" distR="0" wp14:anchorId="04D07E23" wp14:editId="1EC25F27">
            <wp:extent cx="5274310" cy="25920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54CF" w14:textId="77777777" w:rsidR="006518E0" w:rsidRDefault="006518E0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lastRenderedPageBreak/>
        <w:t xml:space="preserve">P: </w:t>
      </w:r>
    </w:p>
    <w:p w14:paraId="44136509" w14:textId="26880884" w:rsidR="006518E0" w:rsidRPr="006518E0" w:rsidRDefault="006518E0" w:rsidP="006518E0">
      <w:pPr>
        <w:pStyle w:val="ListParagraph"/>
        <w:numPr>
          <w:ilvl w:val="0"/>
          <w:numId w:val="1"/>
        </w:numPr>
        <w:rPr>
          <w:rFonts w:ascii="Bahnschrift SemiBold" w:hAnsi="Bahnschrift SemiBold"/>
        </w:rPr>
      </w:pPr>
      <w:r w:rsidRPr="006518E0">
        <w:rPr>
          <w:rFonts w:ascii="Bahnschrift SemiBold" w:hAnsi="Bahnschrift SemiBold"/>
        </w:rPr>
        <w:t>most of the method don’t return the value, they change the contents of the list in some way.</w:t>
      </w:r>
      <w:r w:rsidRPr="006518E0">
        <w:rPr>
          <w:rFonts w:ascii="Bahnschrift SemiBold" w:hAnsi="Bahnschrift SemiBold"/>
          <w:color w:val="FF0000"/>
        </w:rPr>
        <w:t xml:space="preserve"> (They return None)</w:t>
      </w:r>
    </w:p>
    <w:p w14:paraId="4BBB6826" w14:textId="2DA9DA1C" w:rsidR="006518E0" w:rsidRPr="006518E0" w:rsidRDefault="006518E0" w:rsidP="006518E0">
      <w:pPr>
        <w:pStyle w:val="ListParagraph"/>
        <w:numPr>
          <w:ilvl w:val="0"/>
          <w:numId w:val="1"/>
        </w:num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individual items or entire slices can be removed from a list using the </w:t>
      </w:r>
      <w:r w:rsidRPr="006518E0">
        <w:rPr>
          <w:rFonts w:ascii="Bahnschrift SemiBold" w:hAnsi="Bahnschrift SemiBold"/>
          <w:color w:val="FF0000"/>
        </w:rPr>
        <w:t xml:space="preserve">del </w:t>
      </w:r>
      <w:r>
        <w:rPr>
          <w:rFonts w:ascii="Bahnschrift SemiBold" w:hAnsi="Bahnschrift SemiBold"/>
        </w:rPr>
        <w:t>operator.</w:t>
      </w:r>
    </w:p>
    <w:p w14:paraId="03E7D5BD" w14:textId="6356B02E" w:rsidR="00E7315B" w:rsidRDefault="000C3E4E">
      <w:pPr>
        <w:rPr>
          <w:rFonts w:ascii="Bahnschrift SemiBold" w:hAnsi="Bahnschrift SemiBold"/>
        </w:rPr>
      </w:pPr>
      <w:r>
        <w:rPr>
          <w:noProof/>
        </w:rPr>
        <w:drawing>
          <wp:inline distT="0" distB="0" distL="0" distR="0" wp14:anchorId="2E0D54D0" wp14:editId="4D2E76FB">
            <wp:extent cx="3720047" cy="1119992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724"/>
                    <a:stretch/>
                  </pic:blipFill>
                  <pic:spPr bwMode="auto">
                    <a:xfrm>
                      <a:off x="0" y="0"/>
                      <a:ext cx="3753336" cy="1130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1D13F" w14:textId="3B677DC1" w:rsidR="000C3E4E" w:rsidRDefault="000C3E4E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Index function</w:t>
      </w:r>
    </w:p>
    <w:p w14:paraId="6D743885" w14:textId="1808EBE6" w:rsidR="000C3E4E" w:rsidRDefault="000C3E4E">
      <w:pPr>
        <w:rPr>
          <w:rFonts w:ascii="Bahnschrift SemiBold" w:hAnsi="Bahnschrift SemiBold"/>
        </w:rPr>
      </w:pPr>
      <w:r>
        <w:rPr>
          <w:noProof/>
        </w:rPr>
        <w:drawing>
          <wp:inline distT="0" distB="0" distL="0" distR="0" wp14:anchorId="1841FE56" wp14:editId="18467776">
            <wp:extent cx="3732590" cy="1025912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369"/>
                    <a:stretch/>
                  </pic:blipFill>
                  <pic:spPr bwMode="auto">
                    <a:xfrm>
                      <a:off x="0" y="0"/>
                      <a:ext cx="3785213" cy="104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E8A55" w14:textId="180F58BB" w:rsidR="000C3E4E" w:rsidRDefault="000C3E4E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Count function: count how many values appear in the list</w:t>
      </w:r>
    </w:p>
    <w:p w14:paraId="7CBE45F2" w14:textId="4DAC129D" w:rsidR="000C3E4E" w:rsidRDefault="000C3E4E">
      <w:pPr>
        <w:rPr>
          <w:rFonts w:ascii="Bahnschrift SemiBold" w:hAnsi="Bahnschrift SemiBold"/>
        </w:rPr>
      </w:pPr>
      <w:r>
        <w:rPr>
          <w:noProof/>
        </w:rPr>
        <w:drawing>
          <wp:inline distT="0" distB="0" distL="0" distR="0" wp14:anchorId="13CAB25F" wp14:editId="7B58C84B">
            <wp:extent cx="3835862" cy="85641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3793"/>
                    <a:stretch/>
                  </pic:blipFill>
                  <pic:spPr bwMode="auto">
                    <a:xfrm>
                      <a:off x="0" y="0"/>
                      <a:ext cx="3881526" cy="866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2DFBF" w14:textId="5C75FFF4" w:rsidR="000C3E4E" w:rsidRDefault="000C3E4E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Insert function</w:t>
      </w:r>
    </w:p>
    <w:p w14:paraId="6495987D" w14:textId="59FBD524" w:rsidR="000C3E4E" w:rsidRDefault="000C3E4E">
      <w:pPr>
        <w:rPr>
          <w:rFonts w:ascii="Bahnschrift SemiBold" w:hAnsi="Bahnschrift SemiBold"/>
        </w:rPr>
      </w:pPr>
      <w:r>
        <w:rPr>
          <w:noProof/>
        </w:rPr>
        <w:drawing>
          <wp:inline distT="0" distB="0" distL="0" distR="0" wp14:anchorId="7B76938F" wp14:editId="1171969F">
            <wp:extent cx="5274310" cy="12414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9B33" w14:textId="3AAD0BD2" w:rsidR="000C3E4E" w:rsidRDefault="000C3E4E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Remove function</w:t>
      </w:r>
    </w:p>
    <w:p w14:paraId="4AA2833E" w14:textId="74A14E12" w:rsidR="000C3E4E" w:rsidRDefault="000C3E4E">
      <w:pPr>
        <w:rPr>
          <w:rFonts w:ascii="Bahnschrift SemiBold" w:hAnsi="Bahnschrift SemiBold"/>
        </w:rPr>
      </w:pPr>
      <w:r>
        <w:rPr>
          <w:noProof/>
        </w:rPr>
        <w:drawing>
          <wp:inline distT="0" distB="0" distL="0" distR="0" wp14:anchorId="6B3D0CA3" wp14:editId="30DE44A2">
            <wp:extent cx="5274310" cy="901019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2174"/>
                    <a:stretch/>
                  </pic:blipFill>
                  <pic:spPr bwMode="auto">
                    <a:xfrm>
                      <a:off x="0" y="0"/>
                      <a:ext cx="5274310" cy="901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5C64C" w14:textId="35712D26" w:rsidR="000C3E4E" w:rsidRDefault="000C3E4E">
      <w:pPr>
        <w:rPr>
          <w:rFonts w:ascii="Bahnschrift SemiBold" w:hAnsi="Bahnschrift SemiBold"/>
        </w:rPr>
      </w:pPr>
    </w:p>
    <w:p w14:paraId="51DDDD3A" w14:textId="77777777" w:rsidR="000C3E4E" w:rsidRDefault="000C3E4E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br w:type="page"/>
      </w:r>
    </w:p>
    <w:p w14:paraId="30AC3FAE" w14:textId="4AD4C55B" w:rsidR="000C3E4E" w:rsidRDefault="000C3E4E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lastRenderedPageBreak/>
        <w:t>Pop (location): remove the element in that location and return the value</w:t>
      </w:r>
    </w:p>
    <w:p w14:paraId="130156F2" w14:textId="5FA4232D" w:rsidR="000C3E4E" w:rsidRDefault="000C3E4E">
      <w:pPr>
        <w:rPr>
          <w:rFonts w:ascii="Bahnschrift SemiBold" w:hAnsi="Bahnschrift SemiBold"/>
        </w:rPr>
      </w:pPr>
      <w:r>
        <w:rPr>
          <w:noProof/>
        </w:rPr>
        <w:drawing>
          <wp:inline distT="0" distB="0" distL="0" distR="0" wp14:anchorId="1CCB45E8" wp14:editId="1C1C5CA1">
            <wp:extent cx="3987676" cy="12989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3784"/>
                    <a:stretch/>
                  </pic:blipFill>
                  <pic:spPr bwMode="auto">
                    <a:xfrm>
                      <a:off x="0" y="0"/>
                      <a:ext cx="4002391" cy="1303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65D80" w14:textId="0A5FA2C7" w:rsidR="000C3E4E" w:rsidRDefault="00BF5F8C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Sort (reverse = True) -&gt; it equals to the sort + reverse</w:t>
      </w:r>
    </w:p>
    <w:p w14:paraId="2DE44454" w14:textId="11F46F48" w:rsidR="00BF5F8C" w:rsidRDefault="00BF5F8C">
      <w:pPr>
        <w:rPr>
          <w:rFonts w:ascii="Bahnschrift SemiBold" w:hAnsi="Bahnschrift SemiBold"/>
        </w:rPr>
      </w:pPr>
      <w:r>
        <w:rPr>
          <w:noProof/>
        </w:rPr>
        <w:drawing>
          <wp:inline distT="0" distB="0" distL="0" distR="0" wp14:anchorId="77547C0A" wp14:editId="088519FC">
            <wp:extent cx="4054583" cy="151278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8447" cy="151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EAF8" w14:textId="50907B98" w:rsidR="00BF5F8C" w:rsidRDefault="00BF5F8C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Del function: element or slice</w:t>
      </w:r>
      <w:r w:rsidR="00665C66">
        <w:rPr>
          <w:rFonts w:ascii="Bahnschrift SemiBold" w:hAnsi="Bahnschrift SemiBold"/>
        </w:rPr>
        <w:t xml:space="preserve"> are all fine</w:t>
      </w:r>
    </w:p>
    <w:p w14:paraId="02EDD12C" w14:textId="51E2480A" w:rsidR="00BF5F8C" w:rsidRDefault="00BF5F8C">
      <w:pPr>
        <w:rPr>
          <w:rFonts w:ascii="Bahnschrift SemiBold" w:hAnsi="Bahnschrift SemiBold"/>
        </w:rPr>
      </w:pPr>
      <w:r>
        <w:rPr>
          <w:noProof/>
        </w:rPr>
        <w:drawing>
          <wp:inline distT="0" distB="0" distL="0" distR="0" wp14:anchorId="13397C14" wp14:editId="06E805B3">
            <wp:extent cx="3572851" cy="1557929"/>
            <wp:effectExtent l="0" t="0" r="889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2946" cy="156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8EF5" w14:textId="34796F34" w:rsidR="00665C66" w:rsidRDefault="00665C66">
      <w:pPr>
        <w:rPr>
          <w:rFonts w:ascii="Bahnschrift SemiBold" w:hAnsi="Bahnschrift SemiBold"/>
        </w:rPr>
      </w:pPr>
    </w:p>
    <w:p w14:paraId="31ABF3AF" w14:textId="77777777" w:rsidR="00665C66" w:rsidRDefault="00665C66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br w:type="page"/>
      </w:r>
    </w:p>
    <w:p w14:paraId="0D9BFE5A" w14:textId="0E193CEE" w:rsidR="00665C66" w:rsidRDefault="00665C66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lastRenderedPageBreak/>
        <w:t xml:space="preserve">Tuple </w:t>
      </w:r>
    </w:p>
    <w:p w14:paraId="79432D28" w14:textId="1387C271" w:rsidR="00665C66" w:rsidRDefault="00665C66">
      <w:pPr>
        <w:rPr>
          <w:rFonts w:ascii="Bahnschrift SemiBold" w:hAnsi="Bahnschrift SemiBold"/>
        </w:rPr>
      </w:pPr>
    </w:p>
    <w:p w14:paraId="5A3B1256" w14:textId="7FFDAEC3" w:rsidR="00665C66" w:rsidRDefault="00665C66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The basic operation of the tuple is similar with the list</w:t>
      </w:r>
    </w:p>
    <w:p w14:paraId="216A73B0" w14:textId="42265D22" w:rsidR="00665C66" w:rsidRDefault="00665C66">
      <w:pPr>
        <w:rPr>
          <w:rFonts w:ascii="Bahnschrift SemiBold" w:hAnsi="Bahnschrift SemiBold"/>
        </w:rPr>
      </w:pPr>
      <w:r>
        <w:rPr>
          <w:noProof/>
        </w:rPr>
        <w:drawing>
          <wp:inline distT="0" distB="0" distL="0" distR="0" wp14:anchorId="18F71F2D" wp14:editId="3C794639">
            <wp:extent cx="5274310" cy="37496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C993" w14:textId="4A3AB6E5" w:rsidR="00665C66" w:rsidRDefault="00665C66">
      <w:pPr>
        <w:rPr>
          <w:rFonts w:ascii="Bahnschrift SemiBold" w:hAnsi="Bahnschrift SemiBold"/>
        </w:rPr>
      </w:pPr>
    </w:p>
    <w:p w14:paraId="49875372" w14:textId="79CD4F64" w:rsidR="00665C66" w:rsidRDefault="00665C66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But tuple is immutable, you can</w:t>
      </w:r>
      <w:bookmarkStart w:id="0" w:name="_GoBack"/>
      <w:bookmarkEnd w:id="0"/>
      <w:r>
        <w:rPr>
          <w:rFonts w:ascii="Bahnschrift SemiBold" w:hAnsi="Bahnschrift SemiBold"/>
        </w:rPr>
        <w:t>not change the element or append the elements</w:t>
      </w:r>
      <w:r w:rsidR="008C18D4">
        <w:rPr>
          <w:rFonts w:ascii="Bahnschrift SemiBold" w:hAnsi="Bahnschrift SemiBold"/>
        </w:rPr>
        <w:t xml:space="preserve"> or even delete the elements</w:t>
      </w:r>
    </w:p>
    <w:p w14:paraId="68246B67" w14:textId="430DC1E4" w:rsidR="00665C66" w:rsidRDefault="00665C66">
      <w:pPr>
        <w:rPr>
          <w:rFonts w:ascii="Bahnschrift SemiBold" w:hAnsi="Bahnschrift SemiBold"/>
        </w:rPr>
      </w:pPr>
      <w:r>
        <w:rPr>
          <w:noProof/>
        </w:rPr>
        <w:drawing>
          <wp:inline distT="0" distB="0" distL="0" distR="0" wp14:anchorId="6F580AF0" wp14:editId="22A90BE9">
            <wp:extent cx="4696894" cy="2232523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784" cy="223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2ABD" w14:textId="13C1C68A" w:rsidR="002C6A96" w:rsidRDefault="002C6A96">
      <w:pPr>
        <w:rPr>
          <w:rFonts w:ascii="Bahnschrift SemiBold" w:hAnsi="Bahnschrift SemiBold"/>
        </w:rPr>
      </w:pPr>
    </w:p>
    <w:p w14:paraId="0BEA6006" w14:textId="77777777" w:rsidR="002C6A96" w:rsidRDefault="002C6A96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br w:type="page"/>
      </w:r>
    </w:p>
    <w:p w14:paraId="01AAE28C" w14:textId="30F58B57" w:rsidR="00665C66" w:rsidRDefault="002C6A96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lastRenderedPageBreak/>
        <w:t>Tuple can be used in the name system, if you want to change the name, you need to change the whole name rather than the surname or the last name</w:t>
      </w:r>
    </w:p>
    <w:p w14:paraId="56EF4585" w14:textId="38C6D076" w:rsidR="002C6A96" w:rsidRDefault="002C6A96">
      <w:pPr>
        <w:rPr>
          <w:rFonts w:ascii="Bahnschrift SemiBold" w:hAnsi="Bahnschrift SemiBold"/>
        </w:rPr>
      </w:pPr>
      <w:r>
        <w:rPr>
          <w:noProof/>
        </w:rPr>
        <w:drawing>
          <wp:inline distT="0" distB="0" distL="0" distR="0" wp14:anchorId="1588AD3A" wp14:editId="20D874A8">
            <wp:extent cx="5274310" cy="29578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16FC" w14:textId="45D6FF89" w:rsidR="00601BB6" w:rsidRDefault="00601BB6">
      <w:pPr>
        <w:rPr>
          <w:rFonts w:ascii="Bahnschrift SemiBold" w:hAnsi="Bahnschrift SemiBold"/>
        </w:rPr>
      </w:pPr>
    </w:p>
    <w:p w14:paraId="6415F3D3" w14:textId="42949FA0" w:rsidR="00601BB6" w:rsidRDefault="00601BB6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Tuple function: turn the sequence to the tuple</w:t>
      </w:r>
    </w:p>
    <w:p w14:paraId="6DB00CD7" w14:textId="2F5F3374" w:rsidR="00601BB6" w:rsidRDefault="00601BB6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List function: turn the sequence to the list</w:t>
      </w:r>
    </w:p>
    <w:p w14:paraId="29D51081" w14:textId="7EB3832A" w:rsidR="00601BB6" w:rsidRDefault="00601BB6">
      <w:pPr>
        <w:rPr>
          <w:rFonts w:ascii="Bahnschrift SemiBold" w:hAnsi="Bahnschrift SemiBold"/>
        </w:rPr>
      </w:pPr>
      <w:r>
        <w:rPr>
          <w:noProof/>
        </w:rPr>
        <w:drawing>
          <wp:inline distT="0" distB="0" distL="0" distR="0" wp14:anchorId="3A0DEA35" wp14:editId="2E18A6D2">
            <wp:extent cx="4112570" cy="2685103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5616" cy="269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D413" w14:textId="0BC3B373" w:rsidR="00A966E7" w:rsidRDefault="00A966E7">
      <w:pPr>
        <w:rPr>
          <w:rFonts w:ascii="Bahnschrift SemiBold" w:hAnsi="Bahnschrift SemiBold"/>
        </w:rPr>
      </w:pPr>
    </w:p>
    <w:p w14:paraId="6DC7EE62" w14:textId="5CC0CD73" w:rsidR="00A966E7" w:rsidRDefault="00A966E7">
      <w:pPr>
        <w:rPr>
          <w:rFonts w:ascii="Bahnschrift SemiBold" w:hAnsi="Bahnschrift SemiBold"/>
        </w:rPr>
      </w:pPr>
    </w:p>
    <w:p w14:paraId="6B9694E8" w14:textId="77777777" w:rsidR="00A966E7" w:rsidRDefault="00A966E7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br w:type="page"/>
      </w:r>
    </w:p>
    <w:p w14:paraId="6D407476" w14:textId="2D95DF90" w:rsidR="00A966E7" w:rsidRDefault="00A966E7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lastRenderedPageBreak/>
        <w:t>The relationship between the list and the tuple:</w:t>
      </w:r>
    </w:p>
    <w:p w14:paraId="69AE5859" w14:textId="26F89F3C" w:rsidR="00A966E7" w:rsidRDefault="00A966E7">
      <w:pPr>
        <w:rPr>
          <w:rFonts w:ascii="Bahnschrift SemiBold" w:hAnsi="Bahnschrift SemiBold"/>
        </w:rPr>
      </w:pPr>
      <w:r>
        <w:rPr>
          <w:noProof/>
        </w:rPr>
        <w:drawing>
          <wp:inline distT="0" distB="0" distL="0" distR="0" wp14:anchorId="4AF55068" wp14:editId="5FA052F2">
            <wp:extent cx="4799485" cy="2186522"/>
            <wp:effectExtent l="0" t="0" r="127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6848" cy="218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8A61" w14:textId="5617F494" w:rsidR="00A966E7" w:rsidRDefault="00A966E7">
      <w:pPr>
        <w:rPr>
          <w:rFonts w:ascii="Bahnschrift SemiBold" w:hAnsi="Bahnschrift SemiBold"/>
        </w:rPr>
      </w:pPr>
      <w:r>
        <w:rPr>
          <w:noProof/>
        </w:rPr>
        <w:drawing>
          <wp:inline distT="0" distB="0" distL="0" distR="0" wp14:anchorId="30FB8B61" wp14:editId="56A324F7">
            <wp:extent cx="3735953" cy="69583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5648"/>
                    <a:stretch/>
                  </pic:blipFill>
                  <pic:spPr bwMode="auto">
                    <a:xfrm>
                      <a:off x="0" y="0"/>
                      <a:ext cx="3807682" cy="709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EA9F4" w14:textId="68B9C93D" w:rsidR="00755212" w:rsidRDefault="00755212">
      <w:pPr>
        <w:rPr>
          <w:rFonts w:ascii="Bahnschrift SemiBold" w:hAnsi="Bahnschrift SemiBold"/>
        </w:rPr>
      </w:pPr>
    </w:p>
    <w:p w14:paraId="3A6A22FF" w14:textId="77777777" w:rsidR="00755212" w:rsidRDefault="0075521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br w:type="page"/>
      </w:r>
    </w:p>
    <w:p w14:paraId="3BA29EFB" w14:textId="798A0383" w:rsidR="00755212" w:rsidRDefault="0075521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lastRenderedPageBreak/>
        <w:t>Dictionaries</w:t>
      </w:r>
      <w:r w:rsidR="00EE4DA4">
        <w:rPr>
          <w:rFonts w:ascii="Bahnschrift SemiBold" w:hAnsi="Bahnschrift SemiBold"/>
        </w:rPr>
        <w:t xml:space="preserve"> – it is about the storing technique</w:t>
      </w:r>
    </w:p>
    <w:p w14:paraId="58C94709" w14:textId="19D2E200" w:rsidR="00755212" w:rsidRDefault="00755212">
      <w:pPr>
        <w:rPr>
          <w:rFonts w:ascii="Bahnschrift SemiBold" w:hAnsi="Bahnschrift SemiBold"/>
        </w:rPr>
      </w:pPr>
    </w:p>
    <w:p w14:paraId="4A34E1A2" w14:textId="3EB5AB61" w:rsidR="00755212" w:rsidRDefault="0075521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Compound: </w:t>
      </w:r>
      <w:r>
        <w:rPr>
          <w:rFonts w:ascii="Bahnschrift SemiBold" w:hAnsi="Bahnschrift SemiBold" w:hint="eastAsia"/>
        </w:rPr>
        <w:t>混合物</w:t>
      </w:r>
    </w:p>
    <w:p w14:paraId="5A7C8C91" w14:textId="0E38E1B8" w:rsidR="00EE4DA4" w:rsidRDefault="00EE4DA4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Curly brace: </w:t>
      </w:r>
      <w:r>
        <w:rPr>
          <w:rFonts w:ascii="Bahnschrift SemiBold" w:hAnsi="Bahnschrift SemiBold" w:hint="eastAsia"/>
        </w:rPr>
        <w:t>花括号</w:t>
      </w:r>
    </w:p>
    <w:p w14:paraId="20D82EAD" w14:textId="457E59B1" w:rsidR="00755212" w:rsidRDefault="0075521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C</w:t>
      </w:r>
      <w:r>
        <w:rPr>
          <w:rFonts w:ascii="Bahnschrift SemiBold" w:hAnsi="Bahnschrift SemiBold" w:hint="eastAsia"/>
        </w:rPr>
        <w:t>atalogue</w:t>
      </w:r>
      <w:r>
        <w:rPr>
          <w:rFonts w:ascii="Bahnschrift SemiBold" w:hAnsi="Bahnschrift SemiBold"/>
        </w:rPr>
        <w:t xml:space="preserve">: </w:t>
      </w:r>
      <w:r>
        <w:rPr>
          <w:rFonts w:ascii="Bahnschrift SemiBold" w:hAnsi="Bahnschrift SemiBold" w:hint="eastAsia"/>
        </w:rPr>
        <w:t>目录</w:t>
      </w:r>
    </w:p>
    <w:p w14:paraId="1B43C208" w14:textId="5AF9400B" w:rsidR="00755212" w:rsidRDefault="00755212">
      <w:pPr>
        <w:rPr>
          <w:rFonts w:ascii="Bahnschrift SemiBold" w:hAnsi="Bahnschrift SemiBold"/>
        </w:rPr>
      </w:pPr>
    </w:p>
    <w:p w14:paraId="271AD2DE" w14:textId="571A7648" w:rsidR="00EE4DA4" w:rsidRDefault="00EE4DA4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Dictionaries use </w:t>
      </w:r>
      <w:r w:rsidRPr="00EE4DA4">
        <w:rPr>
          <w:rFonts w:ascii="Bahnschrift SemiBold" w:hAnsi="Bahnschrift SemiBold"/>
          <w:color w:val="FF0000"/>
        </w:rPr>
        <w:t xml:space="preserve">key-value </w:t>
      </w:r>
      <w:r>
        <w:rPr>
          <w:rFonts w:ascii="Bahnschrift SemiBold" w:hAnsi="Bahnschrift SemiBold"/>
        </w:rPr>
        <w:t>pairs</w:t>
      </w:r>
    </w:p>
    <w:p w14:paraId="2D389AF3" w14:textId="545E7058" w:rsidR="00EE4DA4" w:rsidRDefault="00EE4DA4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Like (names and the phone numbers, usernames and passwords, states and capitals)</w:t>
      </w:r>
    </w:p>
    <w:p w14:paraId="4608CA4B" w14:textId="5A456F6B" w:rsidR="00EE4DA4" w:rsidRDefault="00EE4DA4">
      <w:pPr>
        <w:rPr>
          <w:rFonts w:ascii="Bahnschrift SemiBold" w:hAnsi="Bahnschrift SemiBold"/>
        </w:rPr>
      </w:pPr>
    </w:p>
    <w:p w14:paraId="34D04359" w14:textId="67E4AF47" w:rsidR="00EE4DA4" w:rsidRDefault="00EE4DA4">
      <w:pPr>
        <w:rPr>
          <w:rFonts w:ascii="Bahnschrift SemiBold" w:hAnsi="Bahnschrift SemiBold"/>
        </w:rPr>
      </w:pPr>
      <w:r w:rsidRPr="00EE4DA4">
        <w:rPr>
          <w:rFonts w:ascii="Bahnschrift SemiBold" w:hAnsi="Bahnschrift SemiBold"/>
          <w:color w:val="FF0000"/>
        </w:rPr>
        <w:t>Mapping</w:t>
      </w:r>
      <w:r>
        <w:rPr>
          <w:rFonts w:ascii="Bahnschrift SemiBold" w:hAnsi="Bahnschrift SemiBold"/>
        </w:rPr>
        <w:t xml:space="preserve">: a collection that allow us to look up information associated with arbitrary keys </w:t>
      </w:r>
    </w:p>
    <w:p w14:paraId="4B251427" w14:textId="68830271" w:rsidR="00EE4DA4" w:rsidRDefault="00EE4DA4">
      <w:pPr>
        <w:rPr>
          <w:rFonts w:ascii="Bahnschrift SemiBold" w:hAnsi="Bahnschrift SemiBold"/>
        </w:rPr>
      </w:pPr>
    </w:p>
    <w:p w14:paraId="0501A6EF" w14:textId="2F43644E" w:rsidR="00EE4DA4" w:rsidRDefault="00EE4DA4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Python dictionaries are mappings. Other languages call them hashes or associative arrays</w:t>
      </w:r>
    </w:p>
    <w:p w14:paraId="476BC4B3" w14:textId="0C65E1FE" w:rsidR="00EE4DA4" w:rsidRDefault="00EE4DA4">
      <w:pPr>
        <w:rPr>
          <w:rFonts w:ascii="Bahnschrift SemiBold" w:hAnsi="Bahnschrift SemiBold"/>
        </w:rPr>
      </w:pPr>
    </w:p>
    <w:p w14:paraId="3B9B9462" w14:textId="49A146C4" w:rsidR="00EE4DA4" w:rsidRDefault="00EE4DA4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The order is fine because we do not know how it would store in the memory</w:t>
      </w:r>
    </w:p>
    <w:p w14:paraId="4B24A6BE" w14:textId="28F26ADF" w:rsidR="00EE4DA4" w:rsidRDefault="00EE4DA4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Order doesn’t matter</w:t>
      </w:r>
    </w:p>
    <w:p w14:paraId="0C43EFF9" w14:textId="2FCAAA0C" w:rsidR="00EE4DA4" w:rsidRDefault="00EE4DA4">
      <w:pPr>
        <w:rPr>
          <w:rFonts w:ascii="Bahnschrift SemiBold" w:hAnsi="Bahnschrift SemiBold"/>
        </w:rPr>
      </w:pPr>
      <w:r>
        <w:rPr>
          <w:noProof/>
        </w:rPr>
        <w:drawing>
          <wp:inline distT="0" distB="0" distL="0" distR="0" wp14:anchorId="78F1885B" wp14:editId="6F41C7F7">
            <wp:extent cx="5274310" cy="21723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49C8" w14:textId="6C5998B4" w:rsidR="00F67668" w:rsidRDefault="00F67668">
      <w:pPr>
        <w:rPr>
          <w:rFonts w:ascii="Bahnschrift SemiBold" w:hAnsi="Bahnschrift SemiBold"/>
        </w:rPr>
      </w:pPr>
      <w:r>
        <w:rPr>
          <w:noProof/>
        </w:rPr>
        <w:drawing>
          <wp:inline distT="0" distB="0" distL="0" distR="0" wp14:anchorId="2E18FBEA" wp14:editId="6A9B8C13">
            <wp:extent cx="5274310" cy="6699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56E2" w14:textId="6D40EB60" w:rsidR="00F67668" w:rsidRDefault="00F67668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You are just finding the key and get the value</w:t>
      </w:r>
    </w:p>
    <w:p w14:paraId="580AA0EF" w14:textId="0D34512F" w:rsidR="00F67668" w:rsidRDefault="00F67668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 </w:t>
      </w:r>
    </w:p>
    <w:p w14:paraId="2B1B2F86" w14:textId="12E31862" w:rsidR="00F67668" w:rsidRPr="006518E0" w:rsidRDefault="00F67668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You can use an empty dictionar</w:t>
      </w:r>
      <w:r w:rsidR="006337F1">
        <w:rPr>
          <w:rFonts w:ascii="Bahnschrift SemiBold" w:hAnsi="Bahnschrift SemiBold"/>
        </w:rPr>
        <w:t>y</w:t>
      </w:r>
      <w:r>
        <w:rPr>
          <w:rFonts w:ascii="Bahnschrift SemiBold" w:hAnsi="Bahnschrift SemiBold"/>
        </w:rPr>
        <w:t>, and the</w:t>
      </w:r>
      <w:r w:rsidR="00D37EF5">
        <w:rPr>
          <w:rFonts w:ascii="Bahnschrift SemiBold" w:hAnsi="Bahnschrift SemiBold"/>
        </w:rPr>
        <w:t>n</w:t>
      </w:r>
      <w:r>
        <w:rPr>
          <w:rFonts w:ascii="Bahnschrift SemiBold" w:hAnsi="Bahnschrift SemiBold"/>
        </w:rPr>
        <w:t xml:space="preserve"> add the key-value pairs / and then keep on populating with …</w:t>
      </w:r>
    </w:p>
    <w:sectPr w:rsidR="00F67668" w:rsidRPr="006518E0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4178D7" w14:textId="77777777" w:rsidR="002924AB" w:rsidRDefault="002924AB" w:rsidP="006518E0">
      <w:pPr>
        <w:spacing w:after="0" w:line="240" w:lineRule="auto"/>
      </w:pPr>
      <w:r>
        <w:separator/>
      </w:r>
    </w:p>
  </w:endnote>
  <w:endnote w:type="continuationSeparator" w:id="0">
    <w:p w14:paraId="7EF9956D" w14:textId="77777777" w:rsidR="002924AB" w:rsidRDefault="002924AB" w:rsidP="006518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73C423" w14:textId="77777777" w:rsidR="002924AB" w:rsidRDefault="002924AB" w:rsidP="006518E0">
      <w:pPr>
        <w:spacing w:after="0" w:line="240" w:lineRule="auto"/>
      </w:pPr>
      <w:r>
        <w:separator/>
      </w:r>
    </w:p>
  </w:footnote>
  <w:footnote w:type="continuationSeparator" w:id="0">
    <w:p w14:paraId="226F7530" w14:textId="77777777" w:rsidR="002924AB" w:rsidRDefault="002924AB" w:rsidP="006518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76C93"/>
    <w:multiLevelType w:val="hybridMultilevel"/>
    <w:tmpl w:val="810ABA5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B11"/>
    <w:rsid w:val="000C3E4E"/>
    <w:rsid w:val="002924AB"/>
    <w:rsid w:val="002C6A96"/>
    <w:rsid w:val="00601BB6"/>
    <w:rsid w:val="006337F1"/>
    <w:rsid w:val="006518E0"/>
    <w:rsid w:val="00665C66"/>
    <w:rsid w:val="00755212"/>
    <w:rsid w:val="008C18D4"/>
    <w:rsid w:val="009A7B11"/>
    <w:rsid w:val="009C1BAB"/>
    <w:rsid w:val="00A966E7"/>
    <w:rsid w:val="00BF5F8C"/>
    <w:rsid w:val="00D37EF5"/>
    <w:rsid w:val="00E7315B"/>
    <w:rsid w:val="00EE4DA4"/>
    <w:rsid w:val="00F67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2355C6"/>
  <w15:chartTrackingRefBased/>
  <w15:docId w15:val="{3BA59A46-56DD-4D64-817E-A17F07A46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8E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8E0"/>
  </w:style>
  <w:style w:type="paragraph" w:styleId="Footer">
    <w:name w:val="footer"/>
    <w:basedOn w:val="Normal"/>
    <w:link w:val="FooterChar"/>
    <w:uiPriority w:val="99"/>
    <w:unhideWhenUsed/>
    <w:rsid w:val="006518E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8E0"/>
  </w:style>
  <w:style w:type="paragraph" w:styleId="ListParagraph">
    <w:name w:val="List Paragraph"/>
    <w:basedOn w:val="Normal"/>
    <w:uiPriority w:val="34"/>
    <w:qFormat/>
    <w:rsid w:val="006518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8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Hrd13542355447@outlook.com</dc:creator>
  <cp:keywords/>
  <dc:description/>
  <cp:lastModifiedBy>Hrd13542355447@outlook.com</cp:lastModifiedBy>
  <cp:revision>8</cp:revision>
  <dcterms:created xsi:type="dcterms:W3CDTF">2019-09-17T11:46:00Z</dcterms:created>
  <dcterms:modified xsi:type="dcterms:W3CDTF">2019-11-03T07:48:00Z</dcterms:modified>
</cp:coreProperties>
</file>