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F218" w14:textId="5B008BEA" w:rsidR="000C1BD0" w:rsidRPr="003860BC" w:rsidRDefault="000C1BD0" w:rsidP="000C1BD0">
      <w:pPr>
        <w:jc w:val="center"/>
        <w:rPr>
          <w:sz w:val="40"/>
          <w:szCs w:val="40"/>
        </w:rPr>
      </w:pPr>
      <w:r w:rsidRPr="003860BC">
        <w:rPr>
          <w:sz w:val="40"/>
          <w:szCs w:val="40"/>
        </w:rPr>
        <w:t>Thesis Proposal</w:t>
      </w:r>
    </w:p>
    <w:p w14:paraId="07636200" w14:textId="77777777" w:rsidR="000C1BD0" w:rsidRDefault="000C1BD0" w:rsidP="00D63EBC"/>
    <w:p w14:paraId="0683E11A" w14:textId="60BB364A" w:rsidR="00D63EBC" w:rsidRDefault="00D63EBC" w:rsidP="00D63EBC">
      <w:r w:rsidRPr="000C1BD0">
        <w:rPr>
          <w:b/>
          <w:bCs/>
        </w:rPr>
        <w:t>Student Name</w:t>
      </w:r>
      <w:r w:rsidR="000C1BD0">
        <w:rPr>
          <w:b/>
          <w:bCs/>
        </w:rPr>
        <w:t>:</w:t>
      </w:r>
      <w:r>
        <w:t xml:space="preserve"> </w:t>
      </w:r>
      <w:proofErr w:type="spellStart"/>
      <w:r>
        <w:t>Ruifan</w:t>
      </w:r>
      <w:proofErr w:type="spellEnd"/>
      <w:r>
        <w:t xml:space="preserve"> Wu</w:t>
      </w:r>
    </w:p>
    <w:p w14:paraId="0C5F5E17" w14:textId="39BB8B41" w:rsidR="00D63EBC" w:rsidRDefault="00D63EBC" w:rsidP="00D63EBC">
      <w:r w:rsidRPr="000C1BD0">
        <w:rPr>
          <w:b/>
          <w:bCs/>
        </w:rPr>
        <w:t>Student Number:</w:t>
      </w:r>
      <w:r>
        <w:t xml:space="preserve"> 1006702926</w:t>
      </w:r>
    </w:p>
    <w:p w14:paraId="1A2D5541" w14:textId="7430E011" w:rsidR="00D63EBC" w:rsidRDefault="00D63EBC" w:rsidP="00D63EBC">
      <w:r w:rsidRPr="000C1BD0">
        <w:rPr>
          <w:b/>
          <w:bCs/>
        </w:rPr>
        <w:t>Thesis Title:</w:t>
      </w:r>
      <w:r>
        <w:t xml:space="preserve">  </w:t>
      </w:r>
      <w:r w:rsidR="007F045F">
        <w:t>Entropy-Based Search on Bayesian Optimization</w:t>
      </w:r>
    </w:p>
    <w:p w14:paraId="1E70323F" w14:textId="77777777" w:rsidR="000C1BD0" w:rsidRDefault="000C1BD0" w:rsidP="00D63EBC">
      <w:pPr>
        <w:rPr>
          <w:b/>
          <w:bCs/>
        </w:rPr>
      </w:pPr>
    </w:p>
    <w:p w14:paraId="44A475C7" w14:textId="2EE1034A" w:rsidR="000C1BD0" w:rsidRDefault="000C1BD0" w:rsidP="00D63EBC">
      <w:pPr>
        <w:rPr>
          <w:b/>
          <w:bCs/>
        </w:rPr>
      </w:pPr>
      <w:r>
        <w:rPr>
          <w:b/>
          <w:bCs/>
        </w:rPr>
        <w:t>Objectives:</w:t>
      </w:r>
    </w:p>
    <w:p w14:paraId="061D5A80" w14:textId="77777777" w:rsidR="000C1BD0" w:rsidRDefault="000C1BD0" w:rsidP="000C1BD0">
      <w:pPr>
        <w:rPr>
          <w:b/>
          <w:bCs/>
        </w:rPr>
      </w:pPr>
      <w:r w:rsidRPr="000C1BD0">
        <w:rPr>
          <w:b/>
          <w:bCs/>
        </w:rPr>
        <w:t xml:space="preserve">The objective of this thesis project is </w:t>
      </w:r>
    </w:p>
    <w:p w14:paraId="60FF4786" w14:textId="2BBC4D91" w:rsidR="000C1BD0" w:rsidRDefault="003860BC" w:rsidP="000C1BD0">
      <w:pPr>
        <w:pStyle w:val="ListParagraph"/>
        <w:numPr>
          <w:ilvl w:val="0"/>
          <w:numId w:val="2"/>
        </w:numPr>
      </w:pPr>
      <w:r>
        <w:rPr>
          <w:rFonts w:hint="eastAsia"/>
        </w:rPr>
        <w:t>C</w:t>
      </w:r>
      <w:r w:rsidR="000C1BD0" w:rsidRPr="000C1BD0">
        <w:t xml:space="preserve">onstruct entropy-based acquisition functions (i.e., Entropy Search, Predictive Entropy Search and Max Value Entropy Search) that can be used in a Bayesian optimization setting where we use the statistics from a GP posterior distribution to compute the search policy for ES, PES and/or MES. </w:t>
      </w:r>
    </w:p>
    <w:p w14:paraId="760509CA" w14:textId="19B65D60" w:rsidR="000C1BD0" w:rsidRDefault="003860BC" w:rsidP="000C1BD0">
      <w:pPr>
        <w:pStyle w:val="ListParagraph"/>
        <w:numPr>
          <w:ilvl w:val="0"/>
          <w:numId w:val="2"/>
        </w:numPr>
      </w:pPr>
      <w:r>
        <w:t xml:space="preserve">Compare </w:t>
      </w:r>
      <w:r w:rsidR="000C1BD0" w:rsidRPr="000C1BD0">
        <w:t>the performance of these acquisition functions</w:t>
      </w:r>
      <w:r>
        <w:rPr>
          <w:rFonts w:hint="eastAsia"/>
        </w:rPr>
        <w:t xml:space="preserve"> in</w:t>
      </w:r>
      <w:r>
        <w:t xml:space="preserve"> a Bayesian Optimization setting</w:t>
      </w:r>
      <w:r w:rsidR="000C1BD0" w:rsidRPr="000C1BD0">
        <w:rPr>
          <w:rFonts w:hint="eastAsia"/>
        </w:rPr>
        <w:t xml:space="preserve"> </w:t>
      </w:r>
      <w:r w:rsidR="000C1BD0" w:rsidRPr="000C1BD0">
        <w:t xml:space="preserve">against other common acquisition functions such as probability of improvement, expected improvement, lower confidence bound and / or Thompson sampling. </w:t>
      </w:r>
    </w:p>
    <w:p w14:paraId="369CAD27" w14:textId="52220E6E" w:rsidR="000C1BD0" w:rsidRPr="000C1BD0" w:rsidRDefault="003860BC" w:rsidP="000C1BD0">
      <w:pPr>
        <w:pStyle w:val="ListParagraph"/>
        <w:numPr>
          <w:ilvl w:val="0"/>
          <w:numId w:val="2"/>
        </w:numPr>
      </w:pPr>
      <w:r>
        <w:t>E</w:t>
      </w:r>
      <w:r w:rsidR="000C1BD0" w:rsidRPr="000C1BD0">
        <w:t>xtend this work to the setting of optimization under uncertainty</w:t>
      </w:r>
      <w:r>
        <w:t xml:space="preserve"> if time permits</w:t>
      </w:r>
      <w:r w:rsidR="000C1BD0" w:rsidRPr="000C1BD0">
        <w:t xml:space="preserve"> where we have Gaussian process models for robustness metrics (optional).</w:t>
      </w:r>
    </w:p>
    <w:p w14:paraId="33AB7E45" w14:textId="77777777" w:rsidR="000C1BD0" w:rsidRPr="000C1BD0" w:rsidRDefault="000C1BD0" w:rsidP="000C1BD0">
      <w:pPr>
        <w:rPr>
          <w:b/>
          <w:bCs/>
        </w:rPr>
      </w:pPr>
    </w:p>
    <w:p w14:paraId="2B2F17F3" w14:textId="62AD8F20" w:rsidR="000C1BD0" w:rsidRDefault="000C1BD0" w:rsidP="00D63EBC">
      <w:pPr>
        <w:rPr>
          <w:b/>
          <w:bCs/>
        </w:rPr>
      </w:pPr>
      <w:r>
        <w:rPr>
          <w:b/>
          <w:bCs/>
        </w:rPr>
        <w:t>Description of Activities:</w:t>
      </w:r>
    </w:p>
    <w:p w14:paraId="470FE010" w14:textId="64592B6B" w:rsidR="000C1BD0" w:rsidRPr="000C1BD0" w:rsidRDefault="000C1BD0" w:rsidP="00D63EBC">
      <w:r>
        <w:t>To achieve these objectives, I will be focusing on:</w:t>
      </w:r>
    </w:p>
    <w:p w14:paraId="38F62303" w14:textId="390758D4" w:rsidR="000C1BD0" w:rsidRPr="0086181F" w:rsidRDefault="000C1BD0" w:rsidP="000C1BD0">
      <w:pPr>
        <w:pStyle w:val="ListParagraph"/>
        <w:numPr>
          <w:ilvl w:val="0"/>
          <w:numId w:val="3"/>
        </w:numPr>
      </w:pPr>
      <w:r w:rsidRPr="0086181F">
        <w:t xml:space="preserve">Complete </w:t>
      </w:r>
      <w:r w:rsidRPr="0086181F">
        <w:rPr>
          <w:rFonts w:hint="eastAsia"/>
        </w:rPr>
        <w:t>Lite</w:t>
      </w:r>
      <w:r w:rsidRPr="0086181F">
        <w:t>rature Review on</w:t>
      </w:r>
    </w:p>
    <w:p w14:paraId="72207D6C" w14:textId="6669134D" w:rsidR="000C1BD0" w:rsidRPr="0086181F" w:rsidRDefault="000C1BD0" w:rsidP="000C1BD0">
      <w:pPr>
        <w:pStyle w:val="ListParagraph"/>
        <w:numPr>
          <w:ilvl w:val="1"/>
          <w:numId w:val="3"/>
        </w:numPr>
      </w:pPr>
      <w:r w:rsidRPr="0086181F">
        <w:t>Gaussian Process Modelling</w:t>
      </w:r>
    </w:p>
    <w:p w14:paraId="4207815B" w14:textId="2AD10979" w:rsidR="0086181F" w:rsidRPr="0086181F" w:rsidRDefault="000C1BD0" w:rsidP="0086181F">
      <w:pPr>
        <w:pStyle w:val="ListParagraph"/>
        <w:numPr>
          <w:ilvl w:val="1"/>
          <w:numId w:val="3"/>
        </w:numPr>
      </w:pPr>
      <w:r w:rsidRPr="0086181F">
        <w:t>Acquisition Functions in Bayesian Optimization Modelling</w:t>
      </w:r>
    </w:p>
    <w:p w14:paraId="321EA44A" w14:textId="04A68E0E" w:rsidR="0086181F" w:rsidRDefault="0086181F" w:rsidP="0086181F">
      <w:pPr>
        <w:pStyle w:val="ListParagraph"/>
        <w:numPr>
          <w:ilvl w:val="0"/>
          <w:numId w:val="3"/>
        </w:numPr>
      </w:pPr>
      <w:r w:rsidRPr="0086181F">
        <w:rPr>
          <w:rFonts w:hint="eastAsia"/>
        </w:rPr>
        <w:t>Cur</w:t>
      </w:r>
      <w:r w:rsidRPr="0086181F">
        <w:t xml:space="preserve">ate </w:t>
      </w:r>
      <w:r>
        <w:t xml:space="preserve">multiple </w:t>
      </w:r>
      <w:r w:rsidRPr="0086181F">
        <w:t>datasets</w:t>
      </w:r>
      <w:r>
        <w:t xml:space="preserve"> in different dimensions</w:t>
      </w:r>
      <w:r w:rsidRPr="0086181F">
        <w:t xml:space="preserve"> </w:t>
      </w:r>
      <w:r>
        <w:t>in Bayesian Optimization settings</w:t>
      </w:r>
    </w:p>
    <w:p w14:paraId="7AE4B3AA" w14:textId="6A4E8647" w:rsidR="0086181F" w:rsidRDefault="0086181F" w:rsidP="0086181F">
      <w:pPr>
        <w:pStyle w:val="ListParagraph"/>
        <w:numPr>
          <w:ilvl w:val="0"/>
          <w:numId w:val="3"/>
        </w:numPr>
      </w:pPr>
      <w:r>
        <w:t>Developing implementations for various acquisition functions including:</w:t>
      </w:r>
    </w:p>
    <w:p w14:paraId="5D6E4DE1" w14:textId="019F7E17" w:rsidR="0086181F" w:rsidRDefault="0086181F" w:rsidP="0086181F">
      <w:pPr>
        <w:pStyle w:val="ListParagraph"/>
        <w:numPr>
          <w:ilvl w:val="1"/>
          <w:numId w:val="3"/>
        </w:numPr>
      </w:pPr>
      <w:r>
        <w:t>Entropy-Based acquisition functions:</w:t>
      </w:r>
    </w:p>
    <w:p w14:paraId="6B989292" w14:textId="2E4D520C" w:rsidR="0086181F" w:rsidRDefault="0086181F" w:rsidP="0086181F">
      <w:pPr>
        <w:pStyle w:val="ListParagraph"/>
        <w:numPr>
          <w:ilvl w:val="2"/>
          <w:numId w:val="3"/>
        </w:numPr>
      </w:pPr>
      <w:r>
        <w:t>Entropy Search</w:t>
      </w:r>
    </w:p>
    <w:p w14:paraId="35BB1AB5" w14:textId="723694F3" w:rsidR="0086181F" w:rsidRDefault="0086181F" w:rsidP="0086181F">
      <w:pPr>
        <w:pStyle w:val="ListParagraph"/>
        <w:numPr>
          <w:ilvl w:val="2"/>
          <w:numId w:val="3"/>
        </w:numPr>
      </w:pPr>
      <w:r>
        <w:t>Max-value Entropy Search</w:t>
      </w:r>
    </w:p>
    <w:p w14:paraId="318908EC" w14:textId="76D7D023" w:rsidR="0086181F" w:rsidRDefault="0086181F" w:rsidP="0086181F">
      <w:pPr>
        <w:pStyle w:val="ListParagraph"/>
        <w:numPr>
          <w:ilvl w:val="2"/>
          <w:numId w:val="3"/>
        </w:numPr>
      </w:pPr>
      <w:r>
        <w:t>Predictive Entropy Search</w:t>
      </w:r>
    </w:p>
    <w:p w14:paraId="75F08E31" w14:textId="04A1D9F4" w:rsidR="0086181F" w:rsidRDefault="0086181F" w:rsidP="0086181F">
      <w:pPr>
        <w:pStyle w:val="ListParagraph"/>
        <w:numPr>
          <w:ilvl w:val="1"/>
          <w:numId w:val="3"/>
        </w:numPr>
      </w:pPr>
      <w:r>
        <w:t xml:space="preserve"> Common acquisition functions:</w:t>
      </w:r>
    </w:p>
    <w:p w14:paraId="519F995B" w14:textId="7F7E3489" w:rsidR="0086181F" w:rsidRDefault="00BC5C6D" w:rsidP="0086181F">
      <w:pPr>
        <w:pStyle w:val="ListParagraph"/>
        <w:numPr>
          <w:ilvl w:val="2"/>
          <w:numId w:val="3"/>
        </w:numPr>
      </w:pPr>
      <w:r>
        <w:t>Probability of Improvement</w:t>
      </w:r>
    </w:p>
    <w:p w14:paraId="051867DC" w14:textId="5FFBEA35" w:rsidR="00BC5C6D" w:rsidRDefault="00BC5C6D" w:rsidP="0086181F">
      <w:pPr>
        <w:pStyle w:val="ListParagraph"/>
        <w:numPr>
          <w:ilvl w:val="2"/>
          <w:numId w:val="3"/>
        </w:numPr>
      </w:pPr>
      <w:r>
        <w:lastRenderedPageBreak/>
        <w:t>Expected Improvement</w:t>
      </w:r>
    </w:p>
    <w:p w14:paraId="761645D8" w14:textId="24669254" w:rsidR="00BC5C6D" w:rsidRDefault="00BC5C6D" w:rsidP="0086181F">
      <w:pPr>
        <w:pStyle w:val="ListParagraph"/>
        <w:numPr>
          <w:ilvl w:val="2"/>
          <w:numId w:val="3"/>
        </w:numPr>
      </w:pPr>
      <w:r>
        <w:t>Lower Confidence Bound</w:t>
      </w:r>
    </w:p>
    <w:p w14:paraId="71BBBB3C" w14:textId="236D5662" w:rsidR="00BC5C6D" w:rsidRDefault="00BC5C6D" w:rsidP="0086181F">
      <w:pPr>
        <w:pStyle w:val="ListParagraph"/>
        <w:numPr>
          <w:ilvl w:val="2"/>
          <w:numId w:val="3"/>
        </w:numPr>
      </w:pPr>
      <w:r>
        <w:t>Thompson Sampling</w:t>
      </w:r>
    </w:p>
    <w:p w14:paraId="15E650BF" w14:textId="62D40606" w:rsidR="00BC5C6D" w:rsidRDefault="00BC5C6D" w:rsidP="00BC5C6D">
      <w:pPr>
        <w:pStyle w:val="ListParagraph"/>
        <w:numPr>
          <w:ilvl w:val="0"/>
          <w:numId w:val="3"/>
        </w:numPr>
      </w:pPr>
      <w:r>
        <w:t xml:space="preserve">Testing and evaluating different proposed methodologies </w:t>
      </w:r>
      <w:r w:rsidR="003860BC">
        <w:t xml:space="preserve">in the curated datasets </w:t>
      </w:r>
      <w:r>
        <w:t xml:space="preserve">and explore ideas on improving entropy-based search’s performance and efficiency </w:t>
      </w:r>
      <w:r w:rsidR="003860BC">
        <w:t xml:space="preserve">in normal and </w:t>
      </w:r>
      <w:r>
        <w:t xml:space="preserve">under </w:t>
      </w:r>
      <w:r w:rsidRPr="000C1BD0">
        <w:t>uncertainty</w:t>
      </w:r>
      <w:r>
        <w:t xml:space="preserve"> scenarios.</w:t>
      </w:r>
    </w:p>
    <w:p w14:paraId="321F1977" w14:textId="77777777" w:rsidR="00BC5C6D" w:rsidRPr="00BC5C6D" w:rsidRDefault="00BC5C6D" w:rsidP="00BC5C6D"/>
    <w:p w14:paraId="17FC501E" w14:textId="0CED4456" w:rsidR="0086181F" w:rsidRDefault="0086181F" w:rsidP="0086181F">
      <w:pPr>
        <w:rPr>
          <w:b/>
          <w:bCs/>
        </w:rPr>
      </w:pPr>
      <w:r w:rsidRPr="0086181F">
        <w:rPr>
          <w:b/>
          <w:bCs/>
        </w:rPr>
        <w:t>Evaluation Breakdown and Percentage</w:t>
      </w:r>
      <w:r>
        <w:rPr>
          <w:rFonts w:hint="eastAsia"/>
          <w:b/>
          <w:bCs/>
        </w:rPr>
        <w:t>：</w:t>
      </w:r>
    </w:p>
    <w:p w14:paraId="4A4A4A8A" w14:textId="28E360DC" w:rsidR="0086181F" w:rsidRDefault="0086181F" w:rsidP="0086181F">
      <w:r>
        <w:t>Literature Review: 10%</w:t>
      </w:r>
    </w:p>
    <w:p w14:paraId="5CB4C01E" w14:textId="1C2B9880" w:rsidR="0086181F" w:rsidRDefault="0086181F" w:rsidP="0086181F">
      <w:r>
        <w:t>Development and description of theory: 20%</w:t>
      </w:r>
    </w:p>
    <w:p w14:paraId="69655D8C" w14:textId="64F9F5CC" w:rsidR="0086181F" w:rsidRDefault="0086181F" w:rsidP="0086181F">
      <w:r>
        <w:t>Implementation: 20%</w:t>
      </w:r>
    </w:p>
    <w:p w14:paraId="0C1A9400" w14:textId="3292B640" w:rsidR="0086181F" w:rsidRDefault="0086181F" w:rsidP="0086181F">
      <w:r>
        <w:t>Evaluation: 25%</w:t>
      </w:r>
    </w:p>
    <w:p w14:paraId="57F10E67" w14:textId="05635C7B" w:rsidR="00D63EBC" w:rsidRDefault="0086181F" w:rsidP="00D63EBC">
      <w:r>
        <w:t>Summary of Finding: 25%</w:t>
      </w:r>
    </w:p>
    <w:p w14:paraId="1B9C885C" w14:textId="77777777" w:rsidR="00D63EBC" w:rsidRDefault="00D63EBC" w:rsidP="0086181F"/>
    <w:p w14:paraId="55CD1CC3" w14:textId="77777777" w:rsidR="00BC5C6D" w:rsidRPr="004364F9" w:rsidRDefault="00BC5C6D" w:rsidP="0086181F">
      <w:pPr>
        <w:rPr>
          <w:b/>
          <w:bCs/>
        </w:rPr>
      </w:pPr>
      <w:r w:rsidRPr="004364F9">
        <w:rPr>
          <w:b/>
          <w:bCs/>
        </w:rPr>
        <w:t>Temporary Milestones:</w:t>
      </w:r>
    </w:p>
    <w:p w14:paraId="7EAA0852" w14:textId="5F6ACBB9" w:rsidR="00BC5C6D" w:rsidRDefault="00BC5C6D" w:rsidP="0086181F">
      <w:r>
        <w:t>January 10</w:t>
      </w:r>
      <w:r w:rsidRPr="00BC5C6D">
        <w:rPr>
          <w:vertAlign w:val="superscript"/>
        </w:rPr>
        <w:t>th</w:t>
      </w:r>
      <w:r>
        <w:t xml:space="preserve"> – January 24</w:t>
      </w:r>
      <w:r w:rsidRPr="00BC5C6D">
        <w:rPr>
          <w:vertAlign w:val="superscript"/>
        </w:rPr>
        <w:t>th</w:t>
      </w:r>
      <w:r>
        <w:t xml:space="preserve"> (Week 1-3):</w:t>
      </w:r>
    </w:p>
    <w:p w14:paraId="1A1B5B20" w14:textId="408D99C6" w:rsidR="00BC5C6D" w:rsidRPr="00BC5C6D" w:rsidRDefault="00BC5C6D" w:rsidP="00BC5C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Onboarding with </w:t>
      </w:r>
      <w:proofErr w:type="spellStart"/>
      <w:r>
        <w:t>GPytorch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 by finishing </w:t>
      </w:r>
      <w:proofErr w:type="spellStart"/>
      <w:r w:rsidRPr="00BC5C6D">
        <w:rPr>
          <w:b/>
          <w:bCs/>
        </w:rPr>
        <w:t>GPyTorch</w:t>
      </w:r>
      <w:proofErr w:type="spellEnd"/>
      <w:r w:rsidRPr="00BC5C6D">
        <w:rPr>
          <w:b/>
          <w:bCs/>
        </w:rPr>
        <w:t xml:space="preserve"> Regression Tutorial</w:t>
      </w:r>
    </w:p>
    <w:p w14:paraId="5F59D873" w14:textId="23EDAB69" w:rsidR="00BC5C6D" w:rsidRPr="00BC5C6D" w:rsidRDefault="00BC5C6D" w:rsidP="00BC5C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Complete </w:t>
      </w:r>
      <w:r w:rsidRPr="00BC5C6D">
        <w:rPr>
          <w:b/>
          <w:bCs/>
        </w:rPr>
        <w:t xml:space="preserve">2D Gaussian process </w:t>
      </w:r>
      <w:r w:rsidR="004364F9" w:rsidRPr="00BC5C6D">
        <w:rPr>
          <w:b/>
          <w:bCs/>
        </w:rPr>
        <w:t>regression</w:t>
      </w:r>
      <w:r w:rsidR="004364F9">
        <w:rPr>
          <w:b/>
          <w:bCs/>
        </w:rPr>
        <w:t xml:space="preserve"> </w:t>
      </w:r>
      <w:r w:rsidR="004364F9">
        <w:t>in</w:t>
      </w:r>
      <w:r>
        <w:t xml:space="preserve"> </w:t>
      </w:r>
      <w:proofErr w:type="spellStart"/>
      <w:r>
        <w:t>GPytorch</w:t>
      </w:r>
      <w:proofErr w:type="spellEnd"/>
      <w:r>
        <w:t xml:space="preserve"> environment.</w:t>
      </w:r>
    </w:p>
    <w:p w14:paraId="73D7D95A" w14:textId="77777777" w:rsidR="00BC5C6D" w:rsidRDefault="00BC5C6D" w:rsidP="00BC5C6D">
      <w:pPr>
        <w:rPr>
          <w:b/>
          <w:bCs/>
        </w:rPr>
      </w:pPr>
    </w:p>
    <w:p w14:paraId="3FF62CA3" w14:textId="695330B0" w:rsidR="007F045F" w:rsidRDefault="00BC5C6D" w:rsidP="00BC5C6D">
      <w:pPr>
        <w:rPr>
          <w:b/>
          <w:bCs/>
        </w:rPr>
      </w:pPr>
      <w:r>
        <w:rPr>
          <w:b/>
          <w:bCs/>
        </w:rPr>
        <w:t>Work Schedule Breakdown:</w:t>
      </w:r>
    </w:p>
    <w:p w14:paraId="3A10CCE7" w14:textId="49B08AC7" w:rsidR="004364F9" w:rsidRPr="004364F9" w:rsidRDefault="004364F9" w:rsidP="00BC5C6D">
      <w:r>
        <w:t>For the semester: around 230 hours.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094"/>
      </w:tblGrid>
      <w:tr w:rsidR="004364F9" w14:paraId="7D7B4117" w14:textId="77777777" w:rsidTr="004364F9">
        <w:tc>
          <w:tcPr>
            <w:tcW w:w="2896" w:type="dxa"/>
          </w:tcPr>
          <w:p w14:paraId="125723D7" w14:textId="443B70B9" w:rsidR="00BC5C6D" w:rsidRDefault="00BC5C6D" w:rsidP="00D63EBC">
            <w:r>
              <w:t>Deliverable/ Task</w:t>
            </w:r>
          </w:p>
        </w:tc>
        <w:tc>
          <w:tcPr>
            <w:tcW w:w="6094" w:type="dxa"/>
          </w:tcPr>
          <w:p w14:paraId="3406A1D5" w14:textId="633E69D7" w:rsidR="00BC5C6D" w:rsidRDefault="00BC5C6D" w:rsidP="00D63EBC">
            <w:r>
              <w:t>Date/ Time Needed</w:t>
            </w:r>
          </w:p>
        </w:tc>
      </w:tr>
      <w:tr w:rsidR="004364F9" w14:paraId="1803739A" w14:textId="77777777" w:rsidTr="004364F9">
        <w:tc>
          <w:tcPr>
            <w:tcW w:w="2896" w:type="dxa"/>
          </w:tcPr>
          <w:p w14:paraId="7C7D11F4" w14:textId="07EE6562" w:rsidR="00BC5C6D" w:rsidRDefault="00BC5C6D" w:rsidP="00D63EBC">
            <w:r>
              <w:t>Meeting</w:t>
            </w:r>
          </w:p>
        </w:tc>
        <w:tc>
          <w:tcPr>
            <w:tcW w:w="6094" w:type="dxa"/>
          </w:tcPr>
          <w:p w14:paraId="6526AE8E" w14:textId="734B1FDA" w:rsidR="00BC5C6D" w:rsidRDefault="00BC5C6D" w:rsidP="00D63EBC">
            <w:r>
              <w:t>Weekly / 1-2 hrs</w:t>
            </w:r>
          </w:p>
        </w:tc>
      </w:tr>
      <w:tr w:rsidR="004364F9" w14:paraId="6D77E4F7" w14:textId="77777777" w:rsidTr="004364F9">
        <w:tc>
          <w:tcPr>
            <w:tcW w:w="2896" w:type="dxa"/>
          </w:tcPr>
          <w:p w14:paraId="577691A4" w14:textId="325B82B9" w:rsidR="00BC5C6D" w:rsidRDefault="00BC5C6D" w:rsidP="00D63EBC">
            <w:r>
              <w:t>Reading related materials</w:t>
            </w:r>
          </w:p>
        </w:tc>
        <w:tc>
          <w:tcPr>
            <w:tcW w:w="6094" w:type="dxa"/>
          </w:tcPr>
          <w:p w14:paraId="7ABE3158" w14:textId="6E8666D4" w:rsidR="00BC5C6D" w:rsidRDefault="00BC5C6D" w:rsidP="00D63EBC">
            <w:r>
              <w:t xml:space="preserve">Weekly / </w:t>
            </w:r>
            <w:r w:rsidR="004364F9">
              <w:t>6</w:t>
            </w:r>
            <w:r>
              <w:t xml:space="preserve"> hrs</w:t>
            </w:r>
          </w:p>
        </w:tc>
      </w:tr>
      <w:tr w:rsidR="004364F9" w14:paraId="494D3BD6" w14:textId="77777777" w:rsidTr="004364F9">
        <w:tc>
          <w:tcPr>
            <w:tcW w:w="2896" w:type="dxa"/>
          </w:tcPr>
          <w:p w14:paraId="2B97DC6E" w14:textId="3B67F9B6" w:rsidR="00BC5C6D" w:rsidRDefault="004364F9" w:rsidP="00D63EBC">
            <w:r>
              <w:t>Coding</w:t>
            </w:r>
          </w:p>
        </w:tc>
        <w:tc>
          <w:tcPr>
            <w:tcW w:w="6094" w:type="dxa"/>
          </w:tcPr>
          <w:p w14:paraId="7BF035CF" w14:textId="6E94C9F1" w:rsidR="004364F9" w:rsidRDefault="004364F9" w:rsidP="00D63EBC">
            <w:r>
              <w:t>Weekly / 5 hrs</w:t>
            </w:r>
          </w:p>
        </w:tc>
      </w:tr>
      <w:tr w:rsidR="004364F9" w14:paraId="79EDE885" w14:textId="77777777" w:rsidTr="004364F9">
        <w:tc>
          <w:tcPr>
            <w:tcW w:w="2896" w:type="dxa"/>
          </w:tcPr>
          <w:p w14:paraId="012A5146" w14:textId="08AB71C9" w:rsidR="004364F9" w:rsidRDefault="004364F9" w:rsidP="00D63EBC">
            <w:r>
              <w:t xml:space="preserve">Testing and evaluations </w:t>
            </w:r>
          </w:p>
        </w:tc>
        <w:tc>
          <w:tcPr>
            <w:tcW w:w="6094" w:type="dxa"/>
          </w:tcPr>
          <w:p w14:paraId="4F7C985C" w14:textId="10196652" w:rsidR="004364F9" w:rsidRDefault="004364F9" w:rsidP="00D63EBC">
            <w:r>
              <w:t>Weekly / 2 hrs</w:t>
            </w:r>
          </w:p>
        </w:tc>
      </w:tr>
      <w:tr w:rsidR="004364F9" w14:paraId="45B891E7" w14:textId="77777777" w:rsidTr="004364F9">
        <w:tc>
          <w:tcPr>
            <w:tcW w:w="2896" w:type="dxa"/>
          </w:tcPr>
          <w:p w14:paraId="689E0DDA" w14:textId="6B18B51C" w:rsidR="004364F9" w:rsidRDefault="004364F9" w:rsidP="00D63EBC">
            <w:r>
              <w:t>Final Thesis Report</w:t>
            </w:r>
          </w:p>
        </w:tc>
        <w:tc>
          <w:tcPr>
            <w:tcW w:w="6094" w:type="dxa"/>
          </w:tcPr>
          <w:p w14:paraId="12865005" w14:textId="47E5F341" w:rsidR="004364F9" w:rsidRDefault="004364F9" w:rsidP="00D63EBC">
            <w:r w:rsidRPr="004364F9">
              <w:t>A week before the last day of lectures / 40 hrs</w:t>
            </w:r>
          </w:p>
        </w:tc>
      </w:tr>
    </w:tbl>
    <w:p w14:paraId="1517E12A" w14:textId="77777777" w:rsidR="007F045F" w:rsidRDefault="007F045F" w:rsidP="004364F9"/>
    <w:p w14:paraId="564EC28C" w14:textId="77777777" w:rsidR="007F045F" w:rsidRDefault="007F045F" w:rsidP="00D63EBC">
      <w:pPr>
        <w:ind w:left="360"/>
      </w:pPr>
    </w:p>
    <w:sectPr w:rsidR="007F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0B2B"/>
    <w:multiLevelType w:val="hybridMultilevel"/>
    <w:tmpl w:val="1910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55CB"/>
    <w:multiLevelType w:val="hybridMultilevel"/>
    <w:tmpl w:val="92A4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05900"/>
    <w:multiLevelType w:val="hybridMultilevel"/>
    <w:tmpl w:val="608C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C07BA"/>
    <w:multiLevelType w:val="hybridMultilevel"/>
    <w:tmpl w:val="4CDA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661060">
    <w:abstractNumId w:val="3"/>
  </w:num>
  <w:num w:numId="2" w16cid:durableId="1337266355">
    <w:abstractNumId w:val="1"/>
  </w:num>
  <w:num w:numId="3" w16cid:durableId="2000233003">
    <w:abstractNumId w:val="0"/>
  </w:num>
  <w:num w:numId="4" w16cid:durableId="113609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BC"/>
    <w:rsid w:val="000C1BD0"/>
    <w:rsid w:val="001E6C08"/>
    <w:rsid w:val="003860BC"/>
    <w:rsid w:val="004364F9"/>
    <w:rsid w:val="007F045F"/>
    <w:rsid w:val="0086181F"/>
    <w:rsid w:val="008B43CF"/>
    <w:rsid w:val="008E278C"/>
    <w:rsid w:val="00AF569D"/>
    <w:rsid w:val="00B13354"/>
    <w:rsid w:val="00BC5C6D"/>
    <w:rsid w:val="00D63EBC"/>
    <w:rsid w:val="00E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F601"/>
  <w15:chartTrackingRefBased/>
  <w15:docId w15:val="{1ED6FBC4-3C7C-3542-9A43-5F43C28B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Ruifan Wu</dc:creator>
  <cp:keywords/>
  <dc:description/>
  <cp:lastModifiedBy>Ruifan Wu</cp:lastModifiedBy>
  <cp:revision>2</cp:revision>
  <dcterms:created xsi:type="dcterms:W3CDTF">2025-01-10T17:44:00Z</dcterms:created>
  <dcterms:modified xsi:type="dcterms:W3CDTF">2025-01-10T21:07:00Z</dcterms:modified>
</cp:coreProperties>
</file>