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1E7D8" w14:textId="3F683B0B" w:rsidR="009D2827" w:rsidRDefault="00452377">
      <w:r>
        <w:rPr>
          <w:rFonts w:hint="eastAsia"/>
        </w:rPr>
        <w:t>E</w:t>
      </w:r>
      <w:r>
        <w:t>valuation of model</w:t>
      </w:r>
    </w:p>
    <w:p w14:paraId="591D68FD" w14:textId="60FF0229" w:rsidR="00452377" w:rsidRDefault="00452377">
      <w:r>
        <w:rPr>
          <w:rFonts w:asciiTheme="minorEastAsia" w:hAnsiTheme="minorEastAsia" w:hint="eastAsia"/>
        </w:rPr>
        <w:t>·</w:t>
      </w:r>
      <w:r>
        <w:rPr>
          <w:rFonts w:hint="eastAsia"/>
        </w:rPr>
        <w:t>S</w:t>
      </w:r>
      <w:r>
        <w:t>trengths</w:t>
      </w:r>
    </w:p>
    <w:p w14:paraId="328EDB42" w14:textId="47B735AD" w:rsidR="00452377" w:rsidRDefault="00452377">
      <w:r>
        <w:rPr>
          <w:rFonts w:hint="eastAsia"/>
        </w:rPr>
        <w:t>O</w:t>
      </w:r>
      <w:r>
        <w:t>ur model takes the least coefficients into consideration as well as keeps most of effective information. According to the sensitivity analysis, when moving away one coefficient, the R</w:t>
      </w:r>
      <w:r w:rsidRPr="00452377">
        <w:rPr>
          <w:vertAlign w:val="superscript"/>
        </w:rPr>
        <w:t>2</w:t>
      </w:r>
      <w:r>
        <w:t xml:space="preserve"> reduces greatly. </w:t>
      </w:r>
    </w:p>
    <w:p w14:paraId="5D18E666" w14:textId="63C4A310" w:rsidR="00B6349B" w:rsidRDefault="00B6349B">
      <w:r>
        <w:rPr>
          <w:rFonts w:hint="eastAsia"/>
        </w:rPr>
        <w:t>O</w:t>
      </w:r>
      <w:r>
        <w:t xml:space="preserve">ur model </w:t>
      </w:r>
      <w:r w:rsidR="002B24C1">
        <w:t>hav</w:t>
      </w:r>
      <w:r w:rsidR="009A2642">
        <w:t>s</w:t>
      </w:r>
      <w:r w:rsidR="002B24C1">
        <w:t xml:space="preserve"> a perfect complementarity. It </w:t>
      </w:r>
      <w:r>
        <w:t>can be applied into the situation of big data</w:t>
      </w:r>
      <w:r w:rsidR="002B24C1">
        <w:t xml:space="preserve">, because we have trained a random forest model so that we can input the data set and get the results rapidly. However, the random forest has really bad explanation to its result, hiding the mathematical relationship. In comparison, the multiple linear regression model has </w:t>
      </w:r>
      <w:r w:rsidR="004E745B">
        <w:rPr>
          <w:rFonts w:hint="eastAsia"/>
        </w:rPr>
        <w:t>a</w:t>
      </w:r>
      <w:r w:rsidR="004E745B">
        <w:t xml:space="preserve"> solid math foundation, which can be accepted more easily. But its accuracy of</w:t>
      </w:r>
      <w:r w:rsidR="000C32A0">
        <w:t xml:space="preserve"> prediction and the ability to deal big data is worse than the random forest model. We use both models so that we can combine </w:t>
      </w:r>
      <w:r w:rsidR="00666ED3">
        <w:t xml:space="preserve">their advantages and avoid </w:t>
      </w:r>
      <w:r w:rsidR="00666ED3">
        <w:rPr>
          <w:rFonts w:hint="eastAsia"/>
        </w:rPr>
        <w:t>disadvant</w:t>
      </w:r>
      <w:r w:rsidR="00666ED3">
        <w:t>a</w:t>
      </w:r>
      <w:r w:rsidR="00666ED3">
        <w:rPr>
          <w:rFonts w:hint="eastAsia"/>
        </w:rPr>
        <w:t>ges.</w:t>
      </w:r>
      <w:r w:rsidR="00666ED3">
        <w:t xml:space="preserve"> </w:t>
      </w:r>
      <w:r w:rsidR="004E745B">
        <w:t xml:space="preserve"> </w:t>
      </w:r>
    </w:p>
    <w:p w14:paraId="26E0A955" w14:textId="6D15FF45" w:rsidR="00B6349B" w:rsidRDefault="00B6349B">
      <w:r>
        <w:t>Possible improvements</w:t>
      </w:r>
    </w:p>
    <w:p w14:paraId="06A8CDC4" w14:textId="4FEE606F" w:rsidR="004E745B" w:rsidRDefault="00B6349B">
      <w:r>
        <w:rPr>
          <w:rFonts w:hint="eastAsia"/>
        </w:rPr>
        <w:t>T</w:t>
      </w:r>
      <w:r>
        <w:t>he model</w:t>
      </w:r>
      <w:r w:rsidR="009A2642">
        <w:t xml:space="preserve"> simply u</w:t>
      </w:r>
      <w:r w:rsidR="009A2642" w:rsidRPr="009A2642">
        <w:t>se</w:t>
      </w:r>
      <w:r w:rsidR="009A2642">
        <w:t>s</w:t>
      </w:r>
      <w:r w:rsidR="009A2642" w:rsidRPr="009A2642">
        <w:t xml:space="preserve"> regional economic indicators to measure</w:t>
      </w:r>
      <w:r>
        <w:rPr>
          <w:rFonts w:hint="eastAsia"/>
        </w:rPr>
        <w:t>，</w:t>
      </w:r>
      <w:r w:rsidR="009A2642">
        <w:rPr>
          <w:rFonts w:hint="eastAsia"/>
        </w:rPr>
        <w:t>a</w:t>
      </w:r>
      <w:r w:rsidR="009A2642">
        <w:t xml:space="preserve">nd ignores </w:t>
      </w:r>
      <w:r w:rsidR="009A2642" w:rsidRPr="009A2642">
        <w:t>Humanistic factor</w:t>
      </w:r>
      <w:r>
        <w:rPr>
          <w:rFonts w:hint="eastAsia"/>
        </w:rPr>
        <w:t>。</w:t>
      </w:r>
      <w:r w:rsidR="00954F48">
        <w:rPr>
          <w:rFonts w:hint="eastAsia"/>
        </w:rPr>
        <w:t>I</w:t>
      </w:r>
      <w:r w:rsidR="00954F48">
        <w:t>n fact, e</w:t>
      </w:r>
      <w:r w:rsidR="00954F48" w:rsidRPr="00954F48">
        <w:t xml:space="preserve">ven if the </w:t>
      </w:r>
      <w:r w:rsidR="00954F48">
        <w:t>two cities are both</w:t>
      </w:r>
      <w:r w:rsidR="00954F48" w:rsidRPr="00954F48">
        <w:t xml:space="preserve"> near the sea, there are differences in the way to play</w:t>
      </w:r>
      <w:r>
        <w:rPr>
          <w:rFonts w:hint="eastAsia"/>
        </w:rPr>
        <w:t>。</w:t>
      </w:r>
      <w:r w:rsidR="00954F48">
        <w:t>Some cities’ resident</w:t>
      </w:r>
      <w:r w:rsidR="00954F48" w:rsidRPr="00954F48">
        <w:t xml:space="preserve"> generally prefer sailboat for a short trip to the sea</w:t>
      </w:r>
      <w:r>
        <w:rPr>
          <w:rFonts w:hint="eastAsia"/>
        </w:rPr>
        <w:t>，</w:t>
      </w:r>
      <w:r w:rsidR="00954F48">
        <w:rPr>
          <w:rFonts w:hint="eastAsia"/>
        </w:rPr>
        <w:t>b</w:t>
      </w:r>
      <w:r w:rsidR="00954F48">
        <w:t xml:space="preserve">ut thereare also cities where the majority of people </w:t>
      </w:r>
      <w:r w:rsidR="00954F48" w:rsidRPr="00954F48">
        <w:t xml:space="preserve">can only </w:t>
      </w:r>
      <w:r w:rsidR="00954F48">
        <w:t>enjoy</w:t>
      </w:r>
      <w:r w:rsidR="00954F48" w:rsidRPr="00954F48">
        <w:t xml:space="preserve"> the pleasure of speed </w:t>
      </w:r>
      <w:r w:rsidR="00954F48">
        <w:t>.</w:t>
      </w:r>
    </w:p>
    <w:p w14:paraId="351447CE" w14:textId="3166E487" w:rsidR="00B6349B" w:rsidRDefault="002B24C1">
      <w:r>
        <w:t>The model</w:t>
      </w:r>
      <w:r w:rsidR="004E745B">
        <w:t xml:space="preserve"> </w:t>
      </w:r>
      <w:r w:rsidR="00954F48">
        <w:rPr>
          <w:rFonts w:hint="eastAsia"/>
        </w:rPr>
        <w:t>d</w:t>
      </w:r>
      <w:r w:rsidR="00954F48">
        <w:t xml:space="preserve">escribe regional effect </w:t>
      </w:r>
      <w:r w:rsidR="00954F48">
        <w:rPr>
          <w:rFonts w:hint="eastAsia"/>
        </w:rPr>
        <w:t>r</w:t>
      </w:r>
      <w:r w:rsidR="00954F48">
        <w:t>oughly, j</w:t>
      </w:r>
      <w:r w:rsidR="00954F48" w:rsidRPr="00954F48">
        <w:t>ust think</w:t>
      </w:r>
      <w:r w:rsidR="00954F48">
        <w:t>ing</w:t>
      </w:r>
      <w:r w:rsidR="00954F48" w:rsidRPr="00954F48">
        <w:t xml:space="preserve"> of it in terms of the average listing price of all sailboats</w:t>
      </w:r>
      <w:r w:rsidR="004E745B">
        <w:rPr>
          <w:rFonts w:hint="eastAsia"/>
        </w:rPr>
        <w:t>，</w:t>
      </w:r>
      <w:r w:rsidR="00954F48">
        <w:rPr>
          <w:rFonts w:hint="eastAsia"/>
        </w:rPr>
        <w:t>w</w:t>
      </w:r>
      <w:r w:rsidR="00954F48">
        <w:t xml:space="preserve">hich can only </w:t>
      </w:r>
      <w:r w:rsidR="00954F48" w:rsidRPr="00954F48">
        <w:t>reflects the relative listing prices of sailboats in the area</w:t>
      </w:r>
      <w:r w:rsidR="00954F48">
        <w:rPr>
          <w:rFonts w:hint="eastAsia"/>
        </w:rPr>
        <w:t>.</w:t>
      </w:r>
      <w:r w:rsidR="00954F48">
        <w:t xml:space="preserve"> However, regional effect should include the p</w:t>
      </w:r>
      <w:r w:rsidR="00954F48" w:rsidRPr="00954F48">
        <w:t>reference for different types of sailing boats</w:t>
      </w:r>
      <w:r w:rsidR="00954F48">
        <w:t xml:space="preserve"> </w:t>
      </w:r>
      <w:r w:rsidR="00954F48">
        <w:rPr>
          <w:rFonts w:hint="eastAsia"/>
        </w:rPr>
        <w:t>o</w:t>
      </w:r>
      <w:r w:rsidR="00954F48">
        <w:t>r other aspects</w:t>
      </w:r>
      <w:r w:rsidR="00954F48">
        <w:rPr>
          <w:rFonts w:hint="eastAsia"/>
        </w:rPr>
        <w:t>.</w:t>
      </w:r>
    </w:p>
    <w:p w14:paraId="7C0E8E32" w14:textId="597D5924" w:rsidR="00B6349B" w:rsidRDefault="00B6349B">
      <w:r>
        <w:rPr>
          <w:rFonts w:hint="eastAsia"/>
        </w:rPr>
        <w:t>F</w:t>
      </w:r>
      <w:r>
        <w:t>uture discussion</w:t>
      </w:r>
    </w:p>
    <w:p w14:paraId="5FB65B68" w14:textId="1C3F6884" w:rsidR="00B6349B" w:rsidRDefault="00B6349B">
      <w:r>
        <w:rPr>
          <w:rFonts w:hint="eastAsia"/>
        </w:rPr>
        <w:t>W</w:t>
      </w:r>
      <w:r>
        <w:t xml:space="preserve">e can use more regression algorithms to compare which one is better. For example, the </w:t>
      </w:r>
      <w:r w:rsidR="002B24C1">
        <w:t xml:space="preserve">artificial </w:t>
      </w:r>
      <w:r>
        <w:t>neutral network</w:t>
      </w:r>
      <w:r w:rsidR="002B24C1">
        <w:t>s is a</w:t>
      </w:r>
      <w:r w:rsidR="00954F48">
        <w:t xml:space="preserve"> </w:t>
      </w:r>
      <w:r w:rsidR="00954F48">
        <w:t>algorithm</w:t>
      </w:r>
      <w:r w:rsidR="00954F48">
        <w:t xml:space="preserve"> that has w</w:t>
      </w:r>
      <w:r w:rsidR="00954F48" w:rsidRPr="00954F48">
        <w:t>ide application and bright prospect</w:t>
      </w:r>
      <w:r w:rsidR="00954F48">
        <w:rPr>
          <w:rFonts w:hint="eastAsia"/>
        </w:rPr>
        <w:t>.</w:t>
      </w:r>
      <w:r w:rsidR="00954F48">
        <w:t xml:space="preserve"> It has the ability to </w:t>
      </w:r>
      <w:r w:rsidR="00954F48" w:rsidRPr="00954F48">
        <w:t>carry out high precision regression and prediction</w:t>
      </w:r>
      <w:r w:rsidR="004E745B">
        <w:rPr>
          <w:rFonts w:hint="eastAsia"/>
        </w:rPr>
        <w:t>。</w:t>
      </w:r>
      <w:r w:rsidR="00954F48">
        <w:rPr>
          <w:rFonts w:hint="eastAsia"/>
        </w:rPr>
        <w:t>O</w:t>
      </w:r>
      <w:r w:rsidR="00954F48">
        <w:t>therwise</w:t>
      </w:r>
      <w:r w:rsidR="00376035">
        <w:rPr>
          <w:rFonts w:hint="eastAsia"/>
        </w:rPr>
        <w:t>,</w:t>
      </w:r>
      <w:r w:rsidR="00376035">
        <w:t xml:space="preserve"> </w:t>
      </w:r>
      <w:r w:rsidR="00954F48">
        <w:rPr>
          <w:rFonts w:hint="eastAsia"/>
        </w:rPr>
        <w:t>a</w:t>
      </w:r>
      <w:r w:rsidR="00954F48">
        <w:t xml:space="preserve">s for linear regression is too simple, </w:t>
      </w:r>
      <w:r w:rsidR="00954F48" w:rsidRPr="00954F48">
        <w:t xml:space="preserve">it doesn't reflect the real world </w:t>
      </w:r>
      <w:r w:rsidR="00376035">
        <w:t>in most of</w:t>
      </w:r>
      <w:r w:rsidR="00954F48" w:rsidRPr="00954F48">
        <w:t xml:space="preserve"> times</w:t>
      </w:r>
      <w:r w:rsidR="00376035">
        <w:rPr>
          <w:rFonts w:hint="eastAsia"/>
        </w:rPr>
        <w:t xml:space="preserve">. </w:t>
      </w:r>
      <w:r w:rsidR="00376035">
        <w:t>So a</w:t>
      </w:r>
      <w:r w:rsidR="00376035" w:rsidRPr="00376035">
        <w:t xml:space="preserve"> nonlinear regression model with better applicability can be used</w:t>
      </w:r>
      <w:r w:rsidR="004E745B">
        <w:rPr>
          <w:rFonts w:hint="eastAsia"/>
        </w:rPr>
        <w:t>。</w:t>
      </w:r>
      <w:r w:rsidR="00376035" w:rsidRPr="00376035">
        <w:t xml:space="preserve">By comparing different models and learning from each other, we are able to gain a better understanding of the </w:t>
      </w:r>
      <w:r w:rsidR="00376035">
        <w:t>used sailboat</w:t>
      </w:r>
      <w:bookmarkStart w:id="0" w:name="_GoBack"/>
      <w:bookmarkEnd w:id="0"/>
      <w:r w:rsidR="00376035" w:rsidRPr="00376035">
        <w:t xml:space="preserve"> market</w:t>
      </w:r>
      <w:r w:rsidR="004E745B">
        <w:rPr>
          <w:rFonts w:hint="eastAsia"/>
        </w:rPr>
        <w:t>。</w:t>
      </w:r>
    </w:p>
    <w:p w14:paraId="6F6A28D1" w14:textId="77777777" w:rsidR="004E745B" w:rsidRPr="00452377" w:rsidRDefault="004E745B"/>
    <w:sectPr w:rsidR="004E745B" w:rsidRPr="00452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7F31E" w14:textId="77777777" w:rsidR="00CF3AE9" w:rsidRDefault="00CF3AE9" w:rsidP="00452377">
      <w:r>
        <w:separator/>
      </w:r>
    </w:p>
  </w:endnote>
  <w:endnote w:type="continuationSeparator" w:id="0">
    <w:p w14:paraId="24954EDA" w14:textId="77777777" w:rsidR="00CF3AE9" w:rsidRDefault="00CF3AE9" w:rsidP="00452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D42C7" w14:textId="77777777" w:rsidR="00CF3AE9" w:rsidRDefault="00CF3AE9" w:rsidP="00452377">
      <w:r>
        <w:separator/>
      </w:r>
    </w:p>
  </w:footnote>
  <w:footnote w:type="continuationSeparator" w:id="0">
    <w:p w14:paraId="7E889C8C" w14:textId="77777777" w:rsidR="00CF3AE9" w:rsidRDefault="00CF3AE9" w:rsidP="004523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7C"/>
    <w:rsid w:val="000C32A0"/>
    <w:rsid w:val="002B24C1"/>
    <w:rsid w:val="00376035"/>
    <w:rsid w:val="00452377"/>
    <w:rsid w:val="004E745B"/>
    <w:rsid w:val="005E66EF"/>
    <w:rsid w:val="00666ED3"/>
    <w:rsid w:val="00774E7C"/>
    <w:rsid w:val="007C3687"/>
    <w:rsid w:val="008E2932"/>
    <w:rsid w:val="00954F48"/>
    <w:rsid w:val="009A0AEE"/>
    <w:rsid w:val="009A2642"/>
    <w:rsid w:val="00B6349B"/>
    <w:rsid w:val="00CF3AE9"/>
    <w:rsid w:val="00DE77F2"/>
    <w:rsid w:val="00E77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34380"/>
  <w15:chartTrackingRefBased/>
  <w15:docId w15:val="{82817E55-ABE4-4926-82F4-2C754978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2377"/>
    <w:pPr>
      <w:tabs>
        <w:tab w:val="center" w:pos="4153"/>
        <w:tab w:val="right" w:pos="8306"/>
      </w:tabs>
      <w:snapToGrid w:val="0"/>
      <w:jc w:val="center"/>
    </w:pPr>
    <w:rPr>
      <w:sz w:val="18"/>
      <w:szCs w:val="18"/>
    </w:rPr>
  </w:style>
  <w:style w:type="character" w:customStyle="1" w:styleId="Char">
    <w:name w:val="页眉 Char"/>
    <w:basedOn w:val="a0"/>
    <w:link w:val="a3"/>
    <w:uiPriority w:val="99"/>
    <w:rsid w:val="00452377"/>
    <w:rPr>
      <w:sz w:val="18"/>
      <w:szCs w:val="18"/>
    </w:rPr>
  </w:style>
  <w:style w:type="paragraph" w:styleId="a4">
    <w:name w:val="footer"/>
    <w:basedOn w:val="a"/>
    <w:link w:val="Char0"/>
    <w:uiPriority w:val="99"/>
    <w:unhideWhenUsed/>
    <w:rsid w:val="00452377"/>
    <w:pPr>
      <w:tabs>
        <w:tab w:val="center" w:pos="4153"/>
        <w:tab w:val="right" w:pos="8306"/>
      </w:tabs>
      <w:snapToGrid w:val="0"/>
      <w:jc w:val="left"/>
    </w:pPr>
    <w:rPr>
      <w:sz w:val="18"/>
      <w:szCs w:val="18"/>
    </w:rPr>
  </w:style>
  <w:style w:type="character" w:customStyle="1" w:styleId="Char0">
    <w:name w:val="页脚 Char"/>
    <w:basedOn w:val="a0"/>
    <w:link w:val="a4"/>
    <w:uiPriority w:val="99"/>
    <w:rsid w:val="004523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玲萱</dc:creator>
  <cp:keywords/>
  <dc:description/>
  <cp:lastModifiedBy>刘婉莉</cp:lastModifiedBy>
  <cp:revision>3</cp:revision>
  <dcterms:created xsi:type="dcterms:W3CDTF">2023-04-03T17:28:00Z</dcterms:created>
  <dcterms:modified xsi:type="dcterms:W3CDTF">2023-04-03T17:40:00Z</dcterms:modified>
</cp:coreProperties>
</file>