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4C9" w:rsidRDefault="00903B7D">
      <w:r>
        <w:rPr>
          <w:rFonts w:hint="eastAsia"/>
        </w:rPr>
        <w:t>1</w:t>
      </w:r>
      <w:r>
        <w:t>.</w:t>
      </w:r>
    </w:p>
    <w:p w:rsidR="00903B7D" w:rsidRDefault="00903B7D">
      <w:r>
        <w:t>1)</w:t>
      </w:r>
      <w:r>
        <w:rPr>
          <w:rFonts w:hint="eastAsia"/>
        </w:rPr>
        <w:t>E</w:t>
      </w:r>
      <w:r>
        <w:t>(X) = 1/5(E(X</w:t>
      </w:r>
      <w:r w:rsidRPr="00903B7D">
        <w:rPr>
          <w:vertAlign w:val="subscript"/>
        </w:rPr>
        <w:t>1</w:t>
      </w:r>
      <w:r>
        <w:t>)+</w:t>
      </w:r>
      <w:r w:rsidRPr="00903B7D">
        <w:t xml:space="preserve"> </w:t>
      </w:r>
      <w:r>
        <w:t>E(X</w:t>
      </w:r>
      <w:r>
        <w:rPr>
          <w:vertAlign w:val="subscript"/>
        </w:rPr>
        <w:t>2</w:t>
      </w:r>
      <w:r>
        <w:t>)+</w:t>
      </w:r>
      <w:r w:rsidRPr="00903B7D">
        <w:t xml:space="preserve"> </w:t>
      </w:r>
      <w:r>
        <w:t>E(X</w:t>
      </w:r>
      <w:r>
        <w:rPr>
          <w:vertAlign w:val="subscript"/>
        </w:rPr>
        <w:t>3</w:t>
      </w:r>
      <w:r>
        <w:t>)+</w:t>
      </w:r>
      <w:r w:rsidRPr="00903B7D">
        <w:t xml:space="preserve"> </w:t>
      </w:r>
      <w:r>
        <w:t>E(X</w:t>
      </w:r>
      <w:r>
        <w:rPr>
          <w:vertAlign w:val="subscript"/>
        </w:rPr>
        <w:t>4</w:t>
      </w:r>
      <w:r>
        <w:t>)+</w:t>
      </w:r>
      <w:r w:rsidRPr="00903B7D">
        <w:t xml:space="preserve"> </w:t>
      </w:r>
      <w:r>
        <w:t>E(X</w:t>
      </w:r>
      <w:r>
        <w:rPr>
          <w:vertAlign w:val="subscript"/>
        </w:rPr>
        <w:t>5</w:t>
      </w:r>
      <w:r>
        <w:t>)</w:t>
      </w:r>
      <w:r>
        <w:t>) = 3</w:t>
      </w:r>
    </w:p>
    <w:p w:rsidR="00903B7D" w:rsidRDefault="00903B7D" w:rsidP="00903B7D">
      <w:pPr>
        <w:ind w:firstLineChars="100" w:firstLine="240"/>
      </w:pPr>
      <w:r>
        <w:rPr>
          <w:rFonts w:hint="eastAsia"/>
        </w:rPr>
        <w:t>S</w:t>
      </w:r>
      <w:r>
        <w:t>D(X) = (1/25*SD(X</w:t>
      </w:r>
      <w:r w:rsidRPr="00903B7D">
        <w:rPr>
          <w:vertAlign w:val="subscript"/>
        </w:rPr>
        <w:t>1</w:t>
      </w:r>
      <w:r>
        <w:t>)</w:t>
      </w:r>
      <w:r w:rsidRPr="00903B7D">
        <w:rPr>
          <w:vertAlign w:val="superscript"/>
        </w:rPr>
        <w:t>2</w:t>
      </w:r>
      <w:r>
        <w:t>+</w:t>
      </w:r>
      <w:r>
        <w:t>1/25*SD(X</w:t>
      </w:r>
      <w:r>
        <w:rPr>
          <w:vertAlign w:val="subscript"/>
        </w:rPr>
        <w:t>2</w:t>
      </w:r>
      <w:r>
        <w:t>)</w:t>
      </w:r>
      <w:r w:rsidRPr="00903B7D">
        <w:rPr>
          <w:vertAlign w:val="superscript"/>
        </w:rPr>
        <w:t>2</w:t>
      </w:r>
      <w:r>
        <w:t>+1/25*SD(X</w:t>
      </w:r>
      <w:r>
        <w:rPr>
          <w:vertAlign w:val="subscript"/>
        </w:rPr>
        <w:t>3</w:t>
      </w:r>
      <w:r>
        <w:t>)</w:t>
      </w:r>
      <w:r w:rsidRPr="00903B7D">
        <w:rPr>
          <w:vertAlign w:val="superscript"/>
        </w:rPr>
        <w:t>2</w:t>
      </w:r>
      <w:r>
        <w:t>+1/25*SD(X</w:t>
      </w:r>
      <w:r>
        <w:rPr>
          <w:vertAlign w:val="subscript"/>
        </w:rPr>
        <w:t>4</w:t>
      </w:r>
      <w:r>
        <w:t>)</w:t>
      </w:r>
      <w:r w:rsidRPr="00903B7D">
        <w:rPr>
          <w:vertAlign w:val="superscript"/>
        </w:rPr>
        <w:t>2</w:t>
      </w:r>
      <w:r>
        <w:t>+1/25*SD(X</w:t>
      </w:r>
      <w:r>
        <w:rPr>
          <w:vertAlign w:val="subscript"/>
        </w:rPr>
        <w:t>5</w:t>
      </w:r>
      <w:r>
        <w:t>)</w:t>
      </w:r>
      <w:r w:rsidRPr="00903B7D">
        <w:rPr>
          <w:vertAlign w:val="superscript"/>
        </w:rPr>
        <w:t>2</w:t>
      </w:r>
      <w:r w:rsidRPr="00903B7D">
        <w:t>)</w:t>
      </w:r>
      <w:r>
        <w:t>^(1/2) = 1.3416</w:t>
      </w:r>
    </w:p>
    <w:p w:rsidR="00903B7D" w:rsidRDefault="00903B7D">
      <w:r>
        <w:rPr>
          <w:rFonts w:hint="eastAsia"/>
        </w:rPr>
        <w:t>2</w:t>
      </w:r>
      <w:r>
        <w:t>)It is not possible to find the actual distribution and the n = 5 is too small to follow the normal distribution. It would not be a good estimate.</w:t>
      </w:r>
    </w:p>
    <w:p w:rsidR="00903B7D" w:rsidRDefault="00903B7D"/>
    <w:p w:rsidR="00903B7D" w:rsidRDefault="00903B7D">
      <w:r>
        <w:rPr>
          <w:rFonts w:hint="eastAsia"/>
        </w:rPr>
        <w:t>2</w:t>
      </w:r>
      <w:r>
        <w:t>.</w:t>
      </w:r>
    </w:p>
    <w:p w:rsidR="00903B7D" w:rsidRDefault="00903B7D">
      <w:r>
        <w:t xml:space="preserve">P = </w:t>
      </w:r>
      <w:r w:rsidRPr="00903B7D">
        <w:t>3.971503e-07</w:t>
      </w:r>
    </w:p>
    <w:p w:rsidR="00903B7D" w:rsidRDefault="00903B7D">
      <w:r>
        <w:rPr>
          <w:rFonts w:hint="eastAsia"/>
        </w:rPr>
        <w:t>C</w:t>
      </w:r>
      <w:r>
        <w:t xml:space="preserve">onsider the experiment in a total way. Y is the average of the purine amount. Which means the total amount of purine is greater or equal to 1500 in 2000 total experiment times. So it is p = 0.7 and size = 2000 while the </w:t>
      </w:r>
      <w:proofErr w:type="spellStart"/>
      <w:r>
        <w:t>set_x</w:t>
      </w:r>
      <w:proofErr w:type="spellEnd"/>
      <w:r>
        <w:t xml:space="preserve"> is from 1500 to 2000</w:t>
      </w:r>
    </w:p>
    <w:p w:rsidR="00903B7D" w:rsidRDefault="00903B7D"/>
    <w:p w:rsidR="00903B7D" w:rsidRDefault="00903B7D">
      <w:r>
        <w:rPr>
          <w:rFonts w:hint="eastAsia"/>
        </w:rPr>
        <w:t>3</w:t>
      </w:r>
      <w:r>
        <w:t>.</w:t>
      </w:r>
    </w:p>
    <w:p w:rsidR="00903B7D" w:rsidRDefault="00903B7D" w:rsidP="00780A1D">
      <w:r>
        <w:t>P=</w:t>
      </w:r>
      <w:r w:rsidR="00780A1D">
        <w:t>0.9623641</w:t>
      </w:r>
      <w:r w:rsidR="00780A1D">
        <w:rPr>
          <w:rFonts w:hint="eastAsia"/>
        </w:rPr>
        <w:t xml:space="preserve"> </w:t>
      </w:r>
      <w:bookmarkStart w:id="0" w:name="_GoBack"/>
      <w:bookmarkEnd w:id="0"/>
      <w:r w:rsidR="00780A1D">
        <w:t>0.9623659</w:t>
      </w:r>
    </w:p>
    <w:p w:rsidR="00903B7D" w:rsidRDefault="00903B7D">
      <w:r>
        <w:rPr>
          <w:rFonts w:hint="eastAsia"/>
        </w:rPr>
        <w:t>E</w:t>
      </w:r>
      <w:r>
        <w:t>very time we generate 50 samples and we calculate the mean value of X and Y. if mean X+0.5 &lt; the mean of Y. Then we give the success count add 1. Each time we will run 10000 times to calculate the possibility. Then we repeat this for 20 time and calculate the 95% CI value.</w:t>
      </w:r>
    </w:p>
    <w:p w:rsidR="00903B7D" w:rsidRPr="00780A1D" w:rsidRDefault="00903B7D"/>
    <w:p w:rsidR="00903B7D" w:rsidRDefault="00903B7D"/>
    <w:p w:rsidR="00903B7D" w:rsidRDefault="00903B7D">
      <w:r>
        <w:rPr>
          <w:rFonts w:hint="eastAsia"/>
        </w:rPr>
        <w:t>4</w:t>
      </w:r>
      <w:r>
        <w:t>.</w:t>
      </w:r>
    </w:p>
    <w:p w:rsidR="00903B7D" w:rsidRDefault="00903B7D">
      <w:r>
        <w:rPr>
          <w:rFonts w:hint="eastAsia"/>
        </w:rPr>
        <w:t>M</w:t>
      </w:r>
      <w:r>
        <w:t xml:space="preserve">ean value of 95% CI: </w:t>
      </w:r>
      <w:r w:rsidRPr="00903B7D">
        <w:t>17.99271</w:t>
      </w:r>
      <w:r>
        <w:t>-</w:t>
      </w:r>
      <w:r w:rsidRPr="00903B7D">
        <w:t>18.22723</w:t>
      </w:r>
    </w:p>
    <w:p w:rsidR="00903B7D" w:rsidRDefault="00903B7D">
      <w:r>
        <w:t xml:space="preserve">Var of 95% CI: </w:t>
      </w:r>
      <w:r w:rsidRPr="00903B7D">
        <w:t>13579.09 58736.27</w:t>
      </w:r>
    </w:p>
    <w:p w:rsidR="00903B7D" w:rsidRPr="00903B7D" w:rsidRDefault="00903B7D">
      <w:pPr>
        <w:rPr>
          <w:rFonts w:hint="eastAsia"/>
        </w:rPr>
      </w:pPr>
      <w:r>
        <w:rPr>
          <w:rFonts w:hint="eastAsia"/>
        </w:rPr>
        <w:t>F</w:t>
      </w:r>
      <w:r>
        <w:t xml:space="preserve">irst generate x1, x2, x3 using R built in function to generate 1000 rows sample, each row with 100000 sample. Then use them to calculate y. Then just calculate the mean and SD value with 95% CI. It looks like the var value is really big considering the sample size. It is mostly contribute by x3^2. Although t distribution has a mean of 0 but square of it is not. </w:t>
      </w:r>
    </w:p>
    <w:sectPr w:rsidR="00903B7D" w:rsidRPr="00903B7D" w:rsidSect="00E24F9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7D"/>
    <w:rsid w:val="003B3C3E"/>
    <w:rsid w:val="00780A1D"/>
    <w:rsid w:val="00903B7D"/>
    <w:rsid w:val="00E24F95"/>
    <w:rsid w:val="00FD1781"/>
    <w:rsid w:val="00FD3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9E519"/>
  <w14:defaultImageDpi w14:val="32767"/>
  <w15:chartTrackingRefBased/>
  <w15:docId w15:val="{CB9134CE-16F4-5E46-8E26-42A516A0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91755">
      <w:bodyDiv w:val="1"/>
      <w:marLeft w:val="0"/>
      <w:marRight w:val="0"/>
      <w:marTop w:val="0"/>
      <w:marBottom w:val="0"/>
      <w:divBdr>
        <w:top w:val="none" w:sz="0" w:space="0" w:color="auto"/>
        <w:left w:val="none" w:sz="0" w:space="0" w:color="auto"/>
        <w:bottom w:val="none" w:sz="0" w:space="0" w:color="auto"/>
        <w:right w:val="none" w:sz="0" w:space="0" w:color="auto"/>
      </w:divBdr>
      <w:divsChild>
        <w:div w:id="601956247">
          <w:marLeft w:val="0"/>
          <w:marRight w:val="0"/>
          <w:marTop w:val="0"/>
          <w:marBottom w:val="0"/>
          <w:divBdr>
            <w:top w:val="none" w:sz="0" w:space="0" w:color="auto"/>
            <w:left w:val="none" w:sz="0" w:space="0" w:color="auto"/>
            <w:bottom w:val="none" w:sz="0" w:space="0" w:color="auto"/>
            <w:right w:val="none" w:sz="0" w:space="0" w:color="auto"/>
          </w:divBdr>
          <w:divsChild>
            <w:div w:id="2014142615">
              <w:marLeft w:val="0"/>
              <w:marRight w:val="0"/>
              <w:marTop w:val="0"/>
              <w:marBottom w:val="0"/>
              <w:divBdr>
                <w:top w:val="none" w:sz="0" w:space="0" w:color="auto"/>
                <w:left w:val="none" w:sz="0" w:space="0" w:color="auto"/>
                <w:bottom w:val="none" w:sz="0" w:space="0" w:color="auto"/>
                <w:right w:val="none" w:sz="0" w:space="0" w:color="auto"/>
              </w:divBdr>
              <w:divsChild>
                <w:div w:id="6890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Wang</dc:creator>
  <cp:keywords/>
  <dc:description/>
  <cp:lastModifiedBy>Ruihan Wang</cp:lastModifiedBy>
  <cp:revision>2</cp:revision>
  <dcterms:created xsi:type="dcterms:W3CDTF">2019-09-29T01:35:00Z</dcterms:created>
  <dcterms:modified xsi:type="dcterms:W3CDTF">2019-09-30T06:29:00Z</dcterms:modified>
</cp:coreProperties>
</file>