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60" w:leftChars="0" w:firstLine="7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CSEN 241 HW1</w:t>
      </w:r>
    </w:p>
    <w:p>
      <w:pPr>
        <w:ind w:left="1440" w:leftChars="0" w:firstLine="7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System vs OS Virtualization</w:t>
      </w:r>
    </w:p>
    <w:p>
      <w:pPr>
        <w:ind w:left="1440" w:leftChars="0" w:firstLine="7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Ruihao Wei</w:t>
      </w:r>
    </w:p>
    <w:p>
      <w:pPr>
        <w:ind w:left="1440" w:leftChars="0" w:firstLine="7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ID: W1648525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Computer Architecture: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This experiment ran on a computer with architecture: x86_64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Operating System:</w:t>
      </w:r>
    </w:p>
    <w:p>
      <w:pPr>
        <w:ind w:firstLine="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This experiment ran on Windows 11 with 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instrText xml:space="preserve"> HYPERLINK "https://learn.microsoft.com/en-us/windows/wsl/install" </w:instrTex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WSL2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ind w:firstLine="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The Windows Subsytem for Linux (WSL) let developers install a Linux distribution directly on  Windows, without the overhead of traditional virtual machine or dualboot setup.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Installed Linux distribution: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Ubuntu 22.04.3 LTS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8675" cy="1133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Git Repo: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URL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https://github.com/RuihaoWei95/CSE241.git</w:t>
      </w:r>
    </w:p>
    <w:p>
      <w:p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Commit ID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e3db21d1d3186e18051990882214c61fc8a8e23d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Create QEMU disk Images: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ab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Install QEMU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>sudo apt-get install qemu-system-x86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>sudo apt install qemu-utils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Download Ubuntu 20.04 Server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t xml:space="preserve">wget </w:t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fldChar w:fldCharType="begin"/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instrText xml:space="preserve"> HYPERLINK "https://releases.ubuntu.com/focal/ubuntu-20.04.6-live-server-amd64.iso" </w:instrText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fldChar w:fldCharType="separate"/>
      </w:r>
      <w:r>
        <w:rPr>
          <w:rStyle w:val="6"/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t>https://releases.ubuntu.com/focal/ubuntu-20.04.6-live-server-amd64.iso</w:t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Create QEMU disk image with qcow2 format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 xml:space="preserve">Run the command to create qcow2 format disk image with name 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‘</w:t>
      </w: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ubuntu.img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’</w:t>
      </w: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 xml:space="preserve">, storage space 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‘</w:t>
      </w: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10G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’</w:t>
      </w: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 xml:space="preserve">, format 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‘</w:t>
      </w:r>
      <w:r>
        <w:rPr>
          <w:rFonts w:hint="eastAsia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-f qcow2</w:t>
      </w:r>
      <w:r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>sudo qemu-img create ubuntu.img 10G -f qcow2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Create QEMU disk image with raw format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Run the command to create raw format disk image with name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ubuntu-raw.img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, storage space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10G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, format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-f raw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>sudo qemu-img create ubuntu-raw.img 10G -f raw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Created Images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5623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bidi w:val="0"/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Enable QEMU VM</w:t>
      </w:r>
      <w:r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 xml:space="preserve"> </w:t>
      </w:r>
    </w:p>
    <w:p>
      <w:pPr>
        <w:bidi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Install VM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Run the following command to install VM with downloaded Ubuntu server iso and images we just created. Follow the instruction to finish the installation.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 sudo qemu-system-x86_64 -hda 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&lt;`Your Image Name`&gt;</w:t>
      </w: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 -boot d -cdrom ./ubuntu-20.04.6-live-server-amd64.iso -m 2046 -boot strict=on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-hda &lt;`Your Image Name`&gt;: specifies the virtual hard disk drive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-boot d: sets the boot device order, `d` means it will first try to boot from the CD-ROM drive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 xml:space="preserve">-cdrom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  <w:t>./ubuntu-20.04.6-live-server-amd64.iso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: specifies an ISO image file as the CD-ROM drive content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-m 2046: sets the memory size to 2046 MB (2GB)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-boot strict=on: enables strict boot order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Enable VM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Run the following command to enable VM after the installation is succeed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sudo qemu-system-x86_64 -m 2046 -hda 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&lt;`Your Image Name`&gt;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3619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2964180" cy="2136775"/>
            <wp:effectExtent l="0" t="0" r="762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/>
          <w:b/>
          <w:bCs/>
          <w:sz w:val="28"/>
          <w:szCs w:val="28"/>
          <w:u w:val="single"/>
          <w:lang w:val="en-US" w:eastAsia="zh-CN"/>
        </w:rPr>
        <w:t>Create Docker container Image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Install Docker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 xml:space="preserve">Follow 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instrText xml:space="preserve"> HYPERLINK "https://docs.docker.com/engine/install/ubuntu/" </w:instrTex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instruction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 xml:space="preserve"> to install Docker engine on Ubuntu.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Create a Dockerfile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touch Dockerfile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Edit the Dockerfile to add sysbench to a base Ubuntu 20.04 image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FROM ubuntu:20.04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Run apt-get update &amp;&amp; apt-get install -y sysbench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Build the image from edited Dockerfile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Run following command to build image from a dockerfile. Replace `&lt;tag&gt;` with  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image name.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 xml:space="preserve">sudo </w:t>
      </w: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docker build -t 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&lt;tag&gt;</w:t>
      </w: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 .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161861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Check image ID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sudo docker images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707390"/>
            <wp:effectExtent l="0" t="0" r="571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Check image history</w:t>
      </w: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sudo docker history &lt;tag&gt;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960" cy="882015"/>
            <wp:effectExtent l="0" t="0" r="889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Run the container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Run the following command to start our container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sudo docker run -it </w:t>
      </w: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&lt;tag&gt;</w:t>
      </w:r>
      <w:r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  <w:t xml:space="preserve"> /bin/bash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-it: Run container in interactive mode with terminal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CN"/>
        </w:rPr>
        <w:t>/bin/bash: Bash command to start a shell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67754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3"/>
        </w:numPr>
        <w:bidi w:val="0"/>
        <w:ind w:left="0" w:leftChars="0" w:firstLine="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Other u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seful docker commands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docker ps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This command list all running containers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7325" cy="318135"/>
            <wp:effectExtent l="0" t="0" r="952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docker stop &lt;NAMES&gt;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This command stop the container with given name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335915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QEMU Experiment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VM configuration arguments</w:t>
      </w:r>
      <w:r>
        <w:rPr>
          <w:rFonts w:hint="eastAsia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  <w:t>: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PU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：2，4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RAM: 2048, 4096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ab/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CPU 2, RAM 2048 is the basic multi-core setup. The idea is to start with a modest number of cores and amount of RAM and potentially increase to see if there is a significant improvement in performance.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4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Enable VMs: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Run following command to enable VM with different configurations.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  <w:t>We also want to redirect port so we can SSH to VM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  <w:tab/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 xml:space="preserve">qemu-system-x86_64 -hda &lt;img name&gt; -smp &lt;cpu argument&gt; -m &lt;memory argument&gt;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eastAsia="zh-CN"/>
        </w:rPr>
        <w:t>-net user, hostfwd-tcp::&lt;port&gt;-:22 -net nic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ab/>
        <w:t>Run following command on VM to enable SSH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ind w:firstLine="720" w:firstLineChars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>sudo apt-get update</w:t>
      </w:r>
    </w:p>
    <w:p>
      <w:pPr>
        <w:numPr>
          <w:ilvl w:val="0"/>
          <w:numId w:val="0"/>
        </w:numPr>
        <w:bidi w:val="0"/>
        <w:ind w:firstLine="720" w:firstLineChars="0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none"/>
          <w:lang w:val="en-US" w:eastAsia="zh-CN"/>
        </w:rPr>
        <w:tab/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>sudo systemctl start ssh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Run following command on Host to SSH VM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  <w:tab/>
      </w:r>
    </w:p>
    <w:p>
      <w:pPr>
        <w:numPr>
          <w:ilvl w:val="0"/>
          <w:numId w:val="0"/>
        </w:numPr>
        <w:bidi w:val="0"/>
        <w:ind w:firstLine="720" w:firstLineChars="0"/>
        <w:rPr>
          <w:rFonts w:hint="default" w:ascii="Times New Roman" w:hAnsi="Times New Roman"/>
          <w:b/>
          <w:bCs/>
          <w:sz w:val="24"/>
          <w:szCs w:val="24"/>
          <w:u w:val="none"/>
          <w:lang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u w:val="none"/>
          <w:lang w:eastAsia="zh-CN"/>
        </w:rPr>
        <w:t xml:space="preserve">ssh -p </w:t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>&lt;port&gt;</w:t>
      </w:r>
      <w:r>
        <w:rPr>
          <w:rFonts w:hint="default" w:ascii="Times New Roman" w:hAnsi="Times New Roman"/>
          <w:b/>
          <w:bCs/>
          <w:sz w:val="24"/>
          <w:szCs w:val="24"/>
          <w:u w:val="none"/>
          <w:lang w:eastAsia="zh-CN"/>
        </w:rPr>
        <w:t xml:space="preserve"> user@localhost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Sysbench test cases: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 test case 1: 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--cpu-max-prime=20000 --time=20 run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 test case 2: 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--cpu-max-prime=80000 --time=20 run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  <w:t xml:space="preserve">Memory test case 1: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eastAsia="zh-CN"/>
        </w:rPr>
        <w:t>--memory-block-size=1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K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Memory test case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eastAsia="zh-CN"/>
        </w:rPr>
        <w:t>2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: 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--memory-block-size=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eastAsia="zh-CN"/>
        </w:rPr>
        <w:t>2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K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FileIO test case 1: 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 xml:space="preserve"> --file-total-size=1G --file-test-mode=rndrw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FileIO test case 2:  --file-total-size=2G --file-test-mode=rndrw</w:t>
      </w:r>
    </w:p>
    <w:p>
      <w:pPr>
        <w:numPr>
          <w:ilvl w:val="0"/>
          <w:numId w:val="0"/>
        </w:numPr>
        <w:bidi w:val="0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Experiment with qcow2 image: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Proof of experiment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2048 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6690" cy="266700"/>
            <wp:effectExtent l="0" t="0" r="1016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71135" cy="3874135"/>
            <wp:effectExtent l="0" t="0" r="571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64785" cy="2816225"/>
            <wp:effectExtent l="0" t="0" r="1206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0975" cy="948690"/>
            <wp:effectExtent l="0" t="0" r="15875" b="381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62880" cy="934085"/>
            <wp:effectExtent l="0" t="0" r="13970" b="1841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69230" cy="1457325"/>
            <wp:effectExtent l="0" t="0" r="7620" b="9525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ilvl w:val="0"/>
          <w:numId w:val="0"/>
        </w:numPr>
        <w:bidi w:val="0"/>
        <w:ind w:left="420" w:leftChars="0"/>
      </w:pPr>
      <w:r>
        <w:drawing>
          <wp:inline distT="0" distB="0" distL="114300" distR="114300">
            <wp:extent cx="5256530" cy="1561465"/>
            <wp:effectExtent l="0" t="0" r="1270" b="63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4096 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5420" cy="383540"/>
            <wp:effectExtent l="0" t="0" r="11430" b="165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988695"/>
            <wp:effectExtent l="0" t="0" r="13335" b="19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954405"/>
            <wp:effectExtent l="0" t="0" r="6985" b="1714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62880" cy="942975"/>
            <wp:effectExtent l="0" t="0" r="13970" b="952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800" cy="929005"/>
            <wp:effectExtent l="0" t="0" r="0" b="444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1443355"/>
            <wp:effectExtent l="0" t="0" r="13335" b="4445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165" cy="1543685"/>
            <wp:effectExtent l="0" t="0" r="635" b="1841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2048 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7960" cy="394970"/>
            <wp:effectExtent l="0" t="0" r="8890" b="508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925830"/>
            <wp:effectExtent l="0" t="0" r="8255" b="762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165" cy="934085"/>
            <wp:effectExtent l="0" t="0" r="635" b="18415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72405" cy="951865"/>
            <wp:effectExtent l="0" t="0" r="4445" b="635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951865"/>
            <wp:effectExtent l="0" t="0" r="12700" b="635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432560"/>
            <wp:effectExtent l="0" t="0" r="10795" b="1524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57165" cy="1472565"/>
            <wp:effectExtent l="0" t="0" r="635" b="13335"/>
            <wp:docPr id="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4096 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6055" cy="375285"/>
            <wp:effectExtent l="0" t="0" r="10795" b="5715"/>
            <wp:docPr id="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800" cy="951865"/>
            <wp:effectExtent l="0" t="0" r="0" b="635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7800" cy="963295"/>
            <wp:effectExtent l="0" t="0" r="0" b="8255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57165" cy="945515"/>
            <wp:effectExtent l="0" t="0" r="635" b="6985"/>
            <wp:docPr id="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948690"/>
            <wp:effectExtent l="0" t="0" r="7620" b="3810"/>
            <wp:docPr id="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457325"/>
            <wp:effectExtent l="0" t="0" r="4445" b="9525"/>
            <wp:docPr id="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6690" cy="1470025"/>
            <wp:effectExtent l="0" t="0" r="10160" b="15875"/>
            <wp:docPr id="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Experiment with raw image: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Proof of experiment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2048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9230" cy="554355"/>
            <wp:effectExtent l="0" t="0" r="7620" b="17145"/>
            <wp:docPr id="4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605280"/>
            <wp:effectExtent l="0" t="0" r="4445" b="13970"/>
            <wp:docPr id="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630680"/>
            <wp:effectExtent l="0" t="0" r="7620" b="7620"/>
            <wp:docPr id="5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67960" cy="1590675"/>
            <wp:effectExtent l="0" t="0" r="8890" b="9525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51635"/>
            <wp:effectExtent l="0" t="0" r="5715" b="5715"/>
            <wp:docPr id="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830830"/>
            <wp:effectExtent l="0" t="0" r="12065" b="7620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drawing>
          <wp:inline distT="0" distB="0" distL="114300" distR="114300">
            <wp:extent cx="5270500" cy="2783205"/>
            <wp:effectExtent l="0" t="0" r="6350" b="17145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4096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8595" cy="629920"/>
            <wp:effectExtent l="0" t="0" r="8255" b="1778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1588770"/>
            <wp:effectExtent l="0" t="0" r="10795" b="11430"/>
            <wp:docPr id="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570355"/>
            <wp:effectExtent l="0" t="0" r="11430" b="10795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73675" cy="1617980"/>
            <wp:effectExtent l="0" t="0" r="3175" b="1270"/>
            <wp:docPr id="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584325"/>
            <wp:effectExtent l="0" t="0" r="8255" b="15875"/>
            <wp:docPr id="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738755"/>
            <wp:effectExtent l="0" t="0" r="4445" b="4445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4150" cy="2764790"/>
            <wp:effectExtent l="0" t="0" r="12700" b="16510"/>
            <wp:docPr id="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2048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7325" cy="605155"/>
            <wp:effectExtent l="0" t="0" r="9525" b="4445"/>
            <wp:docPr id="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753870"/>
            <wp:effectExtent l="0" t="0" r="4445" b="17780"/>
            <wp:docPr id="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1637665"/>
            <wp:effectExtent l="0" t="0" r="12700" b="635"/>
            <wp:docPr id="6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64785" cy="1640205"/>
            <wp:effectExtent l="0" t="0" r="12065" b="17145"/>
            <wp:docPr id="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588770"/>
            <wp:effectExtent l="0" t="0" r="3175" b="1143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753995"/>
            <wp:effectExtent l="0" t="0" r="12065" b="8255"/>
            <wp:docPr id="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6055" cy="2785110"/>
            <wp:effectExtent l="0" t="0" r="10795" b="15240"/>
            <wp:docPr id="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4096 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5420" cy="699770"/>
            <wp:effectExtent l="0" t="0" r="11430" b="5080"/>
            <wp:docPr id="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677035"/>
            <wp:effectExtent l="0" t="0" r="11430" b="18415"/>
            <wp:docPr id="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637030"/>
            <wp:effectExtent l="0" t="0" r="6350" b="1270"/>
            <wp:docPr id="7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drawing>
          <wp:inline distT="0" distB="0" distL="114300" distR="114300">
            <wp:extent cx="5264785" cy="1577975"/>
            <wp:effectExtent l="0" t="0" r="12065" b="3175"/>
            <wp:docPr id="7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Memory test case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597025"/>
            <wp:effectExtent l="0" t="0" r="2540" b="3175"/>
            <wp:docPr id="7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794635"/>
            <wp:effectExtent l="0" t="0" r="9525" b="5715"/>
            <wp:docPr id="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5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drawing>
          <wp:inline distT="0" distB="0" distL="114300" distR="114300">
            <wp:extent cx="5269230" cy="2778125"/>
            <wp:effectExtent l="0" t="0" r="7620" b="3175"/>
            <wp:docPr id="7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</w:pPr>
    </w:p>
    <w:p>
      <w:pPr>
        <w:numPr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Docker Experiment</w:t>
      </w:r>
    </w:p>
    <w:p>
      <w:pPr>
        <w:numPr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5"/>
        </w:numPr>
        <w:bidi w:val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Start Container</w:t>
      </w:r>
    </w:p>
    <w:p>
      <w:pPr>
        <w:numPr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Run the following command to start container from image</w:t>
      </w:r>
    </w:p>
    <w:p>
      <w:pPr>
        <w:numPr>
          <w:numId w:val="0"/>
        </w:numPr>
        <w:bidi w:val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 xml:space="preserve">sudo docker run --cpus </w:t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>&lt;cpu percentage&gt;</w:t>
      </w: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 xml:space="preserve"> --memory </w:t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>&lt;memory limit&gt;</w:t>
      </w: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 xml:space="preserve">m -it </w:t>
      </w:r>
      <w:r>
        <w:rPr>
          <w:rFonts w:hint="eastAsia" w:ascii="Times New Roman" w:hAnsi="Times New Roman"/>
          <w:b/>
          <w:bCs/>
          <w:sz w:val="24"/>
          <w:szCs w:val="24"/>
          <w:u w:val="none"/>
          <w:lang w:val="en-US" w:eastAsia="zh-CN"/>
        </w:rPr>
        <w:t>&lt;image&gt;</w:t>
      </w:r>
      <w:r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  <w:t xml:space="preserve"> /bin/bash</w:t>
      </w:r>
    </w:p>
    <w:p>
      <w:pPr>
        <w:numPr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 xml:space="preserve">My host has 24 cpus, to limit to 2 cpus,  cpus =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“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0.09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”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 xml:space="preserve">. to limit to 4 cpus cpus =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“</w:t>
      </w:r>
      <w:r>
        <w:rPr>
          <w:rFonts w:hint="eastAsia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0.17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  <w:t>”</w:t>
      </w:r>
    </w:p>
    <w:p>
      <w:pPr>
        <w:numPr>
          <w:numId w:val="0"/>
        </w:numPr>
        <w:bidi w:val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Experiment with docker image:</w:t>
      </w:r>
    </w:p>
    <w:p>
      <w:pPr>
        <w:numPr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Proof of experiment</w:t>
      </w:r>
    </w:p>
    <w:p>
      <w:pPr>
        <w:numPr>
          <w:numId w:val="0"/>
        </w:numPr>
        <w:bidi w:val="0"/>
        <w:ind w:leftChars="0"/>
        <w:rPr>
          <w:rFonts w:hint="default" w:ascii="Times New Roman" w:hAnsi="Times New Roman"/>
          <w:b/>
          <w:bCs/>
          <w:sz w:val="24"/>
          <w:szCs w:val="24"/>
          <w:u w:val="none"/>
          <w:lang w:val="en-US" w:eastAsia="zh-CN"/>
        </w:rPr>
      </w:pP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2048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7325" cy="226060"/>
            <wp:effectExtent l="0" t="0" r="9525" b="2540"/>
            <wp:docPr id="8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662430"/>
            <wp:effectExtent l="0" t="0" r="9525" b="13970"/>
            <wp:docPr id="8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CPU test case 2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7325" cy="1640205"/>
            <wp:effectExtent l="0" t="0" r="9525" b="17145"/>
            <wp:docPr id="8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1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4785" cy="1582420"/>
            <wp:effectExtent l="0" t="0" r="12065" b="17780"/>
            <wp:docPr id="8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2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3040" cy="1593850"/>
            <wp:effectExtent l="0" t="0" r="3810" b="6350"/>
            <wp:docPr id="8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6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1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5420" cy="2831465"/>
            <wp:effectExtent l="0" t="0" r="11430" b="6985"/>
            <wp:docPr id="8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6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5420" cy="2778760"/>
            <wp:effectExtent l="0" t="0" r="11430" b="2540"/>
            <wp:docPr id="8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6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2, RAM: 4096 </w:t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7325" cy="214630"/>
            <wp:effectExtent l="0" t="0" r="9525" b="13970"/>
            <wp:docPr id="8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6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1597025"/>
            <wp:effectExtent l="0" t="0" r="12065" b="3175"/>
            <wp:docPr id="8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1135" cy="1569720"/>
            <wp:effectExtent l="0" t="0" r="5715" b="11430"/>
            <wp:docPr id="8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6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9230" cy="1587500"/>
            <wp:effectExtent l="0" t="0" r="7620" b="12700"/>
            <wp:docPr id="9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7960" cy="1582420"/>
            <wp:effectExtent l="0" t="0" r="8890" b="17780"/>
            <wp:docPr id="9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1770" cy="2760980"/>
            <wp:effectExtent l="0" t="0" r="5080" b="1270"/>
            <wp:docPr id="9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7325" cy="2852420"/>
            <wp:effectExtent l="0" t="0" r="9525" b="5080"/>
            <wp:docPr id="9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2048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71135" cy="302260"/>
            <wp:effectExtent l="0" t="0" r="5715" b="2540"/>
            <wp:docPr id="9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7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1577975"/>
            <wp:effectExtent l="0" t="0" r="12065" b="3175"/>
            <wp:docPr id="9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7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9230" cy="1568450"/>
            <wp:effectExtent l="0" t="0" r="7620" b="12700"/>
            <wp:docPr id="9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7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9230" cy="1611630"/>
            <wp:effectExtent l="0" t="0" r="7620" b="7620"/>
            <wp:docPr id="9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7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0500" cy="1571625"/>
            <wp:effectExtent l="0" t="0" r="6350" b="9525"/>
            <wp:docPr id="9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5420" cy="2802255"/>
            <wp:effectExtent l="0" t="0" r="11430" b="17145"/>
            <wp:docPr id="9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7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2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2405" cy="2743200"/>
            <wp:effectExtent l="0" t="0" r="4445" b="0"/>
            <wp:docPr id="10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cpu: 4, RAM: 4096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left="420" w:leftChars="0"/>
      </w:pPr>
      <w:r>
        <w:drawing>
          <wp:inline distT="0" distB="0" distL="114300" distR="114300">
            <wp:extent cx="5267960" cy="323215"/>
            <wp:effectExtent l="0" t="0" r="8890" b="635"/>
            <wp:docPr id="10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CPU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672590"/>
            <wp:effectExtent l="0" t="0" r="5080" b="3810"/>
            <wp:docPr id="10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CPU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73040" cy="1588770"/>
            <wp:effectExtent l="0" t="0" r="3810" b="11430"/>
            <wp:docPr id="10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4785" cy="1572895"/>
            <wp:effectExtent l="0" t="0" r="12065" b="8255"/>
            <wp:docPr id="10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8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Memory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4785" cy="1717675"/>
            <wp:effectExtent l="0" t="0" r="12065" b="15875"/>
            <wp:docPr id="10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8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1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8595" cy="2772410"/>
            <wp:effectExtent l="0" t="0" r="8255" b="8890"/>
            <wp:docPr id="10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8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FileIO test case 2</w:t>
      </w:r>
    </w:p>
    <w:p>
      <w:pPr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267325" cy="2771775"/>
            <wp:effectExtent l="0" t="0" r="9525" b="9525"/>
            <wp:docPr id="10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8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80" w:firstLineChars="20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ind w:firstLine="7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bidi w:val="0"/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Measurements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 xml:space="preserve">CPU Test (events/sec) </w:t>
      </w:r>
    </w:p>
    <w:p>
      <w:pPr>
        <w:numPr>
          <w:numId w:val="0"/>
        </w:numPr>
        <w:bidi w:val="0"/>
        <w:ind w:left="420" w:leftChars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tbl>
      <w:tblPr>
        <w:tblStyle w:val="7"/>
        <w:tblW w:w="87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35"/>
        <w:gridCol w:w="684"/>
        <w:gridCol w:w="841"/>
        <w:gridCol w:w="1800"/>
        <w:gridCol w:w="863"/>
        <w:gridCol w:w="892"/>
        <w:gridCol w:w="1017"/>
        <w:gridCol w:w="900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Image</w:t>
            </w:r>
          </w:p>
        </w:tc>
        <w:tc>
          <w:tcPr>
            <w:tcW w:w="684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CPU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RAM</w:t>
            </w:r>
          </w:p>
        </w:tc>
        <w:tc>
          <w:tcPr>
            <w:tcW w:w="18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Parameter</w:t>
            </w:r>
          </w:p>
        </w:tc>
        <w:tc>
          <w:tcPr>
            <w:tcW w:w="863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Value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min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max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avg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sd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236.52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266.75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252.27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38.49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40.56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39.66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235.19</w:t>
            </w:r>
          </w:p>
        </w:tc>
        <w:tc>
          <w:tcPr>
            <w:tcW w:w="10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256.56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243.60</w:t>
            </w:r>
          </w:p>
        </w:tc>
        <w:tc>
          <w:tcPr>
            <w:tcW w:w="8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9.93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40.36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41.93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41.19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244.78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279.35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265.75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38.14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41.07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39.71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1.17</w:t>
            </w:r>
          </w:p>
        </w:tc>
      </w:tr>
      <w:tr>
        <w:tblPrEx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250.37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268.54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261.96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39.81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42.09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41.13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250.27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273.38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264.90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39.34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42.32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40.63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263.71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275.13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269.92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40.88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43.24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42.14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255.30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266.57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260.02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39.18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42.81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41.35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265.22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281.30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274.82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38.97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43.05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41.07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160.89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173.89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169.83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26.10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27.39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26.92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176.44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179.34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177.94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26.79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27.27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27.09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323.22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337.59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330.53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50.85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51.64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51.34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330.19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338.28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334.38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3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68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4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8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cpu-max-prime</w:t>
            </w:r>
          </w:p>
        </w:tc>
        <w:tc>
          <w:tcPr>
            <w:tcW w:w="86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80000</w:t>
            </w:r>
          </w:p>
        </w:tc>
        <w:tc>
          <w:tcPr>
            <w:tcW w:w="892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48.78</w:t>
            </w:r>
          </w:p>
        </w:tc>
        <w:tc>
          <w:tcPr>
            <w:tcW w:w="1017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51.80</w:t>
            </w:r>
          </w:p>
        </w:tc>
        <w:tc>
          <w:tcPr>
            <w:tcW w:w="900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50.64</w:t>
            </w:r>
          </w:p>
        </w:tc>
        <w:tc>
          <w:tcPr>
            <w:tcW w:w="816" w:type="dxa"/>
          </w:tcPr>
          <w:p>
            <w:pPr>
              <w:numPr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1.02</w:t>
            </w:r>
          </w:p>
        </w:tc>
      </w:tr>
    </w:tbl>
    <w:p>
      <w:pPr>
        <w:numPr>
          <w:numId w:val="0"/>
        </w:numPr>
        <w:bidi w:val="0"/>
        <w:ind w:left="420" w:leftChars="0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Memory Test (MiB/sec)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tbl>
      <w:tblPr>
        <w:tblStyle w:val="7"/>
        <w:tblW w:w="94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13"/>
        <w:gridCol w:w="766"/>
        <w:gridCol w:w="817"/>
        <w:gridCol w:w="1692"/>
        <w:gridCol w:w="1066"/>
        <w:gridCol w:w="1109"/>
        <w:gridCol w:w="1075"/>
        <w:gridCol w:w="997"/>
        <w:gridCol w:w="10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Image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CPU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RAM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Parameter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Value</w:t>
            </w:r>
          </w:p>
        </w:tc>
        <w:tc>
          <w:tcPr>
            <w:tcW w:w="11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min</w:t>
            </w:r>
          </w:p>
        </w:tc>
        <w:tc>
          <w:tcPr>
            <w:tcW w:w="1075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max</w:t>
            </w:r>
          </w:p>
        </w:tc>
        <w:tc>
          <w:tcPr>
            <w:tcW w:w="99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avg</w:t>
            </w:r>
          </w:p>
        </w:tc>
        <w:tc>
          <w:tcPr>
            <w:tcW w:w="10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sd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287.49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331.24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318.46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545.17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638.13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597.46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32.94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224.46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310.09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280.21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30.40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578.93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623.20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596.58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14.84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262.69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305.88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288.26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15.59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544.14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619.51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596.51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256.58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304.58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279.20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489.43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581.06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548.51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264.43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325.59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304.61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22.65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476.25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517.83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500.66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14.89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264.86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317.01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298.58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602.10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636.69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621.05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294.55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326.31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311.46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512.68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611.46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574.17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279.61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331.37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310.48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491.18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581.71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549.09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32.96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673.52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705.52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691.45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1079.60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1108.23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1089.03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677.46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691.94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685.97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1090.06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1125.34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1111.77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13.17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1278.02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1311.72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1292.68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2031.13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2124.34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2081.09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1K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1256.07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1296.96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1273.12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1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7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81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69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memory_block_size</w:t>
            </w:r>
          </w:p>
        </w:tc>
        <w:tc>
          <w:tcPr>
            <w:tcW w:w="106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2K</w:t>
            </w:r>
          </w:p>
        </w:tc>
        <w:tc>
          <w:tcPr>
            <w:tcW w:w="11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1856.05</w:t>
            </w:r>
          </w:p>
        </w:tc>
        <w:tc>
          <w:tcPr>
            <w:tcW w:w="1075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2074.45</w:t>
            </w:r>
          </w:p>
        </w:tc>
        <w:tc>
          <w:tcPr>
            <w:tcW w:w="99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1997.53</w:t>
            </w:r>
          </w:p>
        </w:tc>
        <w:tc>
          <w:tcPr>
            <w:tcW w:w="1028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77.39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File I/O Test (MiB/Sec) - Random Read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7"/>
        <w:gridCol w:w="898"/>
        <w:gridCol w:w="914"/>
        <w:gridCol w:w="1309"/>
        <w:gridCol w:w="920"/>
        <w:gridCol w:w="882"/>
        <w:gridCol w:w="907"/>
        <w:gridCol w:w="882"/>
        <w:gridCol w:w="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Image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CPU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RAM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Parameter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Value</w:t>
            </w:r>
          </w:p>
        </w:tc>
        <w:tc>
          <w:tcPr>
            <w:tcW w:w="88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min</w:t>
            </w:r>
          </w:p>
        </w:tc>
        <w:tc>
          <w:tcPr>
            <w:tcW w:w="90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max</w:t>
            </w:r>
          </w:p>
        </w:tc>
        <w:tc>
          <w:tcPr>
            <w:tcW w:w="88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avg</w:t>
            </w:r>
          </w:p>
        </w:tc>
        <w:tc>
          <w:tcPr>
            <w:tcW w:w="88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sd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2.83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9.47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4.84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4.93</w:t>
            </w:r>
          </w:p>
        </w:tc>
        <w:tc>
          <w:tcPr>
            <w:tcW w:w="90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11.65</w:t>
            </w:r>
          </w:p>
        </w:tc>
        <w:tc>
          <w:tcPr>
            <w:tcW w:w="882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7.51</w:t>
            </w:r>
          </w:p>
        </w:tc>
        <w:tc>
          <w:tcPr>
            <w:tcW w:w="883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6.12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6.67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6.33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5.92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7.12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6.56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6.21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10.57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7.18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5.16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5.59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4.92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8.19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6.31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5.37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7.27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6.21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5.70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12.55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7.86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4.25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11.90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6.23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6.24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12.22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9.16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5.94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13.22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9.91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5.81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13.87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9.47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5.07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11.30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7.98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6.23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12.07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8.38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6.41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14.82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9.78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28.54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38.27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33.72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26.76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38.09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34.12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34.25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41.93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37.66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29.81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40.44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35.62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35.33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46.52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40.16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34.92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41.37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38.31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12.21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16.00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14.09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7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89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11.73</w:t>
            </w:r>
          </w:p>
        </w:tc>
        <w:tc>
          <w:tcPr>
            <w:tcW w:w="907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24.52</w:t>
            </w:r>
          </w:p>
        </w:tc>
        <w:tc>
          <w:tcPr>
            <w:tcW w:w="88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16.63</w:t>
            </w:r>
          </w:p>
        </w:tc>
        <w:tc>
          <w:tcPr>
            <w:tcW w:w="883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5.48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File I/O Test (MiB/Sec) - Random Write</w:t>
      </w:r>
    </w:p>
    <w:p>
      <w:pPr>
        <w:numPr>
          <w:ilvl w:val="0"/>
          <w:numId w:val="0"/>
        </w:numPr>
        <w:bidi w:val="0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"/>
        <w:gridCol w:w="900"/>
        <w:gridCol w:w="916"/>
        <w:gridCol w:w="1309"/>
        <w:gridCol w:w="921"/>
        <w:gridCol w:w="886"/>
        <w:gridCol w:w="890"/>
        <w:gridCol w:w="886"/>
        <w:gridCol w:w="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Image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CPU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RAM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Parameter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Value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min</w:t>
            </w:r>
          </w:p>
        </w:tc>
        <w:tc>
          <w:tcPr>
            <w:tcW w:w="89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max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avg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sd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1.89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6.31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3.23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3.29</w:t>
            </w:r>
          </w:p>
        </w:tc>
        <w:tc>
          <w:tcPr>
            <w:tcW w:w="89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7.77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5.01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4.08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4.45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4.22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3.95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4.75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4.37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4.14</w:t>
            </w:r>
          </w:p>
        </w:tc>
        <w:tc>
          <w:tcPr>
            <w:tcW w:w="89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7.05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4.79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3.44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3.72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3.28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5.46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4.20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qcow2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3.58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4.85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0.43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3.80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8.37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5.24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2.83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7.94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4.16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8.15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6.10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3.96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8.82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6.60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3.88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9.25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6.31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3.38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7.54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5.32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4.16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8.05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5.59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raw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4.27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9.88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6.52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19.03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25.52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22.48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17.84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25.40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22.74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22.83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27.96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25.10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19.87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26.96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23.74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23.56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31.01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26.77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2048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23.28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27.58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25.54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8.14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10.67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9.40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docker</w:t>
            </w:r>
          </w:p>
        </w:tc>
        <w:tc>
          <w:tcPr>
            <w:tcW w:w="900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16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 w:bidi="ar-SA"/>
              </w:rPr>
              <w:t>4096</w:t>
            </w:r>
          </w:p>
        </w:tc>
        <w:tc>
          <w:tcPr>
            <w:tcW w:w="1309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 w:val="0"/>
                <w:bCs w:val="0"/>
                <w:sz w:val="24"/>
                <w:szCs w:val="24"/>
                <w:u w:val="none"/>
                <w:lang w:val="en-US" w:eastAsia="zh-CN"/>
              </w:rPr>
              <w:t xml:space="preserve">file-total size </w:t>
            </w:r>
          </w:p>
        </w:tc>
        <w:tc>
          <w:tcPr>
            <w:tcW w:w="921" w:type="dxa"/>
            <w:vAlign w:val="top"/>
          </w:tcPr>
          <w:p>
            <w:pPr>
              <w:numPr>
                <w:ilvl w:val="0"/>
                <w:numId w:val="0"/>
              </w:numPr>
              <w:bidi w:val="0"/>
              <w:ind w:left="0" w:leftChars="0" w:firstLine="0" w:firstLineChars="0"/>
              <w:rPr>
                <w:rFonts w:hint="eastAsia" w:ascii="Times New Roman" w:hAnsi="Times New Roman" w:cs="Times New Roman" w:eastAsiaTheme="minorEastAsia"/>
                <w:b/>
                <w:bCs/>
                <w:sz w:val="24"/>
                <w:szCs w:val="24"/>
                <w:u w:val="singl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2G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7.82</w:t>
            </w:r>
          </w:p>
        </w:tc>
        <w:tc>
          <w:tcPr>
            <w:tcW w:w="89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16.34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11.08</w:t>
            </w:r>
          </w:p>
        </w:tc>
        <w:tc>
          <w:tcPr>
            <w:tcW w:w="886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3.65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u w:val="single"/>
          <w:lang w:val="en-US" w:eastAsia="zh-CN"/>
        </w:rPr>
        <w:t>Performance Analysis</w:t>
      </w:r>
    </w:p>
    <w:p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sans-serif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11D6FD"/>
    <w:multiLevelType w:val="singleLevel"/>
    <w:tmpl w:val="A111D6F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43B709"/>
    <w:multiLevelType w:val="multilevel"/>
    <w:tmpl w:val="C143B70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C7914255"/>
    <w:multiLevelType w:val="multilevel"/>
    <w:tmpl w:val="C7914255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1BEFCDF"/>
    <w:multiLevelType w:val="multilevel"/>
    <w:tmpl w:val="31BEFCD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46D13764"/>
    <w:multiLevelType w:val="singleLevel"/>
    <w:tmpl w:val="46D1376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1440AD"/>
    <w:rsid w:val="5417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numbering" Target="numbering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2582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2024-01-24T20:47:00Z</dcterms:created>
  <dc:creator>azrae</dc:creator>
  <cp:lastModifiedBy>ruihao wei</cp:lastModifiedBy>
  <dcterms:modified xsi:type="dcterms:W3CDTF">2024-01-28T22:29:22Z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5887AF0CB46247FCA9BB21DBAA73BA12_12</vt:lpwstr>
  </property>
</Properties>
</file>