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AFB" w:rsidRPr="00CF0AFB" w:rsidRDefault="00CF0AFB" w:rsidP="00CF0AFB">
      <w:pPr>
        <w:widowControl/>
        <w:jc w:val="left"/>
        <w:rPr>
          <w:rFonts w:ascii="宋体" w:eastAsia="宋体" w:hAnsi="宋体" w:cs="宋体"/>
          <w:kern w:val="0"/>
          <w:sz w:val="24"/>
          <w:szCs w:val="24"/>
        </w:rPr>
      </w:pPr>
    </w:p>
    <w:p w:rsidR="00CF0AFB" w:rsidRPr="00CF0AFB" w:rsidRDefault="0015671F" w:rsidP="00CF0AFB">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std="t" o:hrnoshade="t" o:hr="t" fillcolor="#444" stroked="f"/>
        </w:pict>
      </w:r>
    </w:p>
    <w:p w:rsidR="00CF0AFB" w:rsidRPr="00CF0AFB" w:rsidRDefault="00D6515C" w:rsidP="00D6515C">
      <w:pPr>
        <w:widowControl/>
        <w:spacing w:before="240" w:after="240"/>
        <w:ind w:firstLineChars="850" w:firstLine="3060"/>
        <w:jc w:val="left"/>
        <w:rPr>
          <w:rFonts w:ascii="宋体" w:eastAsia="宋体" w:hAnsi="宋体" w:cs="宋体"/>
          <w:kern w:val="0"/>
          <w:sz w:val="24"/>
          <w:szCs w:val="24"/>
        </w:rPr>
      </w:pPr>
      <w:r>
        <w:rPr>
          <w:rFonts w:ascii="微软雅黑" w:eastAsia="微软雅黑" w:hAnsi="微软雅黑" w:cs="宋体" w:hint="eastAsia"/>
          <w:b/>
          <w:bCs/>
          <w:color w:val="444444"/>
          <w:kern w:val="0"/>
          <w:sz w:val="36"/>
          <w:szCs w:val="36"/>
          <w:shd w:val="clear" w:color="auto" w:fill="FFFFFF"/>
        </w:rPr>
        <w:t>IC</w:t>
      </w:r>
      <w:r w:rsidR="00CF0AFB" w:rsidRPr="00CF0AFB">
        <w:rPr>
          <w:rFonts w:ascii="微软雅黑" w:eastAsia="微软雅黑" w:hAnsi="微软雅黑" w:cs="宋体"/>
          <w:b/>
          <w:bCs/>
          <w:color w:val="444444"/>
          <w:kern w:val="0"/>
          <w:sz w:val="36"/>
          <w:szCs w:val="36"/>
          <w:shd w:val="clear" w:color="auto" w:fill="FFFFFF"/>
        </w:rPr>
        <w:t>验证流程</w:t>
      </w:r>
      <w:r>
        <w:rPr>
          <w:rFonts w:ascii="微软雅黑" w:eastAsia="微软雅黑" w:hAnsi="微软雅黑" w:cs="宋体" w:hint="eastAsia"/>
          <w:b/>
          <w:bCs/>
          <w:color w:val="444444"/>
          <w:kern w:val="0"/>
          <w:sz w:val="36"/>
          <w:szCs w:val="36"/>
          <w:shd w:val="clear" w:color="auto" w:fill="FFFFFF"/>
        </w:rPr>
        <w:t>及质量</w:t>
      </w:r>
      <w:r w:rsidR="00CF0AFB" w:rsidRPr="00CF0AFB">
        <w:rPr>
          <w:rFonts w:ascii="微软雅黑" w:eastAsia="微软雅黑" w:hAnsi="微软雅黑" w:cs="宋体"/>
          <w:b/>
          <w:bCs/>
          <w:color w:val="444444"/>
          <w:kern w:val="0"/>
          <w:sz w:val="36"/>
          <w:szCs w:val="36"/>
          <w:shd w:val="clear" w:color="auto" w:fill="FFFFFF"/>
        </w:rPr>
        <w:t>管</w:t>
      </w:r>
      <w:bookmarkStart w:id="0" w:name="_GoBack"/>
      <w:bookmarkEnd w:id="0"/>
      <w:r w:rsidR="00CF0AFB" w:rsidRPr="00CF0AFB">
        <w:rPr>
          <w:rFonts w:ascii="微软雅黑" w:eastAsia="微软雅黑" w:hAnsi="微软雅黑" w:cs="宋体"/>
          <w:b/>
          <w:bCs/>
          <w:color w:val="444444"/>
          <w:kern w:val="0"/>
          <w:sz w:val="36"/>
          <w:szCs w:val="36"/>
          <w:shd w:val="clear" w:color="auto" w:fill="FFFFFF"/>
        </w:rPr>
        <w:t>理</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下图既是一副比较完整的芯片端到端验证流程图，大多数公司的验证流程是大同小异的，差异点在于各个流程中具体做的事情。</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noProof/>
          <w:color w:val="444444"/>
          <w:kern w:val="0"/>
          <w:szCs w:val="21"/>
        </w:rPr>
        <w:drawing>
          <wp:inline distT="0" distB="0" distL="0" distR="0" wp14:anchorId="75742935" wp14:editId="045DCCF2">
            <wp:extent cx="3488463" cy="3469832"/>
            <wp:effectExtent l="0" t="0" r="0" b="0"/>
            <wp:docPr id="2" name="图片 2" descr="https://mmbiz.qpic.cn/mmbiz_png/ylG1BDib5lfPu2kniaV6f4A0sgYIQiaJK2bKKLRqI3EoE6ZvJCn2ibRn6iaRzE9KyPqbibdrMjLYiaKktyhO3X3LaBRYQ/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mbiz.qpic.cn/mmbiz_png/ylG1BDib5lfPu2kniaV6f4A0sgYIQiaJK2bKKLRqI3EoE6ZvJCn2ibRn6iaRzE9KyPqbibdrMjLYiaKktyhO3X3LaBRYQ/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8596" cy="3469964"/>
                    </a:xfrm>
                    <a:prstGeom prst="rect">
                      <a:avLst/>
                    </a:prstGeom>
                    <a:noFill/>
                    <a:ln>
                      <a:noFill/>
                    </a:ln>
                  </pic:spPr>
                </pic:pic>
              </a:graphicData>
            </a:graphic>
          </wp:inline>
        </w:drawing>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规格熟悉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这是属于项目刚立项后验证人员要做的事情，主要是学习各种相关的文档材料，包括但不限于协议、需求、规格、功能说明、历史芯片文档、重用环境评估与恢复。</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我有一个习惯，就是会将学习内容整理到一个</w:t>
      </w:r>
      <w:r w:rsidRPr="00CF0AFB">
        <w:rPr>
          <w:rFonts w:ascii="Verdana" w:eastAsia="宋体" w:hAnsi="Verdana" w:cs="宋体"/>
          <w:color w:val="444444"/>
          <w:kern w:val="0"/>
          <w:sz w:val="27"/>
          <w:szCs w:val="27"/>
        </w:rPr>
        <w:t>PPT</w:t>
      </w:r>
      <w:r w:rsidRPr="00CF0AFB">
        <w:rPr>
          <w:rFonts w:ascii="微软雅黑" w:eastAsia="微软雅黑" w:hAnsi="微软雅黑" w:cs="宋体"/>
          <w:color w:val="444444"/>
          <w:kern w:val="0"/>
          <w:sz w:val="27"/>
          <w:szCs w:val="27"/>
        </w:rPr>
        <w:t>中，主要是为了提炼、归纳、整理下所学知识，弄的简洁有条理一些，方便自己理解、记忆和日后查阅。</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大多数公司都会有这一步，无论多忙。个别公司刚进项目就让调试测试用例，或许是因为模块重用度较高，风险不大，所以才这么做的。但我个人始终认为这是有风险的：我认为规格熟悉这一步是无论如何不能省略的，对所验证对象都不熟悉何以采用切实有效的方法进行验证？即使验证工作做完又何以保证验证完备没有</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遗漏？另外重用代码也不一定是没有问题的，哥不止一次在成熟重用代码中发现</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验证策略</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这项工作主要由验证</w:t>
      </w:r>
      <w:r w:rsidRPr="00CF0AFB">
        <w:rPr>
          <w:rFonts w:ascii="Verdana" w:eastAsia="宋体" w:hAnsi="Verdana" w:cs="宋体"/>
          <w:color w:val="444444"/>
          <w:kern w:val="0"/>
          <w:sz w:val="27"/>
          <w:szCs w:val="27"/>
        </w:rPr>
        <w:t>SE</w:t>
      </w:r>
      <w:r w:rsidRPr="00CF0AFB">
        <w:rPr>
          <w:rFonts w:ascii="微软雅黑" w:eastAsia="微软雅黑" w:hAnsi="微软雅黑" w:cs="宋体"/>
          <w:color w:val="444444"/>
          <w:kern w:val="0"/>
          <w:sz w:val="27"/>
          <w:szCs w:val="27"/>
        </w:rPr>
        <w:t>或验证经理完成，主要是进行</w:t>
      </w:r>
      <w:r w:rsidRPr="00CF0AFB">
        <w:rPr>
          <w:rFonts w:ascii="Verdana" w:eastAsia="宋体" w:hAnsi="Verdana" w:cs="宋体"/>
          <w:color w:val="444444"/>
          <w:kern w:val="0"/>
          <w:sz w:val="27"/>
          <w:szCs w:val="27"/>
        </w:rPr>
        <w:t>BT(Block Test)</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IT(Integrated Test)</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ST(System Test)</w:t>
      </w:r>
      <w:r w:rsidRPr="00CF0AFB">
        <w:rPr>
          <w:rFonts w:ascii="微软雅黑" w:eastAsia="微软雅黑" w:hAnsi="微软雅黑" w:cs="宋体"/>
          <w:color w:val="444444"/>
          <w:kern w:val="0"/>
          <w:sz w:val="27"/>
          <w:szCs w:val="27"/>
        </w:rPr>
        <w:t>的划分、集成策略（外企一般叫</w:t>
      </w:r>
      <w:r w:rsidRPr="00CF0AFB">
        <w:rPr>
          <w:rFonts w:ascii="Verdana" w:eastAsia="宋体" w:hAnsi="Verdana" w:cs="宋体"/>
          <w:color w:val="444444"/>
          <w:kern w:val="0"/>
          <w:sz w:val="27"/>
          <w:szCs w:val="27"/>
        </w:rPr>
        <w:t>Module Test</w:t>
      </w:r>
      <w:r w:rsidRPr="00CF0AFB">
        <w:rPr>
          <w:rFonts w:ascii="微软雅黑" w:eastAsia="微软雅黑" w:hAnsi="微软雅黑" w:cs="宋体"/>
          <w:color w:val="444444"/>
          <w:kern w:val="0"/>
          <w:sz w:val="27"/>
          <w:szCs w:val="27"/>
        </w:rPr>
        <w:t>和</w:t>
      </w:r>
      <w:r w:rsidRPr="00CF0AFB">
        <w:rPr>
          <w:rFonts w:ascii="Verdana" w:eastAsia="宋体" w:hAnsi="Verdana" w:cs="宋体"/>
          <w:color w:val="444444"/>
          <w:kern w:val="0"/>
          <w:sz w:val="27"/>
          <w:szCs w:val="27"/>
        </w:rPr>
        <w:t>Chip Test</w:t>
      </w:r>
      <w:r w:rsidRPr="00CF0AFB">
        <w:rPr>
          <w:rFonts w:ascii="微软雅黑" w:eastAsia="微软雅黑" w:hAnsi="微软雅黑" w:cs="宋体"/>
          <w:color w:val="444444"/>
          <w:kern w:val="0"/>
          <w:sz w:val="27"/>
          <w:szCs w:val="27"/>
        </w:rPr>
        <w:t>），专项验证规划，</w:t>
      </w:r>
      <w:r w:rsidRPr="00CF0AFB">
        <w:rPr>
          <w:rFonts w:ascii="Verdana" w:eastAsia="宋体" w:hAnsi="Verdana" w:cs="宋体"/>
          <w:color w:val="444444"/>
          <w:kern w:val="0"/>
          <w:sz w:val="27"/>
          <w:szCs w:val="27"/>
        </w:rPr>
        <w:t>FPGA</w:t>
      </w:r>
      <w:r w:rsidRPr="00CF0AFB">
        <w:rPr>
          <w:rFonts w:ascii="微软雅黑" w:eastAsia="微软雅黑" w:hAnsi="微软雅黑" w:cs="宋体"/>
          <w:color w:val="444444"/>
          <w:kern w:val="0"/>
          <w:sz w:val="27"/>
          <w:szCs w:val="27"/>
        </w:rPr>
        <w:t>测试策略，重用策略，质量计划等工作。</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无论设计还是验证，模块划分都应该遵从“</w:t>
      </w:r>
      <w:r w:rsidRPr="00CF0AFB">
        <w:rPr>
          <w:rFonts w:ascii="微软雅黑" w:eastAsia="微软雅黑" w:hAnsi="微软雅黑" w:cs="宋体"/>
          <w:b/>
          <w:bCs/>
          <w:color w:val="444444"/>
          <w:kern w:val="0"/>
          <w:sz w:val="27"/>
          <w:szCs w:val="27"/>
        </w:rPr>
        <w:t>高内聚、低耦合</w:t>
      </w:r>
      <w:r w:rsidRPr="00CF0AFB">
        <w:rPr>
          <w:rFonts w:ascii="微软雅黑" w:eastAsia="微软雅黑" w:hAnsi="微软雅黑" w:cs="宋体"/>
          <w:color w:val="444444"/>
          <w:kern w:val="0"/>
          <w:sz w:val="27"/>
          <w:szCs w:val="27"/>
        </w:rPr>
        <w:t>”的原则，即尽量将相关功能放在一个模块或子系统实现，尽量减少模块间功能耦合、交互以及减少信号连线。过多的信号连线意味着更多的工作量，更大的潜在风险，更复杂的验证环境实现。</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是否进行模块验证的基本原则是：除非该模块高度重用，则不做模块验证，仅在</w:t>
      </w:r>
      <w:r w:rsidRPr="00CF0AFB">
        <w:rPr>
          <w:rFonts w:ascii="Verdana" w:eastAsia="宋体" w:hAnsi="Verdana" w:cs="宋体"/>
          <w:color w:val="444444"/>
          <w:kern w:val="0"/>
          <w:sz w:val="27"/>
          <w:szCs w:val="27"/>
        </w:rPr>
        <w:t>IT</w:t>
      </w:r>
      <w:r w:rsidRPr="00CF0AFB">
        <w:rPr>
          <w:rFonts w:ascii="微软雅黑" w:eastAsia="微软雅黑" w:hAnsi="微软雅黑" w:cs="宋体"/>
          <w:color w:val="444444"/>
          <w:kern w:val="0"/>
          <w:sz w:val="27"/>
          <w:szCs w:val="27"/>
        </w:rPr>
        <w:t>验证阶段对模块修改点及其影响点做重点测试；否则所有模块都必须做模块验证。</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lastRenderedPageBreak/>
        <w:t>      </w:t>
      </w:r>
      <w:r w:rsidRPr="00CF0AFB">
        <w:rPr>
          <w:rFonts w:ascii="微软雅黑" w:eastAsia="微软雅黑" w:hAnsi="微软雅黑" w:cs="宋体"/>
          <w:color w:val="444444"/>
          <w:kern w:val="0"/>
          <w:sz w:val="27"/>
          <w:szCs w:val="27"/>
        </w:rPr>
        <w:t>关于模块验证范围的通用原则是：该模块所有功能必须在模块验证阶段完成，不允许将</w:t>
      </w:r>
      <w:r w:rsidRPr="00CF0AFB">
        <w:rPr>
          <w:rFonts w:ascii="Verdana" w:eastAsia="宋体" w:hAnsi="Verdana" w:cs="宋体"/>
          <w:color w:val="444444"/>
          <w:kern w:val="0"/>
          <w:sz w:val="27"/>
          <w:szCs w:val="27"/>
        </w:rPr>
        <w:t>BT/IT</w:t>
      </w:r>
      <w:r w:rsidRPr="00CF0AFB">
        <w:rPr>
          <w:rFonts w:ascii="微软雅黑" w:eastAsia="微软雅黑" w:hAnsi="微软雅黑" w:cs="宋体"/>
          <w:color w:val="444444"/>
          <w:kern w:val="0"/>
          <w:sz w:val="27"/>
          <w:szCs w:val="27"/>
        </w:rPr>
        <w:t>混为一谈，一般不允许将</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功能放到</w:t>
      </w:r>
      <w:r w:rsidRPr="00CF0AFB">
        <w:rPr>
          <w:rFonts w:ascii="Verdana" w:eastAsia="宋体" w:hAnsi="Verdana" w:cs="宋体"/>
          <w:color w:val="444444"/>
          <w:kern w:val="0"/>
          <w:sz w:val="27"/>
          <w:szCs w:val="27"/>
        </w:rPr>
        <w:t>IT/ST</w:t>
      </w:r>
      <w:r w:rsidRPr="00CF0AFB">
        <w:rPr>
          <w:rFonts w:ascii="微软雅黑" w:eastAsia="微软雅黑" w:hAnsi="微软雅黑" w:cs="宋体"/>
          <w:color w:val="444444"/>
          <w:kern w:val="0"/>
          <w:sz w:val="27"/>
          <w:szCs w:val="27"/>
        </w:rPr>
        <w:t>测试。</w:t>
      </w:r>
      <w:r w:rsidRPr="00CF0AFB">
        <w:rPr>
          <w:rFonts w:ascii="Verdana" w:eastAsia="宋体" w:hAnsi="Verdana" w:cs="宋体"/>
          <w:color w:val="444444"/>
          <w:kern w:val="0"/>
          <w:sz w:val="27"/>
          <w:szCs w:val="27"/>
        </w:rPr>
        <w:t>IT/ST</w:t>
      </w:r>
      <w:r w:rsidRPr="00CF0AFB">
        <w:rPr>
          <w:rFonts w:ascii="微软雅黑" w:eastAsia="微软雅黑" w:hAnsi="微软雅黑" w:cs="宋体"/>
          <w:color w:val="444444"/>
          <w:kern w:val="0"/>
          <w:sz w:val="27"/>
          <w:szCs w:val="27"/>
        </w:rPr>
        <w:t>验证只关注应用场景、模块子系统配合、功能耦合、信号连接、子系统性能等。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专项验证主要在</w:t>
      </w:r>
      <w:r w:rsidRPr="00CF0AFB">
        <w:rPr>
          <w:rFonts w:ascii="Verdana" w:eastAsia="宋体" w:hAnsi="Verdana" w:cs="宋体"/>
          <w:color w:val="444444"/>
          <w:kern w:val="0"/>
          <w:sz w:val="27"/>
          <w:szCs w:val="27"/>
        </w:rPr>
        <w:t>ST</w:t>
      </w:r>
      <w:r w:rsidRPr="00CF0AFB">
        <w:rPr>
          <w:rFonts w:ascii="微软雅黑" w:eastAsia="微软雅黑" w:hAnsi="微软雅黑" w:cs="宋体"/>
          <w:color w:val="444444"/>
          <w:kern w:val="0"/>
          <w:sz w:val="27"/>
          <w:szCs w:val="27"/>
        </w:rPr>
        <w:t>层次完成，包括但不限于寄存器专项、中断专项、时钟复位专项、</w:t>
      </w:r>
      <w:r w:rsidRPr="00CF0AFB">
        <w:rPr>
          <w:rFonts w:ascii="Verdana" w:eastAsia="宋体" w:hAnsi="Verdana" w:cs="宋体"/>
          <w:color w:val="444444"/>
          <w:kern w:val="0"/>
          <w:sz w:val="27"/>
          <w:szCs w:val="27"/>
        </w:rPr>
        <w:t>DFX</w:t>
      </w:r>
      <w:r w:rsidRPr="00CF0AFB">
        <w:rPr>
          <w:rFonts w:ascii="微软雅黑" w:eastAsia="微软雅黑" w:hAnsi="微软雅黑" w:cs="宋体"/>
          <w:color w:val="444444"/>
          <w:kern w:val="0"/>
          <w:sz w:val="27"/>
          <w:szCs w:val="27"/>
        </w:rPr>
        <w:t>专项、</w:t>
      </w:r>
      <w:r w:rsidRPr="00CF0AFB">
        <w:rPr>
          <w:rFonts w:ascii="Verdana" w:eastAsia="宋体" w:hAnsi="Verdana" w:cs="宋体"/>
          <w:color w:val="444444"/>
          <w:kern w:val="0"/>
          <w:sz w:val="27"/>
          <w:szCs w:val="27"/>
        </w:rPr>
        <w:t>RAM</w:t>
      </w:r>
      <w:r w:rsidRPr="00CF0AFB">
        <w:rPr>
          <w:rFonts w:ascii="微软雅黑" w:eastAsia="微软雅黑" w:hAnsi="微软雅黑" w:cs="宋体"/>
          <w:color w:val="444444"/>
          <w:kern w:val="0"/>
          <w:sz w:val="27"/>
          <w:szCs w:val="27"/>
        </w:rPr>
        <w:t>专项（分散在各</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完成）、</w:t>
      </w:r>
      <w:r w:rsidRPr="00CF0AFB">
        <w:rPr>
          <w:rFonts w:ascii="Verdana" w:eastAsia="宋体" w:hAnsi="Verdana" w:cs="宋体"/>
          <w:color w:val="444444"/>
          <w:kern w:val="0"/>
          <w:sz w:val="27"/>
          <w:szCs w:val="27"/>
        </w:rPr>
        <w:t>Function  </w:t>
      </w:r>
      <w:proofErr w:type="spellStart"/>
      <w:r w:rsidRPr="00CF0AFB">
        <w:rPr>
          <w:rFonts w:ascii="Verdana" w:eastAsia="宋体" w:hAnsi="Verdana" w:cs="宋体"/>
          <w:color w:val="444444"/>
          <w:kern w:val="0"/>
          <w:sz w:val="27"/>
          <w:szCs w:val="27"/>
        </w:rPr>
        <w:t>Mbist</w:t>
      </w:r>
      <w:proofErr w:type="spellEnd"/>
      <w:r w:rsidRPr="00CF0AFB">
        <w:rPr>
          <w:rFonts w:ascii="微软雅黑" w:eastAsia="微软雅黑" w:hAnsi="微软雅黑" w:cs="宋体"/>
          <w:color w:val="444444"/>
          <w:kern w:val="0"/>
          <w:sz w:val="27"/>
          <w:szCs w:val="27"/>
        </w:rPr>
        <w:t>专项（网表、</w:t>
      </w:r>
      <w:proofErr w:type="spellStart"/>
      <w:r w:rsidRPr="00CF0AFB">
        <w:rPr>
          <w:rFonts w:ascii="Verdana" w:eastAsia="宋体" w:hAnsi="Verdana" w:cs="宋体"/>
          <w:color w:val="444444"/>
          <w:kern w:val="0"/>
          <w:sz w:val="27"/>
          <w:szCs w:val="27"/>
        </w:rPr>
        <w:t>gatesim</w:t>
      </w:r>
      <w:proofErr w:type="spellEnd"/>
      <w:r w:rsidRPr="00CF0AFB">
        <w:rPr>
          <w:rFonts w:ascii="微软雅黑" w:eastAsia="微软雅黑" w:hAnsi="微软雅黑" w:cs="宋体"/>
          <w:color w:val="444444"/>
          <w:kern w:val="0"/>
          <w:sz w:val="27"/>
          <w:szCs w:val="27"/>
        </w:rPr>
        <w:t>阶段完成）等等。</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测试点/VPLAN</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在外企这个验证活动叫</w:t>
      </w:r>
      <w:r w:rsidRPr="00CF0AFB">
        <w:rPr>
          <w:rFonts w:ascii="Verdana" w:eastAsia="宋体" w:hAnsi="Verdana" w:cs="宋体"/>
          <w:color w:val="444444"/>
          <w:kern w:val="0"/>
          <w:sz w:val="27"/>
          <w:szCs w:val="27"/>
        </w:rPr>
        <w:t>VPLAN/VO</w:t>
      </w:r>
      <w:r w:rsidRPr="00CF0AFB">
        <w:rPr>
          <w:rFonts w:ascii="微软雅黑" w:eastAsia="微软雅黑" w:hAnsi="微软雅黑" w:cs="宋体"/>
          <w:color w:val="444444"/>
          <w:kern w:val="0"/>
          <w:sz w:val="27"/>
          <w:szCs w:val="27"/>
        </w:rPr>
        <w:t>，</w:t>
      </w:r>
      <w:proofErr w:type="gramStart"/>
      <w:r w:rsidRPr="00CF0AFB">
        <w:rPr>
          <w:rFonts w:ascii="微软雅黑" w:eastAsia="微软雅黑" w:hAnsi="微软雅黑" w:cs="宋体"/>
          <w:color w:val="444444"/>
          <w:kern w:val="0"/>
          <w:sz w:val="27"/>
          <w:szCs w:val="27"/>
        </w:rPr>
        <w:t>中企叫测试</w:t>
      </w:r>
      <w:proofErr w:type="gramEnd"/>
      <w:r w:rsidRPr="00CF0AFB">
        <w:rPr>
          <w:rFonts w:ascii="微软雅黑" w:eastAsia="微软雅黑" w:hAnsi="微软雅黑" w:cs="宋体"/>
          <w:color w:val="444444"/>
          <w:kern w:val="0"/>
          <w:sz w:val="27"/>
          <w:szCs w:val="27"/>
        </w:rPr>
        <w:t>点（</w:t>
      </w:r>
      <w:r w:rsidRPr="00CF0AFB">
        <w:rPr>
          <w:rFonts w:ascii="Verdana" w:eastAsia="宋体" w:hAnsi="Verdana" w:cs="宋体"/>
          <w:color w:val="444444"/>
          <w:kern w:val="0"/>
          <w:sz w:val="27"/>
          <w:szCs w:val="27"/>
        </w:rPr>
        <w:t>Test Point</w:t>
      </w:r>
      <w:r w:rsidRPr="00CF0AFB">
        <w:rPr>
          <w:rFonts w:ascii="微软雅黑" w:eastAsia="微软雅黑" w:hAnsi="微软雅黑" w:cs="宋体"/>
          <w:color w:val="444444"/>
          <w:kern w:val="0"/>
          <w:sz w:val="27"/>
          <w:szCs w:val="27"/>
        </w:rPr>
        <w:t>）分解或验证计划，我觉得叫测试点比较贴切一些。测试点一般分解过程如下，首先根据各种文档梳理出验证特性，然后根据验证特性细化出测试点。</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Cs w:val="21"/>
        </w:rPr>
        <w:br/>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noProof/>
          <w:color w:val="444444"/>
          <w:kern w:val="0"/>
          <w:szCs w:val="21"/>
        </w:rPr>
        <w:drawing>
          <wp:inline distT="0" distB="0" distL="0" distR="0" wp14:anchorId="72D98347" wp14:editId="1D8E1E00">
            <wp:extent cx="4820421" cy="1543380"/>
            <wp:effectExtent l="0" t="0" r="0" b="0"/>
            <wp:docPr id="3" name="图片 3" descr="https://mmbiz.qpic.cn/mmbiz_png/ylG1BDib5lfPu2kniaV6f4A0sgYIQiaJK2b67SpfcfFkCoGOuhgbEmsvA4NJZtyibqREKJdmV4MvylOXS4XTZ5leug/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mbiz.qpic.cn/mmbiz_png/ylG1BDib5lfPu2kniaV6f4A0sgYIQiaJK2b67SpfcfFkCoGOuhgbEmsvA4NJZtyibqREKJdmV4MvylOXS4XTZ5leug/0?wx_fm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1052" cy="1543582"/>
                    </a:xfrm>
                    <a:prstGeom prst="rect">
                      <a:avLst/>
                    </a:prstGeom>
                    <a:noFill/>
                    <a:ln>
                      <a:noFill/>
                    </a:ln>
                  </pic:spPr>
                </pic:pic>
              </a:graphicData>
            </a:graphic>
          </wp:inline>
        </w:drawing>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我印象中比较好的测试</w:t>
      </w:r>
      <w:proofErr w:type="gramStart"/>
      <w:r w:rsidRPr="00CF0AFB">
        <w:rPr>
          <w:rFonts w:ascii="微软雅黑" w:eastAsia="微软雅黑" w:hAnsi="微软雅黑" w:cs="宋体"/>
          <w:color w:val="444444"/>
          <w:kern w:val="0"/>
          <w:sz w:val="27"/>
          <w:szCs w:val="27"/>
        </w:rPr>
        <w:t>点分为</w:t>
      </w:r>
      <w:proofErr w:type="gramEnd"/>
      <w:r w:rsidRPr="00CF0AFB">
        <w:rPr>
          <w:rFonts w:ascii="微软雅黑" w:eastAsia="微软雅黑" w:hAnsi="微软雅黑" w:cs="宋体"/>
          <w:b/>
          <w:bCs/>
          <w:color w:val="444444"/>
          <w:kern w:val="0"/>
          <w:sz w:val="27"/>
          <w:szCs w:val="27"/>
        </w:rPr>
        <w:t>场景类、功能类、性能类、</w:t>
      </w:r>
      <w:proofErr w:type="gramStart"/>
      <w:r w:rsidRPr="00CF0AFB">
        <w:rPr>
          <w:rFonts w:ascii="微软雅黑" w:eastAsia="微软雅黑" w:hAnsi="微软雅黑" w:cs="宋体"/>
          <w:b/>
          <w:bCs/>
          <w:color w:val="444444"/>
          <w:kern w:val="0"/>
          <w:sz w:val="27"/>
          <w:szCs w:val="27"/>
        </w:rPr>
        <w:t>白盒测试</w:t>
      </w:r>
      <w:proofErr w:type="gramEnd"/>
      <w:r w:rsidRPr="00CF0AFB">
        <w:rPr>
          <w:rFonts w:ascii="微软雅黑" w:eastAsia="微软雅黑" w:hAnsi="微软雅黑" w:cs="宋体"/>
          <w:b/>
          <w:bCs/>
          <w:color w:val="444444"/>
          <w:kern w:val="0"/>
          <w:sz w:val="27"/>
          <w:szCs w:val="27"/>
        </w:rPr>
        <w:t>点</w:t>
      </w:r>
      <w:r w:rsidRPr="00CF0AFB">
        <w:rPr>
          <w:rFonts w:ascii="Verdana" w:eastAsia="宋体" w:hAnsi="Verdana" w:cs="宋体"/>
          <w:b/>
          <w:bCs/>
          <w:color w:val="444444"/>
          <w:kern w:val="0"/>
          <w:sz w:val="27"/>
          <w:szCs w:val="27"/>
        </w:rPr>
        <w:t>(</w:t>
      </w:r>
      <w:r w:rsidRPr="00CF0AFB">
        <w:rPr>
          <w:rFonts w:ascii="微软雅黑" w:eastAsia="微软雅黑" w:hAnsi="微软雅黑" w:cs="宋体"/>
          <w:b/>
          <w:bCs/>
          <w:color w:val="444444"/>
          <w:kern w:val="0"/>
          <w:sz w:val="27"/>
          <w:szCs w:val="27"/>
        </w:rPr>
        <w:t>设计人员提供</w:t>
      </w:r>
      <w:r w:rsidRPr="00CF0AFB">
        <w:rPr>
          <w:rFonts w:ascii="Verdana" w:eastAsia="宋体" w:hAnsi="Verdana" w:cs="宋体"/>
          <w:b/>
          <w:bCs/>
          <w:color w:val="444444"/>
          <w:kern w:val="0"/>
          <w:sz w:val="27"/>
          <w:szCs w:val="27"/>
        </w:rPr>
        <w:t>)</w:t>
      </w:r>
      <w:r w:rsidRPr="00CF0AFB">
        <w:rPr>
          <w:rFonts w:ascii="微软雅黑" w:eastAsia="微软雅黑" w:hAnsi="微软雅黑" w:cs="宋体"/>
          <w:b/>
          <w:bCs/>
          <w:color w:val="444444"/>
          <w:kern w:val="0"/>
          <w:sz w:val="27"/>
          <w:szCs w:val="27"/>
        </w:rPr>
        <w:t>、接口类、异常类</w:t>
      </w:r>
      <w:r w:rsidRPr="00CF0AFB">
        <w:rPr>
          <w:rFonts w:ascii="Verdana" w:eastAsia="宋体" w:hAnsi="Verdana" w:cs="宋体"/>
          <w:color w:val="444444"/>
          <w:kern w:val="0"/>
          <w:sz w:val="27"/>
          <w:szCs w:val="27"/>
        </w:rPr>
        <w:t>6</w:t>
      </w:r>
      <w:r w:rsidRPr="00CF0AFB">
        <w:rPr>
          <w:rFonts w:ascii="微软雅黑" w:eastAsia="微软雅黑" w:hAnsi="微软雅黑" w:cs="宋体"/>
          <w:color w:val="444444"/>
          <w:kern w:val="0"/>
          <w:sz w:val="27"/>
          <w:szCs w:val="27"/>
        </w:rPr>
        <w:t>个维度，全面、明确、细致，无歧义的将所有验证特性细化为一个个不可分割的小点，每个</w:t>
      </w:r>
      <w:proofErr w:type="gramStart"/>
      <w:r w:rsidRPr="00CF0AFB">
        <w:rPr>
          <w:rFonts w:ascii="微软雅黑" w:eastAsia="微软雅黑" w:hAnsi="微软雅黑" w:cs="宋体"/>
          <w:color w:val="444444"/>
          <w:kern w:val="0"/>
          <w:sz w:val="27"/>
          <w:szCs w:val="27"/>
        </w:rPr>
        <w:t>点明确</w:t>
      </w:r>
      <w:proofErr w:type="gramEnd"/>
      <w:r w:rsidRPr="00CF0AFB">
        <w:rPr>
          <w:rFonts w:ascii="微软雅黑" w:eastAsia="微软雅黑" w:hAnsi="微软雅黑" w:cs="宋体"/>
          <w:color w:val="444444"/>
          <w:kern w:val="0"/>
          <w:sz w:val="27"/>
          <w:szCs w:val="27"/>
        </w:rPr>
        <w:t>采用</w:t>
      </w:r>
      <w:proofErr w:type="spellStart"/>
      <w:r w:rsidRPr="00CF0AFB">
        <w:rPr>
          <w:rFonts w:ascii="Verdana" w:eastAsia="宋体" w:hAnsi="Verdana" w:cs="宋体"/>
          <w:color w:val="444444"/>
          <w:kern w:val="0"/>
          <w:sz w:val="27"/>
          <w:szCs w:val="27"/>
        </w:rPr>
        <w:lastRenderedPageBreak/>
        <w:t>directtest</w:t>
      </w:r>
      <w:proofErr w:type="spellEnd"/>
      <w:r w:rsidRPr="00CF0AFB">
        <w:rPr>
          <w:rFonts w:ascii="微软雅黑" w:eastAsia="微软雅黑" w:hAnsi="微软雅黑" w:cs="宋体"/>
          <w:color w:val="444444"/>
          <w:kern w:val="0"/>
          <w:sz w:val="27"/>
          <w:szCs w:val="27"/>
        </w:rPr>
        <w:t>还是</w:t>
      </w:r>
      <w:r w:rsidRPr="00CF0AFB">
        <w:rPr>
          <w:rFonts w:ascii="Verdana" w:eastAsia="宋体" w:hAnsi="Verdana" w:cs="宋体"/>
          <w:color w:val="444444"/>
          <w:kern w:val="0"/>
          <w:sz w:val="27"/>
          <w:szCs w:val="27"/>
        </w:rPr>
        <w:t>coverage</w:t>
      </w:r>
      <w:r w:rsidRPr="00CF0AFB">
        <w:rPr>
          <w:rFonts w:ascii="微软雅黑" w:eastAsia="微软雅黑" w:hAnsi="微软雅黑" w:cs="宋体"/>
          <w:color w:val="444444"/>
          <w:kern w:val="0"/>
          <w:sz w:val="27"/>
          <w:szCs w:val="27"/>
        </w:rPr>
        <w:t>覆盖还是</w:t>
      </w:r>
      <w:r w:rsidRPr="00CF0AFB">
        <w:rPr>
          <w:rFonts w:ascii="Verdana" w:eastAsia="宋体" w:hAnsi="Verdana" w:cs="宋体"/>
          <w:color w:val="444444"/>
          <w:kern w:val="0"/>
          <w:sz w:val="27"/>
          <w:szCs w:val="27"/>
        </w:rPr>
        <w:t>assertion</w:t>
      </w:r>
      <w:r w:rsidRPr="00CF0AFB">
        <w:rPr>
          <w:rFonts w:ascii="微软雅黑" w:eastAsia="微软雅黑" w:hAnsi="微软雅黑" w:cs="宋体"/>
          <w:color w:val="444444"/>
          <w:kern w:val="0"/>
          <w:sz w:val="27"/>
          <w:szCs w:val="27"/>
        </w:rPr>
        <w:t>覆盖。功能覆盖需要细化覆盖范围，比如典型值、边界值、异常值、</w:t>
      </w:r>
      <w:r w:rsidRPr="00CF0AFB">
        <w:rPr>
          <w:rFonts w:ascii="Verdana" w:eastAsia="宋体" w:hAnsi="Verdana" w:cs="宋体"/>
          <w:color w:val="444444"/>
          <w:kern w:val="0"/>
          <w:sz w:val="27"/>
          <w:szCs w:val="27"/>
        </w:rPr>
        <w:t>cross</w:t>
      </w:r>
      <w:r w:rsidRPr="00CF0AFB">
        <w:rPr>
          <w:rFonts w:ascii="微软雅黑" w:eastAsia="微软雅黑" w:hAnsi="微软雅黑" w:cs="宋体"/>
          <w:color w:val="444444"/>
          <w:kern w:val="0"/>
          <w:sz w:val="27"/>
          <w:szCs w:val="27"/>
        </w:rPr>
        <w:t>。当然测试点也不是一次分解完成，在整个验证过程中会进行多次分解和</w:t>
      </w:r>
      <w:r w:rsidRPr="00CF0AFB">
        <w:rPr>
          <w:rFonts w:ascii="Verdana" w:eastAsia="宋体" w:hAnsi="Verdana" w:cs="宋体"/>
          <w:color w:val="444444"/>
          <w:kern w:val="0"/>
          <w:sz w:val="27"/>
          <w:szCs w:val="27"/>
        </w:rPr>
        <w:t>review</w:t>
      </w:r>
      <w:r w:rsidRPr="00CF0AFB">
        <w:rPr>
          <w:rFonts w:ascii="微软雅黑" w:eastAsia="微软雅黑" w:hAnsi="微软雅黑" w:cs="宋体"/>
          <w:color w:val="444444"/>
          <w:kern w:val="0"/>
          <w:sz w:val="27"/>
          <w:szCs w:val="27"/>
        </w:rPr>
        <w:t>，直至完善。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在这里我需要强调的一点是场景类、性能类、异常类测试点一定要尽早思考和分解，</w:t>
      </w:r>
      <w:r w:rsidRPr="00CF0AFB">
        <w:rPr>
          <w:rFonts w:ascii="Verdana" w:eastAsia="宋体" w:hAnsi="Verdana" w:cs="宋体"/>
          <w:color w:val="444444"/>
          <w:kern w:val="0"/>
          <w:sz w:val="27"/>
          <w:szCs w:val="27"/>
        </w:rPr>
        <w:t>SE</w:t>
      </w:r>
      <w:r w:rsidRPr="00CF0AFB">
        <w:rPr>
          <w:rFonts w:ascii="微软雅黑" w:eastAsia="微软雅黑" w:hAnsi="微软雅黑" w:cs="宋体"/>
          <w:color w:val="444444"/>
          <w:kern w:val="0"/>
          <w:sz w:val="27"/>
          <w:szCs w:val="27"/>
        </w:rPr>
        <w:t>也要多参与进来提供支持，比如各种随机配置、异常配置、动态配置、</w:t>
      </w:r>
      <w:r w:rsidRPr="00CF0AFB">
        <w:rPr>
          <w:rFonts w:ascii="Verdana" w:eastAsia="宋体" w:hAnsi="Verdana" w:cs="宋体"/>
          <w:color w:val="444444"/>
          <w:kern w:val="0"/>
          <w:sz w:val="27"/>
          <w:szCs w:val="27"/>
        </w:rPr>
        <w:t>power</w:t>
      </w:r>
      <w:r w:rsidRPr="00CF0AFB">
        <w:rPr>
          <w:rFonts w:ascii="微软雅黑" w:eastAsia="微软雅黑" w:hAnsi="微软雅黑" w:cs="宋体"/>
          <w:color w:val="444444"/>
          <w:kern w:val="0"/>
          <w:sz w:val="27"/>
          <w:szCs w:val="27"/>
        </w:rPr>
        <w:t>反复开关，开关过程中各种操作等等，不要总是关注于常用的功能，不能总停留在舒适区，只有经得起反复考验的代码才是好代码，受得起各种蹂躏的芯片才是好芯片。</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如果可能，测试点分解完后建议做一下</w:t>
      </w:r>
      <w:proofErr w:type="gramStart"/>
      <w:r w:rsidRPr="00CF0AFB">
        <w:rPr>
          <w:rFonts w:ascii="微软雅黑" w:eastAsia="微软雅黑" w:hAnsi="微软雅黑" w:cs="宋体"/>
          <w:color w:val="444444"/>
          <w:kern w:val="0"/>
          <w:sz w:val="27"/>
          <w:szCs w:val="27"/>
        </w:rPr>
        <w:t>测试点反标</w:t>
      </w:r>
      <w:proofErr w:type="gramEnd"/>
      <w:r w:rsidRPr="00CF0AFB">
        <w:rPr>
          <w:rFonts w:ascii="微软雅黑" w:eastAsia="微软雅黑" w:hAnsi="微软雅黑" w:cs="宋体"/>
          <w:color w:val="444444"/>
          <w:kern w:val="0"/>
          <w:sz w:val="27"/>
          <w:szCs w:val="27"/>
        </w:rPr>
        <w:t>，即需要将测试点映射到所有相关文档，主要目的在于保证测试点分解完备、无遗漏。</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经过这么多年的验证工作以及经历过几家大公司的洗礼，我深刻地认识到：测试点分解绝对算是芯片验证工作中的最重要的一环，是充分体现验证人员经验、能力、智慧、价值的一项工作。因为只要你想到的点，你肯定会有办法把它验证到，无论是采用什么验证语言或是验证方法。芯片中的</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往往都是没有想到的点或者没有覆盖到的点。所以测试点分解一定要追求完备、细致、无歧义，要做到测试点分解完成后，无论哪个验证人员测试，验证质量都是有保证的。过于粗糙的测试点会导致不同的验证人员在测试用例设计时有不同的理解和实现，或许就会遗漏掉一些</w:t>
      </w:r>
      <w:r w:rsidRPr="00CF0AFB">
        <w:rPr>
          <w:rFonts w:ascii="Verdana" w:eastAsia="宋体" w:hAnsi="Verdana" w:cs="宋体"/>
          <w:color w:val="444444"/>
          <w:kern w:val="0"/>
          <w:sz w:val="27"/>
          <w:szCs w:val="27"/>
        </w:rPr>
        <w:t>corner</w:t>
      </w:r>
      <w:r w:rsidRPr="00CF0AFB">
        <w:rPr>
          <w:rFonts w:ascii="微软雅黑" w:eastAsia="微软雅黑" w:hAnsi="微软雅黑" w:cs="宋体"/>
          <w:color w:val="444444"/>
          <w:kern w:val="0"/>
          <w:sz w:val="27"/>
          <w:szCs w:val="27"/>
        </w:rPr>
        <w:t>点。另外粗糙的测试点也会造成工作量评估不准确，导致后期突发任务增多，造成项目延期。</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该省的时间可以省，但测试点分解的时间我认为绝对不能省太多，尤其是首次测试点分解。所谓磨刀不误砍柴工，只有你非常清楚地知道你要测试什么怎么测，后面的验证活动都好说。怕就怕还没把</w:t>
      </w:r>
      <w:proofErr w:type="gramStart"/>
      <w:r w:rsidRPr="00CF0AFB">
        <w:rPr>
          <w:rFonts w:ascii="微软雅黑" w:eastAsia="微软雅黑" w:hAnsi="微软雅黑" w:cs="宋体"/>
          <w:color w:val="444444"/>
          <w:kern w:val="0"/>
          <w:sz w:val="27"/>
          <w:szCs w:val="27"/>
        </w:rPr>
        <w:t>模块搞太清楚</w:t>
      </w:r>
      <w:proofErr w:type="gramEnd"/>
      <w:r w:rsidRPr="00CF0AFB">
        <w:rPr>
          <w:rFonts w:ascii="微软雅黑" w:eastAsia="微软雅黑" w:hAnsi="微软雅黑" w:cs="宋体"/>
          <w:color w:val="444444"/>
          <w:kern w:val="0"/>
          <w:sz w:val="27"/>
          <w:szCs w:val="27"/>
        </w:rPr>
        <w:t>就囫囵吞枣开始搭环境、写</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，我认为这不是明智之举。</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b/>
          <w:bCs/>
          <w:color w:val="444444"/>
          <w:kern w:val="0"/>
          <w:sz w:val="27"/>
          <w:szCs w:val="27"/>
        </w:rPr>
        <w:t>验证的最终目的是为了保证芯片成功无</w:t>
      </w:r>
      <w:r w:rsidRPr="00CF0AFB">
        <w:rPr>
          <w:rFonts w:ascii="Verdana" w:eastAsia="宋体" w:hAnsi="Verdana" w:cs="宋体"/>
          <w:b/>
          <w:bCs/>
          <w:color w:val="444444"/>
          <w:kern w:val="0"/>
          <w:sz w:val="27"/>
          <w:szCs w:val="27"/>
        </w:rPr>
        <w:t>bug</w:t>
      </w:r>
      <w:r w:rsidRPr="00CF0AFB">
        <w:rPr>
          <w:rFonts w:ascii="微软雅黑" w:eastAsia="微软雅黑" w:hAnsi="微软雅黑" w:cs="宋体"/>
          <w:b/>
          <w:bCs/>
          <w:color w:val="444444"/>
          <w:kern w:val="0"/>
          <w:sz w:val="27"/>
          <w:szCs w:val="27"/>
        </w:rPr>
        <w:t>，不是为了匆匆把事情做完</w:t>
      </w:r>
      <w:r w:rsidRPr="00CF0AFB">
        <w:rPr>
          <w:rFonts w:ascii="微软雅黑" w:eastAsia="微软雅黑" w:hAnsi="微软雅黑" w:cs="宋体"/>
          <w:color w:val="444444"/>
          <w:kern w:val="0"/>
          <w:sz w:val="27"/>
          <w:szCs w:val="27"/>
        </w:rPr>
        <w:t>。</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芯片研发有一个</w:t>
      </w:r>
      <w:r w:rsidRPr="00CF0AFB">
        <w:rPr>
          <w:rFonts w:ascii="Verdana" w:eastAsia="宋体" w:hAnsi="Verdana" w:cs="宋体"/>
          <w:color w:val="444444"/>
          <w:kern w:val="0"/>
          <w:sz w:val="27"/>
          <w:szCs w:val="27"/>
        </w:rPr>
        <w:t>10</w:t>
      </w:r>
      <w:r w:rsidRPr="00CF0AFB">
        <w:rPr>
          <w:rFonts w:ascii="微软雅黑" w:eastAsia="微软雅黑" w:hAnsi="微软雅黑" w:cs="宋体"/>
          <w:color w:val="444444"/>
          <w:kern w:val="0"/>
          <w:sz w:val="27"/>
          <w:szCs w:val="27"/>
        </w:rPr>
        <w:t>倍代价说法：前一个流程遗留下来的问题在后一个流程去发现解决会付出</w:t>
      </w:r>
      <w:r w:rsidRPr="00CF0AFB">
        <w:rPr>
          <w:rFonts w:ascii="Verdana" w:eastAsia="宋体" w:hAnsi="Verdana" w:cs="宋体"/>
          <w:color w:val="444444"/>
          <w:kern w:val="0"/>
          <w:sz w:val="27"/>
          <w:szCs w:val="27"/>
        </w:rPr>
        <w:t>10</w:t>
      </w:r>
      <w:r w:rsidRPr="00CF0AFB">
        <w:rPr>
          <w:rFonts w:ascii="微软雅黑" w:eastAsia="微软雅黑" w:hAnsi="微软雅黑" w:cs="宋体"/>
          <w:color w:val="444444"/>
          <w:kern w:val="0"/>
          <w:sz w:val="27"/>
          <w:szCs w:val="27"/>
        </w:rPr>
        <w:t>倍的代价。我深表赞同。</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验证方案</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验证方案没有什么特别的，所有公司都一样，就是设计验证架构来保证所有测试点都能在该验证环境覆盖到。当然标准化、参数化的方案设计是必须的，要考虑到该模块的后期集成和重用，环境比较大时还要考虑到验证环境的运行效率问题。</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注意设计参考模型或</w:t>
      </w:r>
      <w:r w:rsidRPr="00CF0AFB">
        <w:rPr>
          <w:rFonts w:ascii="Verdana" w:eastAsia="宋体" w:hAnsi="Verdana" w:cs="宋体"/>
          <w:color w:val="444444"/>
          <w:kern w:val="0"/>
          <w:sz w:val="27"/>
          <w:szCs w:val="27"/>
        </w:rPr>
        <w:t>checker</w:t>
      </w:r>
      <w:r w:rsidRPr="00CF0AFB">
        <w:rPr>
          <w:rFonts w:ascii="微软雅黑" w:eastAsia="微软雅黑" w:hAnsi="微软雅黑" w:cs="宋体"/>
          <w:color w:val="444444"/>
          <w:kern w:val="0"/>
          <w:sz w:val="27"/>
          <w:szCs w:val="27"/>
        </w:rPr>
        <w:t>的时候一定不要过多参考设计方案或代码，理论上设计和验证从</w:t>
      </w:r>
      <w:r w:rsidRPr="00CF0AFB">
        <w:rPr>
          <w:rFonts w:ascii="Verdana" w:eastAsia="宋体" w:hAnsi="Verdana" w:cs="宋体"/>
          <w:color w:val="444444"/>
          <w:kern w:val="0"/>
          <w:sz w:val="27"/>
          <w:szCs w:val="27"/>
        </w:rPr>
        <w:t>spec</w:t>
      </w:r>
      <w:r w:rsidRPr="00CF0AFB">
        <w:rPr>
          <w:rFonts w:ascii="微软雅黑" w:eastAsia="微软雅黑" w:hAnsi="微软雅黑" w:cs="宋体"/>
          <w:color w:val="444444"/>
          <w:kern w:val="0"/>
          <w:sz w:val="27"/>
          <w:szCs w:val="27"/>
        </w:rPr>
        <w:t>开始就是分开的，是平行独立的两条线，过多的参考设计是非常不可取的，造成的后果就是</w:t>
      </w:r>
      <w:r w:rsidRPr="00CF0AFB">
        <w:rPr>
          <w:rFonts w:ascii="Verdana" w:eastAsia="宋体" w:hAnsi="Verdana" w:cs="宋体"/>
          <w:color w:val="444444"/>
          <w:kern w:val="0"/>
          <w:sz w:val="27"/>
          <w:szCs w:val="27"/>
        </w:rPr>
        <w:t>RM/checker</w:t>
      </w:r>
      <w:r w:rsidRPr="00CF0AFB">
        <w:rPr>
          <w:rFonts w:ascii="微软雅黑" w:eastAsia="微软雅黑" w:hAnsi="微软雅黑" w:cs="宋体"/>
          <w:color w:val="444444"/>
          <w:kern w:val="0"/>
          <w:sz w:val="27"/>
          <w:szCs w:val="27"/>
        </w:rPr>
        <w:t>和设计代码实现一样，</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总是一跑就过完全测试不出设计</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，这样的失败案例比比皆是。</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另外</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顶层</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包封的时候经常会遇到一个问题：就是被测试模块如果跟其它某个或某些模块交互较多，这时候应该怎么办？</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noProof/>
          <w:color w:val="444444"/>
          <w:kern w:val="0"/>
          <w:szCs w:val="21"/>
        </w:rPr>
        <w:lastRenderedPageBreak/>
        <w:drawing>
          <wp:inline distT="0" distB="0" distL="0" distR="0" wp14:anchorId="77CC68A5" wp14:editId="77D78690">
            <wp:extent cx="951230" cy="3387725"/>
            <wp:effectExtent l="0" t="0" r="1270" b="3175"/>
            <wp:docPr id="4" name="图片 4" descr="https://mmbiz.qpic.cn/mmbiz_png/ylG1BDib5lfPu2kniaV6f4A0sgYIQiaJK2bu9Llg38mXxZ8zAjhrrpZcXF3m8SIJAEaWa1icicdvtymTl5jI5wLXX6w/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mbiz.qpic.cn/mmbiz_png/ylG1BDib5lfPu2kniaV6f4A0sgYIQiaJK2bu9Llg38mXxZ8zAjhrrpZcXF3m8SIJAEaWa1icicdvtymTl5jI5wLXX6w/0?wx_fm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1230" cy="3387725"/>
                    </a:xfrm>
                    <a:prstGeom prst="rect">
                      <a:avLst/>
                    </a:prstGeom>
                    <a:noFill/>
                    <a:ln>
                      <a:noFill/>
                    </a:ln>
                  </pic:spPr>
                </pic:pic>
              </a:graphicData>
            </a:graphic>
          </wp:inline>
        </w:drawing>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如上图所示：假如</w:t>
      </w:r>
      <w:r w:rsidRPr="00CF0AFB">
        <w:rPr>
          <w:rFonts w:ascii="Verdana" w:eastAsia="宋体" w:hAnsi="Verdana" w:cs="宋体"/>
          <w:color w:val="444444"/>
          <w:kern w:val="0"/>
          <w:sz w:val="27"/>
          <w:szCs w:val="27"/>
        </w:rPr>
        <w:t>Block A</w:t>
      </w:r>
      <w:r w:rsidRPr="00CF0AFB">
        <w:rPr>
          <w:rFonts w:ascii="微软雅黑" w:eastAsia="微软雅黑" w:hAnsi="微软雅黑" w:cs="宋体"/>
          <w:color w:val="444444"/>
          <w:kern w:val="0"/>
          <w:sz w:val="27"/>
          <w:szCs w:val="27"/>
        </w:rPr>
        <w:t>就是我们的测试对象，跟</w:t>
      </w:r>
      <w:r w:rsidRPr="00CF0AFB">
        <w:rPr>
          <w:rFonts w:ascii="Verdana" w:eastAsia="宋体" w:hAnsi="Verdana" w:cs="宋体"/>
          <w:color w:val="444444"/>
          <w:kern w:val="0"/>
          <w:sz w:val="27"/>
          <w:szCs w:val="27"/>
        </w:rPr>
        <w:t>Block B</w:t>
      </w:r>
      <w:r w:rsidRPr="00CF0AFB">
        <w:rPr>
          <w:rFonts w:ascii="微软雅黑" w:eastAsia="微软雅黑" w:hAnsi="微软雅黑" w:cs="宋体"/>
          <w:color w:val="444444"/>
          <w:kern w:val="0"/>
          <w:sz w:val="27"/>
          <w:szCs w:val="27"/>
        </w:rPr>
        <w:t>模块交互比较多，顶层</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包封就会出现上面</w:t>
      </w:r>
      <w:r w:rsidRPr="00CF0AFB">
        <w:rPr>
          <w:rFonts w:ascii="Verdana" w:eastAsia="宋体" w:hAnsi="Verdana" w:cs="宋体"/>
          <w:color w:val="444444"/>
          <w:kern w:val="0"/>
          <w:sz w:val="27"/>
          <w:szCs w:val="27"/>
        </w:rPr>
        <w:t>3</w:t>
      </w:r>
      <w:r w:rsidRPr="00CF0AFB">
        <w:rPr>
          <w:rFonts w:ascii="微软雅黑" w:eastAsia="微软雅黑" w:hAnsi="微软雅黑" w:cs="宋体"/>
          <w:color w:val="444444"/>
          <w:kern w:val="0"/>
          <w:sz w:val="27"/>
          <w:szCs w:val="27"/>
        </w:rPr>
        <w:t>种方案。</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Plan A</w:t>
      </w:r>
      <w:r w:rsidRPr="00CF0AFB">
        <w:rPr>
          <w:rFonts w:ascii="微软雅黑" w:eastAsia="微软雅黑" w:hAnsi="微软雅黑" w:cs="宋体"/>
          <w:color w:val="444444"/>
          <w:kern w:val="0"/>
          <w:sz w:val="27"/>
          <w:szCs w:val="27"/>
        </w:rPr>
        <w:t>：仅将</w:t>
      </w:r>
      <w:r w:rsidRPr="00CF0AFB">
        <w:rPr>
          <w:rFonts w:ascii="Verdana" w:eastAsia="宋体" w:hAnsi="Verdana" w:cs="宋体"/>
          <w:color w:val="444444"/>
          <w:kern w:val="0"/>
          <w:sz w:val="27"/>
          <w:szCs w:val="27"/>
        </w:rPr>
        <w:t>Block A</w:t>
      </w:r>
      <w:r w:rsidRPr="00CF0AFB">
        <w:rPr>
          <w:rFonts w:ascii="微软雅黑" w:eastAsia="微软雅黑" w:hAnsi="微软雅黑" w:cs="宋体"/>
          <w:color w:val="444444"/>
          <w:kern w:val="0"/>
          <w:sz w:val="27"/>
          <w:szCs w:val="27"/>
        </w:rPr>
        <w:t>包封在</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。这样做的优点是</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包封简单，</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跑的快点。缺点也是显而易见的，就是输入输出信号太多，环境中</w:t>
      </w:r>
      <w:r w:rsidRPr="00CF0AFB">
        <w:rPr>
          <w:rFonts w:ascii="Verdana" w:eastAsia="宋体" w:hAnsi="Verdana" w:cs="宋体"/>
          <w:color w:val="444444"/>
          <w:kern w:val="0"/>
          <w:sz w:val="27"/>
          <w:szCs w:val="27"/>
        </w:rPr>
        <w:t>interface</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driver</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monitor</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RM</w:t>
      </w:r>
      <w:r w:rsidRPr="00CF0AFB">
        <w:rPr>
          <w:rFonts w:ascii="微软雅黑" w:eastAsia="微软雅黑" w:hAnsi="微软雅黑" w:cs="宋体"/>
          <w:color w:val="444444"/>
          <w:kern w:val="0"/>
          <w:sz w:val="27"/>
          <w:szCs w:val="27"/>
        </w:rPr>
        <w:t>设计会变得复杂，前期编码和调试工作量及难度会增加，后期环境稳定性较差，维护工作量也会增加。</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Plan B</w:t>
      </w:r>
      <w:r w:rsidRPr="00CF0AFB">
        <w:rPr>
          <w:rFonts w:ascii="微软雅黑" w:eastAsia="微软雅黑" w:hAnsi="微软雅黑" w:cs="宋体"/>
          <w:color w:val="444444"/>
          <w:kern w:val="0"/>
          <w:sz w:val="27"/>
          <w:szCs w:val="27"/>
        </w:rPr>
        <w:t>：将</w:t>
      </w:r>
      <w:r w:rsidRPr="00CF0AFB">
        <w:rPr>
          <w:rFonts w:ascii="Verdana" w:eastAsia="宋体" w:hAnsi="Verdana" w:cs="宋体"/>
          <w:color w:val="444444"/>
          <w:kern w:val="0"/>
          <w:sz w:val="27"/>
          <w:szCs w:val="27"/>
        </w:rPr>
        <w:t>Block A</w:t>
      </w:r>
      <w:r w:rsidRPr="00CF0AFB">
        <w:rPr>
          <w:rFonts w:ascii="微软雅黑" w:eastAsia="微软雅黑" w:hAnsi="微软雅黑" w:cs="宋体"/>
          <w:color w:val="444444"/>
          <w:kern w:val="0"/>
          <w:sz w:val="27"/>
          <w:szCs w:val="27"/>
        </w:rPr>
        <w:t>和</w:t>
      </w:r>
      <w:r w:rsidRPr="00CF0AFB">
        <w:rPr>
          <w:rFonts w:ascii="Verdana" w:eastAsia="宋体" w:hAnsi="Verdana" w:cs="宋体"/>
          <w:color w:val="444444"/>
          <w:kern w:val="0"/>
          <w:sz w:val="27"/>
          <w:szCs w:val="27"/>
        </w:rPr>
        <w:t>Block B</w:t>
      </w:r>
      <w:r w:rsidRPr="00CF0AFB">
        <w:rPr>
          <w:rFonts w:ascii="微软雅黑" w:eastAsia="微软雅黑" w:hAnsi="微软雅黑" w:cs="宋体"/>
          <w:color w:val="444444"/>
          <w:kern w:val="0"/>
          <w:sz w:val="27"/>
          <w:szCs w:val="27"/>
        </w:rPr>
        <w:t>一起包封在</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A B</w:t>
      </w:r>
      <w:r w:rsidRPr="00CF0AFB">
        <w:rPr>
          <w:rFonts w:ascii="微软雅黑" w:eastAsia="微软雅黑" w:hAnsi="微软雅黑" w:cs="宋体"/>
          <w:color w:val="444444"/>
          <w:kern w:val="0"/>
          <w:sz w:val="27"/>
          <w:szCs w:val="27"/>
        </w:rPr>
        <w:t>之间的信号参考</w:t>
      </w:r>
      <w:r w:rsidRPr="00CF0AFB">
        <w:rPr>
          <w:rFonts w:ascii="Verdana" w:eastAsia="宋体" w:hAnsi="Verdana" w:cs="宋体"/>
          <w:color w:val="444444"/>
          <w:kern w:val="0"/>
          <w:sz w:val="27"/>
          <w:szCs w:val="27"/>
        </w:rPr>
        <w:t>RTL</w:t>
      </w:r>
      <w:r w:rsidRPr="00CF0AFB">
        <w:rPr>
          <w:rFonts w:ascii="微软雅黑" w:eastAsia="微软雅黑" w:hAnsi="微软雅黑" w:cs="宋体"/>
          <w:color w:val="444444"/>
          <w:kern w:val="0"/>
          <w:sz w:val="27"/>
          <w:szCs w:val="27"/>
        </w:rPr>
        <w:t>连接。这样做的优点当然是解决了</w:t>
      </w:r>
      <w:r w:rsidRPr="00CF0AFB">
        <w:rPr>
          <w:rFonts w:ascii="Verdana" w:eastAsia="宋体" w:hAnsi="Verdana" w:cs="宋体"/>
          <w:color w:val="444444"/>
          <w:kern w:val="0"/>
          <w:sz w:val="27"/>
          <w:szCs w:val="27"/>
        </w:rPr>
        <w:t>DUT A B</w:t>
      </w:r>
      <w:r w:rsidRPr="00CF0AFB">
        <w:rPr>
          <w:rFonts w:ascii="微软雅黑" w:eastAsia="微软雅黑" w:hAnsi="微软雅黑" w:cs="宋体"/>
          <w:color w:val="444444"/>
          <w:kern w:val="0"/>
          <w:sz w:val="27"/>
          <w:szCs w:val="27"/>
        </w:rPr>
        <w:t>模块间信号交互问题，跟验证环境交互的信号减少，环境实现也简单多了。但是不可忽略的一点就是</w:t>
      </w:r>
      <w:proofErr w:type="spellStart"/>
      <w:r w:rsidRPr="00CF0AFB">
        <w:rPr>
          <w:rFonts w:ascii="Verdana" w:eastAsia="宋体" w:hAnsi="Verdana" w:cs="宋体"/>
          <w:color w:val="444444"/>
          <w:kern w:val="0"/>
          <w:sz w:val="27"/>
          <w:szCs w:val="27"/>
        </w:rPr>
        <w:t>BlockA</w:t>
      </w:r>
      <w:proofErr w:type="spellEnd"/>
      <w:r w:rsidRPr="00CF0AFB">
        <w:rPr>
          <w:rFonts w:ascii="Verdana" w:eastAsia="宋体" w:hAnsi="Verdana" w:cs="宋体"/>
          <w:color w:val="444444"/>
          <w:kern w:val="0"/>
          <w:sz w:val="27"/>
          <w:szCs w:val="27"/>
        </w:rPr>
        <w:t xml:space="preserve"> B</w:t>
      </w:r>
      <w:r w:rsidRPr="00CF0AFB">
        <w:rPr>
          <w:rFonts w:ascii="微软雅黑" w:eastAsia="微软雅黑" w:hAnsi="微软雅黑" w:cs="宋体"/>
          <w:color w:val="444444"/>
          <w:kern w:val="0"/>
          <w:sz w:val="27"/>
          <w:szCs w:val="27"/>
        </w:rPr>
        <w:t>之间连线是验证人员连接的，不是真正的</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，可能会遗漏某些问题，不是特别放心，这种等效做法还是曾</w:t>
      </w:r>
      <w:r w:rsidRPr="00CF0AFB">
        <w:rPr>
          <w:rFonts w:ascii="微软雅黑" w:eastAsia="微软雅黑" w:hAnsi="微软雅黑" w:cs="宋体"/>
          <w:color w:val="444444"/>
          <w:kern w:val="0"/>
          <w:sz w:val="27"/>
          <w:szCs w:val="27"/>
        </w:rPr>
        <w:lastRenderedPageBreak/>
        <w:t>经出现过问题的；另外一点就是如果后期</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不稳定经常变化，那么</w:t>
      </w:r>
      <w:r w:rsidRPr="00CF0AFB">
        <w:rPr>
          <w:rFonts w:ascii="Verdana" w:eastAsia="宋体" w:hAnsi="Verdana" w:cs="宋体"/>
          <w:color w:val="444444"/>
          <w:kern w:val="0"/>
          <w:sz w:val="27"/>
          <w:szCs w:val="27"/>
        </w:rPr>
        <w:t>A B</w:t>
      </w:r>
      <w:r w:rsidRPr="00CF0AFB">
        <w:rPr>
          <w:rFonts w:ascii="微软雅黑" w:eastAsia="微软雅黑" w:hAnsi="微软雅黑" w:cs="宋体"/>
          <w:color w:val="444444"/>
          <w:kern w:val="0"/>
          <w:sz w:val="27"/>
          <w:szCs w:val="27"/>
        </w:rPr>
        <w:t>之间的连线也要经常更新，无形中又增加了工作量和出错概率。</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Plan C</w:t>
      </w:r>
      <w:r w:rsidRPr="00CF0AFB">
        <w:rPr>
          <w:rFonts w:ascii="微软雅黑" w:eastAsia="微软雅黑" w:hAnsi="微软雅黑" w:cs="宋体"/>
          <w:color w:val="444444"/>
          <w:kern w:val="0"/>
          <w:sz w:val="27"/>
          <w:szCs w:val="27"/>
        </w:rPr>
        <w:t>：选用</w:t>
      </w:r>
      <w:r w:rsidRPr="00CF0AFB">
        <w:rPr>
          <w:rFonts w:ascii="Verdana" w:eastAsia="宋体" w:hAnsi="Verdana" w:cs="宋体"/>
          <w:color w:val="444444"/>
          <w:kern w:val="0"/>
          <w:sz w:val="27"/>
          <w:szCs w:val="27"/>
        </w:rPr>
        <w:t>Block A</w:t>
      </w:r>
      <w:r w:rsidRPr="00CF0AFB">
        <w:rPr>
          <w:rFonts w:ascii="微软雅黑" w:eastAsia="微软雅黑" w:hAnsi="微软雅黑" w:cs="宋体"/>
          <w:color w:val="444444"/>
          <w:kern w:val="0"/>
          <w:sz w:val="27"/>
          <w:szCs w:val="27"/>
        </w:rPr>
        <w:t>和</w:t>
      </w:r>
      <w:r w:rsidRPr="00CF0AFB">
        <w:rPr>
          <w:rFonts w:ascii="Verdana" w:eastAsia="宋体" w:hAnsi="Verdana" w:cs="宋体"/>
          <w:color w:val="444444"/>
          <w:kern w:val="0"/>
          <w:sz w:val="27"/>
          <w:szCs w:val="27"/>
        </w:rPr>
        <w:t>Block B</w:t>
      </w:r>
      <w:r w:rsidRPr="00CF0AFB">
        <w:rPr>
          <w:rFonts w:ascii="微软雅黑" w:eastAsia="微软雅黑" w:hAnsi="微软雅黑" w:cs="宋体"/>
          <w:color w:val="444444"/>
          <w:kern w:val="0"/>
          <w:sz w:val="27"/>
          <w:szCs w:val="27"/>
        </w:rPr>
        <w:t>共同的上层模块（例如</w:t>
      </w:r>
      <w:r w:rsidRPr="00CF0AFB">
        <w:rPr>
          <w:rFonts w:ascii="Verdana" w:eastAsia="宋体" w:hAnsi="Verdana" w:cs="宋体"/>
          <w:color w:val="444444"/>
          <w:kern w:val="0"/>
          <w:sz w:val="27"/>
          <w:szCs w:val="27"/>
        </w:rPr>
        <w:t>Block UP</w:t>
      </w:r>
      <w:r w:rsidRPr="00CF0AFB">
        <w:rPr>
          <w:rFonts w:ascii="微软雅黑" w:eastAsia="微软雅黑" w:hAnsi="微软雅黑" w:cs="宋体"/>
          <w:color w:val="444444"/>
          <w:kern w:val="0"/>
          <w:sz w:val="27"/>
          <w:szCs w:val="27"/>
        </w:rPr>
        <w:t>）做</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，将该</w:t>
      </w:r>
      <w:r w:rsidRPr="00CF0AFB">
        <w:rPr>
          <w:rFonts w:ascii="Verdana" w:eastAsia="宋体" w:hAnsi="Verdana" w:cs="宋体"/>
          <w:color w:val="444444"/>
          <w:kern w:val="0"/>
          <w:sz w:val="27"/>
          <w:szCs w:val="27"/>
        </w:rPr>
        <w:t>Block UP</w:t>
      </w:r>
      <w:r w:rsidRPr="00CF0AFB">
        <w:rPr>
          <w:rFonts w:ascii="微软雅黑" w:eastAsia="微软雅黑" w:hAnsi="微软雅黑" w:cs="宋体"/>
          <w:color w:val="444444"/>
          <w:kern w:val="0"/>
          <w:sz w:val="27"/>
          <w:szCs w:val="27"/>
        </w:rPr>
        <w:t>包封在</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Block UP</w:t>
      </w:r>
      <w:r w:rsidRPr="00CF0AFB">
        <w:rPr>
          <w:rFonts w:ascii="微软雅黑" w:eastAsia="微软雅黑" w:hAnsi="微软雅黑" w:cs="宋体"/>
          <w:color w:val="444444"/>
          <w:kern w:val="0"/>
          <w:sz w:val="27"/>
          <w:szCs w:val="27"/>
        </w:rPr>
        <w:t>模块接口上其它无关信号在</w:t>
      </w:r>
      <w:r w:rsidRPr="00CF0AFB">
        <w:rPr>
          <w:rFonts w:ascii="Verdana" w:eastAsia="宋体" w:hAnsi="Verdana" w:cs="宋体"/>
          <w:color w:val="444444"/>
          <w:kern w:val="0"/>
          <w:sz w:val="27"/>
          <w:szCs w:val="27"/>
        </w:rPr>
        <w:t>TOP_TB</w:t>
      </w:r>
      <w:proofErr w:type="gramStart"/>
      <w:r w:rsidRPr="00CF0AFB">
        <w:rPr>
          <w:rFonts w:ascii="微软雅黑" w:eastAsia="微软雅黑" w:hAnsi="微软雅黑" w:cs="宋体"/>
          <w:color w:val="444444"/>
          <w:kern w:val="0"/>
          <w:sz w:val="27"/>
          <w:szCs w:val="27"/>
        </w:rPr>
        <w:t>接合理</w:t>
      </w:r>
      <w:proofErr w:type="gramEnd"/>
      <w:r w:rsidRPr="00CF0AFB">
        <w:rPr>
          <w:rFonts w:ascii="微软雅黑" w:eastAsia="微软雅黑" w:hAnsi="微软雅黑" w:cs="宋体"/>
          <w:color w:val="444444"/>
          <w:kern w:val="0"/>
          <w:sz w:val="27"/>
          <w:szCs w:val="27"/>
        </w:rPr>
        <w:t>值，环境输入激励接</w:t>
      </w:r>
      <w:r w:rsidRPr="00CF0AFB">
        <w:rPr>
          <w:rFonts w:ascii="Verdana" w:eastAsia="宋体" w:hAnsi="Verdana" w:cs="宋体"/>
          <w:color w:val="444444"/>
          <w:kern w:val="0"/>
          <w:sz w:val="27"/>
          <w:szCs w:val="27"/>
        </w:rPr>
        <w:t>Block UP</w:t>
      </w:r>
      <w:r w:rsidRPr="00CF0AFB">
        <w:rPr>
          <w:rFonts w:ascii="微软雅黑" w:eastAsia="微软雅黑" w:hAnsi="微软雅黑" w:cs="宋体"/>
          <w:color w:val="444444"/>
          <w:kern w:val="0"/>
          <w:sz w:val="27"/>
          <w:szCs w:val="27"/>
        </w:rPr>
        <w:t>输入，输出激励从</w:t>
      </w:r>
      <w:r w:rsidRPr="00CF0AFB">
        <w:rPr>
          <w:rFonts w:ascii="Verdana" w:eastAsia="宋体" w:hAnsi="Verdana" w:cs="宋体"/>
          <w:color w:val="444444"/>
          <w:kern w:val="0"/>
          <w:sz w:val="27"/>
          <w:szCs w:val="27"/>
        </w:rPr>
        <w:t>Block A</w:t>
      </w:r>
      <w:r w:rsidRPr="00CF0AFB">
        <w:rPr>
          <w:rFonts w:ascii="微软雅黑" w:eastAsia="微软雅黑" w:hAnsi="微软雅黑" w:cs="宋体"/>
          <w:color w:val="444444"/>
          <w:kern w:val="0"/>
          <w:sz w:val="27"/>
          <w:szCs w:val="27"/>
        </w:rPr>
        <w:t>或</w:t>
      </w:r>
      <w:r w:rsidRPr="00CF0AFB">
        <w:rPr>
          <w:rFonts w:ascii="Verdana" w:eastAsia="宋体" w:hAnsi="Verdana" w:cs="宋体"/>
          <w:color w:val="444444"/>
          <w:kern w:val="0"/>
          <w:sz w:val="27"/>
          <w:szCs w:val="27"/>
        </w:rPr>
        <w:t>Block UP</w:t>
      </w:r>
      <w:r w:rsidRPr="00CF0AFB">
        <w:rPr>
          <w:rFonts w:ascii="微软雅黑" w:eastAsia="微软雅黑" w:hAnsi="微软雅黑" w:cs="宋体"/>
          <w:color w:val="444444"/>
          <w:kern w:val="0"/>
          <w:sz w:val="27"/>
          <w:szCs w:val="27"/>
        </w:rPr>
        <w:t>获取。这种做法带来的好处是显而易见的：除了兼容了</w:t>
      </w:r>
      <w:r w:rsidRPr="00CF0AFB">
        <w:rPr>
          <w:rFonts w:ascii="Verdana" w:eastAsia="宋体" w:hAnsi="Verdana" w:cs="宋体"/>
          <w:color w:val="444444"/>
          <w:kern w:val="0"/>
          <w:sz w:val="27"/>
          <w:szCs w:val="27"/>
        </w:rPr>
        <w:t>Plan B</w:t>
      </w:r>
      <w:r w:rsidRPr="00CF0AFB">
        <w:rPr>
          <w:rFonts w:ascii="微软雅黑" w:eastAsia="微软雅黑" w:hAnsi="微软雅黑" w:cs="宋体"/>
          <w:color w:val="444444"/>
          <w:kern w:val="0"/>
          <w:sz w:val="27"/>
          <w:szCs w:val="27"/>
        </w:rPr>
        <w:t>的优点外，就是</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包封始终都是完整的</w:t>
      </w:r>
      <w:r w:rsidRPr="00CF0AFB">
        <w:rPr>
          <w:rFonts w:ascii="Verdana" w:eastAsia="宋体" w:hAnsi="Verdana" w:cs="宋体"/>
          <w:color w:val="444444"/>
          <w:kern w:val="0"/>
          <w:sz w:val="27"/>
          <w:szCs w:val="27"/>
        </w:rPr>
        <w:t>RTL</w:t>
      </w:r>
      <w:r w:rsidRPr="00CF0AFB">
        <w:rPr>
          <w:rFonts w:ascii="微软雅黑" w:eastAsia="微软雅黑" w:hAnsi="微软雅黑" w:cs="宋体"/>
          <w:color w:val="444444"/>
          <w:kern w:val="0"/>
          <w:sz w:val="27"/>
          <w:szCs w:val="27"/>
        </w:rPr>
        <w:t>代码，界限比较清楚，</w:t>
      </w:r>
      <w:r w:rsidRPr="00CF0AFB">
        <w:rPr>
          <w:rFonts w:ascii="Verdana" w:eastAsia="宋体" w:hAnsi="Verdana" w:cs="宋体"/>
          <w:color w:val="444444"/>
          <w:kern w:val="0"/>
          <w:sz w:val="27"/>
          <w:szCs w:val="27"/>
        </w:rPr>
        <w:t>debug</w:t>
      </w:r>
      <w:r w:rsidRPr="00CF0AFB">
        <w:rPr>
          <w:rFonts w:ascii="微软雅黑" w:eastAsia="微软雅黑" w:hAnsi="微软雅黑" w:cs="宋体"/>
          <w:color w:val="444444"/>
          <w:kern w:val="0"/>
          <w:sz w:val="27"/>
          <w:szCs w:val="27"/>
        </w:rPr>
        <w:t>也方便。当然代价就是</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包封的有些大仿真速度可能慢点，但</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测试</w:t>
      </w:r>
      <w:r w:rsidRPr="00CF0AFB">
        <w:rPr>
          <w:rFonts w:ascii="Verdana" w:eastAsia="宋体" w:hAnsi="Verdana" w:cs="宋体"/>
          <w:color w:val="444444"/>
          <w:kern w:val="0"/>
          <w:sz w:val="27"/>
          <w:szCs w:val="27"/>
        </w:rPr>
        <w:t>5</w:t>
      </w:r>
      <w:r w:rsidRPr="00CF0AFB">
        <w:rPr>
          <w:rFonts w:ascii="微软雅黑" w:eastAsia="微软雅黑" w:hAnsi="微软雅黑" w:cs="宋体"/>
          <w:color w:val="444444"/>
          <w:kern w:val="0"/>
          <w:sz w:val="27"/>
          <w:szCs w:val="27"/>
        </w:rPr>
        <w:t>分钟和</w:t>
      </w:r>
      <w:r w:rsidRPr="00CF0AFB">
        <w:rPr>
          <w:rFonts w:ascii="Verdana" w:eastAsia="宋体" w:hAnsi="Verdana" w:cs="宋体"/>
          <w:color w:val="444444"/>
          <w:kern w:val="0"/>
          <w:sz w:val="27"/>
          <w:szCs w:val="27"/>
        </w:rPr>
        <w:t>10</w:t>
      </w:r>
      <w:r w:rsidRPr="00CF0AFB">
        <w:rPr>
          <w:rFonts w:ascii="微软雅黑" w:eastAsia="微软雅黑" w:hAnsi="微软雅黑" w:cs="宋体"/>
          <w:color w:val="444444"/>
          <w:kern w:val="0"/>
          <w:sz w:val="27"/>
          <w:szCs w:val="27"/>
        </w:rPr>
        <w:t>分钟的仿真时间对工作效率真的没有多大影响，时间主要是花费在测试用例设计和</w:t>
      </w:r>
      <w:r w:rsidRPr="00CF0AFB">
        <w:rPr>
          <w:rFonts w:ascii="Verdana" w:eastAsia="宋体" w:hAnsi="Verdana" w:cs="宋体"/>
          <w:color w:val="444444"/>
          <w:kern w:val="0"/>
          <w:sz w:val="27"/>
          <w:szCs w:val="27"/>
        </w:rPr>
        <w:t>debug</w:t>
      </w:r>
      <w:r w:rsidRPr="00CF0AFB">
        <w:rPr>
          <w:rFonts w:ascii="微软雅黑" w:eastAsia="微软雅黑" w:hAnsi="微软雅黑" w:cs="宋体"/>
          <w:color w:val="444444"/>
          <w:kern w:val="0"/>
          <w:sz w:val="27"/>
          <w:szCs w:val="27"/>
        </w:rPr>
        <w:t>上面；另外一点就是前期</w:t>
      </w:r>
      <w:r w:rsidRPr="00CF0AFB">
        <w:rPr>
          <w:rFonts w:ascii="Verdana" w:eastAsia="宋体" w:hAnsi="Verdana" w:cs="宋体"/>
          <w:color w:val="444444"/>
          <w:kern w:val="0"/>
          <w:sz w:val="27"/>
          <w:szCs w:val="27"/>
        </w:rPr>
        <w:t>TOP_TB</w:t>
      </w:r>
      <w:r w:rsidRPr="00CF0AFB">
        <w:rPr>
          <w:rFonts w:ascii="微软雅黑" w:eastAsia="微软雅黑" w:hAnsi="微软雅黑" w:cs="宋体"/>
          <w:color w:val="444444"/>
          <w:kern w:val="0"/>
          <w:sz w:val="27"/>
          <w:szCs w:val="27"/>
        </w:rPr>
        <w:t>信号连接会复杂点，我认为这都是可以接受的。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有人会问那</w:t>
      </w:r>
      <w:r w:rsidRPr="00CF0AFB">
        <w:rPr>
          <w:rFonts w:ascii="Verdana" w:eastAsia="宋体" w:hAnsi="Verdana" w:cs="宋体"/>
          <w:color w:val="444444"/>
          <w:kern w:val="0"/>
          <w:sz w:val="27"/>
          <w:szCs w:val="27"/>
        </w:rPr>
        <w:t>Plan C</w:t>
      </w:r>
      <w:r w:rsidRPr="00CF0AFB">
        <w:rPr>
          <w:rFonts w:ascii="微软雅黑" w:eastAsia="微软雅黑" w:hAnsi="微软雅黑" w:cs="宋体"/>
          <w:color w:val="444444"/>
          <w:kern w:val="0"/>
          <w:sz w:val="27"/>
          <w:szCs w:val="27"/>
        </w:rPr>
        <w:t>不就相当于一个小的</w:t>
      </w:r>
      <w:r w:rsidRPr="00CF0AFB">
        <w:rPr>
          <w:rFonts w:ascii="Verdana" w:eastAsia="宋体" w:hAnsi="Verdana" w:cs="宋体"/>
          <w:color w:val="444444"/>
          <w:kern w:val="0"/>
          <w:sz w:val="27"/>
          <w:szCs w:val="27"/>
        </w:rPr>
        <w:t>IT</w:t>
      </w:r>
      <w:r w:rsidRPr="00CF0AFB">
        <w:rPr>
          <w:rFonts w:ascii="微软雅黑" w:eastAsia="微软雅黑" w:hAnsi="微软雅黑" w:cs="宋体"/>
          <w:color w:val="444444"/>
          <w:kern w:val="0"/>
          <w:sz w:val="27"/>
          <w:szCs w:val="27"/>
        </w:rPr>
        <w:t>了吗？我想说的是：</w:t>
      </w:r>
      <w:r w:rsidRPr="00CF0AFB">
        <w:rPr>
          <w:rFonts w:ascii="Verdana" w:eastAsia="宋体" w:hAnsi="Verdana" w:cs="宋体"/>
          <w:color w:val="444444"/>
          <w:kern w:val="0"/>
          <w:sz w:val="27"/>
          <w:szCs w:val="27"/>
        </w:rPr>
        <w:t>IT/BT</w:t>
      </w:r>
      <w:r w:rsidRPr="00CF0AFB">
        <w:rPr>
          <w:rFonts w:ascii="微软雅黑" w:eastAsia="微软雅黑" w:hAnsi="微软雅黑" w:cs="宋体"/>
          <w:color w:val="444444"/>
          <w:kern w:val="0"/>
          <w:sz w:val="27"/>
          <w:szCs w:val="27"/>
        </w:rPr>
        <w:t>的划分不在于你的验证环境包封了哪个</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层次，而在于你的测试对象。无论你采用哪种方式，只要你能够完整、准确、方便、高效地将被测模块的所有测试点测试完成，那就是一个好的</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验证环境。</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当然这里也能体现出前面</w:t>
      </w:r>
      <w:r w:rsidRPr="00CF0AFB">
        <w:rPr>
          <w:rFonts w:ascii="Verdana" w:eastAsia="宋体" w:hAnsi="Verdana" w:cs="宋体"/>
          <w:color w:val="444444"/>
          <w:kern w:val="0"/>
          <w:sz w:val="27"/>
          <w:szCs w:val="27"/>
        </w:rPr>
        <w:t>10</w:t>
      </w:r>
      <w:r w:rsidRPr="00CF0AFB">
        <w:rPr>
          <w:rFonts w:ascii="微软雅黑" w:eastAsia="微软雅黑" w:hAnsi="微软雅黑" w:cs="宋体"/>
          <w:color w:val="444444"/>
          <w:kern w:val="0"/>
          <w:sz w:val="27"/>
          <w:szCs w:val="27"/>
        </w:rPr>
        <w:t>倍代价说法的威力：假如前面测试点分解的时候比较粗糙遗漏掉一些功能点，然后验证方案设计和环境搭建时就不会考虑这些，等后面开展质量活动的时候发现有些功能点没覆盖，这个时候再反过来修改环境可能会非常麻烦，不仅会影响自己的计划执行还可能导致整个</w:t>
      </w:r>
      <w:proofErr w:type="gramStart"/>
      <w:r w:rsidRPr="00CF0AFB">
        <w:rPr>
          <w:rFonts w:ascii="微软雅黑" w:eastAsia="微软雅黑" w:hAnsi="微软雅黑" w:cs="宋体"/>
          <w:color w:val="444444"/>
          <w:kern w:val="0"/>
          <w:sz w:val="27"/>
          <w:szCs w:val="27"/>
        </w:rPr>
        <w:t>顶层环境</w:t>
      </w:r>
      <w:proofErr w:type="gramEnd"/>
      <w:r w:rsidRPr="00CF0AFB">
        <w:rPr>
          <w:rFonts w:ascii="微软雅黑" w:eastAsia="微软雅黑" w:hAnsi="微软雅黑" w:cs="宋体"/>
          <w:color w:val="444444"/>
          <w:kern w:val="0"/>
          <w:sz w:val="27"/>
          <w:szCs w:val="27"/>
        </w:rPr>
        <w:t>集成都得动一遍，某些已有</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回归也可</w:t>
      </w:r>
      <w:r w:rsidRPr="00CF0AFB">
        <w:rPr>
          <w:rFonts w:ascii="微软雅黑" w:eastAsia="微软雅黑" w:hAnsi="微软雅黑" w:cs="宋体"/>
          <w:color w:val="444444"/>
          <w:kern w:val="0"/>
          <w:sz w:val="27"/>
          <w:szCs w:val="27"/>
        </w:rPr>
        <w:lastRenderedPageBreak/>
        <w:t>能受影响又要修改，得不偿失。因此整个验证流程是一个环环相扣不断迭代的过程，每个环节都不能马虎。</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有些公司会要求验证人员输出非常详细的验证方案文档，要求细化到每个</w:t>
      </w:r>
      <w:r w:rsidRPr="00CF0AFB">
        <w:rPr>
          <w:rFonts w:ascii="Verdana" w:eastAsia="宋体" w:hAnsi="Verdana" w:cs="宋体"/>
          <w:color w:val="444444"/>
          <w:kern w:val="0"/>
          <w:sz w:val="27"/>
          <w:szCs w:val="27"/>
        </w:rPr>
        <w:t>transaction</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driver</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monitor</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RM</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scoreboard</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coverage</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interface</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agent</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ENV</w:t>
      </w:r>
      <w:r w:rsidRPr="00CF0AFB">
        <w:rPr>
          <w:rFonts w:ascii="微软雅黑" w:eastAsia="微软雅黑" w:hAnsi="微软雅黑" w:cs="宋体"/>
          <w:color w:val="444444"/>
          <w:kern w:val="0"/>
          <w:sz w:val="27"/>
          <w:szCs w:val="27"/>
        </w:rPr>
        <w:t>集成、</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包封等。个人认为这个文档可以适当省略或不写，但前提是验证人员自己必须要首先想清楚整个环境架构和每个组件实现细节。新员工输出该文档还是有些必要性，对个人成长比较有帮助。</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环境搭建</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这是验证人员的基本功，一个足够完备灵活自动化的验证环境能节省后面测试用例实现的很多工作量，测试用例会变得很简单，不同的测试用例只需要开关某些配置和修改一些约束；反之一个糟糕的验证环境会让测试用例变得冗长、复杂、低效。</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冒烟测试/sanity test</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顾名思义，就是一跑就冒烟挂了。这是设计代码和验证环境都刚刚完成后的测试，目的就是确保寄存器读写</w:t>
      </w:r>
      <w:r w:rsidRPr="00CF0AFB">
        <w:rPr>
          <w:rFonts w:ascii="Verdana" w:eastAsia="宋体" w:hAnsi="Verdana" w:cs="宋体"/>
          <w:color w:val="444444"/>
          <w:kern w:val="0"/>
          <w:sz w:val="27"/>
          <w:szCs w:val="27"/>
        </w:rPr>
        <w:t>OK</w:t>
      </w:r>
      <w:r w:rsidRPr="00CF0AFB">
        <w:rPr>
          <w:rFonts w:ascii="微软雅黑" w:eastAsia="微软雅黑" w:hAnsi="微软雅黑" w:cs="宋体"/>
          <w:color w:val="444444"/>
          <w:kern w:val="0"/>
          <w:sz w:val="27"/>
          <w:szCs w:val="27"/>
        </w:rPr>
        <w:t>和打通基本数据流。这个过程设计人员和验证人员高度配合，发现</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会立即修改。这个过程会发现很多代码问题，这个阶段发现的</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一般不提问题单。</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验证执行</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冒烟测试完成后，</w:t>
      </w:r>
      <w:r w:rsidRPr="00CF0AFB">
        <w:rPr>
          <w:rFonts w:ascii="Verdana" w:eastAsia="宋体" w:hAnsi="Verdana" w:cs="宋体"/>
          <w:color w:val="444444"/>
          <w:kern w:val="0"/>
          <w:sz w:val="27"/>
          <w:szCs w:val="27"/>
        </w:rPr>
        <w:t>DUT</w:t>
      </w:r>
      <w:r w:rsidRPr="00CF0AFB">
        <w:rPr>
          <w:rFonts w:ascii="微软雅黑" w:eastAsia="微软雅黑" w:hAnsi="微软雅黑" w:cs="宋体"/>
          <w:color w:val="444444"/>
          <w:kern w:val="0"/>
          <w:sz w:val="27"/>
          <w:szCs w:val="27"/>
        </w:rPr>
        <w:t>已经基本可以正常工作，这时候就正式开始进入验证执行阶段，按照测试点一个一个进行覆盖，写测试用例、</w:t>
      </w:r>
      <w:r w:rsidRPr="00CF0AFB">
        <w:rPr>
          <w:rFonts w:ascii="Verdana" w:eastAsia="宋体" w:hAnsi="Verdana" w:cs="宋体"/>
          <w:color w:val="444444"/>
          <w:kern w:val="0"/>
          <w:sz w:val="27"/>
          <w:szCs w:val="27"/>
        </w:rPr>
        <w:t>debug</w:t>
      </w:r>
      <w:r w:rsidRPr="00CF0AFB">
        <w:rPr>
          <w:rFonts w:ascii="微软雅黑" w:eastAsia="微软雅黑" w:hAnsi="微软雅黑" w:cs="宋体"/>
          <w:color w:val="444444"/>
          <w:kern w:val="0"/>
          <w:sz w:val="27"/>
          <w:szCs w:val="27"/>
        </w:rPr>
        <w:t>，后期进行代码覆盖率和功能覆盖率的分析、用例增加以及最后用例检视。这个阶段发现的所有</w:t>
      </w:r>
      <w:r w:rsidRPr="00CF0AFB">
        <w:rPr>
          <w:rFonts w:ascii="Verdana" w:eastAsia="宋体" w:hAnsi="Verdana" w:cs="宋体"/>
          <w:color w:val="444444"/>
          <w:kern w:val="0"/>
          <w:sz w:val="27"/>
          <w:szCs w:val="27"/>
        </w:rPr>
        <w:t>RTL</w:t>
      </w:r>
      <w:r w:rsidRPr="00CF0AFB">
        <w:rPr>
          <w:rFonts w:ascii="微软雅黑" w:eastAsia="微软雅黑" w:hAnsi="微软雅黑" w:cs="宋体"/>
          <w:color w:val="444444"/>
          <w:kern w:val="0"/>
          <w:sz w:val="27"/>
          <w:szCs w:val="27"/>
        </w:rPr>
        <w:t>问题都必须提问题单。</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有些新员工对测试点和测试用例的覆盖关系没有概念，这里讲一下业界通用做法以及我自己的一些经验：</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测试用例是用来覆盖测试点的，一个测试用例可以覆盖多个测试点，在考虑用例复杂度和仿真时间的前提下单个测试用例应覆盖尽量多的测试点；测试用例可以适当复杂一些，就如我前面所说，经得起反复考验的代码才是好代码。我发现的那些</w:t>
      </w:r>
      <w:r w:rsidRPr="00CF0AFB">
        <w:rPr>
          <w:rFonts w:ascii="Verdana" w:eastAsia="宋体" w:hAnsi="Verdana" w:cs="宋体"/>
          <w:color w:val="444444"/>
          <w:kern w:val="0"/>
          <w:sz w:val="27"/>
          <w:szCs w:val="27"/>
        </w:rPr>
        <w:t>corner bug</w:t>
      </w:r>
      <w:r w:rsidRPr="00CF0AFB">
        <w:rPr>
          <w:rFonts w:ascii="微软雅黑" w:eastAsia="微软雅黑" w:hAnsi="微软雅黑" w:cs="宋体"/>
          <w:color w:val="444444"/>
          <w:kern w:val="0"/>
          <w:sz w:val="27"/>
          <w:szCs w:val="27"/>
        </w:rPr>
        <w:t>大多都是复杂用例发现的。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单个测试点在一个用例中必须被测试覆盖，不可出现多个测试用例测试通过后，某个测试点才覆盖的情况。如果有，必定是测试点分解太粗，需要重新细化该测试点；</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3</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直接用例和随机用例有机结合，在保证典型应用场景和典型配置用直接用例覆盖或遍历前提下，多用随机用例来覆盖更多验证空间，另外随机用例一定要配合功能覆盖率才能保证覆盖效果。</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注意上面所说的第</w:t>
      </w:r>
      <w:r w:rsidRPr="00CF0AFB">
        <w:rPr>
          <w:rFonts w:ascii="Verdana" w:eastAsia="宋体" w:hAnsi="Verdana" w:cs="宋体"/>
          <w:color w:val="444444"/>
          <w:kern w:val="0"/>
          <w:sz w:val="27"/>
          <w:szCs w:val="27"/>
        </w:rPr>
        <w:t>3</w:t>
      </w:r>
      <w:r w:rsidRPr="00CF0AFB">
        <w:rPr>
          <w:rFonts w:ascii="微软雅黑" w:eastAsia="微软雅黑" w:hAnsi="微软雅黑" w:cs="宋体"/>
          <w:color w:val="444444"/>
          <w:kern w:val="0"/>
          <w:sz w:val="27"/>
          <w:szCs w:val="27"/>
        </w:rPr>
        <w:t>点，有时不要过度迷信于随机用例而忽视直接用例的价值，曾经出现过</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测试从头到尾使用大量随机用例，代码覆</w:t>
      </w:r>
      <w:r w:rsidRPr="00CF0AFB">
        <w:rPr>
          <w:rFonts w:ascii="微软雅黑" w:eastAsia="微软雅黑" w:hAnsi="微软雅黑" w:cs="宋体"/>
          <w:color w:val="444444"/>
          <w:kern w:val="0"/>
          <w:sz w:val="27"/>
          <w:szCs w:val="27"/>
        </w:rPr>
        <w:lastRenderedPageBreak/>
        <w:t>盖率和功能覆盖率都很高，但是在</w:t>
      </w:r>
      <w:r w:rsidRPr="00CF0AFB">
        <w:rPr>
          <w:rFonts w:ascii="Verdana" w:eastAsia="宋体" w:hAnsi="Verdana" w:cs="宋体"/>
          <w:color w:val="444444"/>
          <w:kern w:val="0"/>
          <w:sz w:val="27"/>
          <w:szCs w:val="27"/>
        </w:rPr>
        <w:t>IT</w:t>
      </w:r>
      <w:r w:rsidRPr="00CF0AFB">
        <w:rPr>
          <w:rFonts w:ascii="微软雅黑" w:eastAsia="微软雅黑" w:hAnsi="微软雅黑" w:cs="宋体"/>
          <w:color w:val="444444"/>
          <w:kern w:val="0"/>
          <w:sz w:val="27"/>
          <w:szCs w:val="27"/>
        </w:rPr>
        <w:t>阶段刚</w:t>
      </w:r>
      <w:proofErr w:type="gramStart"/>
      <w:r w:rsidRPr="00CF0AFB">
        <w:rPr>
          <w:rFonts w:ascii="微软雅黑" w:eastAsia="微软雅黑" w:hAnsi="微软雅黑" w:cs="宋体"/>
          <w:color w:val="444444"/>
          <w:kern w:val="0"/>
          <w:sz w:val="27"/>
          <w:szCs w:val="27"/>
        </w:rPr>
        <w:t>一</w:t>
      </w:r>
      <w:proofErr w:type="gramEnd"/>
      <w:r w:rsidRPr="00CF0AFB">
        <w:rPr>
          <w:rFonts w:ascii="微软雅黑" w:eastAsia="微软雅黑" w:hAnsi="微软雅黑" w:cs="宋体"/>
          <w:color w:val="444444"/>
          <w:kern w:val="0"/>
          <w:sz w:val="27"/>
          <w:szCs w:val="27"/>
        </w:rPr>
        <w:t>测试就出现问题，最后发现是</w:t>
      </w:r>
      <w:proofErr w:type="spellStart"/>
      <w:r w:rsidRPr="00CF0AFB">
        <w:rPr>
          <w:rFonts w:ascii="Verdana" w:eastAsia="宋体" w:hAnsi="Verdana" w:cs="宋体"/>
          <w:color w:val="444444"/>
          <w:kern w:val="0"/>
          <w:sz w:val="27"/>
          <w:szCs w:val="27"/>
        </w:rPr>
        <w:t>DUTbug</w:t>
      </w:r>
      <w:proofErr w:type="spellEnd"/>
      <w:r w:rsidRPr="00CF0AFB">
        <w:rPr>
          <w:rFonts w:ascii="微软雅黑" w:eastAsia="微软雅黑" w:hAnsi="微软雅黑" w:cs="宋体"/>
          <w:color w:val="444444"/>
          <w:kern w:val="0"/>
          <w:sz w:val="27"/>
          <w:szCs w:val="27"/>
        </w:rPr>
        <w:t>。原来</w:t>
      </w:r>
      <w:r w:rsidRPr="00CF0AFB">
        <w:rPr>
          <w:rFonts w:ascii="Verdana" w:eastAsia="宋体" w:hAnsi="Verdana" w:cs="宋体"/>
          <w:color w:val="444444"/>
          <w:kern w:val="0"/>
          <w:sz w:val="27"/>
          <w:szCs w:val="27"/>
        </w:rPr>
        <w:t>BT</w:t>
      </w:r>
      <w:r w:rsidRPr="00CF0AFB">
        <w:rPr>
          <w:rFonts w:ascii="微软雅黑" w:eastAsia="微软雅黑" w:hAnsi="微软雅黑" w:cs="宋体"/>
          <w:color w:val="444444"/>
          <w:kern w:val="0"/>
          <w:sz w:val="27"/>
          <w:szCs w:val="27"/>
        </w:rPr>
        <w:t>测试时最典型的链路配置都没测试，而是采用大量随机用例，而</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就恰好出现在最典型配置上。</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另外上面的第</w:t>
      </w:r>
      <w:r w:rsidRPr="00CF0AFB">
        <w:rPr>
          <w:rFonts w:ascii="Verdana" w:eastAsia="宋体" w:hAnsi="Verdana" w:cs="宋体"/>
          <w:color w:val="444444"/>
          <w:kern w:val="0"/>
          <w:sz w:val="27"/>
          <w:szCs w:val="27"/>
        </w:rPr>
        <w:t>2</w:t>
      </w:r>
      <w:r w:rsidRPr="00CF0AFB">
        <w:rPr>
          <w:rFonts w:ascii="微软雅黑" w:eastAsia="微软雅黑" w:hAnsi="微软雅黑" w:cs="宋体"/>
          <w:color w:val="444444"/>
          <w:kern w:val="0"/>
          <w:sz w:val="27"/>
          <w:szCs w:val="27"/>
        </w:rPr>
        <w:t>点，也是一些公司我认为做的不妥的一点。有些公司经常以测试用例执行情况作为工作进度评估标准。要知道测试用例的难易程度差别很大，并不能真实反映测试工作量，比如一个时钟</w:t>
      </w:r>
      <w:proofErr w:type="gramStart"/>
      <w:r w:rsidRPr="00CF0AFB">
        <w:rPr>
          <w:rFonts w:ascii="微软雅黑" w:eastAsia="微软雅黑" w:hAnsi="微软雅黑" w:cs="宋体"/>
          <w:color w:val="444444"/>
          <w:kern w:val="0"/>
          <w:sz w:val="27"/>
          <w:szCs w:val="27"/>
        </w:rPr>
        <w:t>用例仅</w:t>
      </w:r>
      <w:proofErr w:type="gramEnd"/>
      <w:r w:rsidRPr="00CF0AFB">
        <w:rPr>
          <w:rFonts w:ascii="微软雅黑" w:eastAsia="微软雅黑" w:hAnsi="微软雅黑" w:cs="宋体"/>
          <w:color w:val="444444"/>
          <w:kern w:val="0"/>
          <w:sz w:val="27"/>
          <w:szCs w:val="27"/>
        </w:rPr>
        <w:t>检测时钟频率，很快就做完；而一个所谓</w:t>
      </w:r>
      <w:proofErr w:type="spellStart"/>
      <w:r w:rsidRPr="00CF0AFB">
        <w:rPr>
          <w:rFonts w:ascii="Verdana" w:eastAsia="宋体" w:hAnsi="Verdana" w:cs="宋体"/>
          <w:color w:val="444444"/>
          <w:kern w:val="0"/>
          <w:sz w:val="27"/>
          <w:szCs w:val="27"/>
        </w:rPr>
        <w:t>all_ip_accessbility</w:t>
      </w:r>
      <w:proofErr w:type="spellEnd"/>
      <w:r w:rsidRPr="00CF0AFB">
        <w:rPr>
          <w:rFonts w:ascii="微软雅黑" w:eastAsia="微软雅黑" w:hAnsi="微软雅黑" w:cs="宋体"/>
          <w:color w:val="444444"/>
          <w:kern w:val="0"/>
          <w:sz w:val="27"/>
          <w:szCs w:val="27"/>
        </w:rPr>
        <w:t>的</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，实际上需要至少半个月的时间。所以我们关注的应该是测试点而不是测试用例，测试</w:t>
      </w:r>
      <w:proofErr w:type="gramStart"/>
      <w:r w:rsidRPr="00CF0AFB">
        <w:rPr>
          <w:rFonts w:ascii="微软雅黑" w:eastAsia="微软雅黑" w:hAnsi="微软雅黑" w:cs="宋体"/>
          <w:color w:val="444444"/>
          <w:kern w:val="0"/>
          <w:sz w:val="27"/>
          <w:szCs w:val="27"/>
        </w:rPr>
        <w:t>点体现</w:t>
      </w:r>
      <w:proofErr w:type="gramEnd"/>
      <w:r w:rsidRPr="00CF0AFB">
        <w:rPr>
          <w:rFonts w:ascii="微软雅黑" w:eastAsia="微软雅黑" w:hAnsi="微软雅黑" w:cs="宋体"/>
          <w:color w:val="444444"/>
          <w:kern w:val="0"/>
          <w:sz w:val="27"/>
          <w:szCs w:val="27"/>
        </w:rPr>
        <w:t>的才是工作量才是验证对象，当然前提是测试点要分解的足够细致。</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另外就是一些通用的操作建议尽量包封成函数，一个函数尽量在一页写完。这样不但测试用例会简洁清楚，更重要的是减少重复劳动。</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验证报告</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验证执行做完后，一些公司会要求每个验证人员输出验证报告，我见过做的比较全面的验证报告包括以下几个维度：</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应用场景分析；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专项分析：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寄存器、中断；</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随机性分析：接口输入随机、配置随机；</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异常分析：接口输入异常、激励异常、配置异常、处理异常；</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低功耗验证分析；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接口配合分析；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反压分析；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性能分析；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计数器；</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告警；</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时钟复位；</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异步；</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RAM</w:t>
      </w:r>
      <w:r w:rsidRPr="00CF0AFB">
        <w:rPr>
          <w:rFonts w:ascii="微软雅黑" w:eastAsia="微软雅黑" w:hAnsi="微软雅黑" w:cs="宋体"/>
          <w:color w:val="444444"/>
          <w:kern w:val="0"/>
          <w:sz w:val="27"/>
          <w:szCs w:val="27"/>
        </w:rPr>
        <w:t>；</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验证薄弱点；</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proofErr w:type="gramStart"/>
      <w:r w:rsidRPr="00CF0AFB">
        <w:rPr>
          <w:rFonts w:ascii="微软雅黑" w:eastAsia="微软雅黑" w:hAnsi="微软雅黑" w:cs="宋体"/>
          <w:color w:val="444444"/>
          <w:kern w:val="0"/>
          <w:sz w:val="27"/>
          <w:szCs w:val="27"/>
        </w:rPr>
        <w:t>白盒测试</w:t>
      </w:r>
      <w:proofErr w:type="gramEnd"/>
      <w:r w:rsidRPr="00CF0AFB">
        <w:rPr>
          <w:rFonts w:ascii="微软雅黑" w:eastAsia="微软雅黑" w:hAnsi="微软雅黑" w:cs="宋体"/>
          <w:color w:val="444444"/>
          <w:kern w:val="0"/>
          <w:sz w:val="27"/>
          <w:szCs w:val="27"/>
        </w:rPr>
        <w:t>点；</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Bug list</w:t>
      </w:r>
      <w:r w:rsidRPr="00CF0AFB">
        <w:rPr>
          <w:rFonts w:ascii="微软雅黑" w:eastAsia="微软雅黑" w:hAnsi="微软雅黑" w:cs="宋体"/>
          <w:color w:val="444444"/>
          <w:kern w:val="0"/>
          <w:sz w:val="27"/>
          <w:szCs w:val="27"/>
        </w:rPr>
        <w:t>；</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IP/BB</w:t>
      </w:r>
      <w:r w:rsidRPr="00CF0AFB">
        <w:rPr>
          <w:rFonts w:ascii="微软雅黑" w:eastAsia="微软雅黑" w:hAnsi="微软雅黑" w:cs="宋体"/>
          <w:color w:val="444444"/>
          <w:kern w:val="0"/>
          <w:sz w:val="27"/>
          <w:szCs w:val="27"/>
        </w:rPr>
        <w:t>分析；</w:t>
      </w:r>
    </w:p>
    <w:p w:rsidR="00CF0AFB" w:rsidRPr="00CF0AFB" w:rsidRDefault="00CF0AFB" w:rsidP="00CF0AFB">
      <w:pPr>
        <w:widowControl/>
        <w:numPr>
          <w:ilvl w:val="0"/>
          <w:numId w:val="1"/>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FPGA</w:t>
      </w:r>
      <w:r w:rsidRPr="00CF0AFB">
        <w:rPr>
          <w:rFonts w:ascii="微软雅黑" w:eastAsia="微软雅黑" w:hAnsi="微软雅黑" w:cs="宋体"/>
          <w:color w:val="444444"/>
          <w:kern w:val="0"/>
          <w:sz w:val="27"/>
          <w:szCs w:val="27"/>
        </w:rPr>
        <w:t>和</w:t>
      </w:r>
      <w:r w:rsidRPr="00CF0AFB">
        <w:rPr>
          <w:rFonts w:ascii="Verdana" w:eastAsia="宋体" w:hAnsi="Verdana" w:cs="宋体"/>
          <w:color w:val="444444"/>
          <w:kern w:val="0"/>
          <w:sz w:val="27"/>
          <w:szCs w:val="27"/>
        </w:rPr>
        <w:t>EDA</w:t>
      </w:r>
      <w:r w:rsidRPr="00CF0AFB">
        <w:rPr>
          <w:rFonts w:ascii="微软雅黑" w:eastAsia="微软雅黑" w:hAnsi="微软雅黑" w:cs="宋体"/>
          <w:color w:val="444444"/>
          <w:kern w:val="0"/>
          <w:sz w:val="27"/>
          <w:szCs w:val="27"/>
        </w:rPr>
        <w:t>差异分析；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3</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重用分析：</w:t>
      </w:r>
    </w:p>
    <w:p w:rsidR="00CF0AFB" w:rsidRPr="00CF0AFB" w:rsidRDefault="00CF0AFB" w:rsidP="00CF0AFB">
      <w:pPr>
        <w:widowControl/>
        <w:numPr>
          <w:ilvl w:val="0"/>
          <w:numId w:val="2"/>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修改点（规格变化、接口、配合、</w:t>
      </w:r>
      <w:r w:rsidRPr="00CF0AFB">
        <w:rPr>
          <w:rFonts w:ascii="Verdana" w:eastAsia="宋体" w:hAnsi="Verdana" w:cs="宋体"/>
          <w:color w:val="444444"/>
          <w:kern w:val="0"/>
          <w:sz w:val="27"/>
          <w:szCs w:val="27"/>
        </w:rPr>
        <w:t>RAM</w:t>
      </w:r>
      <w:r w:rsidRPr="00CF0AFB">
        <w:rPr>
          <w:rFonts w:ascii="微软雅黑" w:eastAsia="微软雅黑" w:hAnsi="微软雅黑" w:cs="宋体"/>
          <w:color w:val="444444"/>
          <w:kern w:val="0"/>
          <w:sz w:val="27"/>
          <w:szCs w:val="27"/>
        </w:rPr>
        <w:t>替换、</w:t>
      </w:r>
      <w:r w:rsidRPr="00CF0AFB">
        <w:rPr>
          <w:rFonts w:ascii="Verdana" w:eastAsia="宋体" w:hAnsi="Verdana" w:cs="宋体"/>
          <w:color w:val="444444"/>
          <w:kern w:val="0"/>
          <w:sz w:val="27"/>
          <w:szCs w:val="27"/>
        </w:rPr>
        <w:t>MPI</w:t>
      </w:r>
      <w:r w:rsidRPr="00CF0AFB">
        <w:rPr>
          <w:rFonts w:ascii="微软雅黑" w:eastAsia="微软雅黑" w:hAnsi="微软雅黑" w:cs="宋体"/>
          <w:color w:val="444444"/>
          <w:kern w:val="0"/>
          <w:sz w:val="27"/>
          <w:szCs w:val="27"/>
        </w:rPr>
        <w:t>时序、器件替换）；</w:t>
      </w:r>
    </w:p>
    <w:p w:rsidR="00CF0AFB" w:rsidRPr="00CF0AFB" w:rsidRDefault="00CF0AFB" w:rsidP="00CF0AFB">
      <w:pPr>
        <w:widowControl/>
        <w:numPr>
          <w:ilvl w:val="0"/>
          <w:numId w:val="2"/>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影响点。</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lastRenderedPageBreak/>
        <w:t>4</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系统配合分析：</w:t>
      </w:r>
    </w:p>
    <w:p w:rsidR="00CF0AFB" w:rsidRPr="00CF0AFB" w:rsidRDefault="00CF0AFB" w:rsidP="00CF0AFB">
      <w:pPr>
        <w:widowControl/>
        <w:numPr>
          <w:ilvl w:val="0"/>
          <w:numId w:val="3"/>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信号传递配合；</w:t>
      </w:r>
    </w:p>
    <w:p w:rsidR="00CF0AFB" w:rsidRPr="00CF0AFB" w:rsidRDefault="00CF0AFB" w:rsidP="00CF0AFB">
      <w:pPr>
        <w:widowControl/>
        <w:numPr>
          <w:ilvl w:val="0"/>
          <w:numId w:val="3"/>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系统耦合点分析；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5</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覆盖率分析：</w:t>
      </w:r>
    </w:p>
    <w:p w:rsidR="00CF0AFB" w:rsidRPr="00CF0AFB" w:rsidRDefault="00CF0AFB" w:rsidP="00CF0AFB">
      <w:pPr>
        <w:widowControl/>
        <w:numPr>
          <w:ilvl w:val="0"/>
          <w:numId w:val="4"/>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代码覆盖率（行、条件、</w:t>
      </w:r>
      <w:r w:rsidRPr="00CF0AFB">
        <w:rPr>
          <w:rFonts w:ascii="Verdana" w:eastAsia="宋体" w:hAnsi="Verdana" w:cs="宋体"/>
          <w:color w:val="444444"/>
          <w:kern w:val="0"/>
          <w:sz w:val="27"/>
          <w:szCs w:val="27"/>
        </w:rPr>
        <w:t>FSM</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toggle</w:t>
      </w:r>
      <w:r w:rsidRPr="00CF0AFB">
        <w:rPr>
          <w:rFonts w:ascii="微软雅黑" w:eastAsia="微软雅黑" w:hAnsi="微软雅黑" w:cs="宋体"/>
          <w:color w:val="444444"/>
          <w:kern w:val="0"/>
          <w:sz w:val="27"/>
          <w:szCs w:val="27"/>
        </w:rPr>
        <w:t>）；</w:t>
      </w:r>
    </w:p>
    <w:p w:rsidR="00CF0AFB" w:rsidRPr="00CF0AFB" w:rsidRDefault="00CF0AFB" w:rsidP="00CF0AFB">
      <w:pPr>
        <w:widowControl/>
        <w:numPr>
          <w:ilvl w:val="0"/>
          <w:numId w:val="4"/>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功能覆盖率；</w:t>
      </w:r>
    </w:p>
    <w:p w:rsidR="00CF0AFB" w:rsidRPr="00CF0AFB" w:rsidRDefault="00CF0AFB" w:rsidP="00CF0AFB">
      <w:pPr>
        <w:widowControl/>
        <w:numPr>
          <w:ilvl w:val="0"/>
          <w:numId w:val="4"/>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断言覆盖率；</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6</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风险评估；</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7</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验证结论。</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后仿真/</w:t>
      </w:r>
      <w:proofErr w:type="spellStart"/>
      <w:r w:rsidRPr="00CF0AFB">
        <w:rPr>
          <w:rFonts w:ascii="宋体" w:eastAsia="宋体" w:hAnsi="宋体" w:cs="宋体"/>
          <w:b/>
          <w:bCs/>
          <w:color w:val="444444"/>
          <w:kern w:val="0"/>
          <w:sz w:val="30"/>
          <w:szCs w:val="30"/>
          <w:shd w:val="clear" w:color="auto" w:fill="FFFFFF"/>
        </w:rPr>
        <w:t>Gatesim</w:t>
      </w:r>
      <w:proofErr w:type="spellEnd"/>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后仿真（</w:t>
      </w:r>
      <w:proofErr w:type="spellStart"/>
      <w:r w:rsidRPr="00CF0AFB">
        <w:rPr>
          <w:rFonts w:ascii="Verdana" w:eastAsia="宋体" w:hAnsi="Verdana" w:cs="宋体"/>
          <w:color w:val="444444"/>
          <w:kern w:val="0"/>
          <w:sz w:val="27"/>
          <w:szCs w:val="27"/>
        </w:rPr>
        <w:t>gatesim</w:t>
      </w:r>
      <w:proofErr w:type="spellEnd"/>
      <w:r w:rsidRPr="00CF0AFB">
        <w:rPr>
          <w:rFonts w:ascii="微软雅黑" w:eastAsia="微软雅黑" w:hAnsi="微软雅黑" w:cs="宋体"/>
          <w:color w:val="444444"/>
          <w:kern w:val="0"/>
          <w:sz w:val="27"/>
          <w:szCs w:val="27"/>
        </w:rPr>
        <w:t>）流程我见过的基本都一样，关注重点不是功能，而是检查在特定工艺下电路物理实现的</w:t>
      </w:r>
      <w:r w:rsidRPr="00CF0AFB">
        <w:rPr>
          <w:rFonts w:ascii="Verdana" w:eastAsia="宋体" w:hAnsi="Verdana" w:cs="宋体"/>
          <w:color w:val="444444"/>
          <w:kern w:val="0"/>
          <w:sz w:val="27"/>
          <w:szCs w:val="27"/>
        </w:rPr>
        <w:t>setup/hold</w:t>
      </w:r>
      <w:r w:rsidRPr="00CF0AFB">
        <w:rPr>
          <w:rFonts w:ascii="微软雅黑" w:eastAsia="微软雅黑" w:hAnsi="微软雅黑" w:cs="宋体"/>
          <w:color w:val="444444"/>
          <w:kern w:val="0"/>
          <w:sz w:val="27"/>
          <w:szCs w:val="27"/>
        </w:rPr>
        <w:t>时间是否满足工艺需求。</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后仿真测试用例的设计主要覆盖异步路径、外部接口、时钟复位、主要工作模式、数据流、</w:t>
      </w:r>
      <w:r w:rsidRPr="00CF0AFB">
        <w:rPr>
          <w:rFonts w:ascii="Verdana" w:eastAsia="宋体" w:hAnsi="Verdana" w:cs="宋体"/>
          <w:color w:val="444444"/>
          <w:kern w:val="0"/>
          <w:sz w:val="27"/>
          <w:szCs w:val="27"/>
        </w:rPr>
        <w:t>power</w:t>
      </w:r>
      <w:r w:rsidRPr="00CF0AFB">
        <w:rPr>
          <w:rFonts w:ascii="微软雅黑" w:eastAsia="微软雅黑" w:hAnsi="微软雅黑" w:cs="宋体"/>
          <w:color w:val="444444"/>
          <w:kern w:val="0"/>
          <w:sz w:val="27"/>
          <w:szCs w:val="27"/>
        </w:rPr>
        <w:t>开关、频点、</w:t>
      </w:r>
      <w:proofErr w:type="spellStart"/>
      <w:r w:rsidRPr="00CF0AFB">
        <w:rPr>
          <w:rFonts w:ascii="Verdana" w:eastAsia="宋体" w:hAnsi="Verdana" w:cs="宋体"/>
          <w:color w:val="444444"/>
          <w:kern w:val="0"/>
          <w:sz w:val="27"/>
          <w:szCs w:val="27"/>
        </w:rPr>
        <w:t>Mbist</w:t>
      </w:r>
      <w:proofErr w:type="spellEnd"/>
      <w:r w:rsidRPr="00CF0AFB">
        <w:rPr>
          <w:rFonts w:ascii="微软雅黑" w:eastAsia="微软雅黑" w:hAnsi="微软雅黑" w:cs="宋体"/>
          <w:color w:val="444444"/>
          <w:kern w:val="0"/>
          <w:sz w:val="27"/>
          <w:szCs w:val="27"/>
        </w:rPr>
        <w:t>等等。测试用例在后</w:t>
      </w:r>
      <w:proofErr w:type="gramStart"/>
      <w:r w:rsidRPr="00CF0AFB">
        <w:rPr>
          <w:rFonts w:ascii="微软雅黑" w:eastAsia="微软雅黑" w:hAnsi="微软雅黑" w:cs="宋体"/>
          <w:color w:val="444444"/>
          <w:kern w:val="0"/>
          <w:sz w:val="27"/>
          <w:szCs w:val="27"/>
        </w:rPr>
        <w:t>仿应该</w:t>
      </w:r>
      <w:proofErr w:type="gramEnd"/>
      <w:r w:rsidRPr="00CF0AFB">
        <w:rPr>
          <w:rFonts w:ascii="微软雅黑" w:eastAsia="微软雅黑" w:hAnsi="微软雅黑" w:cs="宋体"/>
          <w:color w:val="444444"/>
          <w:kern w:val="0"/>
          <w:sz w:val="27"/>
          <w:szCs w:val="27"/>
        </w:rPr>
        <w:t>尽量精简，宜少不宜多，要充分考虑工作站资源和仿真时间问</w:t>
      </w:r>
      <w:r w:rsidRPr="00CF0AFB">
        <w:rPr>
          <w:rFonts w:ascii="微软雅黑" w:eastAsia="微软雅黑" w:hAnsi="微软雅黑" w:cs="宋体"/>
          <w:color w:val="444444"/>
          <w:kern w:val="0"/>
          <w:sz w:val="27"/>
          <w:szCs w:val="27"/>
        </w:rPr>
        <w:lastRenderedPageBreak/>
        <w:t>题，最好控制在一天内跑完。测试用例</w:t>
      </w:r>
      <w:r w:rsidRPr="00CF0AFB">
        <w:rPr>
          <w:rFonts w:ascii="Verdana" w:eastAsia="宋体" w:hAnsi="Verdana" w:cs="宋体"/>
          <w:color w:val="444444"/>
          <w:kern w:val="0"/>
          <w:sz w:val="27"/>
          <w:szCs w:val="27"/>
        </w:rPr>
        <w:t>pass</w:t>
      </w:r>
      <w:r w:rsidRPr="00CF0AFB">
        <w:rPr>
          <w:rFonts w:ascii="微软雅黑" w:eastAsia="微软雅黑" w:hAnsi="微软雅黑" w:cs="宋体"/>
          <w:color w:val="444444"/>
          <w:kern w:val="0"/>
          <w:sz w:val="27"/>
          <w:szCs w:val="27"/>
        </w:rPr>
        <w:t>不是后仿真关注重点，</w:t>
      </w:r>
      <w:proofErr w:type="spellStart"/>
      <w:r w:rsidRPr="00CF0AFB">
        <w:rPr>
          <w:rFonts w:ascii="Verdana" w:eastAsia="宋体" w:hAnsi="Verdana" w:cs="宋体"/>
          <w:color w:val="444444"/>
          <w:kern w:val="0"/>
          <w:sz w:val="27"/>
          <w:szCs w:val="27"/>
        </w:rPr>
        <w:t>Timingviolation</w:t>
      </w:r>
      <w:proofErr w:type="spellEnd"/>
      <w:r w:rsidRPr="00CF0AFB">
        <w:rPr>
          <w:rFonts w:ascii="微软雅黑" w:eastAsia="微软雅黑" w:hAnsi="微软雅黑" w:cs="宋体"/>
          <w:color w:val="444444"/>
          <w:kern w:val="0"/>
          <w:sz w:val="27"/>
          <w:szCs w:val="27"/>
        </w:rPr>
        <w:t>确认才是后仿的工作重点。</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roofErr w:type="gramStart"/>
      <w:r w:rsidRPr="00CF0AFB">
        <w:rPr>
          <w:rFonts w:ascii="微软雅黑" w:eastAsia="微软雅黑" w:hAnsi="微软雅黑" w:cs="宋体"/>
          <w:color w:val="444444"/>
          <w:kern w:val="0"/>
          <w:sz w:val="27"/>
          <w:szCs w:val="27"/>
        </w:rPr>
        <w:t>网表调试</w:t>
      </w:r>
      <w:proofErr w:type="gramEnd"/>
      <w:r w:rsidRPr="00CF0AFB">
        <w:rPr>
          <w:rFonts w:ascii="微软雅黑" w:eastAsia="微软雅黑" w:hAnsi="微软雅黑" w:cs="宋体"/>
          <w:color w:val="444444"/>
          <w:kern w:val="0"/>
          <w:sz w:val="27"/>
          <w:szCs w:val="27"/>
        </w:rPr>
        <w:t>主要是为了调试后仿环境、用例，消除</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定态。后</w:t>
      </w:r>
      <w:proofErr w:type="gramStart"/>
      <w:r w:rsidRPr="00CF0AFB">
        <w:rPr>
          <w:rFonts w:ascii="微软雅黑" w:eastAsia="微软雅黑" w:hAnsi="微软雅黑" w:cs="宋体"/>
          <w:color w:val="444444"/>
          <w:kern w:val="0"/>
          <w:sz w:val="27"/>
          <w:szCs w:val="27"/>
        </w:rPr>
        <w:t>仿出现</w:t>
      </w:r>
      <w:proofErr w:type="gramEnd"/>
      <w:r w:rsidRPr="00CF0AFB">
        <w:rPr>
          <w:rFonts w:ascii="微软雅黑" w:eastAsia="微软雅黑" w:hAnsi="微软雅黑" w:cs="宋体"/>
          <w:color w:val="444444"/>
          <w:kern w:val="0"/>
          <w:sz w:val="27"/>
          <w:szCs w:val="27"/>
        </w:rPr>
        <w:t>的</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定态一般有以下几种类型：</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输入</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定态，输入悬空；</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时钟、复位不合理；</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RAM</w:t>
      </w:r>
      <w:r w:rsidRPr="00CF0AFB">
        <w:rPr>
          <w:rFonts w:ascii="微软雅黑" w:eastAsia="微软雅黑" w:hAnsi="微软雅黑" w:cs="宋体"/>
          <w:color w:val="444444"/>
          <w:kern w:val="0"/>
          <w:sz w:val="27"/>
          <w:szCs w:val="27"/>
        </w:rPr>
        <w:t>没做初始化，</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定态传递；</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个别寄存器没做复位；</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DFT</w:t>
      </w:r>
      <w:r w:rsidRPr="00CF0AFB">
        <w:rPr>
          <w:rFonts w:ascii="微软雅黑" w:eastAsia="微软雅黑" w:hAnsi="微软雅黑" w:cs="宋体"/>
          <w:color w:val="444444"/>
          <w:kern w:val="0"/>
          <w:sz w:val="27"/>
          <w:szCs w:val="27"/>
        </w:rPr>
        <w:t>信号悬空；</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管脚没有</w:t>
      </w:r>
      <w:r w:rsidRPr="00CF0AFB">
        <w:rPr>
          <w:rFonts w:ascii="Verdana" w:eastAsia="宋体" w:hAnsi="Verdana" w:cs="宋体"/>
          <w:color w:val="444444"/>
          <w:kern w:val="0"/>
          <w:sz w:val="27"/>
          <w:szCs w:val="27"/>
        </w:rPr>
        <w:t>power on/power down;</w:t>
      </w:r>
    </w:p>
    <w:p w:rsidR="00CF0AFB" w:rsidRPr="00CF0AFB" w:rsidRDefault="00CF0AFB" w:rsidP="00CF0AFB">
      <w:pPr>
        <w:widowControl/>
        <w:numPr>
          <w:ilvl w:val="0"/>
          <w:numId w:val="5"/>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接口多驱动。</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roofErr w:type="spellStart"/>
      <w:r w:rsidRPr="00CF0AFB">
        <w:rPr>
          <w:rFonts w:ascii="Verdana" w:eastAsia="宋体" w:hAnsi="Verdana" w:cs="宋体"/>
          <w:color w:val="444444"/>
          <w:kern w:val="0"/>
          <w:sz w:val="27"/>
          <w:szCs w:val="27"/>
        </w:rPr>
        <w:t>Tfile</w:t>
      </w:r>
      <w:proofErr w:type="spellEnd"/>
      <w:r w:rsidRPr="00CF0AFB">
        <w:rPr>
          <w:rFonts w:ascii="微软雅黑" w:eastAsia="微软雅黑" w:hAnsi="微软雅黑" w:cs="宋体"/>
          <w:color w:val="444444"/>
          <w:kern w:val="0"/>
          <w:sz w:val="27"/>
          <w:szCs w:val="27"/>
        </w:rPr>
        <w:t>文件一般要求设计人员提前准备好</w:t>
      </w:r>
      <w:proofErr w:type="gramStart"/>
      <w:r w:rsidRPr="00CF0AFB">
        <w:rPr>
          <w:rFonts w:ascii="微软雅黑" w:eastAsia="微软雅黑" w:hAnsi="微软雅黑" w:cs="宋体"/>
          <w:color w:val="444444"/>
          <w:kern w:val="0"/>
          <w:sz w:val="27"/>
          <w:szCs w:val="27"/>
        </w:rPr>
        <w:t>加载进环境</w:t>
      </w:r>
      <w:proofErr w:type="gramEnd"/>
      <w:r w:rsidRPr="00CF0AFB">
        <w:rPr>
          <w:rFonts w:ascii="微软雅黑" w:eastAsia="微软雅黑" w:hAnsi="微软雅黑" w:cs="宋体"/>
          <w:color w:val="444444"/>
          <w:kern w:val="0"/>
          <w:sz w:val="27"/>
          <w:szCs w:val="27"/>
        </w:rPr>
        <w:t>中，因为只有设计人员最清楚哪些电路是异步路径。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Timing violation</w:t>
      </w:r>
      <w:r w:rsidRPr="00CF0AFB">
        <w:rPr>
          <w:rFonts w:ascii="微软雅黑" w:eastAsia="微软雅黑" w:hAnsi="微软雅黑" w:cs="宋体"/>
          <w:color w:val="444444"/>
          <w:kern w:val="0"/>
          <w:sz w:val="27"/>
          <w:szCs w:val="27"/>
        </w:rPr>
        <w:t>出现的原因主要有以下一些：</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异步路径；</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上电复位拉起（复位撤离）之前，</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定态传播导致上报</w:t>
      </w:r>
      <w:r w:rsidRPr="00CF0AFB">
        <w:rPr>
          <w:rFonts w:ascii="Verdana" w:eastAsia="宋体" w:hAnsi="Verdana" w:cs="宋体"/>
          <w:color w:val="444444"/>
          <w:kern w:val="0"/>
          <w:sz w:val="27"/>
          <w:szCs w:val="27"/>
        </w:rPr>
        <w:t>timing violation;</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DFT</w:t>
      </w:r>
      <w:r w:rsidRPr="00CF0AFB">
        <w:rPr>
          <w:rFonts w:ascii="微软雅黑" w:eastAsia="微软雅黑" w:hAnsi="微软雅黑" w:cs="宋体"/>
          <w:color w:val="444444"/>
          <w:kern w:val="0"/>
          <w:sz w:val="27"/>
          <w:szCs w:val="27"/>
        </w:rPr>
        <w:t>引入的</w:t>
      </w:r>
      <w:r w:rsidRPr="00CF0AFB">
        <w:rPr>
          <w:rFonts w:ascii="Verdana" w:eastAsia="宋体" w:hAnsi="Verdana" w:cs="宋体"/>
          <w:color w:val="444444"/>
          <w:kern w:val="0"/>
          <w:sz w:val="27"/>
          <w:szCs w:val="27"/>
        </w:rPr>
        <w:t>timing violation</w:t>
      </w:r>
      <w:r w:rsidRPr="00CF0AFB">
        <w:rPr>
          <w:rFonts w:ascii="微软雅黑" w:eastAsia="微软雅黑" w:hAnsi="微软雅黑" w:cs="宋体"/>
          <w:color w:val="444444"/>
          <w:kern w:val="0"/>
          <w:sz w:val="27"/>
          <w:szCs w:val="27"/>
        </w:rPr>
        <w:t>，与功能无关，需与后端和设计人员确认；</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工作模式、时钟切换、</w:t>
      </w:r>
      <w:r w:rsidRPr="00CF0AFB">
        <w:rPr>
          <w:rFonts w:ascii="Verdana" w:eastAsia="宋体" w:hAnsi="Verdana" w:cs="宋体"/>
          <w:color w:val="444444"/>
          <w:kern w:val="0"/>
          <w:sz w:val="27"/>
          <w:szCs w:val="27"/>
        </w:rPr>
        <w:t>power</w:t>
      </w:r>
      <w:r w:rsidRPr="00CF0AFB">
        <w:rPr>
          <w:rFonts w:ascii="微软雅黑" w:eastAsia="微软雅黑" w:hAnsi="微软雅黑" w:cs="宋体"/>
          <w:color w:val="444444"/>
          <w:kern w:val="0"/>
          <w:sz w:val="27"/>
          <w:szCs w:val="27"/>
        </w:rPr>
        <w:t>开关过程中出现的</w:t>
      </w:r>
      <w:r w:rsidRPr="00CF0AFB">
        <w:rPr>
          <w:rFonts w:ascii="Verdana" w:eastAsia="宋体" w:hAnsi="Verdana" w:cs="宋体"/>
          <w:color w:val="444444"/>
          <w:kern w:val="0"/>
          <w:sz w:val="27"/>
          <w:szCs w:val="27"/>
        </w:rPr>
        <w:t>timing violation</w:t>
      </w:r>
      <w:r w:rsidRPr="00CF0AFB">
        <w:rPr>
          <w:rFonts w:ascii="微软雅黑" w:eastAsia="微软雅黑" w:hAnsi="微软雅黑" w:cs="宋体"/>
          <w:color w:val="444444"/>
          <w:kern w:val="0"/>
          <w:sz w:val="27"/>
          <w:szCs w:val="27"/>
        </w:rPr>
        <w:t>；</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异步复位同步撤离，一般会在开始上报一两次</w:t>
      </w:r>
      <w:r w:rsidRPr="00CF0AFB">
        <w:rPr>
          <w:rFonts w:ascii="Verdana" w:eastAsia="宋体" w:hAnsi="Verdana" w:cs="宋体"/>
          <w:color w:val="444444"/>
          <w:kern w:val="0"/>
          <w:sz w:val="27"/>
          <w:szCs w:val="27"/>
        </w:rPr>
        <w:t>timing violation;</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打</w:t>
      </w:r>
      <w:proofErr w:type="gramStart"/>
      <w:r w:rsidRPr="00CF0AFB">
        <w:rPr>
          <w:rFonts w:ascii="微软雅黑" w:eastAsia="微软雅黑" w:hAnsi="微软雅黑" w:cs="宋体"/>
          <w:color w:val="444444"/>
          <w:kern w:val="0"/>
          <w:sz w:val="27"/>
          <w:szCs w:val="27"/>
        </w:rPr>
        <w:t>两拍做异步</w:t>
      </w:r>
      <w:proofErr w:type="gramEnd"/>
      <w:r w:rsidRPr="00CF0AFB">
        <w:rPr>
          <w:rFonts w:ascii="微软雅黑" w:eastAsia="微软雅黑" w:hAnsi="微软雅黑" w:cs="宋体"/>
          <w:color w:val="444444"/>
          <w:kern w:val="0"/>
          <w:sz w:val="27"/>
          <w:szCs w:val="27"/>
        </w:rPr>
        <w:t>处理的第一级</w:t>
      </w:r>
      <w:proofErr w:type="spellStart"/>
      <w:r w:rsidRPr="00CF0AFB">
        <w:rPr>
          <w:rFonts w:ascii="Verdana" w:eastAsia="宋体" w:hAnsi="Verdana" w:cs="宋体"/>
          <w:color w:val="444444"/>
          <w:kern w:val="0"/>
          <w:sz w:val="27"/>
          <w:szCs w:val="27"/>
        </w:rPr>
        <w:t>reg</w:t>
      </w:r>
      <w:proofErr w:type="spellEnd"/>
      <w:r w:rsidRPr="00CF0AFB">
        <w:rPr>
          <w:rFonts w:ascii="Verdana" w:eastAsia="宋体" w:hAnsi="Verdana" w:cs="宋体"/>
          <w:color w:val="444444"/>
          <w:kern w:val="0"/>
          <w:sz w:val="27"/>
          <w:szCs w:val="27"/>
        </w:rPr>
        <w:t>;</w:t>
      </w:r>
    </w:p>
    <w:p w:rsidR="00CF0AFB" w:rsidRPr="00CF0AFB" w:rsidRDefault="00CF0AFB" w:rsidP="00CF0AFB">
      <w:pPr>
        <w:widowControl/>
        <w:numPr>
          <w:ilvl w:val="0"/>
          <w:numId w:val="6"/>
        </w:numPr>
        <w:shd w:val="clear" w:color="auto" w:fill="FFFFFF"/>
        <w:spacing w:line="450" w:lineRule="atLeast"/>
        <w:ind w:left="690"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Latch</w:t>
      </w:r>
      <w:r w:rsidRPr="00CF0AFB">
        <w:rPr>
          <w:rFonts w:ascii="微软雅黑" w:eastAsia="微软雅黑" w:hAnsi="微软雅黑" w:cs="宋体"/>
          <w:color w:val="444444"/>
          <w:kern w:val="0"/>
          <w:sz w:val="27"/>
          <w:szCs w:val="27"/>
        </w:rPr>
        <w:t>的</w:t>
      </w:r>
      <w:r w:rsidRPr="00CF0AFB">
        <w:rPr>
          <w:rFonts w:ascii="Verdana" w:eastAsia="宋体" w:hAnsi="Verdana" w:cs="宋体"/>
          <w:color w:val="444444"/>
          <w:kern w:val="0"/>
          <w:sz w:val="27"/>
          <w:szCs w:val="27"/>
        </w:rPr>
        <w:t>EN</w:t>
      </w:r>
      <w:r w:rsidRPr="00CF0AFB">
        <w:rPr>
          <w:rFonts w:ascii="微软雅黑" w:eastAsia="微软雅黑" w:hAnsi="微软雅黑" w:cs="宋体"/>
          <w:color w:val="444444"/>
          <w:kern w:val="0"/>
          <w:sz w:val="27"/>
          <w:szCs w:val="27"/>
        </w:rPr>
        <w:t>端和</w:t>
      </w:r>
      <w:r w:rsidRPr="00CF0AFB">
        <w:rPr>
          <w:rFonts w:ascii="Verdana" w:eastAsia="宋体" w:hAnsi="Verdana" w:cs="宋体"/>
          <w:color w:val="444444"/>
          <w:kern w:val="0"/>
          <w:sz w:val="27"/>
          <w:szCs w:val="27"/>
        </w:rPr>
        <w:t>CLK</w:t>
      </w:r>
      <w:r w:rsidRPr="00CF0AFB">
        <w:rPr>
          <w:rFonts w:ascii="微软雅黑" w:eastAsia="微软雅黑" w:hAnsi="微软雅黑" w:cs="宋体"/>
          <w:color w:val="444444"/>
          <w:kern w:val="0"/>
          <w:sz w:val="27"/>
          <w:szCs w:val="27"/>
        </w:rPr>
        <w:t>端，在开始时可能上报</w:t>
      </w:r>
      <w:r w:rsidRPr="00CF0AFB">
        <w:rPr>
          <w:rFonts w:ascii="Verdana" w:eastAsia="宋体" w:hAnsi="Verdana" w:cs="宋体"/>
          <w:color w:val="444444"/>
          <w:kern w:val="0"/>
          <w:sz w:val="27"/>
          <w:szCs w:val="27"/>
        </w:rPr>
        <w:t>timing violation.</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我见过芯片质量比较好点的公司后仿用例一般较少，后仿</w:t>
      </w:r>
      <w:r w:rsidRPr="00CF0AFB">
        <w:rPr>
          <w:rFonts w:ascii="Verdana" w:eastAsia="宋体" w:hAnsi="Verdana" w:cs="宋体"/>
          <w:color w:val="444444"/>
          <w:kern w:val="0"/>
          <w:sz w:val="27"/>
          <w:szCs w:val="27"/>
        </w:rPr>
        <w:t>release</w:t>
      </w:r>
      <w:r w:rsidRPr="00CF0AFB">
        <w:rPr>
          <w:rFonts w:ascii="微软雅黑" w:eastAsia="微软雅黑" w:hAnsi="微软雅黑" w:cs="宋体"/>
          <w:color w:val="444444"/>
          <w:kern w:val="0"/>
          <w:sz w:val="27"/>
          <w:szCs w:val="27"/>
        </w:rPr>
        <w:t>版本也较少，只要</w:t>
      </w:r>
      <w:proofErr w:type="gramStart"/>
      <w:r w:rsidRPr="00CF0AFB">
        <w:rPr>
          <w:rFonts w:ascii="微软雅黑" w:eastAsia="微软雅黑" w:hAnsi="微软雅黑" w:cs="宋体"/>
          <w:color w:val="444444"/>
          <w:kern w:val="0"/>
          <w:sz w:val="27"/>
          <w:szCs w:val="27"/>
        </w:rPr>
        <w:t>前面网表调试</w:t>
      </w:r>
      <w:proofErr w:type="gramEnd"/>
      <w:r w:rsidRPr="00CF0AFB">
        <w:rPr>
          <w:rFonts w:ascii="微软雅黑" w:eastAsia="微软雅黑" w:hAnsi="微软雅黑" w:cs="宋体"/>
          <w:color w:val="444444"/>
          <w:kern w:val="0"/>
          <w:sz w:val="27"/>
          <w:szCs w:val="27"/>
        </w:rPr>
        <w:t>阶段消除</w:t>
      </w:r>
      <w:proofErr w:type="gramStart"/>
      <w:r w:rsidRPr="00CF0AFB">
        <w:rPr>
          <w:rFonts w:ascii="微软雅黑" w:eastAsia="微软雅黑" w:hAnsi="微软雅黑" w:cs="宋体"/>
          <w:color w:val="444444"/>
          <w:kern w:val="0"/>
          <w:sz w:val="27"/>
          <w:szCs w:val="27"/>
        </w:rPr>
        <w:t>不</w:t>
      </w:r>
      <w:proofErr w:type="gramEnd"/>
      <w:r w:rsidRPr="00CF0AFB">
        <w:rPr>
          <w:rFonts w:ascii="微软雅黑" w:eastAsia="微软雅黑" w:hAnsi="微软雅黑" w:cs="宋体"/>
          <w:color w:val="444444"/>
          <w:kern w:val="0"/>
          <w:sz w:val="27"/>
          <w:szCs w:val="27"/>
        </w:rPr>
        <w:t>定态后，后面的</w:t>
      </w:r>
      <w:r w:rsidRPr="00CF0AFB">
        <w:rPr>
          <w:rFonts w:ascii="Verdana" w:eastAsia="宋体" w:hAnsi="Verdana" w:cs="宋体"/>
          <w:color w:val="444444"/>
          <w:kern w:val="0"/>
          <w:sz w:val="27"/>
          <w:szCs w:val="27"/>
        </w:rPr>
        <w:t>SDF</w:t>
      </w:r>
      <w:proofErr w:type="gramStart"/>
      <w:r w:rsidRPr="00CF0AFB">
        <w:rPr>
          <w:rFonts w:ascii="微软雅黑" w:eastAsia="微软雅黑" w:hAnsi="微软雅黑" w:cs="宋体"/>
          <w:color w:val="444444"/>
          <w:kern w:val="0"/>
          <w:sz w:val="27"/>
          <w:szCs w:val="27"/>
        </w:rPr>
        <w:t>网表基本</w:t>
      </w:r>
      <w:proofErr w:type="gramEnd"/>
      <w:r w:rsidRPr="00CF0AFB">
        <w:rPr>
          <w:rFonts w:ascii="微软雅黑" w:eastAsia="微软雅黑" w:hAnsi="微软雅黑" w:cs="宋体"/>
          <w:color w:val="444444"/>
          <w:kern w:val="0"/>
          <w:sz w:val="27"/>
          <w:szCs w:val="27"/>
        </w:rPr>
        <w:t>都能跑通，后仿极少发现过</w:t>
      </w:r>
      <w:r w:rsidRPr="00CF0AFB">
        <w:rPr>
          <w:rFonts w:ascii="Verdana" w:eastAsia="宋体" w:hAnsi="Verdana" w:cs="宋体"/>
          <w:color w:val="444444"/>
          <w:kern w:val="0"/>
          <w:sz w:val="27"/>
          <w:szCs w:val="27"/>
        </w:rPr>
        <w:t>RTL</w:t>
      </w:r>
      <w:r w:rsidRPr="00CF0AFB">
        <w:rPr>
          <w:rFonts w:ascii="微软雅黑" w:eastAsia="微软雅黑" w:hAnsi="微软雅黑" w:cs="宋体"/>
          <w:color w:val="444444"/>
          <w:kern w:val="0"/>
          <w:sz w:val="27"/>
          <w:szCs w:val="27"/>
        </w:rPr>
        <w:t>的问题。</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15671F" w:rsidP="00CF0AFB">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std="t" o:hrnoshade="t" o:hr="t" fillcolor="#444" stroked="f"/>
        </w:pict>
      </w:r>
    </w:p>
    <w:p w:rsidR="00CF0AFB" w:rsidRPr="00CF0AFB" w:rsidRDefault="00CF0AFB" w:rsidP="00CF0AFB">
      <w:pPr>
        <w:widowControl/>
        <w:spacing w:before="240" w:after="240"/>
        <w:jc w:val="left"/>
        <w:rPr>
          <w:rFonts w:ascii="宋体" w:eastAsia="宋体" w:hAnsi="宋体" w:cs="宋体"/>
          <w:kern w:val="0"/>
          <w:sz w:val="24"/>
          <w:szCs w:val="24"/>
        </w:rPr>
      </w:pPr>
      <w:r w:rsidRPr="00CF0AFB">
        <w:rPr>
          <w:rFonts w:ascii="微软雅黑" w:eastAsia="微软雅黑" w:hAnsi="微软雅黑" w:cs="宋体"/>
          <w:b/>
          <w:bCs/>
          <w:color w:val="444444"/>
          <w:kern w:val="0"/>
          <w:sz w:val="36"/>
          <w:szCs w:val="36"/>
          <w:shd w:val="clear" w:color="auto" w:fill="FFFFFF"/>
        </w:rPr>
        <w:t>验证质量保证</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b/>
          <w:bCs/>
          <w:color w:val="444444"/>
          <w:kern w:val="0"/>
          <w:szCs w:val="21"/>
        </w:rPr>
        <w:br/>
      </w:r>
    </w:p>
    <w:p w:rsidR="00CF0AFB" w:rsidRPr="00CF0AFB" w:rsidRDefault="00CF0AFB" w:rsidP="00CF0AFB">
      <w:pPr>
        <w:widowControl/>
        <w:jc w:val="left"/>
        <w:rPr>
          <w:rFonts w:ascii="宋体" w:eastAsia="宋体" w:hAnsi="宋体" w:cs="宋体"/>
          <w:kern w:val="0"/>
          <w:sz w:val="24"/>
          <w:szCs w:val="24"/>
        </w:rPr>
      </w:pPr>
      <w:r w:rsidRPr="00CF0AFB">
        <w:rPr>
          <w:rFonts w:ascii="宋体" w:eastAsia="宋体" w:hAnsi="宋体" w:cs="宋体"/>
          <w:b/>
          <w:bCs/>
          <w:color w:val="444444"/>
          <w:kern w:val="0"/>
          <w:sz w:val="30"/>
          <w:szCs w:val="30"/>
          <w:shd w:val="clear" w:color="auto" w:fill="FFFFFF"/>
        </w:rPr>
        <w:t>质量活动</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一些公司在做完验证执行之后</w:t>
      </w:r>
      <w:r w:rsidRPr="00CF0AFB">
        <w:rPr>
          <w:rFonts w:ascii="Verdana" w:eastAsia="宋体" w:hAnsi="Verdana" w:cs="宋体"/>
          <w:color w:val="444444"/>
          <w:kern w:val="0"/>
          <w:sz w:val="27"/>
          <w:szCs w:val="27"/>
        </w:rPr>
        <w:t>RTL</w:t>
      </w:r>
      <w:proofErr w:type="gramStart"/>
      <w:r w:rsidRPr="00CF0AFB">
        <w:rPr>
          <w:rFonts w:ascii="微软雅黑" w:eastAsia="微软雅黑" w:hAnsi="微软雅黑" w:cs="宋体"/>
          <w:color w:val="444444"/>
          <w:kern w:val="0"/>
          <w:sz w:val="27"/>
          <w:szCs w:val="27"/>
        </w:rPr>
        <w:t>前仿工作</w:t>
      </w:r>
      <w:proofErr w:type="gramEnd"/>
      <w:r w:rsidRPr="00CF0AFB">
        <w:rPr>
          <w:rFonts w:ascii="微软雅黑" w:eastAsia="微软雅黑" w:hAnsi="微软雅黑" w:cs="宋体"/>
          <w:color w:val="444444"/>
          <w:kern w:val="0"/>
          <w:sz w:val="27"/>
          <w:szCs w:val="27"/>
        </w:rPr>
        <w:t>就结束了，试问这时验证人员会有多少信心说我验证的模块没问题了？恐怕没多少人敢拍胸脯吧。</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有人说我代码覆盖率和功能覆盖了都</w:t>
      </w:r>
      <w:r w:rsidRPr="00CF0AFB">
        <w:rPr>
          <w:rFonts w:ascii="Verdana" w:eastAsia="宋体" w:hAnsi="Verdana" w:cs="宋体"/>
          <w:color w:val="444444"/>
          <w:kern w:val="0"/>
          <w:sz w:val="27"/>
          <w:szCs w:val="27"/>
        </w:rPr>
        <w:t>100%</w:t>
      </w:r>
      <w:r w:rsidRPr="00CF0AFB">
        <w:rPr>
          <w:rFonts w:ascii="微软雅黑" w:eastAsia="微软雅黑" w:hAnsi="微软雅黑" w:cs="宋体"/>
          <w:color w:val="444444"/>
          <w:kern w:val="0"/>
          <w:sz w:val="27"/>
          <w:szCs w:val="27"/>
        </w:rPr>
        <w:t>了，还没验完吗？</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代码覆盖率</w:t>
      </w:r>
      <w:r w:rsidRPr="00CF0AFB">
        <w:rPr>
          <w:rFonts w:ascii="Verdana" w:eastAsia="宋体" w:hAnsi="Verdana" w:cs="宋体"/>
          <w:color w:val="444444"/>
          <w:kern w:val="0"/>
          <w:sz w:val="27"/>
          <w:szCs w:val="27"/>
        </w:rPr>
        <w:t>100%</w:t>
      </w:r>
      <w:r w:rsidRPr="00CF0AFB">
        <w:rPr>
          <w:rFonts w:ascii="微软雅黑" w:eastAsia="微软雅黑" w:hAnsi="微软雅黑" w:cs="宋体"/>
          <w:color w:val="444444"/>
          <w:kern w:val="0"/>
          <w:sz w:val="27"/>
          <w:szCs w:val="27"/>
        </w:rPr>
        <w:t>并不能保证所有的功能都覆盖到了，电路在乱</w:t>
      </w:r>
      <w:proofErr w:type="gramStart"/>
      <w:r w:rsidRPr="00CF0AFB">
        <w:rPr>
          <w:rFonts w:ascii="微软雅黑" w:eastAsia="微软雅黑" w:hAnsi="微软雅黑" w:cs="宋体"/>
          <w:color w:val="444444"/>
          <w:kern w:val="0"/>
          <w:sz w:val="27"/>
          <w:szCs w:val="27"/>
        </w:rPr>
        <w:t>序状态</w:t>
      </w:r>
      <w:proofErr w:type="gramEnd"/>
      <w:r w:rsidRPr="00CF0AFB">
        <w:rPr>
          <w:rFonts w:ascii="微软雅黑" w:eastAsia="微软雅黑" w:hAnsi="微软雅黑" w:cs="宋体"/>
          <w:color w:val="444444"/>
          <w:kern w:val="0"/>
          <w:sz w:val="27"/>
          <w:szCs w:val="27"/>
        </w:rPr>
        <w:t>下的覆盖率也会被记录下来，而且即使覆盖到的代码，也并不一定在环境中就做了</w:t>
      </w:r>
      <w:r w:rsidRPr="00CF0AFB">
        <w:rPr>
          <w:rFonts w:ascii="Verdana" w:eastAsia="宋体" w:hAnsi="Verdana" w:cs="宋体"/>
          <w:color w:val="444444"/>
          <w:kern w:val="0"/>
          <w:sz w:val="27"/>
          <w:szCs w:val="27"/>
        </w:rPr>
        <w:t>check</w:t>
      </w:r>
      <w:r w:rsidRPr="00CF0AFB">
        <w:rPr>
          <w:rFonts w:ascii="微软雅黑" w:eastAsia="微软雅黑" w:hAnsi="微软雅黑" w:cs="宋体"/>
          <w:color w:val="444444"/>
          <w:kern w:val="0"/>
          <w:sz w:val="27"/>
          <w:szCs w:val="27"/>
        </w:rPr>
        <w:t>。代码覆盖率的最大价值在我看来就在于它能够指出我们没覆盖到的那些点，这些点是肯定没测试到的或测试不到的（比如冗余代码），然后我们再补充测试将那些没测试到的点覆盖，将确定测试不到的点过滤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功能覆盖率的价值主要在于确保我们随机用例的效果，</w:t>
      </w:r>
      <w:r w:rsidRPr="00CF0AFB">
        <w:rPr>
          <w:rFonts w:ascii="Verdana" w:eastAsia="宋体" w:hAnsi="Verdana" w:cs="宋体"/>
          <w:color w:val="444444"/>
          <w:kern w:val="0"/>
          <w:sz w:val="27"/>
          <w:szCs w:val="27"/>
        </w:rPr>
        <w:t>100%</w:t>
      </w:r>
      <w:r w:rsidRPr="00CF0AFB">
        <w:rPr>
          <w:rFonts w:ascii="微软雅黑" w:eastAsia="微软雅黑" w:hAnsi="微软雅黑" w:cs="宋体"/>
          <w:color w:val="444444"/>
          <w:kern w:val="0"/>
          <w:sz w:val="27"/>
          <w:szCs w:val="27"/>
        </w:rPr>
        <w:t>仅表明我们确定的那些功能点都覆盖到了，不确定的呢？而且有些功能点也是不适合用功能覆盖率来保证的。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其实这时候只是最基本的验证工作做完了，接下来要做的事情才是全方位保证验证质量和增强验证信心的手段。</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不同的公司会在验证执行中后期根据自身业务特点开展丰富多彩的验证质量活动，包括但不限于以下所列：</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专项验证（寄存器、中断、时钟复位、</w:t>
      </w:r>
      <w:r w:rsidRPr="00CF0AFB">
        <w:rPr>
          <w:rFonts w:ascii="Verdana" w:eastAsia="宋体" w:hAnsi="Verdana" w:cs="宋体"/>
          <w:color w:val="444444"/>
          <w:kern w:val="0"/>
          <w:sz w:val="27"/>
          <w:szCs w:val="27"/>
        </w:rPr>
        <w:t>RAM</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DFX</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 xml:space="preserve">Function </w:t>
      </w:r>
      <w:proofErr w:type="spellStart"/>
      <w:r w:rsidRPr="00CF0AFB">
        <w:rPr>
          <w:rFonts w:ascii="Verdana" w:eastAsia="宋体" w:hAnsi="Verdana" w:cs="宋体"/>
          <w:color w:val="444444"/>
          <w:kern w:val="0"/>
          <w:sz w:val="27"/>
          <w:szCs w:val="27"/>
        </w:rPr>
        <w:t>Mbist</w:t>
      </w:r>
      <w:proofErr w:type="spellEnd"/>
      <w:r w:rsidRPr="00CF0AFB">
        <w:rPr>
          <w:rFonts w:ascii="微软雅黑" w:eastAsia="微软雅黑" w:hAnsi="微软雅黑" w:cs="宋体"/>
          <w:color w:val="444444"/>
          <w:kern w:val="0"/>
          <w:sz w:val="27"/>
          <w:szCs w:val="27"/>
        </w:rPr>
        <w:t>等等）；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t>Bug review, </w:t>
      </w:r>
      <w:r w:rsidRPr="00CF0AFB">
        <w:rPr>
          <w:rFonts w:ascii="微软雅黑" w:eastAsia="微软雅黑" w:hAnsi="微软雅黑" w:cs="宋体"/>
          <w:color w:val="444444"/>
          <w:kern w:val="0"/>
          <w:sz w:val="27"/>
          <w:szCs w:val="27"/>
        </w:rPr>
        <w:t>错误案例分析；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3</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波形确认；</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4</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验证发散，比如随机约束放开；</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lastRenderedPageBreak/>
        <w:t>5</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不常见的组合分析；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6</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修改点、影响点、耦合点分析；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7</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代码、文档一致性检查；</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8</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上下游配合检视；</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9</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t>FPGA</w:t>
      </w:r>
      <w:r w:rsidRPr="00CF0AFB">
        <w:rPr>
          <w:rFonts w:ascii="微软雅黑" w:eastAsia="微软雅黑" w:hAnsi="微软雅黑" w:cs="宋体"/>
          <w:color w:val="444444"/>
          <w:kern w:val="0"/>
          <w:sz w:val="27"/>
          <w:szCs w:val="27"/>
        </w:rPr>
        <w:t>测试检视；</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10</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验证代码检视（约束、配置、接口、</w:t>
      </w:r>
      <w:r w:rsidRPr="00CF0AFB">
        <w:rPr>
          <w:rFonts w:ascii="Verdana" w:eastAsia="宋体" w:hAnsi="Verdana" w:cs="宋体"/>
          <w:color w:val="444444"/>
          <w:kern w:val="0"/>
          <w:sz w:val="27"/>
          <w:szCs w:val="27"/>
        </w:rPr>
        <w:t>coverage</w:t>
      </w:r>
      <w:r w:rsidRPr="00CF0AFB">
        <w:rPr>
          <w:rFonts w:ascii="微软雅黑" w:eastAsia="微软雅黑" w:hAnsi="微软雅黑" w:cs="宋体"/>
          <w:color w:val="444444"/>
          <w:kern w:val="0"/>
          <w:sz w:val="27"/>
          <w:szCs w:val="27"/>
        </w:rPr>
        <w:t>、断言、</w:t>
      </w:r>
      <w:r w:rsidRPr="00CF0AFB">
        <w:rPr>
          <w:rFonts w:ascii="Verdana" w:eastAsia="宋体" w:hAnsi="Verdana" w:cs="宋体"/>
          <w:color w:val="444444"/>
          <w:kern w:val="0"/>
          <w:sz w:val="27"/>
          <w:szCs w:val="27"/>
        </w:rPr>
        <w:t>force</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TC</w:t>
      </w:r>
      <w:r w:rsidRPr="00CF0AFB">
        <w:rPr>
          <w:rFonts w:ascii="微软雅黑" w:eastAsia="微软雅黑" w:hAnsi="微软雅黑" w:cs="宋体"/>
          <w:color w:val="444444"/>
          <w:kern w:val="0"/>
          <w:sz w:val="27"/>
          <w:szCs w:val="27"/>
        </w:rPr>
        <w:t>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11</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t>Corner</w:t>
      </w:r>
      <w:r w:rsidRPr="00CF0AFB">
        <w:rPr>
          <w:rFonts w:ascii="微软雅黑" w:eastAsia="微软雅黑" w:hAnsi="微软雅黑" w:cs="宋体"/>
          <w:color w:val="444444"/>
          <w:kern w:val="0"/>
          <w:sz w:val="27"/>
          <w:szCs w:val="27"/>
        </w:rPr>
        <w:t>点确认；</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12</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proofErr w:type="spellStart"/>
      <w:r w:rsidRPr="00CF0AFB">
        <w:rPr>
          <w:rFonts w:ascii="Verdana" w:eastAsia="宋体" w:hAnsi="Verdana" w:cs="宋体"/>
          <w:color w:val="444444"/>
          <w:kern w:val="0"/>
          <w:sz w:val="27"/>
          <w:szCs w:val="27"/>
        </w:rPr>
        <w:t>End_of_check</w:t>
      </w:r>
      <w:proofErr w:type="spellEnd"/>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case</w:t>
      </w:r>
      <w:r w:rsidRPr="00CF0AFB">
        <w:rPr>
          <w:rFonts w:ascii="微软雅黑" w:eastAsia="微软雅黑" w:hAnsi="微软雅黑" w:cs="宋体"/>
          <w:color w:val="444444"/>
          <w:kern w:val="0"/>
          <w:sz w:val="27"/>
          <w:szCs w:val="27"/>
        </w:rPr>
        <w:t>执行完毕，检查所有中断和状态寄存器符合预期）；</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13</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初始化流程检查；</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14</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异步、最小时钟、最大复位；</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lastRenderedPageBreak/>
        <w:t>15</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遍历测试；</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16</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环回测试；</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17</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低功耗验证分析；</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18</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文档、寄存器反标；</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19</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粘连检视（时钟、复位、数据、告警、中断、配置等）；</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20</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等效、等价类；</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21</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设计、验证差异性检视（杜绝设计验证代码实现一致）；</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Verdana" w:eastAsia="宋体" w:hAnsi="Verdana" w:cs="宋体"/>
          <w:color w:val="444444"/>
          <w:kern w:val="0"/>
          <w:sz w:val="27"/>
          <w:szCs w:val="27"/>
        </w:rPr>
        <w:t>22</w:t>
      </w:r>
      <w:r w:rsidRPr="00CF0AFB">
        <w:rPr>
          <w:rFonts w:ascii="Verdana" w:eastAsia="宋体" w:hAnsi="Verdana" w:cs="宋体"/>
          <w:color w:val="444444"/>
          <w:kern w:val="0"/>
          <w:sz w:val="27"/>
          <w:szCs w:val="27"/>
        </w:rPr>
        <w:t>）</w:t>
      </w:r>
      <w:r w:rsidRPr="00CF0AFB">
        <w:rPr>
          <w:rFonts w:ascii="Verdana" w:eastAsia="宋体" w:hAnsi="Verdana" w:cs="宋体"/>
          <w:color w:val="444444"/>
          <w:kern w:val="0"/>
          <w:sz w:val="27"/>
          <w:szCs w:val="27"/>
        </w:rPr>
        <w:br/>
      </w:r>
      <w:r w:rsidRPr="00CF0AFB">
        <w:rPr>
          <w:rFonts w:ascii="微软雅黑" w:eastAsia="微软雅黑" w:hAnsi="微软雅黑" w:cs="宋体"/>
          <w:color w:val="444444"/>
          <w:kern w:val="0"/>
          <w:sz w:val="27"/>
          <w:szCs w:val="27"/>
        </w:rPr>
        <w:t>头脑风暴。</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认真做完上面的这么多质量活动之后，才能基本证明</w:t>
      </w:r>
      <w:proofErr w:type="gramStart"/>
      <w:r w:rsidRPr="00CF0AFB">
        <w:rPr>
          <w:rFonts w:ascii="微软雅黑" w:eastAsia="微软雅黑" w:hAnsi="微软雅黑" w:cs="宋体"/>
          <w:color w:val="444444"/>
          <w:kern w:val="0"/>
          <w:sz w:val="27"/>
          <w:szCs w:val="27"/>
        </w:rPr>
        <w:t>验证做完备</w:t>
      </w:r>
      <w:proofErr w:type="gramEnd"/>
      <w:r w:rsidRPr="00CF0AFB">
        <w:rPr>
          <w:rFonts w:ascii="微软雅黑" w:eastAsia="微软雅黑" w:hAnsi="微软雅黑" w:cs="宋体"/>
          <w:color w:val="444444"/>
          <w:kern w:val="0"/>
          <w:sz w:val="27"/>
          <w:szCs w:val="27"/>
        </w:rPr>
        <w:t>了，才能差不多有信心说我的验证没问题了。</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事实也证明了这点，以我</w:t>
      </w:r>
      <w:proofErr w:type="gramStart"/>
      <w:r w:rsidRPr="00CF0AFB">
        <w:rPr>
          <w:rFonts w:ascii="微软雅黑" w:eastAsia="微软雅黑" w:hAnsi="微软雅黑" w:cs="宋体"/>
          <w:color w:val="444444"/>
          <w:kern w:val="0"/>
          <w:sz w:val="27"/>
          <w:szCs w:val="27"/>
        </w:rPr>
        <w:t>个</w:t>
      </w:r>
      <w:proofErr w:type="gramEnd"/>
      <w:r w:rsidRPr="00CF0AFB">
        <w:rPr>
          <w:rFonts w:ascii="微软雅黑" w:eastAsia="微软雅黑" w:hAnsi="微软雅黑" w:cs="宋体"/>
          <w:color w:val="444444"/>
          <w:kern w:val="0"/>
          <w:sz w:val="27"/>
          <w:szCs w:val="27"/>
        </w:rPr>
        <w:t>人为例，我工作过的其中一家公司质量活动开展较多，芯片一版成功率很高，我多年来负责的模块</w:t>
      </w:r>
      <w:r w:rsidRPr="00CF0AFB">
        <w:rPr>
          <w:rFonts w:ascii="Verdana" w:eastAsia="宋体" w:hAnsi="Verdana" w:cs="宋体"/>
          <w:color w:val="444444"/>
          <w:kern w:val="0"/>
          <w:sz w:val="27"/>
          <w:szCs w:val="27"/>
        </w:rPr>
        <w:t>/</w:t>
      </w:r>
      <w:r w:rsidRPr="00CF0AFB">
        <w:rPr>
          <w:rFonts w:ascii="微软雅黑" w:eastAsia="微软雅黑" w:hAnsi="微软雅黑" w:cs="宋体"/>
          <w:color w:val="444444"/>
          <w:kern w:val="0"/>
          <w:sz w:val="27"/>
          <w:szCs w:val="27"/>
        </w:rPr>
        <w:t>子系统在</w:t>
      </w:r>
      <w:r w:rsidRPr="00CF0AFB">
        <w:rPr>
          <w:rFonts w:ascii="Verdana" w:eastAsia="宋体" w:hAnsi="Verdana" w:cs="宋体"/>
          <w:color w:val="444444"/>
          <w:kern w:val="0"/>
          <w:sz w:val="27"/>
          <w:szCs w:val="27"/>
        </w:rPr>
        <w:t>100%</w:t>
      </w:r>
      <w:r w:rsidRPr="00CF0AFB">
        <w:rPr>
          <w:rFonts w:ascii="微软雅黑" w:eastAsia="微软雅黑" w:hAnsi="微软雅黑" w:cs="宋体"/>
          <w:color w:val="444444"/>
          <w:kern w:val="0"/>
          <w:sz w:val="27"/>
          <w:szCs w:val="27"/>
        </w:rPr>
        <w:t>网表后都是</w:t>
      </w:r>
      <w:r w:rsidRPr="00CF0AFB">
        <w:rPr>
          <w:rFonts w:ascii="Verdana" w:eastAsia="宋体" w:hAnsi="Verdana" w:cs="宋体"/>
          <w:color w:val="444444"/>
          <w:kern w:val="0"/>
          <w:sz w:val="27"/>
          <w:szCs w:val="27"/>
        </w:rPr>
        <w:t>0 EC</w:t>
      </w:r>
      <w:r w:rsidRPr="00CF0AFB">
        <w:rPr>
          <w:rFonts w:ascii="微软雅黑" w:eastAsia="微软雅黑" w:hAnsi="微软雅黑" w:cs="宋体"/>
          <w:color w:val="444444"/>
          <w:kern w:val="0"/>
          <w:sz w:val="27"/>
          <w:szCs w:val="27"/>
        </w:rPr>
        <w:t>。</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标准化、规范化</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能力成熟度比较高的公司整个流程每个阶段均有规范的输入输出条件和明确的做事标准，绝不会出现没有规格就开始设计、验证编码，一定要走完每个流程输出各种</w:t>
      </w:r>
      <w:proofErr w:type="gramStart"/>
      <w:r w:rsidRPr="00CF0AFB">
        <w:rPr>
          <w:rFonts w:ascii="微软雅黑" w:eastAsia="微软雅黑" w:hAnsi="微软雅黑" w:cs="宋体"/>
          <w:color w:val="444444"/>
          <w:kern w:val="0"/>
          <w:sz w:val="27"/>
          <w:szCs w:val="27"/>
        </w:rPr>
        <w:t>交付件并评审</w:t>
      </w:r>
      <w:proofErr w:type="gramEnd"/>
      <w:r w:rsidRPr="00CF0AFB">
        <w:rPr>
          <w:rFonts w:ascii="微软雅黑" w:eastAsia="微软雅黑" w:hAnsi="微软雅黑" w:cs="宋体"/>
          <w:color w:val="444444"/>
          <w:kern w:val="0"/>
          <w:sz w:val="27"/>
          <w:szCs w:val="27"/>
        </w:rPr>
        <w:t>通过后才能开始编码工作。</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每个公司都会有详细的设计、验证编码规范，比如不同</w:t>
      </w:r>
      <w:proofErr w:type="gramStart"/>
      <w:r w:rsidRPr="00CF0AFB">
        <w:rPr>
          <w:rFonts w:ascii="微软雅黑" w:eastAsia="微软雅黑" w:hAnsi="微软雅黑" w:cs="宋体"/>
          <w:color w:val="444444"/>
          <w:kern w:val="0"/>
          <w:sz w:val="27"/>
          <w:szCs w:val="27"/>
        </w:rPr>
        <w:t>层次空几格</w:t>
      </w:r>
      <w:proofErr w:type="gramEnd"/>
      <w:r w:rsidRPr="00CF0AFB">
        <w:rPr>
          <w:rFonts w:ascii="微软雅黑" w:eastAsia="微软雅黑" w:hAnsi="微软雅黑" w:cs="宋体"/>
          <w:color w:val="444444"/>
          <w:kern w:val="0"/>
          <w:sz w:val="27"/>
          <w:szCs w:val="27"/>
        </w:rPr>
        <w:t>，各种信号简写，注释的添加规范，各种参数前缀后缀，一行中不能出现太多条件组合，等等。这些规范不仅统一了格式，让代码整洁干净出错概率降低，而且减少了沟通成本，后面其他人参考和</w:t>
      </w:r>
      <w:r w:rsidRPr="00CF0AFB">
        <w:rPr>
          <w:rFonts w:ascii="Verdana" w:eastAsia="宋体" w:hAnsi="Verdana" w:cs="宋体"/>
          <w:color w:val="444444"/>
          <w:kern w:val="0"/>
          <w:sz w:val="27"/>
          <w:szCs w:val="27"/>
        </w:rPr>
        <w:t>review</w:t>
      </w:r>
      <w:r w:rsidRPr="00CF0AFB">
        <w:rPr>
          <w:rFonts w:ascii="微软雅黑" w:eastAsia="微软雅黑" w:hAnsi="微软雅黑" w:cs="宋体"/>
          <w:color w:val="444444"/>
          <w:kern w:val="0"/>
          <w:sz w:val="27"/>
          <w:szCs w:val="27"/>
        </w:rPr>
        <w:t>也都会方便很多。</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问题单</w:t>
      </w:r>
      <w:r w:rsidRPr="00CF0AFB">
        <w:rPr>
          <w:rFonts w:ascii="Verdana" w:eastAsia="宋体" w:hAnsi="Verdana" w:cs="宋体"/>
          <w:color w:val="444444"/>
          <w:kern w:val="0"/>
          <w:sz w:val="27"/>
          <w:szCs w:val="27"/>
        </w:rPr>
        <w:t>/defect</w:t>
      </w:r>
      <w:r w:rsidRPr="00CF0AFB">
        <w:rPr>
          <w:rFonts w:ascii="微软雅黑" w:eastAsia="微软雅黑" w:hAnsi="微软雅黑" w:cs="宋体"/>
          <w:color w:val="444444"/>
          <w:kern w:val="0"/>
          <w:sz w:val="27"/>
          <w:szCs w:val="27"/>
        </w:rPr>
        <w:t>也应该提前制定合理明确的格式规范和提交原则。我认为一个比较好的问题</w:t>
      </w:r>
      <w:proofErr w:type="gramStart"/>
      <w:r w:rsidRPr="00CF0AFB">
        <w:rPr>
          <w:rFonts w:ascii="微软雅黑" w:eastAsia="微软雅黑" w:hAnsi="微软雅黑" w:cs="宋体"/>
          <w:color w:val="444444"/>
          <w:kern w:val="0"/>
          <w:sz w:val="27"/>
          <w:szCs w:val="27"/>
        </w:rPr>
        <w:t>单至少</w:t>
      </w:r>
      <w:proofErr w:type="gramEnd"/>
      <w:r w:rsidRPr="00CF0AFB">
        <w:rPr>
          <w:rFonts w:ascii="微软雅黑" w:eastAsia="微软雅黑" w:hAnsi="微软雅黑" w:cs="宋体"/>
          <w:color w:val="444444"/>
          <w:kern w:val="0"/>
          <w:sz w:val="27"/>
          <w:szCs w:val="27"/>
        </w:rPr>
        <w:t>应该包含以下几项：问题模块层次、简介、详述、设计验证版本、用例名称、</w:t>
      </w:r>
      <w:r w:rsidRPr="00CF0AFB">
        <w:rPr>
          <w:rFonts w:ascii="Verdana" w:eastAsia="宋体" w:hAnsi="Verdana" w:cs="宋体"/>
          <w:color w:val="444444"/>
          <w:kern w:val="0"/>
          <w:sz w:val="27"/>
          <w:szCs w:val="27"/>
        </w:rPr>
        <w:t>seed</w:t>
      </w:r>
      <w:r w:rsidRPr="00CF0AFB">
        <w:rPr>
          <w:rFonts w:ascii="微软雅黑" w:eastAsia="微软雅黑" w:hAnsi="微软雅黑" w:cs="宋体"/>
          <w:color w:val="444444"/>
          <w:kern w:val="0"/>
          <w:sz w:val="27"/>
          <w:szCs w:val="27"/>
        </w:rPr>
        <w:t>等信息。另外我认为验证执行阶段开始到芯片投</w:t>
      </w:r>
      <w:proofErr w:type="gramStart"/>
      <w:r w:rsidRPr="00CF0AFB">
        <w:rPr>
          <w:rFonts w:ascii="微软雅黑" w:eastAsia="微软雅黑" w:hAnsi="微软雅黑" w:cs="宋体"/>
          <w:color w:val="444444"/>
          <w:kern w:val="0"/>
          <w:sz w:val="27"/>
          <w:szCs w:val="27"/>
        </w:rPr>
        <w:t>片发现</w:t>
      </w:r>
      <w:proofErr w:type="gramEnd"/>
      <w:r w:rsidRPr="00CF0AFB">
        <w:rPr>
          <w:rFonts w:ascii="微软雅黑" w:eastAsia="微软雅黑" w:hAnsi="微软雅黑" w:cs="宋体"/>
          <w:color w:val="444444"/>
          <w:kern w:val="0"/>
          <w:sz w:val="27"/>
          <w:szCs w:val="27"/>
        </w:rPr>
        <w:t>的</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都应该及时提单，这没有什么好商量的。</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版本发布也要规范，一般要求跑完</w:t>
      </w:r>
      <w:r w:rsidRPr="00CF0AFB">
        <w:rPr>
          <w:rFonts w:ascii="Verdana" w:eastAsia="宋体" w:hAnsi="Verdana" w:cs="宋体"/>
          <w:color w:val="444444"/>
          <w:kern w:val="0"/>
          <w:sz w:val="27"/>
          <w:szCs w:val="27"/>
        </w:rPr>
        <w:t>sanity test</w:t>
      </w:r>
      <w:r w:rsidRPr="00CF0AFB">
        <w:rPr>
          <w:rFonts w:ascii="微软雅黑" w:eastAsia="微软雅黑" w:hAnsi="微软雅黑" w:cs="宋体"/>
          <w:color w:val="444444"/>
          <w:kern w:val="0"/>
          <w:sz w:val="27"/>
          <w:szCs w:val="27"/>
        </w:rPr>
        <w:t>后没有问题再发布，否则匆匆发布后万一用例回归大量出错，不仅数据不好看，而且会浪费更多的</w:t>
      </w:r>
      <w:r w:rsidRPr="00CF0AFB">
        <w:rPr>
          <w:rFonts w:ascii="Verdana" w:eastAsia="宋体" w:hAnsi="Verdana" w:cs="宋体"/>
          <w:color w:val="444444"/>
          <w:kern w:val="0"/>
          <w:sz w:val="27"/>
          <w:szCs w:val="27"/>
        </w:rPr>
        <w:t>debug</w:t>
      </w:r>
      <w:r w:rsidRPr="00CF0AFB">
        <w:rPr>
          <w:rFonts w:ascii="微软雅黑" w:eastAsia="微软雅黑" w:hAnsi="微软雅黑" w:cs="宋体"/>
          <w:color w:val="444444"/>
          <w:kern w:val="0"/>
          <w:sz w:val="27"/>
          <w:szCs w:val="27"/>
        </w:rPr>
        <w:t>时间。大的公司一般会有专人进行版本发布和维护，绝不会出现将修改代码增加进已发布版本的事情。</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lastRenderedPageBreak/>
        <w:br/>
      </w:r>
      <w:r w:rsidRPr="00CF0AFB">
        <w:rPr>
          <w:rFonts w:ascii="宋体" w:eastAsia="宋体" w:hAnsi="宋体" w:cs="宋体"/>
          <w:b/>
          <w:bCs/>
          <w:color w:val="444444"/>
          <w:kern w:val="0"/>
          <w:sz w:val="30"/>
          <w:szCs w:val="30"/>
          <w:shd w:val="clear" w:color="auto" w:fill="FFFFFF"/>
        </w:rPr>
        <w:t>完备性思维</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我认为验证活动本质上是一道证明题：就是运用各种方法手段，最终证明验证目标测试完备无</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。这才应该是芯片验证人员的价值和追求。</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验证需要将完备性思维贯穿始终，争取一次把事情</w:t>
      </w:r>
      <w:proofErr w:type="gramStart"/>
      <w:r w:rsidRPr="00CF0AFB">
        <w:rPr>
          <w:rFonts w:ascii="微软雅黑" w:eastAsia="微软雅黑" w:hAnsi="微软雅黑" w:cs="宋体"/>
          <w:color w:val="444444"/>
          <w:kern w:val="0"/>
          <w:sz w:val="27"/>
          <w:szCs w:val="27"/>
        </w:rPr>
        <w:t>做对</w:t>
      </w:r>
      <w:proofErr w:type="gramEnd"/>
      <w:r w:rsidRPr="00CF0AFB">
        <w:rPr>
          <w:rFonts w:ascii="微软雅黑" w:eastAsia="微软雅黑" w:hAnsi="微软雅黑" w:cs="宋体"/>
          <w:color w:val="444444"/>
          <w:kern w:val="0"/>
          <w:sz w:val="27"/>
          <w:szCs w:val="27"/>
        </w:rPr>
        <w:t>。测试点需要确认和证明分解完备；验证环境需要能覆盖所有测试点；验证执行阶段要保证所有测试点测试完备；完备性分析阶段要保证所有质量活动有效完全地执行。</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r w:rsidRPr="00CF0AFB">
        <w:rPr>
          <w:rFonts w:ascii="宋体" w:eastAsia="宋体" w:hAnsi="宋体" w:cs="宋体"/>
          <w:b/>
          <w:bCs/>
          <w:color w:val="444444"/>
          <w:kern w:val="0"/>
          <w:sz w:val="30"/>
          <w:szCs w:val="30"/>
          <w:shd w:val="clear" w:color="auto" w:fill="FFFFFF"/>
        </w:rPr>
        <w:t>验证回归</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有些公司会要求由验证执行开始到芯片投片前每个验证人员都必须进行</w:t>
      </w:r>
      <w:r w:rsidRPr="00CF0AFB">
        <w:rPr>
          <w:rFonts w:ascii="Verdana" w:eastAsia="宋体" w:hAnsi="Verdana" w:cs="宋体"/>
          <w:color w:val="444444"/>
          <w:kern w:val="0"/>
          <w:sz w:val="27"/>
          <w:szCs w:val="27"/>
        </w:rPr>
        <w:t>daily regression</w:t>
      </w:r>
      <w:r w:rsidRPr="00CF0AFB">
        <w:rPr>
          <w:rFonts w:ascii="微软雅黑" w:eastAsia="微软雅黑" w:hAnsi="微软雅黑" w:cs="宋体"/>
          <w:color w:val="444444"/>
          <w:kern w:val="0"/>
          <w:sz w:val="27"/>
          <w:szCs w:val="27"/>
        </w:rPr>
        <w:t>（后期会降低到每周</w:t>
      </w:r>
      <w:r w:rsidRPr="00CF0AFB">
        <w:rPr>
          <w:rFonts w:ascii="Verdana" w:eastAsia="宋体" w:hAnsi="Verdana" w:cs="宋体"/>
          <w:color w:val="444444"/>
          <w:kern w:val="0"/>
          <w:sz w:val="27"/>
          <w:szCs w:val="27"/>
        </w:rPr>
        <w:t>2</w:t>
      </w:r>
      <w:r w:rsidRPr="00CF0AFB">
        <w:rPr>
          <w:rFonts w:ascii="微软雅黑" w:eastAsia="微软雅黑" w:hAnsi="微软雅黑" w:cs="宋体"/>
          <w:color w:val="444444"/>
          <w:kern w:val="0"/>
          <w:sz w:val="27"/>
          <w:szCs w:val="27"/>
        </w:rPr>
        <w:t>、</w:t>
      </w:r>
      <w:r w:rsidRPr="00CF0AFB">
        <w:rPr>
          <w:rFonts w:ascii="Verdana" w:eastAsia="宋体" w:hAnsi="Verdana" w:cs="宋体"/>
          <w:color w:val="444444"/>
          <w:kern w:val="0"/>
          <w:sz w:val="27"/>
          <w:szCs w:val="27"/>
        </w:rPr>
        <w:t>3</w:t>
      </w:r>
      <w:r w:rsidRPr="00CF0AFB">
        <w:rPr>
          <w:rFonts w:ascii="微软雅黑" w:eastAsia="微软雅黑" w:hAnsi="微软雅黑" w:cs="宋体"/>
          <w:color w:val="444444"/>
          <w:kern w:val="0"/>
          <w:sz w:val="27"/>
          <w:szCs w:val="27"/>
        </w:rPr>
        <w:t>次）。回归结果验证经理会每日定时自动统计。失败用例需要及时回复原因并改正。</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我认为这个做法是很有道理和成效的，我们做了那么多随机用例，就是为了寻找已知和未知的验证空间是否还存在</w:t>
      </w:r>
      <w:r w:rsidRPr="00CF0AFB">
        <w:rPr>
          <w:rFonts w:ascii="Verdana" w:eastAsia="宋体" w:hAnsi="Verdana" w:cs="宋体"/>
          <w:color w:val="444444"/>
          <w:kern w:val="0"/>
          <w:sz w:val="27"/>
          <w:szCs w:val="27"/>
        </w:rPr>
        <w:t>bug</w:t>
      </w:r>
      <w:r w:rsidRPr="00CF0AFB">
        <w:rPr>
          <w:rFonts w:ascii="微软雅黑" w:eastAsia="微软雅黑" w:hAnsi="微软雅黑" w:cs="宋体"/>
          <w:color w:val="444444"/>
          <w:kern w:val="0"/>
          <w:sz w:val="27"/>
          <w:szCs w:val="27"/>
        </w:rPr>
        <w:t>，如果只进行有限的回归，那随机用例的价值就大打折扣。</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另外有公司芯片投</w:t>
      </w:r>
      <w:proofErr w:type="gramStart"/>
      <w:r w:rsidRPr="00CF0AFB">
        <w:rPr>
          <w:rFonts w:ascii="微软雅黑" w:eastAsia="微软雅黑" w:hAnsi="微软雅黑" w:cs="宋体"/>
          <w:color w:val="444444"/>
          <w:kern w:val="0"/>
          <w:sz w:val="27"/>
          <w:szCs w:val="27"/>
        </w:rPr>
        <w:t>片标准</w:t>
      </w:r>
      <w:proofErr w:type="gramEnd"/>
      <w:r w:rsidRPr="00CF0AFB">
        <w:rPr>
          <w:rFonts w:ascii="微软雅黑" w:eastAsia="微软雅黑" w:hAnsi="微软雅黑" w:cs="宋体"/>
          <w:color w:val="444444"/>
          <w:kern w:val="0"/>
          <w:sz w:val="27"/>
          <w:szCs w:val="27"/>
        </w:rPr>
        <w:t>之一是：验证质量活动完成后连续两周回归都没有再新发现任何</w:t>
      </w:r>
      <w:r w:rsidRPr="00CF0AFB">
        <w:rPr>
          <w:rFonts w:ascii="Verdana" w:eastAsia="宋体" w:hAnsi="Verdana" w:cs="宋体"/>
          <w:color w:val="444444"/>
          <w:kern w:val="0"/>
          <w:sz w:val="27"/>
          <w:szCs w:val="27"/>
        </w:rPr>
        <w:t>RTL</w:t>
      </w:r>
      <w:r w:rsidRPr="00CF0AFB">
        <w:rPr>
          <w:rFonts w:ascii="微软雅黑" w:eastAsia="微软雅黑" w:hAnsi="微软雅黑" w:cs="宋体"/>
          <w:color w:val="444444"/>
          <w:kern w:val="0"/>
          <w:sz w:val="27"/>
          <w:szCs w:val="27"/>
        </w:rPr>
        <w:t>问题才允许投片。</w:t>
      </w:r>
    </w:p>
    <w:p w:rsidR="00CF0AFB" w:rsidRPr="00CF0AFB" w:rsidRDefault="00CF0AFB" w:rsidP="00CF0AFB">
      <w:pPr>
        <w:widowControl/>
        <w:jc w:val="left"/>
        <w:rPr>
          <w:rFonts w:ascii="宋体" w:eastAsia="宋体" w:hAnsi="宋体" w:cs="宋体"/>
          <w:kern w:val="0"/>
          <w:sz w:val="24"/>
          <w:szCs w:val="24"/>
        </w:rPr>
      </w:pPr>
    </w:p>
    <w:p w:rsidR="00CF0AFB" w:rsidRPr="00CF0AFB" w:rsidRDefault="0015671F" w:rsidP="00CF0AFB">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std="t" o:hrnoshade="t" o:hr="t" fillcolor="#444" stroked="f"/>
        </w:pict>
      </w:r>
    </w:p>
    <w:p w:rsidR="00CF0AFB" w:rsidRPr="00CF0AFB" w:rsidRDefault="00CF0AFB" w:rsidP="00CF0AFB">
      <w:pPr>
        <w:widowControl/>
        <w:spacing w:before="240" w:after="240"/>
        <w:jc w:val="left"/>
        <w:rPr>
          <w:rFonts w:ascii="宋体" w:eastAsia="宋体" w:hAnsi="宋体" w:cs="宋体"/>
          <w:kern w:val="0"/>
          <w:sz w:val="24"/>
          <w:szCs w:val="24"/>
        </w:rPr>
      </w:pPr>
      <w:r w:rsidRPr="00CF0AFB">
        <w:rPr>
          <w:rFonts w:ascii="微软雅黑" w:eastAsia="微软雅黑" w:hAnsi="微软雅黑" w:cs="宋体"/>
          <w:b/>
          <w:bCs/>
          <w:color w:val="444444"/>
          <w:kern w:val="0"/>
          <w:sz w:val="36"/>
          <w:szCs w:val="36"/>
          <w:shd w:val="clear" w:color="auto" w:fill="FFFFFF"/>
        </w:rPr>
        <w:t>验证的定位</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lastRenderedPageBreak/>
        <w:t>我始终认为验证工作是一项科学</w:t>
      </w:r>
      <w:proofErr w:type="gramStart"/>
      <w:r w:rsidRPr="00CF0AFB">
        <w:rPr>
          <w:rFonts w:ascii="微软雅黑" w:eastAsia="微软雅黑" w:hAnsi="微软雅黑" w:cs="宋体"/>
          <w:color w:val="444444"/>
          <w:kern w:val="0"/>
          <w:sz w:val="27"/>
          <w:szCs w:val="27"/>
        </w:rPr>
        <w:t>严谨重要</w:t>
      </w:r>
      <w:proofErr w:type="gramEnd"/>
      <w:r w:rsidRPr="00CF0AFB">
        <w:rPr>
          <w:rFonts w:ascii="微软雅黑" w:eastAsia="微软雅黑" w:hAnsi="微软雅黑" w:cs="宋体"/>
          <w:color w:val="444444"/>
          <w:kern w:val="0"/>
          <w:sz w:val="27"/>
          <w:szCs w:val="27"/>
        </w:rPr>
        <w:t>的研发活动，验证人员也是核心研发人员，绝不是设计人员的附属品，更不是</w:t>
      </w:r>
      <w:proofErr w:type="gramStart"/>
      <w:r w:rsidRPr="00CF0AFB">
        <w:rPr>
          <w:rFonts w:ascii="微软雅黑" w:eastAsia="微软雅黑" w:hAnsi="微软雅黑" w:cs="宋体"/>
          <w:color w:val="444444"/>
          <w:kern w:val="0"/>
          <w:sz w:val="27"/>
          <w:szCs w:val="27"/>
        </w:rPr>
        <w:t>产线操作</w:t>
      </w:r>
      <w:proofErr w:type="gramEnd"/>
      <w:r w:rsidRPr="00CF0AFB">
        <w:rPr>
          <w:rFonts w:ascii="微软雅黑" w:eastAsia="微软雅黑" w:hAnsi="微软雅黑" w:cs="宋体"/>
          <w:color w:val="444444"/>
          <w:kern w:val="0"/>
          <w:sz w:val="27"/>
          <w:szCs w:val="27"/>
        </w:rPr>
        <w:t>工。</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验证工作是芯片前端开发的最后一道保障，是保证芯片一版成功的重要基石，小的芯片或许重点依靠设计人员能够一版成功，大的</w:t>
      </w:r>
      <w:r w:rsidRPr="00CF0AFB">
        <w:rPr>
          <w:rFonts w:ascii="Verdana" w:eastAsia="宋体" w:hAnsi="Verdana" w:cs="宋体"/>
          <w:color w:val="444444"/>
          <w:kern w:val="0"/>
          <w:sz w:val="27"/>
          <w:szCs w:val="27"/>
        </w:rPr>
        <w:t>SOC</w:t>
      </w:r>
      <w:r w:rsidRPr="00CF0AFB">
        <w:rPr>
          <w:rFonts w:ascii="微软雅黑" w:eastAsia="微软雅黑" w:hAnsi="微软雅黑" w:cs="宋体"/>
          <w:color w:val="444444"/>
          <w:kern w:val="0"/>
          <w:sz w:val="27"/>
          <w:szCs w:val="27"/>
        </w:rPr>
        <w:t>成功必然是设计验证紧密配合共同努力的结果。</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那些把验证人员当</w:t>
      </w:r>
      <w:r w:rsidRPr="00CF0AFB">
        <w:rPr>
          <w:rFonts w:ascii="Verdana" w:eastAsia="宋体" w:hAnsi="Verdana" w:cs="宋体"/>
          <w:color w:val="444444"/>
          <w:kern w:val="0"/>
          <w:sz w:val="27"/>
          <w:szCs w:val="27"/>
        </w:rPr>
        <w:t>designer</w:t>
      </w:r>
      <w:r w:rsidRPr="00CF0AFB">
        <w:rPr>
          <w:rFonts w:ascii="微软雅黑" w:eastAsia="微软雅黑" w:hAnsi="微软雅黑" w:cs="宋体"/>
          <w:color w:val="444444"/>
          <w:kern w:val="0"/>
          <w:sz w:val="27"/>
          <w:szCs w:val="27"/>
        </w:rPr>
        <w:t>附属品或</w:t>
      </w:r>
      <w:proofErr w:type="gramStart"/>
      <w:r w:rsidRPr="00CF0AFB">
        <w:rPr>
          <w:rFonts w:ascii="微软雅黑" w:eastAsia="微软雅黑" w:hAnsi="微软雅黑" w:cs="宋体"/>
          <w:color w:val="444444"/>
          <w:kern w:val="0"/>
          <w:sz w:val="27"/>
          <w:szCs w:val="27"/>
        </w:rPr>
        <w:t>产线操作</w:t>
      </w:r>
      <w:proofErr w:type="gramEnd"/>
      <w:r w:rsidRPr="00CF0AFB">
        <w:rPr>
          <w:rFonts w:ascii="微软雅黑" w:eastAsia="微软雅黑" w:hAnsi="微软雅黑" w:cs="宋体"/>
          <w:color w:val="444444"/>
          <w:kern w:val="0"/>
          <w:sz w:val="27"/>
          <w:szCs w:val="27"/>
        </w:rPr>
        <w:t>工的公司，得到的也基本会是附属品或操作工的芯片质量；反之，把验证工作</w:t>
      </w:r>
      <w:proofErr w:type="gramStart"/>
      <w:r w:rsidRPr="00CF0AFB">
        <w:rPr>
          <w:rFonts w:ascii="微软雅黑" w:eastAsia="微软雅黑" w:hAnsi="微软雅黑" w:cs="宋体"/>
          <w:color w:val="444444"/>
          <w:kern w:val="0"/>
          <w:sz w:val="27"/>
          <w:szCs w:val="27"/>
        </w:rPr>
        <w:t>看做跟设计</w:t>
      </w:r>
      <w:proofErr w:type="gramEnd"/>
      <w:r w:rsidRPr="00CF0AFB">
        <w:rPr>
          <w:rFonts w:ascii="微软雅黑" w:eastAsia="微软雅黑" w:hAnsi="微软雅黑" w:cs="宋体"/>
          <w:color w:val="444444"/>
          <w:kern w:val="0"/>
          <w:sz w:val="27"/>
          <w:szCs w:val="27"/>
        </w:rPr>
        <w:t>工作同等重要地位的公司，芯片质量往往会好很多。</w:t>
      </w:r>
    </w:p>
    <w:p w:rsidR="00CF0AFB" w:rsidRPr="00CF0AFB" w:rsidRDefault="00CF0AFB" w:rsidP="00CF0AFB">
      <w:pPr>
        <w:widowControl/>
        <w:jc w:val="left"/>
        <w:rPr>
          <w:rFonts w:ascii="宋体" w:eastAsia="宋体" w:hAnsi="宋体" w:cs="宋体"/>
          <w:kern w:val="0"/>
          <w:sz w:val="24"/>
          <w:szCs w:val="24"/>
        </w:rPr>
      </w:pPr>
      <w:r w:rsidRPr="00CF0AFB">
        <w:rPr>
          <w:rFonts w:ascii="Verdana" w:eastAsia="宋体" w:hAnsi="Verdana" w:cs="宋体"/>
          <w:color w:val="444444"/>
          <w:kern w:val="0"/>
          <w:szCs w:val="21"/>
        </w:rPr>
        <w:br/>
      </w:r>
    </w:p>
    <w:p w:rsidR="00CF0AFB" w:rsidRPr="00CF0AFB" w:rsidRDefault="0015671F" w:rsidP="00CF0AFB">
      <w:pPr>
        <w:widowControl/>
        <w:spacing w:before="240" w:after="240"/>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std="t" o:hrnoshade="t" o:hr="t" fillcolor="#444" stroked="f"/>
        </w:pict>
      </w:r>
    </w:p>
    <w:p w:rsidR="00CF0AFB" w:rsidRPr="00CF0AFB" w:rsidRDefault="00CF0AFB" w:rsidP="00CF0AFB">
      <w:pPr>
        <w:widowControl/>
        <w:spacing w:before="240" w:after="240"/>
        <w:jc w:val="left"/>
        <w:rPr>
          <w:rFonts w:ascii="宋体" w:eastAsia="宋体" w:hAnsi="宋体" w:cs="宋体"/>
          <w:kern w:val="0"/>
          <w:sz w:val="24"/>
          <w:szCs w:val="24"/>
        </w:rPr>
      </w:pPr>
      <w:r w:rsidRPr="00CF0AFB">
        <w:rPr>
          <w:rFonts w:ascii="微软雅黑" w:eastAsia="微软雅黑" w:hAnsi="微软雅黑" w:cs="宋体"/>
          <w:b/>
          <w:bCs/>
          <w:color w:val="444444"/>
          <w:kern w:val="0"/>
          <w:sz w:val="36"/>
          <w:szCs w:val="36"/>
          <w:shd w:val="clear" w:color="auto" w:fill="FFFFFF"/>
        </w:rPr>
        <w:t>写在最后</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酝酿两月，历时两天，终于写完了。仅为一家之言，肯定有很多谬论和不足，敬请斧正。</w:t>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不知不觉写了这么多字，废话多的毛病以后真得改改了</w:t>
      </w:r>
      <w:r w:rsidRPr="00CF0AFB">
        <w:rPr>
          <w:rFonts w:ascii="微软雅黑" w:eastAsia="微软雅黑" w:hAnsi="微软雅黑" w:cs="宋体"/>
          <w:noProof/>
          <w:color w:val="444444"/>
          <w:kern w:val="0"/>
          <w:sz w:val="27"/>
          <w:szCs w:val="27"/>
        </w:rPr>
        <w:drawing>
          <wp:inline distT="0" distB="0" distL="0" distR="0" wp14:anchorId="07D69D5B" wp14:editId="4F5F62E8">
            <wp:extent cx="951230" cy="190500"/>
            <wp:effectExtent l="0" t="0" r="0" b="0"/>
            <wp:docPr id="5" name="图片 5" descr="https://res.wx.qq.com/mpres/htmledition/images/icon/common/emotion_panel/smiley/smiley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wx.qq.com/mpres/htmledition/images/icon/common/emotion_panel/smiley/smiley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190500"/>
                    </a:xfrm>
                    <a:prstGeom prst="rect">
                      <a:avLst/>
                    </a:prstGeom>
                    <a:noFill/>
                    <a:ln>
                      <a:noFill/>
                    </a:ln>
                  </pic:spPr>
                </pic:pic>
              </a:graphicData>
            </a:graphic>
          </wp:inline>
        </w:drawing>
      </w:r>
      <w:r w:rsidRPr="00CF0AFB">
        <w:rPr>
          <w:rFonts w:ascii="微软雅黑" w:eastAsia="微软雅黑" w:hAnsi="微软雅黑" w:cs="宋体"/>
          <w:noProof/>
          <w:color w:val="444444"/>
          <w:kern w:val="0"/>
          <w:sz w:val="27"/>
          <w:szCs w:val="27"/>
        </w:rPr>
        <w:drawing>
          <wp:inline distT="0" distB="0" distL="0" distR="0" wp14:anchorId="196236A0" wp14:editId="67D65185">
            <wp:extent cx="951230" cy="190500"/>
            <wp:effectExtent l="0" t="0" r="0" b="0"/>
            <wp:docPr id="6" name="图片 6" descr="https://res.wx.qq.com/mpres/htmledition/images/icon/common/emotion_panel/smiley/smiley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wx.qq.com/mpres/htmledition/images/icon/common/emotion_panel/smiley/smiley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190500"/>
                    </a:xfrm>
                    <a:prstGeom prst="rect">
                      <a:avLst/>
                    </a:prstGeom>
                    <a:noFill/>
                    <a:ln>
                      <a:noFill/>
                    </a:ln>
                  </pic:spPr>
                </pic:pic>
              </a:graphicData>
            </a:graphic>
          </wp:inline>
        </w:drawing>
      </w:r>
      <w:r w:rsidRPr="00CF0AFB">
        <w:rPr>
          <w:rFonts w:ascii="微软雅黑" w:eastAsia="微软雅黑" w:hAnsi="微软雅黑" w:cs="宋体"/>
          <w:noProof/>
          <w:color w:val="444444"/>
          <w:kern w:val="0"/>
          <w:sz w:val="27"/>
          <w:szCs w:val="27"/>
        </w:rPr>
        <w:drawing>
          <wp:inline distT="0" distB="0" distL="0" distR="0" wp14:anchorId="24023A67" wp14:editId="04874827">
            <wp:extent cx="951230" cy="190500"/>
            <wp:effectExtent l="0" t="0" r="0" b="0"/>
            <wp:docPr id="7" name="图片 7" descr="https://res.wx.qq.com/mpres/htmledition/images/icon/common/emotion_panel/smiley/smiley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es.wx.qq.com/mpres/htmledition/images/icon/common/emotion_panel/smiley/smiley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190500"/>
                    </a:xfrm>
                    <a:prstGeom prst="rect">
                      <a:avLst/>
                    </a:prstGeom>
                    <a:noFill/>
                    <a:ln>
                      <a:noFill/>
                    </a:ln>
                  </pic:spPr>
                </pic:pic>
              </a:graphicData>
            </a:graphic>
          </wp:inline>
        </w:drawing>
      </w:r>
    </w:p>
    <w:p w:rsidR="00CF0AFB" w:rsidRPr="00CF0AFB" w:rsidRDefault="00CF0AFB" w:rsidP="00CF0AFB">
      <w:pPr>
        <w:widowControl/>
        <w:shd w:val="clear" w:color="auto" w:fill="FFFFFF"/>
        <w:spacing w:line="450" w:lineRule="atLeast"/>
        <w:ind w:firstLine="480"/>
        <w:jc w:val="left"/>
        <w:rPr>
          <w:rFonts w:ascii="Verdana" w:eastAsia="宋体" w:hAnsi="Verdana" w:cs="宋体"/>
          <w:color w:val="444444"/>
          <w:kern w:val="0"/>
          <w:szCs w:val="21"/>
        </w:rPr>
      </w:pPr>
      <w:r w:rsidRPr="00CF0AFB">
        <w:rPr>
          <w:rFonts w:ascii="微软雅黑" w:eastAsia="微软雅黑" w:hAnsi="微软雅黑" w:cs="宋体"/>
          <w:color w:val="444444"/>
          <w:kern w:val="0"/>
          <w:sz w:val="27"/>
          <w:szCs w:val="27"/>
        </w:rPr>
        <w:t>今天正好是感恩节，在这里首先感谢能坚持看到这里的读者朋友，你们都是最帅和最美的</w:t>
      </w:r>
      <w:r w:rsidRPr="00CF0AFB">
        <w:rPr>
          <w:rFonts w:ascii="微软雅黑" w:eastAsia="微软雅黑" w:hAnsi="微软雅黑" w:cs="宋体"/>
          <w:noProof/>
          <w:color w:val="444444"/>
          <w:kern w:val="0"/>
          <w:sz w:val="27"/>
          <w:szCs w:val="27"/>
        </w:rPr>
        <w:drawing>
          <wp:inline distT="0" distB="0" distL="0" distR="0" wp14:anchorId="5A957393" wp14:editId="327FB02F">
            <wp:extent cx="951230" cy="951230"/>
            <wp:effectExtent l="0" t="0" r="0" b="0"/>
            <wp:docPr id="8" name="图片 8" descr="https://res.wx.qq.com/mpres/htmledition/images/icon/common/emotion_panel/smiley/smiley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es.wx.qq.com/mpres/htmledition/images/icon/common/emotion_panel/smiley/smiley_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r w:rsidRPr="00CF0AFB">
        <w:rPr>
          <w:rFonts w:ascii="微软雅黑" w:eastAsia="微软雅黑" w:hAnsi="微软雅黑" w:cs="宋体"/>
          <w:color w:val="444444"/>
          <w:kern w:val="0"/>
          <w:sz w:val="27"/>
          <w:szCs w:val="27"/>
        </w:rPr>
        <w:t>；其次感谢我曾经和现在工作的公司，让我学到了很多知识和技能，认识了很多朋友；最后感谢曾经和现在与我一起并肩战斗的同事，你们都是最棒的！</w:t>
      </w:r>
    </w:p>
    <w:p w:rsidR="001E37B7" w:rsidRPr="00CF0AFB" w:rsidRDefault="0015671F"/>
    <w:sectPr w:rsidR="001E37B7" w:rsidRPr="00CF0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71F" w:rsidRDefault="0015671F" w:rsidP="00CF0AFB">
      <w:r>
        <w:separator/>
      </w:r>
    </w:p>
  </w:endnote>
  <w:endnote w:type="continuationSeparator" w:id="0">
    <w:p w:rsidR="0015671F" w:rsidRDefault="0015671F" w:rsidP="00CF0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71F" w:rsidRDefault="0015671F" w:rsidP="00CF0AFB">
      <w:r>
        <w:separator/>
      </w:r>
    </w:p>
  </w:footnote>
  <w:footnote w:type="continuationSeparator" w:id="0">
    <w:p w:rsidR="0015671F" w:rsidRDefault="0015671F" w:rsidP="00CF0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26A6D"/>
    <w:multiLevelType w:val="multilevel"/>
    <w:tmpl w:val="43B0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A597A"/>
    <w:multiLevelType w:val="multilevel"/>
    <w:tmpl w:val="DB74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A054F"/>
    <w:multiLevelType w:val="multilevel"/>
    <w:tmpl w:val="D1D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C2DB6"/>
    <w:multiLevelType w:val="multilevel"/>
    <w:tmpl w:val="A1E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4721D7"/>
    <w:multiLevelType w:val="multilevel"/>
    <w:tmpl w:val="E610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026D15"/>
    <w:multiLevelType w:val="multilevel"/>
    <w:tmpl w:val="0EF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655"/>
    <w:rsid w:val="0015671F"/>
    <w:rsid w:val="00703655"/>
    <w:rsid w:val="00A315F2"/>
    <w:rsid w:val="00B80418"/>
    <w:rsid w:val="00CF0AFB"/>
    <w:rsid w:val="00D6515C"/>
    <w:rsid w:val="00DD6833"/>
    <w:rsid w:val="00DF1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0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0AFB"/>
    <w:rPr>
      <w:sz w:val="18"/>
      <w:szCs w:val="18"/>
    </w:rPr>
  </w:style>
  <w:style w:type="paragraph" w:styleId="a4">
    <w:name w:val="footer"/>
    <w:basedOn w:val="a"/>
    <w:link w:val="Char0"/>
    <w:uiPriority w:val="99"/>
    <w:unhideWhenUsed/>
    <w:rsid w:val="00CF0AFB"/>
    <w:pPr>
      <w:tabs>
        <w:tab w:val="center" w:pos="4153"/>
        <w:tab w:val="right" w:pos="8306"/>
      </w:tabs>
      <w:snapToGrid w:val="0"/>
      <w:jc w:val="left"/>
    </w:pPr>
    <w:rPr>
      <w:sz w:val="18"/>
      <w:szCs w:val="18"/>
    </w:rPr>
  </w:style>
  <w:style w:type="character" w:customStyle="1" w:styleId="Char0">
    <w:name w:val="页脚 Char"/>
    <w:basedOn w:val="a0"/>
    <w:link w:val="a4"/>
    <w:uiPriority w:val="99"/>
    <w:rsid w:val="00CF0AFB"/>
    <w:rPr>
      <w:sz w:val="18"/>
      <w:szCs w:val="18"/>
    </w:rPr>
  </w:style>
  <w:style w:type="paragraph" w:styleId="a5">
    <w:name w:val="Balloon Text"/>
    <w:basedOn w:val="a"/>
    <w:link w:val="Char1"/>
    <w:uiPriority w:val="99"/>
    <w:semiHidden/>
    <w:unhideWhenUsed/>
    <w:rsid w:val="00CF0AFB"/>
    <w:rPr>
      <w:sz w:val="18"/>
      <w:szCs w:val="18"/>
    </w:rPr>
  </w:style>
  <w:style w:type="character" w:customStyle="1" w:styleId="Char1">
    <w:name w:val="批注框文本 Char"/>
    <w:basedOn w:val="a0"/>
    <w:link w:val="a5"/>
    <w:uiPriority w:val="99"/>
    <w:semiHidden/>
    <w:rsid w:val="00CF0A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0A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0AFB"/>
    <w:rPr>
      <w:sz w:val="18"/>
      <w:szCs w:val="18"/>
    </w:rPr>
  </w:style>
  <w:style w:type="paragraph" w:styleId="a4">
    <w:name w:val="footer"/>
    <w:basedOn w:val="a"/>
    <w:link w:val="Char0"/>
    <w:uiPriority w:val="99"/>
    <w:unhideWhenUsed/>
    <w:rsid w:val="00CF0AFB"/>
    <w:pPr>
      <w:tabs>
        <w:tab w:val="center" w:pos="4153"/>
        <w:tab w:val="right" w:pos="8306"/>
      </w:tabs>
      <w:snapToGrid w:val="0"/>
      <w:jc w:val="left"/>
    </w:pPr>
    <w:rPr>
      <w:sz w:val="18"/>
      <w:szCs w:val="18"/>
    </w:rPr>
  </w:style>
  <w:style w:type="character" w:customStyle="1" w:styleId="Char0">
    <w:name w:val="页脚 Char"/>
    <w:basedOn w:val="a0"/>
    <w:link w:val="a4"/>
    <w:uiPriority w:val="99"/>
    <w:rsid w:val="00CF0AFB"/>
    <w:rPr>
      <w:sz w:val="18"/>
      <w:szCs w:val="18"/>
    </w:rPr>
  </w:style>
  <w:style w:type="paragraph" w:styleId="a5">
    <w:name w:val="Balloon Text"/>
    <w:basedOn w:val="a"/>
    <w:link w:val="Char1"/>
    <w:uiPriority w:val="99"/>
    <w:semiHidden/>
    <w:unhideWhenUsed/>
    <w:rsid w:val="00CF0AFB"/>
    <w:rPr>
      <w:sz w:val="18"/>
      <w:szCs w:val="18"/>
    </w:rPr>
  </w:style>
  <w:style w:type="character" w:customStyle="1" w:styleId="Char1">
    <w:name w:val="批注框文本 Char"/>
    <w:basedOn w:val="a0"/>
    <w:link w:val="a5"/>
    <w:uiPriority w:val="99"/>
    <w:semiHidden/>
    <w:rsid w:val="00CF0A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5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1226</Words>
  <Characters>6992</Characters>
  <Application>Microsoft Office Word</Application>
  <DocSecurity>0</DocSecurity>
  <Lines>58</Lines>
  <Paragraphs>16</Paragraphs>
  <ScaleCrop>false</ScaleCrop>
  <Company>Microsoft</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lixu</dc:creator>
  <cp:keywords/>
  <dc:description/>
  <cp:lastModifiedBy>lixu</cp:lastModifiedBy>
  <cp:revision>4</cp:revision>
  <dcterms:created xsi:type="dcterms:W3CDTF">2017-11-28T02:11:00Z</dcterms:created>
  <dcterms:modified xsi:type="dcterms:W3CDTF">2017-12-15T09:27:00Z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Agnisys, Inc.</vt:lpwstr>
  </property>
  <property fmtid="{D5CDD505-2E9C-101B-9397-08002B2CF9AE}" pid="3" name="Copyright">
    <vt:lpwstr>***** Copyright 2014 All Rights Reserved. *****</vt:lpwstr>
  </property>
  <property fmtid="{D5CDD505-2E9C-101B-9397-08002B2CF9AE}" pid="4" name="SaveDocument">
    <vt:bool>true</vt:bool>
  </property>
  <property fmtid="{D5CDD505-2E9C-101B-9397-08002B2CF9AE}" pid="5" name="Verilog">
    <vt:bool>true</vt:bool>
  </property>
  <property fmtid="{D5CDD505-2E9C-101B-9397-08002B2CF9AE}" pid="6" name="VHDL">
    <vt:bool>true</vt:bool>
  </property>
  <property fmtid="{D5CDD505-2E9C-101B-9397-08002B2CF9AE}" pid="7" name="VhdlAlt1">
    <vt:bool>true</vt:bool>
  </property>
  <property fmtid="{D5CDD505-2E9C-101B-9397-08002B2CF9AE}" pid="8" name="VhdlAlt2">
    <vt:bool>false</vt:bool>
  </property>
  <property fmtid="{D5CDD505-2E9C-101B-9397-08002B2CF9AE}" pid="9" name="OCP">
    <vt:bool>false</vt:bool>
  </property>
  <property fmtid="{D5CDD505-2E9C-101B-9397-08002B2CF9AE}" pid="10" name="UVM">
    <vt:bool>true</vt:bool>
  </property>
  <property fmtid="{D5CDD505-2E9C-101B-9397-08002B2CF9AE}" pid="11" name="eRM">
    <vt:bool>false</vt:bool>
  </property>
  <property fmtid="{D5CDD505-2E9C-101B-9397-08002B2CF9AE}" pid="12" name="SVG">
    <vt:bool>false</vt:bool>
  </property>
  <property fmtid="{D5CDD505-2E9C-101B-9397-08002B2CF9AE}" pid="13" name="SVHeader">
    <vt:bool>false</vt:bool>
  </property>
  <property fmtid="{D5CDD505-2E9C-101B-9397-08002B2CF9AE}" pid="14" name="OutDir">
    <vt:lpwstr>ids</vt:lpwstr>
  </property>
  <property fmtid="{D5CDD505-2E9C-101B-9397-08002B2CF9AE}" pid="15" name="OVM">
    <vt:bool>true</vt:bool>
  </property>
  <property fmtid="{D5CDD505-2E9C-101B-9397-08002B2CF9AE}" pid="16" name="VMM">
    <vt:bool>true</vt:bool>
  </property>
  <property fmtid="{D5CDD505-2E9C-101B-9397-08002B2CF9AE}" pid="17" name="FirmwareSequence">
    <vt:bool>false</vt:bool>
  </property>
  <property fmtid="{D5CDD505-2E9C-101B-9397-08002B2CF9AE}" pid="18" name="UVMSequence">
    <vt:bool>false</vt:bool>
  </property>
  <property fmtid="{D5CDD505-2E9C-101B-9397-08002B2CF9AE}" pid="19" name="IP-XACT">
    <vt:bool>true</vt:bool>
  </property>
  <property fmtid="{D5CDD505-2E9C-101B-9397-08002B2CF9AE}" pid="20" name="Header">
    <vt:bool>true</vt:bool>
  </property>
  <property fmtid="{D5CDD505-2E9C-101B-9397-08002B2CF9AE}" pid="21" name="HeaderAlt1">
    <vt:bool>true</vt:bool>
  </property>
  <property fmtid="{D5CDD505-2E9C-101B-9397-08002B2CF9AE}" pid="22" name="HeaderAlt2">
    <vt:bool>false</vt:bool>
  </property>
  <property fmtid="{D5CDD505-2E9C-101B-9397-08002B2CF9AE}" pid="23" name="HeaderMisrac">
    <vt:bool>false</vt:bool>
  </property>
  <property fmtid="{D5CDD505-2E9C-101B-9397-08002B2CF9AE}" pid="24" name="Classes">
    <vt:bool>false</vt:bool>
  </property>
  <property fmtid="{D5CDD505-2E9C-101B-9397-08002B2CF9AE}" pid="25" name="HTML">
    <vt:bool>true</vt:bool>
  </property>
  <property fmtid="{D5CDD505-2E9C-101B-9397-08002B2CF9AE}" pid="26" name="SystemC">
    <vt:bool>false</vt:bool>
  </property>
  <property fmtid="{D5CDD505-2E9C-101B-9397-08002B2CF9AE}" pid="27" name="HTMLAlt1">
    <vt:bool>true</vt:bool>
  </property>
  <property fmtid="{D5CDD505-2E9C-101B-9397-08002B2CF9AE}" pid="28" name="HTMLAlt2">
    <vt:bool>false</vt:bool>
  </property>
  <property fmtid="{D5CDD505-2E9C-101B-9397-08002B2CF9AE}" pid="29" name="DataSheet">
    <vt:bool>false</vt:bool>
  </property>
  <property fmtid="{D5CDD505-2E9C-101B-9397-08002B2CF9AE}" pid="30" name="HDLPATH">
    <vt:bool>false</vt:bool>
  </property>
  <property fmtid="{D5CDD505-2E9C-101B-9397-08002B2CF9AE}" pid="31" name="COVERAGE">
    <vt:bool>false</vt:bool>
  </property>
  <property fmtid="{D5CDD505-2E9C-101B-9397-08002B2CF9AE}" pid="32" name="ILLEGALBINS">
    <vt:bool>false</vt:bool>
  </property>
  <property fmtid="{D5CDD505-2E9C-101B-9397-08002B2CF9AE}" pid="33" name="CoverageGenerate">
    <vt:bool>false</vt:bool>
  </property>
  <property fmtid="{D5CDD505-2E9C-101B-9397-08002B2CF9AE}" pid="34" name="ConstraintsGenerate">
    <vt:bool>false</vt:bool>
  </property>
  <property fmtid="{D5CDD505-2E9C-101B-9397-08002B2CF9AE}" pid="35" name="XML">
    <vt:bool>true</vt:bool>
  </property>
  <property fmtid="{D5CDD505-2E9C-101B-9397-08002B2CF9AE}" pid="36" name="IVSXML">
    <vt:bool>false</vt:bool>
  </property>
  <property fmtid="{D5CDD505-2E9C-101B-9397-08002B2CF9AE}" pid="37" name="IvsExcel">
    <vt:bool>false</vt:bool>
  </property>
  <property fmtid="{D5CDD505-2E9C-101B-9397-08002B2CF9AE}" pid="38" name="PDF">
    <vt:bool>false</vt:bool>
  </property>
  <property fmtid="{D5CDD505-2E9C-101B-9397-08002B2CF9AE}" pid="39" name="RDL">
    <vt:bool>true</vt:bool>
  </property>
  <property fmtid="{D5CDD505-2E9C-101B-9397-08002B2CF9AE}" pid="40" name="ChipAddr">
    <vt:lpwstr>0x400</vt:lpwstr>
  </property>
  <property fmtid="{D5CDD505-2E9C-101B-9397-08002B2CF9AE}" pid="41" name="BlockAddr">
    <vt:lpwstr>0x4000</vt:lpwstr>
  </property>
  <property fmtid="{D5CDD505-2E9C-101B-9397-08002B2CF9AE}" pid="42" name="RegAddr">
    <vt:lpwstr>0x40000</vt:lpwstr>
  </property>
  <property fmtid="{D5CDD505-2E9C-101B-9397-08002B2CF9AE}" pid="43" name="TypeInt">
    <vt:lpwstr>hwint</vt:lpwstr>
  </property>
  <property fmtid="{D5CDD505-2E9C-101B-9397-08002B2CF9AE}" pid="44" name="BigEdian">
    <vt:bool>true</vt:bool>
  </property>
  <property fmtid="{D5CDD505-2E9C-101B-9397-08002B2CF9AE}" pid="45" name="LittleEdian">
    <vt:bool>true</vt:bool>
  </property>
  <property fmtid="{D5CDD505-2E9C-101B-9397-08002B2CF9AE}" pid="46" name="IndexHeading">
    <vt:bool>true</vt:bool>
  </property>
  <property fmtid="{D5CDD505-2E9C-101B-9397-08002B2CF9AE}" pid="47" name="StartingIndex">
    <vt:lpwstr>1</vt:lpwstr>
  </property>
  <property fmtid="{D5CDD505-2E9C-101B-9397-08002B2CF9AE}" pid="48" name="Headings">
    <vt:bool>true</vt:bool>
  </property>
  <property fmtid="{D5CDD505-2E9C-101B-9397-08002B2CF9AE}" pid="49" name="StartingHeading">
    <vt:i4>1</vt:i4>
  </property>
  <property fmtid="{D5CDD505-2E9C-101B-9397-08002B2CF9AE}" pid="50" name="IndexTable">
    <vt:bool>true</vt:bool>
  </property>
  <property fmtid="{D5CDD505-2E9C-101B-9397-08002B2CF9AE}" pid="51" name="LimitTOC">
    <vt:bool>false</vt:bool>
  </property>
  <property fmtid="{D5CDD505-2E9C-101B-9397-08002B2CF9AE}" pid="52" name="RegWidth">
    <vt:i4>32</vt:i4>
  </property>
  <property fmtid="{D5CDD505-2E9C-101B-9397-08002B2CF9AE}" pid="53" name="CustomRegWidth">
    <vt:i4>256</vt:i4>
  </property>
  <property fmtid="{D5CDD505-2E9C-101B-9397-08002B2CF9AE}" pid="54" name="AMBA">
    <vt:bool>true</vt:bool>
  </property>
  <property fmtid="{D5CDD505-2E9C-101B-9397-08002B2CF9AE}" pid="55" name="AMBAAXI">
    <vt:bool>false</vt:bool>
  </property>
  <property fmtid="{D5CDD505-2E9C-101B-9397-08002B2CF9AE}" pid="56" name="AMBAAPB">
    <vt:bool>false</vt:bool>
  </property>
  <property fmtid="{D5CDD505-2E9C-101B-9397-08002B2CF9AE}" pid="57" name="AVALON">
    <vt:bool>false</vt:bool>
  </property>
  <property fmtid="{D5CDD505-2E9C-101B-9397-08002B2CF9AE}" pid="58" name="PROPRIETARY">
    <vt:bool>false</vt:bool>
  </property>
  <property fmtid="{D5CDD505-2E9C-101B-9397-08002B2CF9AE}" pid="59" name="PreserveNames">
    <vt:bool>true</vt:bool>
  </property>
  <property fmtid="{D5CDD505-2E9C-101B-9397-08002B2CF9AE}" pid="60" name="DistributedDecode">
    <vt:bool>false</vt:bool>
  </property>
  <property fmtid="{D5CDD505-2E9C-101B-9397-08002B2CF9AE}" pid="61" name="variant0">
    <vt:lpwstr>none</vt:lpwstr>
  </property>
  <property fmtid="{D5CDD505-2E9C-101B-9397-08002B2CF9AE}" pid="62" name="VERSION">
    <vt:lpwstr>IEEE 1685-2009</vt:lpwstr>
  </property>
  <property fmtid="{D5CDD505-2E9C-101B-9397-08002B2CF9AE}" pid="63" name="UNIT">
    <vt:i4>32</vt:i4>
  </property>
  <property fmtid="{D5CDD505-2E9C-101B-9397-08002B2CF9AE}" pid="64" name="CustomUNIT">
    <vt:i4>256</vt:i4>
  </property>
  <property fmtid="{D5CDD505-2E9C-101B-9397-08002B2CF9AE}" pid="65" name="OptimiseLowPower">
    <vt:bool>false</vt:bool>
  </property>
  <property fmtid="{D5CDD505-2E9C-101B-9397-08002B2CF9AE}" pid="66" name="AutoSequence">
    <vt:bool>false</vt:bool>
  </property>
  <property fmtid="{D5CDD505-2E9C-101B-9397-08002B2CF9AE}" pid="67" name="Interrupt">
    <vt:bool>false</vt:bool>
  </property>
  <property fmtid="{D5CDD505-2E9C-101B-9397-08002B2CF9AE}" pid="68" name="Mbd">
    <vt:bool>false</vt:bool>
  </property>
  <property fmtid="{D5CDD505-2E9C-101B-9397-08002B2CF9AE}" pid="69" name="DataSheetSelectedPreprocessor">
    <vt:lpwstr/>
  </property>
  <property fmtid="{D5CDD505-2E9C-101B-9397-08002B2CF9AE}" pid="70" name="TCL">
    <vt:lpwstr/>
  </property>
  <property fmtid="{D5CDD505-2E9C-101B-9397-08002B2CF9AE}" pid="71" name="LOCALTCL">
    <vt:lpwstr/>
  </property>
  <property fmtid="{D5CDD505-2E9C-101B-9397-08002B2CF9AE}" pid="72" name="USEROUTPUTSLOCALDIR">
    <vt:lpwstr/>
  </property>
  <property fmtid="{D5CDD505-2E9C-101B-9397-08002B2CF9AE}" pid="73" name="DatasheetOutFile">
    <vt:lpwstr/>
  </property>
</Properties>
</file>