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CCC56" w14:textId="77777777" w:rsidR="003A70F6" w:rsidRDefault="003A70F6">
      <w:pPr>
        <w:pStyle w:val="aa"/>
        <w:ind w:firstLine="480"/>
        <w:textAlignment w:val="auto"/>
        <w:rPr>
          <w:rFonts w:hAnsi="Times New Roman"/>
        </w:rPr>
      </w:pPr>
    </w:p>
    <w:p w14:paraId="1277B38C" w14:textId="77777777" w:rsidR="004F4165" w:rsidRDefault="004F4165">
      <w:pPr>
        <w:pStyle w:val="aa"/>
        <w:ind w:firstLine="480"/>
        <w:textAlignment w:val="auto"/>
        <w:rPr>
          <w:rFonts w:hAnsi="Times New Roman"/>
        </w:rPr>
      </w:pPr>
    </w:p>
    <w:p w14:paraId="152FAD19" w14:textId="77777777" w:rsidR="003A70F6" w:rsidRDefault="003A70F6">
      <w:pPr>
        <w:pStyle w:val="aa"/>
        <w:ind w:firstLine="480"/>
        <w:textAlignment w:val="auto"/>
        <w:rPr>
          <w:rFonts w:hAnsi="Times New Roman"/>
        </w:rPr>
      </w:pPr>
    </w:p>
    <w:tbl>
      <w:tblPr>
        <w:tblW w:w="816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55"/>
        <w:gridCol w:w="6706"/>
      </w:tblGrid>
      <w:tr w:rsidR="00165520" w:rsidRPr="00013585" w14:paraId="4812EB6D" w14:textId="77777777" w:rsidTr="00165520">
        <w:trPr>
          <w:trHeight w:val="657"/>
          <w:jc w:val="center"/>
        </w:trPr>
        <w:tc>
          <w:tcPr>
            <w:tcW w:w="816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1104423" w14:textId="77777777" w:rsidR="00165520" w:rsidRPr="00013585" w:rsidRDefault="00165520" w:rsidP="00B96193">
            <w:pPr>
              <w:rPr>
                <w:b/>
                <w:color w:val="FFFFFF"/>
                <w:kern w:val="0"/>
              </w:rPr>
            </w:pPr>
            <w:r w:rsidRPr="00013585">
              <w:rPr>
                <w:rFonts w:cs="宋体"/>
                <w:b/>
                <w:kern w:val="0"/>
              </w:rPr>
              <w:t>请</w:t>
            </w:r>
            <w:r w:rsidRPr="009F52D3">
              <w:rPr>
                <w:rFonts w:cs="宋体"/>
                <w:b/>
                <w:kern w:val="0"/>
              </w:rPr>
              <w:t>您核实以下申请信息是否正确</w:t>
            </w:r>
          </w:p>
        </w:tc>
      </w:tr>
      <w:tr w:rsidR="00165520" w:rsidRPr="00013585" w14:paraId="7F0A819E" w14:textId="77777777" w:rsidTr="00165520">
        <w:trPr>
          <w:trHeight w:val="638"/>
          <w:jc w:val="center"/>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8DE7FFA" w14:textId="77777777" w:rsidR="00165520" w:rsidRPr="00013585" w:rsidRDefault="00165520" w:rsidP="00B96193">
            <w:pPr>
              <w:spacing w:line="280" w:lineRule="exact"/>
              <w:rPr>
                <w:b/>
                <w:kern w:val="0"/>
              </w:rPr>
            </w:pPr>
            <w:r w:rsidRPr="00013585">
              <w:rPr>
                <w:b/>
                <w:kern w:val="0"/>
              </w:rPr>
              <w:t>申　请　人</w:t>
            </w:r>
          </w:p>
        </w:tc>
        <w:tc>
          <w:tcPr>
            <w:tcW w:w="6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AE06952" w14:textId="77777777" w:rsidR="00165520" w:rsidRPr="00013585" w:rsidRDefault="00165520" w:rsidP="00B96193">
            <w:pPr>
              <w:spacing w:line="280" w:lineRule="exact"/>
              <w:rPr>
                <w:kern w:val="0"/>
              </w:rPr>
            </w:pPr>
            <w:r w:rsidRPr="00013585">
              <w:rPr>
                <w:rFonts w:hint="eastAsia"/>
                <w:kern w:val="0"/>
              </w:rPr>
              <w:t>第一申请人：河海大学</w:t>
            </w:r>
          </w:p>
          <w:p w14:paraId="00134A00" w14:textId="50AB6C67" w:rsidR="00165520" w:rsidRPr="00F03B2C" w:rsidRDefault="00165520" w:rsidP="00B96193">
            <w:pPr>
              <w:spacing w:line="280" w:lineRule="exact"/>
              <w:rPr>
                <w:kern w:val="0"/>
              </w:rPr>
            </w:pPr>
            <w:r w:rsidRPr="00013585">
              <w:rPr>
                <w:rFonts w:hint="eastAsia"/>
                <w:kern w:val="0"/>
              </w:rPr>
              <w:t>统一社会信用代码：</w:t>
            </w:r>
            <w:r w:rsidRPr="00013585">
              <w:rPr>
                <w:kern w:val="0"/>
              </w:rPr>
              <w:t>121000004660068699</w:t>
            </w:r>
          </w:p>
        </w:tc>
      </w:tr>
      <w:tr w:rsidR="00165520" w:rsidRPr="007333DF" w14:paraId="19C67996" w14:textId="77777777" w:rsidTr="00165520">
        <w:trPr>
          <w:trHeight w:val="638"/>
          <w:jc w:val="center"/>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11B7D44" w14:textId="77777777" w:rsidR="00165520" w:rsidRPr="00013585" w:rsidRDefault="00165520" w:rsidP="00B96193">
            <w:pPr>
              <w:spacing w:line="280" w:lineRule="exact"/>
              <w:rPr>
                <w:b/>
                <w:kern w:val="0"/>
              </w:rPr>
            </w:pPr>
            <w:r w:rsidRPr="00013585">
              <w:rPr>
                <w:b/>
                <w:kern w:val="0"/>
              </w:rPr>
              <w:t>发明名称</w:t>
            </w:r>
          </w:p>
        </w:tc>
        <w:tc>
          <w:tcPr>
            <w:tcW w:w="6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A16C5A" w14:textId="3926FE5D" w:rsidR="00165520" w:rsidRPr="00013585" w:rsidRDefault="007C680E" w:rsidP="00050555">
            <w:pPr>
              <w:spacing w:line="280" w:lineRule="exact"/>
              <w:rPr>
                <w:kern w:val="0"/>
              </w:rPr>
            </w:pPr>
            <w:proofErr w:type="spellStart"/>
            <w:r w:rsidRPr="008B0499">
              <w:rPr>
                <w:szCs w:val="24"/>
              </w:rPr>
              <w:t>M</w:t>
            </w:r>
            <w:r>
              <w:rPr>
                <w:szCs w:val="24"/>
              </w:rPr>
              <w:t>ROC</w:t>
            </w:r>
            <w:r w:rsidRPr="008B0499">
              <w:rPr>
                <w:szCs w:val="24"/>
              </w:rPr>
              <w:t>Net</w:t>
            </w:r>
            <w:proofErr w:type="spellEnd"/>
            <w:r>
              <w:rPr>
                <w:szCs w:val="24"/>
              </w:rPr>
              <w:t>模型构建与</w:t>
            </w:r>
            <w:r w:rsidR="003F08C2" w:rsidRPr="00604E92">
              <w:rPr>
                <w:rFonts w:hint="eastAsia"/>
                <w:kern w:val="0"/>
              </w:rPr>
              <w:t>多源</w:t>
            </w:r>
            <w:r w:rsidR="000A2059" w:rsidRPr="00604E92">
              <w:rPr>
                <w:rFonts w:hint="eastAsia"/>
                <w:kern w:val="0"/>
              </w:rPr>
              <w:t>遥感影像变化检测</w:t>
            </w:r>
            <w:r w:rsidR="00CE6A79" w:rsidRPr="00604E92">
              <w:rPr>
                <w:rFonts w:hint="eastAsia"/>
                <w:kern w:val="0"/>
              </w:rPr>
              <w:t>方法</w:t>
            </w:r>
            <w:r w:rsidR="00D02C3D" w:rsidRPr="00604E92">
              <w:rPr>
                <w:rFonts w:hint="eastAsia"/>
                <w:kern w:val="0"/>
              </w:rPr>
              <w:t>及</w:t>
            </w:r>
            <w:r w:rsidR="00050555">
              <w:rPr>
                <w:rFonts w:hint="eastAsia"/>
                <w:kern w:val="0"/>
              </w:rPr>
              <w:t>系统</w:t>
            </w:r>
          </w:p>
        </w:tc>
      </w:tr>
      <w:tr w:rsidR="00165520" w:rsidRPr="00013585" w14:paraId="5ECEE9AB" w14:textId="77777777" w:rsidTr="00165520">
        <w:trPr>
          <w:trHeight w:val="638"/>
          <w:jc w:val="center"/>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332E81" w14:textId="77777777" w:rsidR="00165520" w:rsidRPr="00013585" w:rsidRDefault="00165520" w:rsidP="00B96193">
            <w:pPr>
              <w:spacing w:line="280" w:lineRule="exact"/>
              <w:rPr>
                <w:b/>
                <w:kern w:val="0"/>
              </w:rPr>
            </w:pPr>
            <w:r w:rsidRPr="00013585">
              <w:rPr>
                <w:b/>
                <w:kern w:val="0"/>
              </w:rPr>
              <w:t>专利申请人</w:t>
            </w:r>
          </w:p>
          <w:p w14:paraId="3C8C01DA" w14:textId="77777777" w:rsidR="00165520" w:rsidRPr="00013585" w:rsidRDefault="00165520" w:rsidP="00B96193">
            <w:pPr>
              <w:spacing w:line="280" w:lineRule="exact"/>
              <w:rPr>
                <w:b/>
                <w:kern w:val="0"/>
              </w:rPr>
            </w:pPr>
            <w:r w:rsidRPr="00013585">
              <w:rPr>
                <w:b/>
                <w:kern w:val="0"/>
              </w:rPr>
              <w:t>地址</w:t>
            </w:r>
            <w:r w:rsidRPr="00013585">
              <w:rPr>
                <w:b/>
                <w:kern w:val="0"/>
              </w:rPr>
              <w:t>/</w:t>
            </w:r>
            <w:r w:rsidRPr="00013585">
              <w:rPr>
                <w:b/>
                <w:kern w:val="0"/>
              </w:rPr>
              <w:t>邮编</w:t>
            </w:r>
          </w:p>
        </w:tc>
        <w:tc>
          <w:tcPr>
            <w:tcW w:w="6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22FCCC1" w14:textId="77777777" w:rsidR="00165520" w:rsidRPr="00013585" w:rsidRDefault="00165520" w:rsidP="00B96193">
            <w:pPr>
              <w:spacing w:line="280" w:lineRule="exact"/>
              <w:rPr>
                <w:kern w:val="0"/>
              </w:rPr>
            </w:pPr>
            <w:r w:rsidRPr="00013585">
              <w:rPr>
                <w:rFonts w:hint="eastAsia"/>
                <w:kern w:val="0"/>
              </w:rPr>
              <w:t>南京市鼓楼区西康路</w:t>
            </w:r>
            <w:r w:rsidRPr="00013585">
              <w:rPr>
                <w:rFonts w:hint="eastAsia"/>
                <w:kern w:val="0"/>
              </w:rPr>
              <w:t>1</w:t>
            </w:r>
            <w:r w:rsidRPr="00013585">
              <w:rPr>
                <w:rFonts w:hint="eastAsia"/>
                <w:kern w:val="0"/>
              </w:rPr>
              <w:t>号</w:t>
            </w:r>
            <w:r w:rsidRPr="00013585">
              <w:rPr>
                <w:rFonts w:hint="eastAsia"/>
                <w:kern w:val="0"/>
              </w:rPr>
              <w:t xml:space="preserve"> </w:t>
            </w:r>
            <w:r w:rsidRPr="00013585">
              <w:rPr>
                <w:kern w:val="0"/>
              </w:rPr>
              <w:t>210024</w:t>
            </w:r>
          </w:p>
        </w:tc>
      </w:tr>
      <w:tr w:rsidR="00165520" w:rsidRPr="00013585" w14:paraId="508E8A40" w14:textId="77777777" w:rsidTr="00165520">
        <w:trPr>
          <w:trHeight w:val="638"/>
          <w:jc w:val="center"/>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2E731FE" w14:textId="77777777" w:rsidR="00165520" w:rsidRPr="00013585" w:rsidRDefault="00165520" w:rsidP="00B96193">
            <w:pPr>
              <w:spacing w:line="280" w:lineRule="exact"/>
              <w:rPr>
                <w:b/>
                <w:kern w:val="0"/>
              </w:rPr>
            </w:pPr>
            <w:r w:rsidRPr="00013585">
              <w:rPr>
                <w:b/>
                <w:kern w:val="0"/>
              </w:rPr>
              <w:t>发明人名单</w:t>
            </w:r>
          </w:p>
        </w:tc>
        <w:tc>
          <w:tcPr>
            <w:tcW w:w="6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A75B431" w14:textId="6894479E" w:rsidR="00165520" w:rsidRPr="00013585" w:rsidRDefault="00165520" w:rsidP="00665CAA">
            <w:pPr>
              <w:spacing w:line="280" w:lineRule="exact"/>
              <w:rPr>
                <w:kern w:val="0"/>
              </w:rPr>
            </w:pPr>
            <w:r w:rsidRPr="00013585">
              <w:rPr>
                <w:rFonts w:hint="eastAsia"/>
                <w:kern w:val="0"/>
              </w:rPr>
              <w:t>张丽</w:t>
            </w:r>
            <w:proofErr w:type="gramStart"/>
            <w:r w:rsidRPr="00013585">
              <w:rPr>
                <w:rFonts w:hint="eastAsia"/>
                <w:kern w:val="0"/>
              </w:rPr>
              <w:t>丽</w:t>
            </w:r>
            <w:proofErr w:type="gramEnd"/>
            <w:r w:rsidRPr="00013585">
              <w:rPr>
                <w:rFonts w:hint="eastAsia"/>
                <w:kern w:val="0"/>
              </w:rPr>
              <w:t>、</w:t>
            </w:r>
            <w:r>
              <w:rPr>
                <w:rFonts w:hint="eastAsia"/>
                <w:kern w:val="0"/>
              </w:rPr>
              <w:t>闫瑞杰</w:t>
            </w:r>
            <w:r w:rsidR="00665CAA">
              <w:rPr>
                <w:rFonts w:hint="eastAsia"/>
                <w:kern w:val="0"/>
              </w:rPr>
              <w:t>、张宁、王慧斌、陈君</w:t>
            </w:r>
            <w:r w:rsidR="003E65BD">
              <w:rPr>
                <w:rFonts w:hint="eastAsia"/>
                <w:kern w:val="0"/>
              </w:rPr>
              <w:t>、陈哲</w:t>
            </w:r>
          </w:p>
        </w:tc>
      </w:tr>
      <w:tr w:rsidR="00165520" w:rsidRPr="00013585" w14:paraId="39F19580" w14:textId="77777777" w:rsidTr="00165520">
        <w:trPr>
          <w:trHeight w:val="638"/>
          <w:jc w:val="center"/>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5A99E9" w14:textId="77777777" w:rsidR="00165520" w:rsidRPr="00013585" w:rsidRDefault="00165520" w:rsidP="00B96193">
            <w:pPr>
              <w:spacing w:line="280" w:lineRule="exact"/>
              <w:rPr>
                <w:b/>
                <w:kern w:val="0"/>
              </w:rPr>
            </w:pPr>
            <w:r w:rsidRPr="00013585">
              <w:rPr>
                <w:b/>
                <w:kern w:val="0"/>
              </w:rPr>
              <w:t>第一发明人</w:t>
            </w:r>
          </w:p>
          <w:p w14:paraId="39CF3F42" w14:textId="77777777" w:rsidR="00165520" w:rsidRPr="00013585" w:rsidRDefault="00165520" w:rsidP="00B96193">
            <w:pPr>
              <w:spacing w:line="280" w:lineRule="exact"/>
              <w:rPr>
                <w:b/>
                <w:kern w:val="0"/>
              </w:rPr>
            </w:pPr>
            <w:r w:rsidRPr="00013585">
              <w:rPr>
                <w:b/>
                <w:kern w:val="0"/>
              </w:rPr>
              <w:t>身份证号</w:t>
            </w:r>
          </w:p>
        </w:tc>
        <w:tc>
          <w:tcPr>
            <w:tcW w:w="6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EBAA8FB" w14:textId="77777777" w:rsidR="00165520" w:rsidRPr="00013585" w:rsidRDefault="00165520" w:rsidP="00B96193">
            <w:pPr>
              <w:spacing w:line="280" w:lineRule="exact"/>
              <w:rPr>
                <w:rFonts w:eastAsia="Arial Unicode MS"/>
                <w:kern w:val="0"/>
              </w:rPr>
            </w:pPr>
            <w:r w:rsidRPr="00013585">
              <w:rPr>
                <w:rFonts w:eastAsia="Arial Unicode MS"/>
                <w:kern w:val="0"/>
              </w:rPr>
              <w:t>320106197710250427</w:t>
            </w:r>
          </w:p>
        </w:tc>
      </w:tr>
      <w:tr w:rsidR="00165520" w:rsidRPr="00013585" w14:paraId="0F215D92" w14:textId="77777777" w:rsidTr="00165520">
        <w:trPr>
          <w:trHeight w:val="638"/>
          <w:jc w:val="center"/>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401340F" w14:textId="77777777" w:rsidR="00165520" w:rsidRPr="00013585" w:rsidRDefault="00165520" w:rsidP="00B96193">
            <w:pPr>
              <w:spacing w:line="280" w:lineRule="exact"/>
              <w:rPr>
                <w:b/>
                <w:kern w:val="0"/>
              </w:rPr>
            </w:pPr>
            <w:r w:rsidRPr="00013585">
              <w:rPr>
                <w:b/>
                <w:kern w:val="0"/>
              </w:rPr>
              <w:t>联系人</w:t>
            </w:r>
          </w:p>
          <w:p w14:paraId="3D36CDC9" w14:textId="77777777" w:rsidR="00165520" w:rsidRPr="00013585" w:rsidRDefault="00165520" w:rsidP="00B96193">
            <w:pPr>
              <w:spacing w:line="280" w:lineRule="exact"/>
              <w:rPr>
                <w:b/>
                <w:kern w:val="0"/>
              </w:rPr>
            </w:pPr>
            <w:r w:rsidRPr="00013585">
              <w:rPr>
                <w:b/>
                <w:kern w:val="0"/>
              </w:rPr>
              <w:t>联系方式</w:t>
            </w:r>
          </w:p>
        </w:tc>
        <w:tc>
          <w:tcPr>
            <w:tcW w:w="6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A81638B" w14:textId="77777777" w:rsidR="00165520" w:rsidRPr="00013585" w:rsidRDefault="00165520" w:rsidP="00B96193">
            <w:pPr>
              <w:spacing w:line="280" w:lineRule="exact"/>
              <w:rPr>
                <w:kern w:val="0"/>
              </w:rPr>
            </w:pPr>
            <w:r w:rsidRPr="00013585">
              <w:rPr>
                <w:rFonts w:hint="eastAsia"/>
                <w:kern w:val="0"/>
              </w:rPr>
              <w:t>张丽</w:t>
            </w:r>
            <w:proofErr w:type="gramStart"/>
            <w:r w:rsidRPr="00013585">
              <w:rPr>
                <w:rFonts w:hint="eastAsia"/>
                <w:kern w:val="0"/>
              </w:rPr>
              <w:t>丽</w:t>
            </w:r>
            <w:proofErr w:type="gramEnd"/>
            <w:r w:rsidRPr="00013585">
              <w:rPr>
                <w:rFonts w:hint="eastAsia"/>
                <w:kern w:val="0"/>
              </w:rPr>
              <w:t>，</w:t>
            </w:r>
            <w:r w:rsidRPr="00013585">
              <w:rPr>
                <w:kern w:val="0"/>
              </w:rPr>
              <w:t>13851620087</w:t>
            </w:r>
            <w:r w:rsidRPr="00013585">
              <w:rPr>
                <w:rFonts w:hint="eastAsia"/>
                <w:kern w:val="0"/>
              </w:rPr>
              <w:t>，</w:t>
            </w:r>
            <w:r w:rsidRPr="00013585">
              <w:rPr>
                <w:kern w:val="0"/>
              </w:rPr>
              <w:t>lilzhang@hhu.edu.cn</w:t>
            </w:r>
          </w:p>
          <w:p w14:paraId="50D4CF4B" w14:textId="77777777" w:rsidR="00165520" w:rsidRPr="00013585" w:rsidRDefault="00165520" w:rsidP="00B96193">
            <w:pPr>
              <w:spacing w:line="280" w:lineRule="exact"/>
              <w:rPr>
                <w:kern w:val="0"/>
              </w:rPr>
            </w:pPr>
            <w:r>
              <w:rPr>
                <w:rFonts w:hint="eastAsia"/>
                <w:kern w:val="0"/>
              </w:rPr>
              <w:t>闫瑞杰</w:t>
            </w:r>
            <w:r w:rsidRPr="00013585">
              <w:rPr>
                <w:rFonts w:hint="eastAsia"/>
                <w:kern w:val="0"/>
              </w:rPr>
              <w:t>，</w:t>
            </w:r>
            <w:r w:rsidRPr="00013585">
              <w:rPr>
                <w:kern w:val="0"/>
              </w:rPr>
              <w:t>15</w:t>
            </w:r>
            <w:r>
              <w:rPr>
                <w:kern w:val="0"/>
              </w:rPr>
              <w:t>951769775</w:t>
            </w:r>
            <w:r w:rsidRPr="00013585">
              <w:rPr>
                <w:rFonts w:hint="eastAsia"/>
                <w:kern w:val="0"/>
              </w:rPr>
              <w:t>，</w:t>
            </w:r>
            <w:r>
              <w:rPr>
                <w:rFonts w:hint="eastAsia"/>
                <w:kern w:val="0"/>
              </w:rPr>
              <w:t>6</w:t>
            </w:r>
            <w:r>
              <w:rPr>
                <w:kern w:val="0"/>
              </w:rPr>
              <w:t>43159783</w:t>
            </w:r>
            <w:r w:rsidRPr="00013585">
              <w:rPr>
                <w:kern w:val="0"/>
              </w:rPr>
              <w:t>@qq.com</w:t>
            </w:r>
          </w:p>
        </w:tc>
      </w:tr>
      <w:tr w:rsidR="00165520" w:rsidRPr="00013585" w14:paraId="155852C1" w14:textId="77777777" w:rsidTr="00165520">
        <w:trPr>
          <w:trHeight w:val="638"/>
          <w:jc w:val="center"/>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E0F5E0B" w14:textId="77777777" w:rsidR="00165520" w:rsidRPr="00013585" w:rsidRDefault="00165520" w:rsidP="00B96193">
            <w:pPr>
              <w:spacing w:line="280" w:lineRule="exact"/>
              <w:rPr>
                <w:b/>
                <w:kern w:val="0"/>
              </w:rPr>
            </w:pPr>
            <w:r w:rsidRPr="00013585">
              <w:rPr>
                <w:b/>
                <w:kern w:val="0"/>
              </w:rPr>
              <w:t>费</w:t>
            </w:r>
            <w:proofErr w:type="gramStart"/>
            <w:r w:rsidRPr="00013585">
              <w:rPr>
                <w:b/>
                <w:kern w:val="0"/>
              </w:rPr>
              <w:t>减类型</w:t>
            </w:r>
            <w:proofErr w:type="gramEnd"/>
          </w:p>
        </w:tc>
        <w:tc>
          <w:tcPr>
            <w:tcW w:w="6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E9781B7" w14:textId="0369BCD6" w:rsidR="00165520" w:rsidRPr="00013585" w:rsidRDefault="003723D6" w:rsidP="00B96193">
            <w:pPr>
              <w:spacing w:line="280" w:lineRule="exact"/>
              <w:rPr>
                <w:kern w:val="0"/>
              </w:rPr>
            </w:pPr>
            <w:r w:rsidRPr="00013585">
              <w:rPr>
                <w:rFonts w:ascii="Wingdings 2" w:eastAsia="Wingdings 2" w:hAnsi="Wingdings 2" w:cs="Wingdings 2"/>
                <w:kern w:val="0"/>
                <w:szCs w:val="24"/>
              </w:rPr>
              <w:t></w:t>
            </w:r>
            <w:r w:rsidR="00165520" w:rsidRPr="00013585">
              <w:rPr>
                <w:kern w:val="0"/>
              </w:rPr>
              <w:t xml:space="preserve"> </w:t>
            </w:r>
            <w:r w:rsidR="00165520" w:rsidRPr="00013585">
              <w:rPr>
                <w:kern w:val="0"/>
              </w:rPr>
              <w:t>按</w:t>
            </w:r>
            <w:r w:rsidR="00165520" w:rsidRPr="00013585">
              <w:rPr>
                <w:kern w:val="0"/>
                <w:u w:val="single"/>
              </w:rPr>
              <w:t>85%</w:t>
            </w:r>
            <w:r w:rsidR="00165520" w:rsidRPr="00013585">
              <w:rPr>
                <w:kern w:val="0"/>
              </w:rPr>
              <w:t>比例享受费减</w:t>
            </w:r>
            <w:r w:rsidR="00165520" w:rsidRPr="00013585">
              <w:rPr>
                <w:kern w:val="0"/>
              </w:rPr>
              <w:t xml:space="preserve">     </w:t>
            </w:r>
            <w:r w:rsidRPr="00013585">
              <w:rPr>
                <w:rFonts w:ascii="Wingdings 2" w:eastAsia="Wingdings 2" w:hAnsi="Wingdings 2" w:cs="Wingdings 2"/>
                <w:kern w:val="0"/>
                <w:szCs w:val="24"/>
              </w:rPr>
              <w:t></w:t>
            </w:r>
            <w:r w:rsidR="00165520" w:rsidRPr="00013585">
              <w:rPr>
                <w:kern w:val="0"/>
              </w:rPr>
              <w:t xml:space="preserve"> </w:t>
            </w:r>
            <w:r w:rsidR="00165520" w:rsidRPr="00013585">
              <w:rPr>
                <w:kern w:val="0"/>
              </w:rPr>
              <w:t>按</w:t>
            </w:r>
            <w:r w:rsidR="00165520" w:rsidRPr="00013585">
              <w:rPr>
                <w:kern w:val="0"/>
                <w:u w:val="single"/>
              </w:rPr>
              <w:t>70%</w:t>
            </w:r>
            <w:r w:rsidR="00165520" w:rsidRPr="00013585">
              <w:rPr>
                <w:kern w:val="0"/>
              </w:rPr>
              <w:t>比例享受费减</w:t>
            </w:r>
            <w:r w:rsidR="00165520" w:rsidRPr="00013585">
              <w:rPr>
                <w:kern w:val="0"/>
              </w:rPr>
              <w:t xml:space="preserve">    </w:t>
            </w:r>
            <w:r w:rsidR="00165520" w:rsidRPr="00013585">
              <w:rPr>
                <w:rFonts w:ascii="Wingdings 2" w:eastAsia="Wingdings 2" w:hAnsi="Wingdings 2" w:cs="Wingdings 2"/>
                <w:kern w:val="0"/>
                <w:szCs w:val="24"/>
              </w:rPr>
              <w:t></w:t>
            </w:r>
            <w:r w:rsidR="00165520" w:rsidRPr="00013585">
              <w:rPr>
                <w:kern w:val="0"/>
              </w:rPr>
              <w:t>不享受费减</w:t>
            </w:r>
          </w:p>
        </w:tc>
      </w:tr>
      <w:tr w:rsidR="00165520" w:rsidRPr="00013585" w14:paraId="6CA2DD6E" w14:textId="77777777" w:rsidTr="00165520">
        <w:trPr>
          <w:trHeight w:val="638"/>
          <w:jc w:val="center"/>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6B6098" w14:textId="77777777" w:rsidR="00165520" w:rsidRPr="00013585" w:rsidRDefault="00165520" w:rsidP="00B96193">
            <w:pPr>
              <w:spacing w:line="280" w:lineRule="exact"/>
              <w:rPr>
                <w:b/>
                <w:kern w:val="0"/>
              </w:rPr>
            </w:pPr>
            <w:r w:rsidRPr="00013585">
              <w:rPr>
                <w:b/>
                <w:kern w:val="0"/>
              </w:rPr>
              <w:t>专利申请选项</w:t>
            </w:r>
          </w:p>
        </w:tc>
        <w:tc>
          <w:tcPr>
            <w:tcW w:w="6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65A70C" w14:textId="77777777" w:rsidR="00165520" w:rsidRPr="00013585" w:rsidRDefault="00165520" w:rsidP="00B96193">
            <w:pPr>
              <w:rPr>
                <w:kern w:val="0"/>
                <w:u w:val="single"/>
              </w:rPr>
            </w:pPr>
            <w:r w:rsidRPr="00013585">
              <w:rPr>
                <w:rFonts w:ascii="Wingdings 2" w:eastAsia="Wingdings 2" w:hAnsi="Wingdings 2" w:cs="Wingdings 2"/>
                <w:kern w:val="0"/>
                <w:szCs w:val="24"/>
              </w:rPr>
              <w:t></w:t>
            </w:r>
            <w:r w:rsidRPr="00013585">
              <w:rPr>
                <w:kern w:val="0"/>
              </w:rPr>
              <w:t xml:space="preserve"> </w:t>
            </w:r>
            <w:r w:rsidRPr="00013585">
              <w:rPr>
                <w:kern w:val="0"/>
              </w:rPr>
              <w:t>提前公开</w:t>
            </w:r>
            <w:r w:rsidRPr="00013585">
              <w:rPr>
                <w:kern w:val="0"/>
              </w:rPr>
              <w:t xml:space="preserve">               </w:t>
            </w:r>
            <w:r w:rsidRPr="00013585">
              <w:rPr>
                <w:rFonts w:ascii="Wingdings 2" w:eastAsia="Wingdings 2" w:hAnsi="Wingdings 2" w:cs="Wingdings 2"/>
                <w:kern w:val="0"/>
                <w:szCs w:val="24"/>
              </w:rPr>
              <w:t></w:t>
            </w:r>
            <w:r w:rsidRPr="00013585">
              <w:rPr>
                <w:kern w:val="0"/>
              </w:rPr>
              <w:t xml:space="preserve"> </w:t>
            </w:r>
            <w:r w:rsidRPr="00013585">
              <w:rPr>
                <w:kern w:val="0"/>
              </w:rPr>
              <w:t>指定公开时间</w:t>
            </w:r>
          </w:p>
          <w:p w14:paraId="38C64CB4" w14:textId="77777777" w:rsidR="00165520" w:rsidRPr="00013585" w:rsidRDefault="00165520" w:rsidP="00B96193">
            <w:pPr>
              <w:rPr>
                <w:kern w:val="0"/>
              </w:rPr>
            </w:pPr>
            <w:r w:rsidRPr="00013585">
              <w:rPr>
                <w:rFonts w:ascii="Wingdings 2" w:eastAsia="Wingdings 2" w:hAnsi="Wingdings 2" w:cs="Wingdings 2"/>
                <w:kern w:val="0"/>
                <w:szCs w:val="24"/>
              </w:rPr>
              <w:t></w:t>
            </w:r>
            <w:r w:rsidRPr="00013585">
              <w:rPr>
                <w:kern w:val="0"/>
              </w:rPr>
              <w:t xml:space="preserve"> </w:t>
            </w:r>
            <w:r w:rsidRPr="00013585">
              <w:rPr>
                <w:kern w:val="0"/>
              </w:rPr>
              <w:t>申请时请求实质审查</w:t>
            </w:r>
            <w:r w:rsidRPr="00013585">
              <w:rPr>
                <w:kern w:val="0"/>
              </w:rPr>
              <w:t xml:space="preserve">     </w:t>
            </w:r>
            <w:r w:rsidRPr="00013585">
              <w:rPr>
                <w:rFonts w:ascii="Wingdings 2" w:eastAsia="Wingdings 2" w:hAnsi="Wingdings 2" w:cs="Wingdings 2"/>
                <w:kern w:val="0"/>
                <w:szCs w:val="24"/>
              </w:rPr>
              <w:t></w:t>
            </w:r>
            <w:r w:rsidRPr="00013585">
              <w:rPr>
                <w:kern w:val="0"/>
              </w:rPr>
              <w:t xml:space="preserve"> </w:t>
            </w:r>
            <w:r w:rsidRPr="00013585">
              <w:rPr>
                <w:kern w:val="0"/>
              </w:rPr>
              <w:t>申请时不请求实质审查</w:t>
            </w:r>
          </w:p>
          <w:p w14:paraId="2A796AF6" w14:textId="77777777" w:rsidR="00165520" w:rsidRPr="00013585" w:rsidRDefault="00165520" w:rsidP="00B96193">
            <w:pPr>
              <w:rPr>
                <w:kern w:val="0"/>
              </w:rPr>
            </w:pPr>
            <w:r w:rsidRPr="00013585">
              <w:rPr>
                <w:rFonts w:ascii="Wingdings 2" w:eastAsia="Wingdings 2" w:hAnsi="Wingdings 2" w:cs="Wingdings 2"/>
                <w:kern w:val="0"/>
                <w:szCs w:val="24"/>
              </w:rPr>
              <w:t></w:t>
            </w:r>
            <w:r w:rsidRPr="00013585">
              <w:rPr>
                <w:kern w:val="0"/>
              </w:rPr>
              <w:t>基于相同技术方案的发明与实用新型同日申请（同日申请的发明不得提加快审查）</w:t>
            </w:r>
          </w:p>
          <w:p w14:paraId="0F09237B" w14:textId="77777777" w:rsidR="00165520" w:rsidRPr="00013585" w:rsidRDefault="00165520" w:rsidP="00B96193">
            <w:pPr>
              <w:rPr>
                <w:kern w:val="0"/>
              </w:rPr>
            </w:pPr>
            <w:r w:rsidRPr="00013585">
              <w:rPr>
                <w:rFonts w:ascii="Wingdings 2" w:eastAsia="Wingdings 2" w:hAnsi="Wingdings 2" w:cs="Wingdings 2"/>
                <w:kern w:val="0"/>
                <w:szCs w:val="24"/>
              </w:rPr>
              <w:t></w:t>
            </w:r>
            <w:r w:rsidRPr="00013585">
              <w:rPr>
                <w:rFonts w:ascii="Arial Unicode MS" w:eastAsia="Arial Unicode MS" w:hAnsi="Arial Unicode MS" w:cs="Arial Unicode MS"/>
                <w:kern w:val="0"/>
                <w:szCs w:val="24"/>
              </w:rPr>
              <w:t xml:space="preserve"> </w:t>
            </w:r>
            <w:r w:rsidRPr="00013585">
              <w:rPr>
                <w:kern w:val="0"/>
              </w:rPr>
              <w:t>请求实质审查时申请延迟审查（可选</w:t>
            </w:r>
            <w:r w:rsidRPr="00013585">
              <w:rPr>
                <w:kern w:val="0"/>
              </w:rPr>
              <w:t>1</w:t>
            </w:r>
            <w:r w:rsidRPr="00013585">
              <w:rPr>
                <w:kern w:val="0"/>
              </w:rPr>
              <w:t>年、</w:t>
            </w:r>
            <w:r w:rsidRPr="00013585">
              <w:rPr>
                <w:kern w:val="0"/>
              </w:rPr>
              <w:t>2</w:t>
            </w:r>
            <w:r w:rsidRPr="00013585">
              <w:rPr>
                <w:kern w:val="0"/>
              </w:rPr>
              <w:t>年、</w:t>
            </w:r>
            <w:r w:rsidRPr="00013585">
              <w:rPr>
                <w:kern w:val="0"/>
              </w:rPr>
              <w:t>3</w:t>
            </w:r>
            <w:r w:rsidRPr="00013585">
              <w:rPr>
                <w:kern w:val="0"/>
              </w:rPr>
              <w:t>年），选定后无法改变与撤销</w:t>
            </w:r>
          </w:p>
        </w:tc>
      </w:tr>
    </w:tbl>
    <w:p w14:paraId="3F15A432" w14:textId="77777777" w:rsidR="003A70F6" w:rsidRPr="00165520" w:rsidRDefault="003A70F6">
      <w:pPr>
        <w:pStyle w:val="aa"/>
        <w:ind w:firstLine="480"/>
        <w:textAlignment w:val="auto"/>
        <w:rPr>
          <w:rFonts w:hAnsi="Times New Roman"/>
        </w:rPr>
      </w:pPr>
    </w:p>
    <w:p w14:paraId="3C48E6E9" w14:textId="77777777" w:rsidR="003A70F6" w:rsidRDefault="003A70F6">
      <w:pPr>
        <w:pStyle w:val="aa"/>
        <w:ind w:firstLine="480"/>
        <w:textAlignment w:val="auto"/>
        <w:rPr>
          <w:rFonts w:hAnsi="Times New Roman"/>
        </w:rPr>
      </w:pPr>
    </w:p>
    <w:p w14:paraId="53CF3CD4" w14:textId="77777777" w:rsidR="003A70F6" w:rsidRDefault="003A70F6">
      <w:pPr>
        <w:pStyle w:val="aa"/>
        <w:ind w:firstLine="480"/>
        <w:textAlignment w:val="auto"/>
        <w:rPr>
          <w:rFonts w:hAnsi="Times New Roman"/>
        </w:rPr>
      </w:pPr>
    </w:p>
    <w:p w14:paraId="505D7618" w14:textId="77777777" w:rsidR="003A70F6" w:rsidRDefault="003A70F6">
      <w:pPr>
        <w:pStyle w:val="aa"/>
        <w:ind w:firstLine="480"/>
        <w:textAlignment w:val="auto"/>
        <w:rPr>
          <w:rFonts w:hAnsi="Times New Roman"/>
        </w:rPr>
        <w:sectPr w:rsidR="003A70F6">
          <w:headerReference w:type="default" r:id="rId10"/>
          <w:pgSz w:w="11906" w:h="16838"/>
          <w:pgMar w:top="1411" w:right="1411" w:bottom="1411" w:left="1411" w:header="850" w:footer="994" w:gutter="0"/>
          <w:pgNumType w:start="1"/>
          <w:cols w:space="720"/>
          <w:docGrid w:type="lines" w:linePitch="312"/>
        </w:sectPr>
      </w:pPr>
    </w:p>
    <w:p w14:paraId="2C8851D5" w14:textId="0153DA7C" w:rsidR="008B0499" w:rsidRPr="008B0499" w:rsidRDefault="008B0499" w:rsidP="008B0499">
      <w:pPr>
        <w:spacing w:line="360" w:lineRule="auto"/>
        <w:ind w:firstLineChars="200" w:firstLine="480"/>
        <w:rPr>
          <w:szCs w:val="24"/>
        </w:rPr>
      </w:pPr>
      <w:r w:rsidRPr="00300216">
        <w:rPr>
          <w:rFonts w:hint="eastAsia"/>
          <w:szCs w:val="24"/>
        </w:rPr>
        <w:lastRenderedPageBreak/>
        <w:t>本发明公开了一种</w:t>
      </w:r>
      <w:r w:rsidR="00B71C29" w:rsidRPr="00300216">
        <w:rPr>
          <w:rFonts w:hint="eastAsia"/>
          <w:szCs w:val="24"/>
        </w:rPr>
        <w:t>多源</w:t>
      </w:r>
      <w:r w:rsidR="007B1C4E" w:rsidRPr="00300216">
        <w:rPr>
          <w:rFonts w:hint="eastAsia"/>
          <w:kern w:val="0"/>
        </w:rPr>
        <w:t>遥</w:t>
      </w:r>
      <w:r w:rsidR="007B1C4E" w:rsidRPr="00B61A9D">
        <w:rPr>
          <w:rFonts w:hint="eastAsia"/>
          <w:kern w:val="0"/>
        </w:rPr>
        <w:t>感影像</w:t>
      </w:r>
      <w:r w:rsidR="009D4A56" w:rsidRPr="00B61A9D">
        <w:rPr>
          <w:rFonts w:hint="eastAsia"/>
          <w:kern w:val="0"/>
        </w:rPr>
        <w:t>对象类型</w:t>
      </w:r>
      <w:r w:rsidR="007B1C4E" w:rsidRPr="00B61A9D">
        <w:rPr>
          <w:rFonts w:hint="eastAsia"/>
          <w:kern w:val="0"/>
        </w:rPr>
        <w:t>变化检测</w:t>
      </w:r>
      <w:r w:rsidR="00B71C29" w:rsidRPr="00B61A9D">
        <w:rPr>
          <w:rFonts w:hint="eastAsia"/>
          <w:kern w:val="0"/>
        </w:rPr>
        <w:t>深度</w:t>
      </w:r>
      <w:r w:rsidR="00A611EC">
        <w:rPr>
          <w:rFonts w:hint="eastAsia"/>
          <w:kern w:val="0"/>
        </w:rPr>
        <w:t>学习模型</w:t>
      </w:r>
      <w:proofErr w:type="spellStart"/>
      <w:r w:rsidR="002F4061" w:rsidRPr="00B61A9D">
        <w:rPr>
          <w:szCs w:val="24"/>
        </w:rPr>
        <w:t>MROCNet</w:t>
      </w:r>
      <w:proofErr w:type="spellEnd"/>
      <w:r w:rsidR="00A611EC">
        <w:rPr>
          <w:rFonts w:hint="eastAsia"/>
          <w:kern w:val="0"/>
        </w:rPr>
        <w:t>构建</w:t>
      </w:r>
      <w:r w:rsidR="002C0955" w:rsidRPr="00B61A9D">
        <w:rPr>
          <w:rFonts w:hint="eastAsia"/>
          <w:kern w:val="0"/>
        </w:rPr>
        <w:t>方法</w:t>
      </w:r>
      <w:r w:rsidR="00D02C3D" w:rsidRPr="00B61A9D">
        <w:rPr>
          <w:rFonts w:hint="eastAsia"/>
          <w:kern w:val="0"/>
        </w:rPr>
        <w:t>及应用</w:t>
      </w:r>
      <w:r w:rsidRPr="00B61A9D">
        <w:rPr>
          <w:rFonts w:hint="eastAsia"/>
          <w:szCs w:val="24"/>
        </w:rPr>
        <w:t>，</w:t>
      </w:r>
      <w:r w:rsidR="000A27F9">
        <w:rPr>
          <w:rFonts w:hint="eastAsia"/>
          <w:szCs w:val="24"/>
        </w:rPr>
        <w:t>首先</w:t>
      </w:r>
      <w:r w:rsidR="00C639E9">
        <w:rPr>
          <w:rFonts w:hint="eastAsia"/>
          <w:szCs w:val="24"/>
        </w:rPr>
        <w:t>通过</w:t>
      </w:r>
      <w:r w:rsidR="00472FDE">
        <w:rPr>
          <w:rFonts w:hint="eastAsia"/>
          <w:szCs w:val="24"/>
        </w:rPr>
        <w:t>所提的</w:t>
      </w:r>
      <w:r w:rsidR="004B1AD2" w:rsidRPr="00B61A9D">
        <w:rPr>
          <w:rFonts w:ascii="宋体" w:hAnsi="宋体" w:hint="eastAsia"/>
          <w:szCs w:val="24"/>
        </w:rPr>
        <w:t>精确匹配</w:t>
      </w:r>
      <w:r w:rsidR="00B96193" w:rsidRPr="00B61A9D">
        <w:rPr>
          <w:rFonts w:ascii="宋体" w:hAnsi="宋体" w:hint="eastAsia"/>
          <w:szCs w:val="24"/>
        </w:rPr>
        <w:t>算法</w:t>
      </w:r>
      <w:r w:rsidR="00CD20E1">
        <w:rPr>
          <w:rFonts w:ascii="宋体" w:hAnsi="宋体" w:hint="eastAsia"/>
          <w:szCs w:val="24"/>
        </w:rPr>
        <w:t>，</w:t>
      </w:r>
      <w:r w:rsidRPr="00B61A9D">
        <w:rPr>
          <w:rFonts w:hint="eastAsia"/>
          <w:szCs w:val="24"/>
        </w:rPr>
        <w:t>完成</w:t>
      </w:r>
      <w:r w:rsidR="00B4376B" w:rsidRPr="00B61A9D">
        <w:rPr>
          <w:rFonts w:hint="eastAsia"/>
          <w:szCs w:val="24"/>
        </w:rPr>
        <w:t>多源</w:t>
      </w:r>
      <w:r w:rsidRPr="00B61A9D">
        <w:rPr>
          <w:rFonts w:hint="eastAsia"/>
          <w:szCs w:val="24"/>
        </w:rPr>
        <w:t>遥感影像的</w:t>
      </w:r>
      <w:r w:rsidR="00B4376B" w:rsidRPr="00B61A9D">
        <w:rPr>
          <w:rFonts w:hint="eastAsia"/>
          <w:szCs w:val="24"/>
        </w:rPr>
        <w:t>匹配和</w:t>
      </w:r>
      <w:r w:rsidRPr="00B61A9D">
        <w:rPr>
          <w:rFonts w:hint="eastAsia"/>
          <w:szCs w:val="24"/>
        </w:rPr>
        <w:t>对象语义标注，</w:t>
      </w:r>
      <w:proofErr w:type="gramStart"/>
      <w:r w:rsidRPr="00B61A9D">
        <w:rPr>
          <w:rFonts w:hint="eastAsia"/>
          <w:szCs w:val="24"/>
        </w:rPr>
        <w:t>构建</w:t>
      </w:r>
      <w:r w:rsidR="00991965" w:rsidRPr="00B61A9D">
        <w:rPr>
          <w:rFonts w:hint="eastAsia"/>
          <w:szCs w:val="24"/>
        </w:rPr>
        <w:t>双</w:t>
      </w:r>
      <w:proofErr w:type="gramEnd"/>
      <w:r w:rsidR="00991965" w:rsidRPr="00B61A9D">
        <w:rPr>
          <w:rFonts w:hint="eastAsia"/>
          <w:szCs w:val="24"/>
        </w:rPr>
        <w:t>时相</w:t>
      </w:r>
      <w:r w:rsidR="00322043" w:rsidRPr="00B61A9D">
        <w:rPr>
          <w:rFonts w:hint="eastAsia"/>
          <w:szCs w:val="24"/>
        </w:rPr>
        <w:t>多源</w:t>
      </w:r>
      <w:r w:rsidR="00420591" w:rsidRPr="00B61A9D">
        <w:rPr>
          <w:rFonts w:hint="eastAsia"/>
          <w:szCs w:val="24"/>
        </w:rPr>
        <w:t>遥感影像</w:t>
      </w:r>
      <w:r w:rsidR="004747B7" w:rsidRPr="00B61A9D">
        <w:rPr>
          <w:rFonts w:hint="eastAsia"/>
          <w:szCs w:val="24"/>
        </w:rPr>
        <w:t>对象类型</w:t>
      </w:r>
      <w:r w:rsidR="00420591" w:rsidRPr="00B61A9D">
        <w:rPr>
          <w:rFonts w:hint="eastAsia"/>
          <w:szCs w:val="24"/>
        </w:rPr>
        <w:t>变化检测数据集</w:t>
      </w:r>
      <w:r w:rsidRPr="00B61A9D">
        <w:rPr>
          <w:rFonts w:hint="eastAsia"/>
          <w:szCs w:val="24"/>
        </w:rPr>
        <w:t>；</w:t>
      </w:r>
      <w:r w:rsidR="00C1175A">
        <w:rPr>
          <w:rFonts w:hint="eastAsia"/>
          <w:szCs w:val="24"/>
        </w:rPr>
        <w:t>并</w:t>
      </w:r>
      <w:r w:rsidRPr="00B61A9D">
        <w:rPr>
          <w:rFonts w:hint="eastAsia"/>
          <w:szCs w:val="24"/>
        </w:rPr>
        <w:t>构建</w:t>
      </w:r>
      <w:r w:rsidR="00F73C81" w:rsidRPr="00B61A9D">
        <w:rPr>
          <w:rFonts w:hint="eastAsia"/>
          <w:szCs w:val="24"/>
        </w:rPr>
        <w:t>基于孪生网络架构</w:t>
      </w:r>
      <w:r w:rsidR="002F4061">
        <w:rPr>
          <w:rFonts w:hint="eastAsia"/>
          <w:szCs w:val="24"/>
        </w:rPr>
        <w:t>的</w:t>
      </w:r>
      <w:proofErr w:type="spellStart"/>
      <w:r w:rsidR="002F4061" w:rsidRPr="00B61A9D">
        <w:rPr>
          <w:szCs w:val="24"/>
        </w:rPr>
        <w:t>MROCNet</w:t>
      </w:r>
      <w:proofErr w:type="spellEnd"/>
      <w:r w:rsidR="00B71C29" w:rsidRPr="00B61A9D">
        <w:rPr>
          <w:rFonts w:hint="eastAsia"/>
          <w:szCs w:val="24"/>
        </w:rPr>
        <w:t>模型</w:t>
      </w:r>
      <w:r w:rsidRPr="00B61A9D">
        <w:rPr>
          <w:rFonts w:hint="eastAsia"/>
          <w:szCs w:val="24"/>
        </w:rPr>
        <w:t>，该模型</w:t>
      </w:r>
      <w:r w:rsidR="00F73C81" w:rsidRPr="00B61A9D">
        <w:rPr>
          <w:rFonts w:hint="eastAsia"/>
          <w:szCs w:val="24"/>
        </w:rPr>
        <w:t>的每个主干网</w:t>
      </w:r>
      <w:r w:rsidR="0099395D" w:rsidRPr="00B61A9D">
        <w:rPr>
          <w:rFonts w:hint="eastAsia"/>
          <w:szCs w:val="24"/>
        </w:rPr>
        <w:t>由</w:t>
      </w:r>
      <w:r w:rsidR="004B1068">
        <w:rPr>
          <w:rFonts w:hint="eastAsia"/>
          <w:szCs w:val="24"/>
        </w:rPr>
        <w:t>四个</w:t>
      </w:r>
      <w:r w:rsidR="0099395D" w:rsidRPr="00B61A9D">
        <w:rPr>
          <w:rFonts w:hint="eastAsia"/>
          <w:szCs w:val="24"/>
        </w:rPr>
        <w:t>长短型分支构成，其中两个分支</w:t>
      </w:r>
      <w:r w:rsidR="002C0955" w:rsidRPr="00B61A9D">
        <w:rPr>
          <w:rFonts w:hint="eastAsia"/>
          <w:szCs w:val="24"/>
        </w:rPr>
        <w:t>包括</w:t>
      </w:r>
      <w:r w:rsidR="00B71C29" w:rsidRPr="00B61A9D">
        <w:rPr>
          <w:rFonts w:hint="eastAsia"/>
          <w:szCs w:val="24"/>
        </w:rPr>
        <w:t>轻量化</w:t>
      </w:r>
      <w:r w:rsidR="003E6266" w:rsidRPr="00B61A9D">
        <w:rPr>
          <w:rFonts w:hint="eastAsia"/>
          <w:szCs w:val="24"/>
        </w:rPr>
        <w:t>串并联</w:t>
      </w:r>
      <w:r w:rsidRPr="00B61A9D">
        <w:rPr>
          <w:rFonts w:hint="eastAsia"/>
          <w:szCs w:val="24"/>
        </w:rPr>
        <w:t>扩张残差网络模块</w:t>
      </w:r>
      <w:r w:rsidR="0099395D" w:rsidRPr="00B61A9D">
        <w:rPr>
          <w:rFonts w:hint="eastAsia"/>
          <w:szCs w:val="24"/>
        </w:rPr>
        <w:t>和</w:t>
      </w:r>
      <w:r w:rsidR="003E6266" w:rsidRPr="00B61A9D">
        <w:rPr>
          <w:rFonts w:hint="eastAsia"/>
          <w:szCs w:val="24"/>
        </w:rPr>
        <w:t>多尺度</w:t>
      </w:r>
      <w:r w:rsidRPr="00B61A9D">
        <w:rPr>
          <w:rFonts w:hint="eastAsia"/>
          <w:szCs w:val="24"/>
        </w:rPr>
        <w:t>通道信息增强模块</w:t>
      </w:r>
      <w:r w:rsidR="0099395D" w:rsidRPr="00B61A9D">
        <w:rPr>
          <w:rFonts w:hint="eastAsia"/>
          <w:szCs w:val="24"/>
        </w:rPr>
        <w:t>，另外两个分支包括轻量化串并联扩张残差网络模块和多尺度空间信息增强模块</w:t>
      </w:r>
      <w:r w:rsidRPr="00B61A9D">
        <w:rPr>
          <w:rFonts w:hint="eastAsia"/>
          <w:szCs w:val="24"/>
        </w:rPr>
        <w:t>；</w:t>
      </w:r>
      <w:r w:rsidR="00B31EF0">
        <w:rPr>
          <w:rFonts w:hint="eastAsia"/>
          <w:szCs w:val="24"/>
        </w:rPr>
        <w:t>最后</w:t>
      </w:r>
      <w:r w:rsidR="00077782" w:rsidRPr="00B61A9D">
        <w:rPr>
          <w:rFonts w:hint="eastAsia"/>
          <w:szCs w:val="24"/>
        </w:rPr>
        <w:t>基于</w:t>
      </w:r>
      <w:r w:rsidR="00B931FC">
        <w:rPr>
          <w:rFonts w:hint="eastAsia"/>
          <w:szCs w:val="24"/>
        </w:rPr>
        <w:t>构建的</w:t>
      </w:r>
      <w:r w:rsidR="00420591" w:rsidRPr="00B61A9D">
        <w:rPr>
          <w:rFonts w:hint="eastAsia"/>
          <w:szCs w:val="24"/>
        </w:rPr>
        <w:t>数据集</w:t>
      </w:r>
      <w:r w:rsidR="00530302" w:rsidRPr="00B61A9D">
        <w:rPr>
          <w:rFonts w:hint="eastAsia"/>
          <w:szCs w:val="24"/>
        </w:rPr>
        <w:t>训练模型，</w:t>
      </w:r>
      <w:r w:rsidR="00F52097" w:rsidRPr="00B61A9D">
        <w:rPr>
          <w:rFonts w:hint="eastAsia"/>
          <w:szCs w:val="24"/>
        </w:rPr>
        <w:t>通过语义计算对比</w:t>
      </w:r>
      <w:r w:rsidR="00530302" w:rsidRPr="00B61A9D">
        <w:rPr>
          <w:rFonts w:hint="eastAsia"/>
          <w:szCs w:val="24"/>
        </w:rPr>
        <w:t>实现地物类型</w:t>
      </w:r>
      <w:r w:rsidR="00077782" w:rsidRPr="00B61A9D">
        <w:rPr>
          <w:rFonts w:hint="eastAsia"/>
          <w:szCs w:val="24"/>
        </w:rPr>
        <w:t>变化</w:t>
      </w:r>
      <w:bookmarkStart w:id="0" w:name="_Hlk110674098"/>
      <w:r w:rsidR="00F52097" w:rsidRPr="00B61A9D">
        <w:rPr>
          <w:rFonts w:hint="eastAsia"/>
          <w:szCs w:val="24"/>
        </w:rPr>
        <w:t>检测</w:t>
      </w:r>
      <w:r w:rsidRPr="00B61A9D">
        <w:rPr>
          <w:rFonts w:hint="eastAsia"/>
          <w:szCs w:val="24"/>
        </w:rPr>
        <w:t>。</w:t>
      </w:r>
      <w:r w:rsidR="00D3080F" w:rsidRPr="00B61A9D">
        <w:rPr>
          <w:rFonts w:hint="eastAsia"/>
          <w:szCs w:val="24"/>
        </w:rPr>
        <w:t>本发明</w:t>
      </w:r>
      <w:r w:rsidR="006613E9">
        <w:rPr>
          <w:rFonts w:hint="eastAsia"/>
          <w:szCs w:val="24"/>
        </w:rPr>
        <w:t>能够</w:t>
      </w:r>
      <w:r w:rsidR="006613E9">
        <w:rPr>
          <w:rFonts w:eastAsiaTheme="minorEastAsia" w:hint="eastAsia"/>
          <w:szCs w:val="24"/>
        </w:rPr>
        <w:t>有效解决</w:t>
      </w:r>
      <w:r w:rsidR="006613E9" w:rsidRPr="00FC7DA1">
        <w:rPr>
          <w:rFonts w:hint="eastAsia"/>
          <w:color w:val="000000" w:themeColor="text1"/>
        </w:rPr>
        <w:t>遥感影像中</w:t>
      </w:r>
      <w:r w:rsidR="006613E9">
        <w:rPr>
          <w:rFonts w:hint="eastAsia"/>
          <w:color w:val="000000" w:themeColor="text1"/>
        </w:rPr>
        <w:t>的类内不一致</w:t>
      </w:r>
      <w:proofErr w:type="gramStart"/>
      <w:r w:rsidR="006613E9">
        <w:rPr>
          <w:rFonts w:hint="eastAsia"/>
          <w:color w:val="000000" w:themeColor="text1"/>
        </w:rPr>
        <w:t>和类间相似性</w:t>
      </w:r>
      <w:proofErr w:type="gramEnd"/>
      <w:r w:rsidR="006613E9">
        <w:rPr>
          <w:rFonts w:hint="eastAsia"/>
          <w:color w:val="000000" w:themeColor="text1"/>
        </w:rPr>
        <w:t>问题，</w:t>
      </w:r>
      <w:r w:rsidR="008460D5" w:rsidRPr="008460D5">
        <w:rPr>
          <w:rFonts w:hint="eastAsia"/>
          <w:color w:val="000000" w:themeColor="text1"/>
        </w:rPr>
        <w:t>提升网络模型的判别能力</w:t>
      </w:r>
      <w:r w:rsidR="00D3080F" w:rsidRPr="00B61A9D">
        <w:rPr>
          <w:rFonts w:hint="eastAsia"/>
          <w:szCs w:val="24"/>
        </w:rPr>
        <w:t>，为河湖健康管理的及时响应提供智能化方法。</w:t>
      </w:r>
    </w:p>
    <w:bookmarkEnd w:id="0"/>
    <w:p w14:paraId="04B82D6D" w14:textId="77777777" w:rsidR="003A70F6" w:rsidRPr="008B0499" w:rsidRDefault="003A70F6">
      <w:pPr>
        <w:spacing w:line="360" w:lineRule="auto"/>
        <w:ind w:firstLineChars="200" w:firstLine="482"/>
        <w:rPr>
          <w:b/>
          <w:szCs w:val="24"/>
        </w:rPr>
      </w:pPr>
    </w:p>
    <w:p w14:paraId="28B3684B" w14:textId="77777777" w:rsidR="003A70F6" w:rsidRDefault="003A70F6">
      <w:pPr>
        <w:spacing w:line="360" w:lineRule="auto"/>
        <w:ind w:firstLineChars="200" w:firstLine="480"/>
        <w:rPr>
          <w:color w:val="0000FF"/>
          <w:szCs w:val="24"/>
        </w:rPr>
        <w:sectPr w:rsidR="003A70F6">
          <w:headerReference w:type="default" r:id="rId11"/>
          <w:pgSz w:w="11906" w:h="16838"/>
          <w:pgMar w:top="1411" w:right="1411" w:bottom="1411" w:left="1411" w:header="850" w:footer="994" w:gutter="0"/>
          <w:pgNumType w:start="1"/>
          <w:cols w:space="720"/>
          <w:docGrid w:type="lines" w:linePitch="312"/>
        </w:sectPr>
      </w:pPr>
    </w:p>
    <w:p w14:paraId="05B4D9D8" w14:textId="77777777" w:rsidR="003A70F6" w:rsidRDefault="003A70F6">
      <w:pPr>
        <w:spacing w:line="360" w:lineRule="auto"/>
        <w:jc w:val="center"/>
      </w:pPr>
    </w:p>
    <w:p w14:paraId="738C56D1" w14:textId="0E10A292" w:rsidR="00EA561B" w:rsidRDefault="00CD3EF4" w:rsidP="006925CD">
      <w:pPr>
        <w:spacing w:line="360" w:lineRule="auto"/>
        <w:jc w:val="center"/>
      </w:pPr>
      <w:r w:rsidRPr="00CD3EF4">
        <w:rPr>
          <w:noProof/>
        </w:rPr>
        <w:drawing>
          <wp:inline distT="0" distB="0" distL="0" distR="0" wp14:anchorId="7E59FD3B" wp14:editId="46C74B34">
            <wp:extent cx="5680364" cy="4157096"/>
            <wp:effectExtent l="0" t="0" r="0" b="0"/>
            <wp:docPr id="615268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424" cy="4160799"/>
                    </a:xfrm>
                    <a:prstGeom prst="rect">
                      <a:avLst/>
                    </a:prstGeom>
                    <a:noFill/>
                    <a:ln>
                      <a:noFill/>
                    </a:ln>
                  </pic:spPr>
                </pic:pic>
              </a:graphicData>
            </a:graphic>
          </wp:inline>
        </w:drawing>
      </w:r>
    </w:p>
    <w:p w14:paraId="11B3FECE" w14:textId="77777777" w:rsidR="003A70F6" w:rsidRDefault="003A70F6">
      <w:pPr>
        <w:spacing w:line="360" w:lineRule="auto"/>
        <w:jc w:val="left"/>
        <w:rPr>
          <w:szCs w:val="24"/>
        </w:rPr>
      </w:pPr>
    </w:p>
    <w:p w14:paraId="4142D8D6" w14:textId="77777777" w:rsidR="003A70F6" w:rsidRDefault="003A70F6">
      <w:pPr>
        <w:spacing w:line="360" w:lineRule="auto"/>
        <w:jc w:val="center"/>
        <w:rPr>
          <w:color w:val="0000FF"/>
          <w:szCs w:val="24"/>
        </w:rPr>
        <w:sectPr w:rsidR="003A70F6">
          <w:headerReference w:type="default" r:id="rId13"/>
          <w:pgSz w:w="11906" w:h="16838"/>
          <w:pgMar w:top="1411" w:right="1411" w:bottom="1411" w:left="1411" w:header="850" w:footer="994" w:gutter="0"/>
          <w:pgNumType w:start="1"/>
          <w:cols w:space="720"/>
          <w:docGrid w:type="lines" w:linePitch="312"/>
        </w:sectPr>
      </w:pPr>
    </w:p>
    <w:p w14:paraId="3C8565D4" w14:textId="13C83458" w:rsidR="003418C7" w:rsidRPr="00A01A58" w:rsidRDefault="003418C7" w:rsidP="003418C7">
      <w:pPr>
        <w:spacing w:line="360" w:lineRule="auto"/>
        <w:ind w:firstLine="420"/>
        <w:rPr>
          <w:rFonts w:ascii="宋体" w:hAnsi="宋体"/>
          <w:szCs w:val="24"/>
        </w:rPr>
      </w:pPr>
      <w:r w:rsidRPr="00A01A58">
        <w:rPr>
          <w:rFonts w:hint="eastAsia"/>
          <w:color w:val="000000"/>
          <w:szCs w:val="24"/>
        </w:rPr>
        <w:lastRenderedPageBreak/>
        <w:t>1</w:t>
      </w:r>
      <w:r w:rsidRPr="00385DE0">
        <w:rPr>
          <w:rFonts w:hint="eastAsia"/>
          <w:color w:val="000000"/>
          <w:szCs w:val="24"/>
        </w:rPr>
        <w:t xml:space="preserve">. </w:t>
      </w:r>
      <w:r w:rsidRPr="00385DE0">
        <w:rPr>
          <w:rFonts w:hint="eastAsia"/>
          <w:color w:val="000000"/>
          <w:szCs w:val="24"/>
        </w:rPr>
        <w:t>一种</w:t>
      </w:r>
      <w:r w:rsidR="00E9018A">
        <w:rPr>
          <w:rFonts w:hint="eastAsia"/>
          <w:kern w:val="0"/>
        </w:rPr>
        <w:t>多源</w:t>
      </w:r>
      <w:r w:rsidR="00E9018A" w:rsidRPr="000A2059">
        <w:rPr>
          <w:rFonts w:hint="eastAsia"/>
          <w:kern w:val="0"/>
        </w:rPr>
        <w:t>遥感影像</w:t>
      </w:r>
      <w:r w:rsidR="00E9018A">
        <w:rPr>
          <w:rFonts w:hint="eastAsia"/>
          <w:kern w:val="0"/>
        </w:rPr>
        <w:t>对象类型</w:t>
      </w:r>
      <w:r w:rsidR="00E9018A" w:rsidRPr="000A2059">
        <w:rPr>
          <w:rFonts w:hint="eastAsia"/>
          <w:kern w:val="0"/>
        </w:rPr>
        <w:t>变化检测</w:t>
      </w:r>
      <w:r w:rsidR="00E9018A">
        <w:rPr>
          <w:rFonts w:hint="eastAsia"/>
          <w:kern w:val="0"/>
        </w:rPr>
        <w:t>深度</w:t>
      </w:r>
      <w:r w:rsidR="00E9018A" w:rsidRPr="00E97D64">
        <w:rPr>
          <w:rFonts w:hint="eastAsia"/>
          <w:kern w:val="0"/>
        </w:rPr>
        <w:t>学习</w:t>
      </w:r>
      <w:r w:rsidR="00673367">
        <w:rPr>
          <w:rFonts w:hint="eastAsia"/>
          <w:kern w:val="0"/>
        </w:rPr>
        <w:t>模型</w:t>
      </w:r>
      <w:r w:rsidR="00673367">
        <w:rPr>
          <w:szCs w:val="24"/>
        </w:rPr>
        <w:t>构建</w:t>
      </w:r>
      <w:r w:rsidR="00E9018A" w:rsidRPr="00E97D64">
        <w:rPr>
          <w:rFonts w:hint="eastAsia"/>
          <w:kern w:val="0"/>
        </w:rPr>
        <w:t>方法</w:t>
      </w:r>
      <w:r w:rsidRPr="00E97D64">
        <w:rPr>
          <w:rFonts w:ascii="宋体" w:hAnsi="宋体" w:hint="eastAsia"/>
          <w:szCs w:val="24"/>
        </w:rPr>
        <w:t>，其</w:t>
      </w:r>
      <w:r w:rsidRPr="00385DE0">
        <w:rPr>
          <w:rFonts w:ascii="宋体" w:hAnsi="宋体" w:hint="eastAsia"/>
          <w:szCs w:val="24"/>
        </w:rPr>
        <w:t>特征在</w:t>
      </w:r>
      <w:r w:rsidRPr="00A01A58">
        <w:rPr>
          <w:rFonts w:ascii="宋体" w:hAnsi="宋体" w:hint="eastAsia"/>
          <w:szCs w:val="24"/>
        </w:rPr>
        <w:t>于，包括如下步骤：</w:t>
      </w:r>
    </w:p>
    <w:p w14:paraId="64A058EB" w14:textId="58DBA5DF" w:rsidR="003418C7" w:rsidRPr="00A01A58" w:rsidRDefault="003418C7" w:rsidP="00BA442D">
      <w:pPr>
        <w:spacing w:line="360" w:lineRule="auto"/>
        <w:ind w:firstLine="420"/>
        <w:rPr>
          <w:rFonts w:ascii="宋体" w:hAnsi="宋体"/>
          <w:szCs w:val="24"/>
        </w:rPr>
      </w:pPr>
      <w:r w:rsidRPr="00A01A58">
        <w:rPr>
          <w:rFonts w:ascii="宋体" w:hAnsi="宋体" w:hint="eastAsia"/>
          <w:szCs w:val="24"/>
        </w:rPr>
        <w:t>（</w:t>
      </w:r>
      <w:r w:rsidRPr="007E5C22">
        <w:rPr>
          <w:szCs w:val="24"/>
        </w:rPr>
        <w:t>1</w:t>
      </w:r>
      <w:r w:rsidRPr="00A01A58">
        <w:rPr>
          <w:rFonts w:ascii="宋体" w:hAnsi="宋体" w:hint="eastAsia"/>
          <w:szCs w:val="24"/>
        </w:rPr>
        <w:t>）</w:t>
      </w:r>
      <w:r w:rsidR="006C7009" w:rsidRPr="00385DE0">
        <w:rPr>
          <w:rFonts w:ascii="宋体" w:hAnsi="宋体" w:hint="eastAsia"/>
          <w:szCs w:val="24"/>
        </w:rPr>
        <w:t>采用经纬度标签</w:t>
      </w:r>
      <w:r w:rsidR="002001FC">
        <w:rPr>
          <w:rFonts w:ascii="宋体" w:hAnsi="宋体" w:hint="eastAsia"/>
          <w:szCs w:val="24"/>
        </w:rPr>
        <w:t>进行</w:t>
      </w:r>
      <w:r w:rsidR="006C7009">
        <w:rPr>
          <w:rFonts w:ascii="宋体" w:hAnsi="宋体" w:hint="eastAsia"/>
          <w:szCs w:val="24"/>
        </w:rPr>
        <w:t>遥感影像四边形裁切，实现遥感影像的大尺度匹配；利用</w:t>
      </w:r>
      <w:r w:rsidR="006C7009" w:rsidRPr="00370EF4">
        <w:rPr>
          <w:szCs w:val="24"/>
        </w:rPr>
        <w:t xml:space="preserve"> </w:t>
      </w:r>
      <w:r w:rsidR="00370EF4" w:rsidRPr="00370EF4">
        <w:rPr>
          <w:szCs w:val="24"/>
        </w:rPr>
        <w:t>SIFT</w:t>
      </w:r>
      <w:r w:rsidR="00A3005D">
        <w:rPr>
          <w:rFonts w:hint="eastAsia"/>
          <w:szCs w:val="24"/>
        </w:rPr>
        <w:t>尺度不变特征变换</w:t>
      </w:r>
      <w:r w:rsidR="00370EF4" w:rsidRPr="00370EF4">
        <w:rPr>
          <w:rFonts w:ascii="宋体" w:hAnsi="宋体" w:hint="eastAsia"/>
          <w:szCs w:val="24"/>
        </w:rPr>
        <w:t>算法</w:t>
      </w:r>
      <w:r w:rsidR="006C7009">
        <w:rPr>
          <w:rFonts w:ascii="宋体" w:hAnsi="宋体" w:hint="eastAsia"/>
          <w:szCs w:val="24"/>
        </w:rPr>
        <w:t>进行经纬度下的像素点匹配</w:t>
      </w:r>
      <w:r w:rsidR="00A3005D">
        <w:rPr>
          <w:rFonts w:ascii="宋体" w:hAnsi="宋体" w:hint="eastAsia"/>
          <w:szCs w:val="24"/>
        </w:rPr>
        <w:t>，</w:t>
      </w:r>
      <w:r w:rsidR="006C7009">
        <w:rPr>
          <w:rFonts w:ascii="宋体" w:hAnsi="宋体" w:hint="eastAsia"/>
          <w:szCs w:val="24"/>
        </w:rPr>
        <w:t>对于匹配的像素点进行随机抽样并通过经纬度距离值消除错误匹配点</w:t>
      </w:r>
      <w:r w:rsidR="000F7ED8">
        <w:rPr>
          <w:rFonts w:ascii="宋体" w:hAnsi="宋体" w:hint="eastAsia"/>
          <w:szCs w:val="24"/>
        </w:rPr>
        <w:t>；</w:t>
      </w:r>
      <w:r w:rsidR="006C7009">
        <w:rPr>
          <w:rFonts w:ascii="宋体" w:hAnsi="宋体" w:hint="eastAsia"/>
          <w:szCs w:val="24"/>
        </w:rPr>
        <w:t>对匹配</w:t>
      </w:r>
      <w:r w:rsidR="006C7009" w:rsidRPr="008B0499">
        <w:rPr>
          <w:rFonts w:hint="eastAsia"/>
          <w:szCs w:val="24"/>
        </w:rPr>
        <w:t>完成</w:t>
      </w:r>
      <w:r w:rsidR="006C7009">
        <w:rPr>
          <w:rFonts w:hint="eastAsia"/>
          <w:szCs w:val="24"/>
        </w:rPr>
        <w:t>的多源遥感影像</w:t>
      </w:r>
      <w:r w:rsidR="005B7F12">
        <w:rPr>
          <w:rFonts w:hint="eastAsia"/>
          <w:szCs w:val="24"/>
        </w:rPr>
        <w:t>进行</w:t>
      </w:r>
      <w:r w:rsidR="006C7009">
        <w:rPr>
          <w:rFonts w:hint="eastAsia"/>
          <w:szCs w:val="24"/>
        </w:rPr>
        <w:t>匹配标签和</w:t>
      </w:r>
      <w:r w:rsidR="006C7009" w:rsidRPr="008B0499">
        <w:rPr>
          <w:rFonts w:hint="eastAsia"/>
          <w:szCs w:val="24"/>
        </w:rPr>
        <w:t>对象语义</w:t>
      </w:r>
      <w:r w:rsidR="005B7F12">
        <w:rPr>
          <w:rFonts w:hint="eastAsia"/>
          <w:szCs w:val="24"/>
        </w:rPr>
        <w:t>的</w:t>
      </w:r>
      <w:r w:rsidR="006C7009" w:rsidRPr="008B0499">
        <w:rPr>
          <w:rFonts w:hint="eastAsia"/>
          <w:szCs w:val="24"/>
        </w:rPr>
        <w:t>标注</w:t>
      </w:r>
      <w:r w:rsidR="006C7009">
        <w:rPr>
          <w:rFonts w:hint="eastAsia"/>
          <w:szCs w:val="24"/>
        </w:rPr>
        <w:t>，</w:t>
      </w:r>
      <w:proofErr w:type="gramStart"/>
      <w:r w:rsidR="006C7009">
        <w:rPr>
          <w:rFonts w:ascii="宋体" w:hAnsi="宋体" w:hint="eastAsia"/>
          <w:szCs w:val="24"/>
        </w:rPr>
        <w:t>构建</w:t>
      </w:r>
      <w:r w:rsidR="00ED19F4" w:rsidRPr="00427388">
        <w:rPr>
          <w:rFonts w:ascii="宋体" w:hAnsi="宋体" w:hint="eastAsia"/>
          <w:szCs w:val="24"/>
        </w:rPr>
        <w:t>双</w:t>
      </w:r>
      <w:proofErr w:type="gramEnd"/>
      <w:r w:rsidR="00ED19F4" w:rsidRPr="00427388">
        <w:rPr>
          <w:rFonts w:ascii="宋体" w:hAnsi="宋体" w:hint="eastAsia"/>
          <w:szCs w:val="24"/>
        </w:rPr>
        <w:t>时相</w:t>
      </w:r>
      <w:r w:rsidR="006C4DE8">
        <w:rPr>
          <w:rFonts w:hint="eastAsia"/>
          <w:szCs w:val="24"/>
        </w:rPr>
        <w:t>多源</w:t>
      </w:r>
      <w:r w:rsidR="00420591" w:rsidRPr="008B0499">
        <w:rPr>
          <w:rFonts w:hint="eastAsia"/>
          <w:szCs w:val="24"/>
        </w:rPr>
        <w:t>遥感影像</w:t>
      </w:r>
      <w:r w:rsidR="00420591">
        <w:rPr>
          <w:rFonts w:hint="eastAsia"/>
          <w:szCs w:val="24"/>
        </w:rPr>
        <w:t>对象类型变化检测数据集</w:t>
      </w:r>
      <w:r w:rsidRPr="00427388">
        <w:rPr>
          <w:rFonts w:ascii="宋体" w:hAnsi="宋体" w:hint="eastAsia"/>
          <w:szCs w:val="24"/>
        </w:rPr>
        <w:t>；</w:t>
      </w:r>
    </w:p>
    <w:p w14:paraId="5A4228E1" w14:textId="6D2000AE" w:rsidR="003418C7" w:rsidRDefault="003418C7" w:rsidP="003418C7">
      <w:pPr>
        <w:spacing w:line="360" w:lineRule="auto"/>
        <w:ind w:firstLine="420"/>
        <w:rPr>
          <w:rFonts w:ascii="宋体" w:hAnsi="宋体"/>
          <w:color w:val="000000"/>
          <w:szCs w:val="24"/>
        </w:rPr>
      </w:pPr>
      <w:r w:rsidRPr="00337B1C">
        <w:rPr>
          <w:rFonts w:ascii="宋体" w:hAnsi="宋体" w:hint="eastAsia"/>
          <w:color w:val="000000"/>
          <w:szCs w:val="24"/>
        </w:rPr>
        <w:t>（</w:t>
      </w:r>
      <w:r w:rsidRPr="007E5C22">
        <w:rPr>
          <w:color w:val="000000"/>
          <w:szCs w:val="24"/>
        </w:rPr>
        <w:t>2</w:t>
      </w:r>
      <w:r w:rsidRPr="00337B1C">
        <w:rPr>
          <w:rFonts w:ascii="宋体" w:hAnsi="宋体" w:hint="eastAsia"/>
          <w:color w:val="000000"/>
          <w:szCs w:val="24"/>
        </w:rPr>
        <w:t>）</w:t>
      </w:r>
      <w:r w:rsidR="002611CC" w:rsidRPr="008B0499">
        <w:rPr>
          <w:rFonts w:hint="eastAsia"/>
          <w:szCs w:val="24"/>
        </w:rPr>
        <w:t>构建</w:t>
      </w:r>
      <w:r w:rsidR="00582D6C">
        <w:rPr>
          <w:rFonts w:ascii="宋体" w:hAnsi="宋体" w:hint="eastAsia"/>
          <w:szCs w:val="24"/>
        </w:rPr>
        <w:t>基于孪生网络架构的</w:t>
      </w:r>
      <w:r w:rsidR="002611CC">
        <w:rPr>
          <w:rFonts w:hint="eastAsia"/>
          <w:szCs w:val="24"/>
        </w:rPr>
        <w:t>多源</w:t>
      </w:r>
      <w:r w:rsidR="002611CC" w:rsidRPr="008B0499">
        <w:rPr>
          <w:rFonts w:hint="eastAsia"/>
          <w:szCs w:val="24"/>
        </w:rPr>
        <w:t>遥感影像</w:t>
      </w:r>
      <w:r w:rsidR="00BA0CD4">
        <w:rPr>
          <w:rFonts w:hint="eastAsia"/>
          <w:szCs w:val="24"/>
        </w:rPr>
        <w:t>对象类型</w:t>
      </w:r>
      <w:r w:rsidR="002611CC">
        <w:rPr>
          <w:rFonts w:hint="eastAsia"/>
          <w:szCs w:val="24"/>
        </w:rPr>
        <w:t>变化</w:t>
      </w:r>
      <w:r w:rsidR="00BA0CD4">
        <w:rPr>
          <w:rFonts w:hint="eastAsia"/>
          <w:szCs w:val="24"/>
        </w:rPr>
        <w:t>检测</w:t>
      </w:r>
      <w:r w:rsidR="002611CC">
        <w:rPr>
          <w:rFonts w:hint="eastAsia"/>
          <w:szCs w:val="24"/>
        </w:rPr>
        <w:t>深度学习模型</w:t>
      </w:r>
      <w:proofErr w:type="spellStart"/>
      <w:r w:rsidR="003357A7" w:rsidRPr="008B0499">
        <w:rPr>
          <w:szCs w:val="24"/>
        </w:rPr>
        <w:t>M</w:t>
      </w:r>
      <w:r w:rsidR="003357A7">
        <w:rPr>
          <w:szCs w:val="24"/>
        </w:rPr>
        <w:t>ROC</w:t>
      </w:r>
      <w:r w:rsidR="003357A7" w:rsidRPr="008B0499">
        <w:rPr>
          <w:szCs w:val="24"/>
        </w:rPr>
        <w:t>Net</w:t>
      </w:r>
      <w:proofErr w:type="spellEnd"/>
      <w:r w:rsidRPr="00337B1C">
        <w:rPr>
          <w:rFonts w:ascii="宋体" w:hAnsi="宋体" w:hint="eastAsia"/>
          <w:szCs w:val="24"/>
        </w:rPr>
        <w:t>，</w:t>
      </w:r>
      <w:r w:rsidR="00162797">
        <w:rPr>
          <w:rFonts w:ascii="宋体" w:hAnsi="宋体" w:hint="eastAsia"/>
          <w:szCs w:val="24"/>
        </w:rPr>
        <w:t>该模型</w:t>
      </w:r>
      <w:r w:rsidR="00582D6C">
        <w:rPr>
          <w:rFonts w:ascii="宋体" w:hAnsi="宋体" w:hint="eastAsia"/>
          <w:szCs w:val="24"/>
        </w:rPr>
        <w:t>的</w:t>
      </w:r>
      <w:r w:rsidR="00D02C3D" w:rsidRPr="00E716FA">
        <w:rPr>
          <w:rFonts w:ascii="宋体" w:hAnsi="宋体" w:hint="eastAsia"/>
          <w:szCs w:val="24"/>
        </w:rPr>
        <w:t>每个</w:t>
      </w:r>
      <w:r w:rsidR="00582D6C" w:rsidRPr="00E716FA">
        <w:rPr>
          <w:rFonts w:ascii="宋体" w:hAnsi="宋体"/>
          <w:szCs w:val="24"/>
        </w:rPr>
        <w:t>主干网</w:t>
      </w:r>
      <w:r w:rsidR="00C65194" w:rsidRPr="00E716FA">
        <w:rPr>
          <w:rFonts w:hint="eastAsia"/>
          <w:szCs w:val="24"/>
        </w:rPr>
        <w:t>由</w:t>
      </w:r>
      <w:r w:rsidR="007D118E">
        <w:rPr>
          <w:rFonts w:hint="eastAsia"/>
          <w:szCs w:val="24"/>
        </w:rPr>
        <w:t>四</w:t>
      </w:r>
      <w:r w:rsidR="0099395D" w:rsidRPr="00E716FA">
        <w:rPr>
          <w:rFonts w:hint="eastAsia"/>
          <w:szCs w:val="24"/>
        </w:rPr>
        <w:t>个长短型分支构成，其中</w:t>
      </w:r>
      <w:r w:rsidR="0099395D">
        <w:rPr>
          <w:rFonts w:hint="eastAsia"/>
          <w:szCs w:val="24"/>
        </w:rPr>
        <w:t>两个分支包括轻量化串并联</w:t>
      </w:r>
      <w:r w:rsidR="0099395D" w:rsidRPr="008B0499">
        <w:rPr>
          <w:rFonts w:hint="eastAsia"/>
          <w:szCs w:val="24"/>
        </w:rPr>
        <w:t>扩张残差网络模块</w:t>
      </w:r>
      <w:r w:rsidR="0099395D">
        <w:rPr>
          <w:rFonts w:hint="eastAsia"/>
          <w:szCs w:val="24"/>
        </w:rPr>
        <w:t>和多尺度</w:t>
      </w:r>
      <w:r w:rsidR="0099395D" w:rsidRPr="008B0499">
        <w:rPr>
          <w:rFonts w:hint="eastAsia"/>
          <w:szCs w:val="24"/>
        </w:rPr>
        <w:t>通道信息增强模块</w:t>
      </w:r>
      <w:r w:rsidR="0099395D">
        <w:rPr>
          <w:rFonts w:hint="eastAsia"/>
          <w:szCs w:val="24"/>
        </w:rPr>
        <w:t>，另外两个分支包括轻量化串并联</w:t>
      </w:r>
      <w:r w:rsidR="0099395D" w:rsidRPr="008B0499">
        <w:rPr>
          <w:rFonts w:hint="eastAsia"/>
          <w:szCs w:val="24"/>
        </w:rPr>
        <w:t>扩张残差网络模块</w:t>
      </w:r>
      <w:r w:rsidR="0099395D">
        <w:rPr>
          <w:rFonts w:hint="eastAsia"/>
          <w:szCs w:val="24"/>
        </w:rPr>
        <w:t>和多尺度</w:t>
      </w:r>
      <w:r w:rsidR="0099395D" w:rsidRPr="008B0499">
        <w:rPr>
          <w:rFonts w:hint="eastAsia"/>
          <w:szCs w:val="24"/>
        </w:rPr>
        <w:t>空间信息增强模块</w:t>
      </w:r>
      <w:r w:rsidR="009D4CF1">
        <w:rPr>
          <w:rFonts w:ascii="宋体" w:hAnsi="宋体" w:hint="eastAsia"/>
          <w:szCs w:val="24"/>
        </w:rPr>
        <w:t>；</w:t>
      </w:r>
      <w:r w:rsidR="00BB01A4">
        <w:rPr>
          <w:rFonts w:ascii="宋体" w:hAnsi="宋体" w:hint="eastAsia"/>
          <w:szCs w:val="24"/>
        </w:rPr>
        <w:t>所述</w:t>
      </w:r>
      <w:r w:rsidR="002611CC">
        <w:rPr>
          <w:rFonts w:hint="eastAsia"/>
          <w:szCs w:val="24"/>
        </w:rPr>
        <w:t>轻量化</w:t>
      </w:r>
      <w:r w:rsidR="003E6266">
        <w:rPr>
          <w:rFonts w:hint="eastAsia"/>
          <w:szCs w:val="24"/>
        </w:rPr>
        <w:t>串并联</w:t>
      </w:r>
      <w:r w:rsidR="002611CC" w:rsidRPr="008B0499">
        <w:rPr>
          <w:rFonts w:hint="eastAsia"/>
          <w:szCs w:val="24"/>
        </w:rPr>
        <w:t>扩张残差网络模块</w:t>
      </w:r>
      <w:bookmarkStart w:id="1" w:name="_Hlk125656982"/>
      <w:r w:rsidR="004146A4" w:rsidRPr="004B039F">
        <w:rPr>
          <w:rFonts w:ascii="宋体" w:hAnsi="宋体" w:hint="eastAsia"/>
          <w:szCs w:val="24"/>
        </w:rPr>
        <w:t>，</w:t>
      </w:r>
      <w:r w:rsidR="002611CC" w:rsidRPr="006134A3">
        <w:rPr>
          <w:rFonts w:ascii="宋体" w:hAnsi="宋体" w:hint="eastAsia"/>
          <w:szCs w:val="24"/>
        </w:rPr>
        <w:t>整合扩张残差网络</w:t>
      </w:r>
      <w:r w:rsidR="002611CC" w:rsidRPr="004B039F">
        <w:rPr>
          <w:rFonts w:ascii="宋体" w:hAnsi="宋体" w:hint="eastAsia"/>
          <w:szCs w:val="24"/>
        </w:rPr>
        <w:t>串联和并联的优点</w:t>
      </w:r>
      <w:bookmarkEnd w:id="1"/>
      <w:r w:rsidRPr="004B039F">
        <w:rPr>
          <w:rFonts w:ascii="宋体" w:hAnsi="宋体" w:hint="eastAsia"/>
          <w:szCs w:val="24"/>
        </w:rPr>
        <w:t>，</w:t>
      </w:r>
      <w:r w:rsidR="00486B3C">
        <w:rPr>
          <w:rFonts w:ascii="宋体" w:hAnsi="宋体" w:cs="宋体" w:hint="eastAsia"/>
          <w:szCs w:val="24"/>
        </w:rPr>
        <w:t>包括</w:t>
      </w:r>
      <w:r w:rsidR="00B27DB8">
        <w:rPr>
          <w:rFonts w:hint="eastAsia"/>
          <w:szCs w:val="24"/>
        </w:rPr>
        <w:t>三个</w:t>
      </w:r>
      <w:r w:rsidR="003E6266">
        <w:rPr>
          <w:rFonts w:ascii="宋体" w:hAnsi="宋体" w:cs="宋体" w:hint="eastAsia"/>
          <w:szCs w:val="24"/>
        </w:rPr>
        <w:t>扩张残差网络</w:t>
      </w:r>
      <w:r w:rsidR="00B27DB8">
        <w:rPr>
          <w:rFonts w:ascii="宋体" w:hAnsi="宋体" w:cs="宋体" w:hint="eastAsia"/>
          <w:szCs w:val="24"/>
        </w:rPr>
        <w:t>分支</w:t>
      </w:r>
      <w:r w:rsidR="003E6266">
        <w:rPr>
          <w:rFonts w:ascii="宋体" w:hAnsi="宋体" w:cs="宋体" w:hint="eastAsia"/>
          <w:szCs w:val="24"/>
        </w:rPr>
        <w:t>，分支间设计参数共享模式，实现串并联结构的轻量化</w:t>
      </w:r>
      <w:r w:rsidR="00173EAB">
        <w:rPr>
          <w:rFonts w:ascii="宋体" w:hAnsi="宋体" w:cs="宋体" w:hint="eastAsia"/>
          <w:szCs w:val="24"/>
        </w:rPr>
        <w:t>；</w:t>
      </w:r>
      <w:r w:rsidR="00106E19">
        <w:rPr>
          <w:rFonts w:ascii="宋体" w:hAnsi="宋体" w:cs="宋体" w:hint="eastAsia"/>
          <w:szCs w:val="24"/>
        </w:rPr>
        <w:t>所述</w:t>
      </w:r>
      <w:r w:rsidR="003E6266">
        <w:rPr>
          <w:rFonts w:ascii="宋体" w:hAnsi="宋体" w:cs="宋体" w:hint="eastAsia"/>
          <w:szCs w:val="24"/>
        </w:rPr>
        <w:t>多尺度</w:t>
      </w:r>
      <w:r>
        <w:rPr>
          <w:rFonts w:ascii="宋体" w:hAnsi="宋体" w:hint="eastAsia"/>
          <w:szCs w:val="24"/>
        </w:rPr>
        <w:t>空间信息增强模块</w:t>
      </w:r>
      <w:r w:rsidR="00731E51">
        <w:rPr>
          <w:rFonts w:ascii="宋体" w:hAnsi="宋体" w:hint="eastAsia"/>
          <w:szCs w:val="24"/>
        </w:rPr>
        <w:t>，</w:t>
      </w:r>
      <w:r w:rsidRPr="00470B63">
        <w:rPr>
          <w:rFonts w:ascii="宋体" w:hAnsi="宋体" w:hint="eastAsia"/>
          <w:szCs w:val="24"/>
        </w:rPr>
        <w:t>捕获局部特征与全局特征之间的依赖关系</w:t>
      </w:r>
      <w:r w:rsidR="003E6266">
        <w:rPr>
          <w:rFonts w:ascii="宋体" w:hAnsi="宋体" w:hint="eastAsia"/>
          <w:szCs w:val="24"/>
        </w:rPr>
        <w:t>，</w:t>
      </w:r>
      <w:r w:rsidR="00636C7D">
        <w:rPr>
          <w:rFonts w:ascii="宋体" w:hAnsi="宋体" w:hint="eastAsia"/>
          <w:szCs w:val="24"/>
        </w:rPr>
        <w:t>求得多尺度</w:t>
      </w:r>
      <w:r w:rsidR="0063437B" w:rsidRPr="00F417CB">
        <w:rPr>
          <w:rFonts w:ascii="宋体" w:hAnsi="宋体" w:hint="eastAsia"/>
          <w:szCs w:val="24"/>
        </w:rPr>
        <w:t>空间注意力矩阵</w:t>
      </w:r>
      <w:r w:rsidR="0063437B">
        <w:rPr>
          <w:rFonts w:ascii="宋体" w:hAnsi="宋体" w:hint="eastAsia"/>
          <w:szCs w:val="24"/>
        </w:rPr>
        <w:t>，</w:t>
      </w:r>
      <w:r w:rsidR="00636C7D">
        <w:rPr>
          <w:rFonts w:ascii="宋体" w:hAnsi="宋体" w:hint="eastAsia"/>
          <w:szCs w:val="24"/>
        </w:rPr>
        <w:t>并据此</w:t>
      </w:r>
      <w:r w:rsidR="003E6266">
        <w:rPr>
          <w:rFonts w:ascii="宋体" w:hAnsi="宋体" w:hint="eastAsia"/>
          <w:szCs w:val="24"/>
        </w:rPr>
        <w:t>将</w:t>
      </w:r>
      <w:r w:rsidR="005C5F91">
        <w:rPr>
          <w:rFonts w:hint="eastAsia"/>
          <w:szCs w:val="24"/>
        </w:rPr>
        <w:t>轻量化</w:t>
      </w:r>
      <w:r w:rsidR="003E6266">
        <w:rPr>
          <w:rFonts w:hint="eastAsia"/>
          <w:szCs w:val="24"/>
        </w:rPr>
        <w:t>串并联</w:t>
      </w:r>
      <w:r w:rsidR="003E6266" w:rsidRPr="008B0499">
        <w:rPr>
          <w:rFonts w:hint="eastAsia"/>
          <w:szCs w:val="24"/>
        </w:rPr>
        <w:t>扩张残差网络模块</w:t>
      </w:r>
      <w:r w:rsidR="004146A4">
        <w:rPr>
          <w:rFonts w:hint="eastAsia"/>
          <w:szCs w:val="24"/>
        </w:rPr>
        <w:t>提取的多尺度空间特征</w:t>
      </w:r>
      <w:r w:rsidR="007B5C9A">
        <w:rPr>
          <w:rFonts w:hint="eastAsia"/>
          <w:szCs w:val="24"/>
        </w:rPr>
        <w:t>上采样到相同尺寸后</w:t>
      </w:r>
      <w:r w:rsidR="00636C7D">
        <w:rPr>
          <w:rFonts w:hint="eastAsia"/>
          <w:szCs w:val="24"/>
        </w:rPr>
        <w:t>加权融合并</w:t>
      </w:r>
      <w:r w:rsidR="0099395D" w:rsidRPr="00F417CB">
        <w:rPr>
          <w:rFonts w:ascii="宋体" w:hAnsi="宋体" w:hint="eastAsia"/>
          <w:szCs w:val="24"/>
        </w:rPr>
        <w:t>与原</w:t>
      </w:r>
      <w:r w:rsidR="0099395D" w:rsidRPr="00B61A9D">
        <w:rPr>
          <w:rFonts w:ascii="宋体" w:hAnsi="宋体" w:hint="eastAsia"/>
          <w:szCs w:val="24"/>
        </w:rPr>
        <w:t>始特征</w:t>
      </w:r>
      <w:r w:rsidR="0099395D" w:rsidRPr="00B61A9D">
        <w:rPr>
          <w:rFonts w:hint="eastAsia"/>
          <w:szCs w:val="24"/>
        </w:rPr>
        <w:t>进行</w:t>
      </w:r>
      <w:r w:rsidR="00636C7D" w:rsidRPr="00B61A9D">
        <w:rPr>
          <w:rFonts w:hint="eastAsia"/>
          <w:szCs w:val="24"/>
        </w:rPr>
        <w:t>相加</w:t>
      </w:r>
      <w:r w:rsidR="0099395D" w:rsidRPr="00B61A9D">
        <w:rPr>
          <w:rFonts w:hint="eastAsia"/>
          <w:szCs w:val="24"/>
        </w:rPr>
        <w:t>，以</w:t>
      </w:r>
      <w:r w:rsidR="004146A4" w:rsidRPr="00B61A9D">
        <w:rPr>
          <w:rFonts w:ascii="宋体" w:hAnsi="宋体" w:hint="eastAsia"/>
          <w:szCs w:val="24"/>
        </w:rPr>
        <w:t>增强判别特征之间的语义一致性</w:t>
      </w:r>
      <w:r w:rsidR="00173EAB">
        <w:rPr>
          <w:rFonts w:ascii="宋体" w:hAnsi="宋体" w:hint="eastAsia"/>
          <w:szCs w:val="24"/>
        </w:rPr>
        <w:t>；</w:t>
      </w:r>
      <w:r w:rsidR="000B3D24">
        <w:rPr>
          <w:rFonts w:ascii="宋体" w:hAnsi="宋体" w:hint="eastAsia"/>
          <w:szCs w:val="24"/>
        </w:rPr>
        <w:t>所述</w:t>
      </w:r>
      <w:r w:rsidR="0063437B">
        <w:rPr>
          <w:rFonts w:ascii="宋体" w:hAnsi="宋体" w:hint="eastAsia"/>
          <w:szCs w:val="24"/>
        </w:rPr>
        <w:t>多尺度</w:t>
      </w:r>
      <w:r>
        <w:rPr>
          <w:rFonts w:ascii="宋体" w:hAnsi="宋体" w:hint="eastAsia"/>
          <w:szCs w:val="24"/>
        </w:rPr>
        <w:t>通道信息增强模块</w:t>
      </w:r>
      <w:r w:rsidR="003E4405">
        <w:rPr>
          <w:rFonts w:ascii="宋体" w:hAnsi="宋体" w:hint="eastAsia"/>
          <w:szCs w:val="24"/>
        </w:rPr>
        <w:t>，</w:t>
      </w:r>
      <w:r w:rsidR="009D4A56">
        <w:rPr>
          <w:rFonts w:ascii="宋体" w:hAnsi="宋体" w:hint="eastAsia"/>
          <w:color w:val="000000"/>
          <w:szCs w:val="24"/>
        </w:rPr>
        <w:t>利用注意力机制进行</w:t>
      </w:r>
      <w:r w:rsidR="0063437B">
        <w:rPr>
          <w:rFonts w:ascii="宋体" w:hAnsi="宋体" w:hint="eastAsia"/>
          <w:color w:val="000000"/>
          <w:szCs w:val="24"/>
        </w:rPr>
        <w:t>通道权重</w:t>
      </w:r>
      <w:r w:rsidR="007228FC">
        <w:rPr>
          <w:rFonts w:ascii="宋体" w:hAnsi="宋体" w:hint="eastAsia"/>
          <w:color w:val="000000"/>
          <w:szCs w:val="24"/>
        </w:rPr>
        <w:t>向量</w:t>
      </w:r>
      <w:r w:rsidR="009D4A56">
        <w:rPr>
          <w:rFonts w:ascii="宋体" w:hAnsi="宋体" w:hint="eastAsia"/>
          <w:color w:val="000000"/>
          <w:szCs w:val="24"/>
        </w:rPr>
        <w:t>求解，根据通道权重</w:t>
      </w:r>
      <w:r w:rsidR="005B32AC">
        <w:rPr>
          <w:rFonts w:ascii="宋体" w:hAnsi="宋体" w:hint="eastAsia"/>
          <w:color w:val="000000"/>
          <w:szCs w:val="24"/>
        </w:rPr>
        <w:t>向量</w:t>
      </w:r>
      <w:r w:rsidR="009D4A56">
        <w:rPr>
          <w:rFonts w:ascii="宋体" w:hAnsi="宋体" w:hint="eastAsia"/>
          <w:color w:val="000000"/>
          <w:szCs w:val="24"/>
        </w:rPr>
        <w:t>，将不同尺度的相同通道特征进行加权融合，</w:t>
      </w:r>
      <w:r w:rsidR="009C1899">
        <w:rPr>
          <w:rFonts w:ascii="宋体" w:hAnsi="宋体" w:hint="eastAsia"/>
          <w:color w:val="000000"/>
          <w:szCs w:val="24"/>
        </w:rPr>
        <w:t>以</w:t>
      </w:r>
      <w:r w:rsidR="009D4A56">
        <w:rPr>
          <w:rFonts w:ascii="宋体" w:hAnsi="宋体" w:hint="eastAsia"/>
          <w:color w:val="000000"/>
          <w:szCs w:val="24"/>
        </w:rPr>
        <w:t>增强不同对象间语义差异性</w:t>
      </w:r>
      <w:r w:rsidR="003E4405">
        <w:rPr>
          <w:rFonts w:ascii="宋体" w:hAnsi="宋体" w:hint="eastAsia"/>
          <w:color w:val="000000"/>
          <w:szCs w:val="24"/>
        </w:rPr>
        <w:t>；</w:t>
      </w:r>
    </w:p>
    <w:p w14:paraId="37272A36" w14:textId="1450F0EA" w:rsidR="003418C7" w:rsidRDefault="003418C7" w:rsidP="00DE456E">
      <w:pPr>
        <w:spacing w:line="360" w:lineRule="auto"/>
        <w:ind w:firstLine="420"/>
        <w:rPr>
          <w:szCs w:val="24"/>
        </w:rPr>
      </w:pPr>
      <w:r w:rsidRPr="002C38B6">
        <w:rPr>
          <w:rFonts w:ascii="宋体" w:hAnsi="宋体" w:hint="eastAsia"/>
          <w:color w:val="000000"/>
          <w:szCs w:val="24"/>
        </w:rPr>
        <w:t>（</w:t>
      </w:r>
      <w:r w:rsidRPr="002C38B6">
        <w:rPr>
          <w:color w:val="000000"/>
          <w:szCs w:val="24"/>
        </w:rPr>
        <w:t>3</w:t>
      </w:r>
      <w:r w:rsidRPr="002C38B6">
        <w:rPr>
          <w:rFonts w:ascii="宋体" w:hAnsi="宋体" w:hint="eastAsia"/>
          <w:color w:val="000000"/>
          <w:szCs w:val="24"/>
        </w:rPr>
        <w:t>）</w:t>
      </w:r>
      <w:r w:rsidR="00783647">
        <w:rPr>
          <w:rFonts w:ascii="宋体" w:hAnsi="宋体" w:hint="eastAsia"/>
          <w:color w:val="000000"/>
          <w:szCs w:val="24"/>
        </w:rPr>
        <w:t>利用</w:t>
      </w:r>
      <w:r w:rsidR="009D4A56" w:rsidRPr="008B0499">
        <w:rPr>
          <w:rFonts w:hint="eastAsia"/>
          <w:szCs w:val="24"/>
        </w:rPr>
        <w:t>遥感影像</w:t>
      </w:r>
      <w:r w:rsidR="007B5C9A">
        <w:rPr>
          <w:rFonts w:hint="eastAsia"/>
          <w:szCs w:val="24"/>
        </w:rPr>
        <w:t>对象类型</w:t>
      </w:r>
      <w:r w:rsidR="009D4A56">
        <w:rPr>
          <w:rFonts w:hint="eastAsia"/>
          <w:szCs w:val="24"/>
        </w:rPr>
        <w:t>变化检测数据集训练</w:t>
      </w:r>
      <w:proofErr w:type="spellStart"/>
      <w:r w:rsidR="003357A7" w:rsidRPr="008B0499">
        <w:rPr>
          <w:szCs w:val="24"/>
        </w:rPr>
        <w:t>M</w:t>
      </w:r>
      <w:r w:rsidR="003357A7">
        <w:rPr>
          <w:szCs w:val="24"/>
        </w:rPr>
        <w:t>ROC</w:t>
      </w:r>
      <w:r w:rsidR="003357A7" w:rsidRPr="008B0499">
        <w:rPr>
          <w:szCs w:val="24"/>
        </w:rPr>
        <w:t>Net</w:t>
      </w:r>
      <w:proofErr w:type="spellEnd"/>
      <w:r w:rsidR="009D4A56">
        <w:rPr>
          <w:rFonts w:hint="eastAsia"/>
          <w:szCs w:val="24"/>
        </w:rPr>
        <w:t>模型</w:t>
      </w:r>
      <w:r w:rsidR="00E6545C" w:rsidRPr="00B61A9D">
        <w:rPr>
          <w:rFonts w:hint="eastAsia"/>
          <w:szCs w:val="24"/>
        </w:rPr>
        <w:t>。</w:t>
      </w:r>
    </w:p>
    <w:p w14:paraId="748B37B9" w14:textId="1330EF3A" w:rsidR="0018506C" w:rsidRDefault="0018506C" w:rsidP="0018506C">
      <w:pPr>
        <w:spacing w:line="360" w:lineRule="auto"/>
        <w:ind w:firstLine="420"/>
        <w:rPr>
          <w:color w:val="000000"/>
          <w:szCs w:val="24"/>
        </w:rPr>
      </w:pPr>
      <w:r w:rsidRPr="00E603B8">
        <w:rPr>
          <w:rFonts w:hint="eastAsia"/>
          <w:color w:val="000000"/>
          <w:szCs w:val="24"/>
        </w:rPr>
        <w:t xml:space="preserve">2. </w:t>
      </w:r>
      <w:r w:rsidRPr="00E603B8">
        <w:rPr>
          <w:rFonts w:hint="eastAsia"/>
          <w:color w:val="000000"/>
          <w:szCs w:val="24"/>
        </w:rPr>
        <w:t>根据权利要求</w:t>
      </w:r>
      <w:r w:rsidRPr="00E603B8">
        <w:rPr>
          <w:rFonts w:hint="eastAsia"/>
          <w:color w:val="000000"/>
          <w:szCs w:val="24"/>
        </w:rPr>
        <w:t>1</w:t>
      </w:r>
      <w:r w:rsidRPr="00E603B8">
        <w:rPr>
          <w:rFonts w:hint="eastAsia"/>
          <w:color w:val="000000"/>
          <w:szCs w:val="24"/>
        </w:rPr>
        <w:t>所述的</w:t>
      </w:r>
      <w:r w:rsidR="00520452">
        <w:rPr>
          <w:rFonts w:hint="eastAsia"/>
          <w:kern w:val="0"/>
        </w:rPr>
        <w:t>一种多源</w:t>
      </w:r>
      <w:r w:rsidR="00520452" w:rsidRPr="000A2059">
        <w:rPr>
          <w:rFonts w:hint="eastAsia"/>
          <w:kern w:val="0"/>
        </w:rPr>
        <w:t>遥感影像</w:t>
      </w:r>
      <w:r w:rsidR="00520452">
        <w:rPr>
          <w:rFonts w:hint="eastAsia"/>
          <w:kern w:val="0"/>
        </w:rPr>
        <w:t>对象类型</w:t>
      </w:r>
      <w:r w:rsidR="00520452" w:rsidRPr="00E543B2">
        <w:rPr>
          <w:rFonts w:hint="eastAsia"/>
          <w:kern w:val="0"/>
        </w:rPr>
        <w:t>变化检测深度学习</w:t>
      </w:r>
      <w:r w:rsidR="00E0734D">
        <w:rPr>
          <w:rFonts w:hint="eastAsia"/>
          <w:kern w:val="0"/>
        </w:rPr>
        <w:t>模型构建</w:t>
      </w:r>
      <w:r w:rsidR="00520452" w:rsidRPr="00E543B2">
        <w:rPr>
          <w:rFonts w:hint="eastAsia"/>
          <w:kern w:val="0"/>
        </w:rPr>
        <w:t>方法</w:t>
      </w:r>
      <w:r w:rsidRPr="00E543B2">
        <w:rPr>
          <w:rFonts w:hint="eastAsia"/>
          <w:color w:val="000000"/>
          <w:szCs w:val="24"/>
        </w:rPr>
        <w:t>，</w:t>
      </w:r>
      <w:r w:rsidRPr="00E603B8">
        <w:rPr>
          <w:rFonts w:hint="eastAsia"/>
          <w:color w:val="000000"/>
          <w:szCs w:val="24"/>
        </w:rPr>
        <w:t>其特征在于，所述步骤（</w:t>
      </w:r>
      <w:r>
        <w:rPr>
          <w:color w:val="000000"/>
          <w:szCs w:val="24"/>
        </w:rPr>
        <w:t>1</w:t>
      </w:r>
      <w:r w:rsidRPr="00E603B8">
        <w:rPr>
          <w:rFonts w:hint="eastAsia"/>
          <w:color w:val="000000"/>
          <w:szCs w:val="24"/>
        </w:rPr>
        <w:t>）</w:t>
      </w:r>
      <w:r w:rsidR="00965D3A">
        <w:rPr>
          <w:rFonts w:hint="eastAsia"/>
          <w:color w:val="000000"/>
          <w:szCs w:val="24"/>
        </w:rPr>
        <w:t>中</w:t>
      </w:r>
      <w:r w:rsidR="00771A24" w:rsidRPr="00E543B2">
        <w:rPr>
          <w:rFonts w:hint="eastAsia"/>
          <w:color w:val="000000"/>
          <w:szCs w:val="24"/>
        </w:rPr>
        <w:t>数据集构建</w:t>
      </w:r>
      <w:r w:rsidR="00D514D6">
        <w:rPr>
          <w:rFonts w:hint="eastAsia"/>
          <w:color w:val="000000"/>
          <w:szCs w:val="24"/>
        </w:rPr>
        <w:t>具体</w:t>
      </w:r>
      <w:r w:rsidR="00965D3A" w:rsidRPr="00E543B2">
        <w:rPr>
          <w:rFonts w:hint="eastAsia"/>
          <w:color w:val="000000"/>
          <w:szCs w:val="24"/>
        </w:rPr>
        <w:t>包括</w:t>
      </w:r>
      <w:r w:rsidRPr="00E603B8">
        <w:rPr>
          <w:rFonts w:hint="eastAsia"/>
          <w:color w:val="000000"/>
          <w:szCs w:val="24"/>
        </w:rPr>
        <w:t>：</w:t>
      </w:r>
    </w:p>
    <w:p w14:paraId="1BE5B9CF" w14:textId="3395F8F6" w:rsidR="00D77124" w:rsidRPr="008E38DA" w:rsidRDefault="00D77124" w:rsidP="008E38DA">
      <w:pPr>
        <w:spacing w:line="360" w:lineRule="auto"/>
        <w:ind w:firstLine="420"/>
        <w:rPr>
          <w:szCs w:val="24"/>
        </w:rPr>
      </w:pPr>
      <w:r w:rsidRPr="00D57082">
        <w:rPr>
          <w:rFonts w:hint="eastAsia"/>
          <w:color w:val="000000"/>
          <w:szCs w:val="24"/>
        </w:rPr>
        <w:t>（</w:t>
      </w:r>
      <w:r w:rsidR="00D05515">
        <w:rPr>
          <w:rFonts w:hint="eastAsia"/>
          <w:color w:val="000000"/>
          <w:szCs w:val="24"/>
        </w:rPr>
        <w:t>1</w:t>
      </w:r>
      <w:r w:rsidR="00D05515" w:rsidRPr="00D57082">
        <w:rPr>
          <w:color w:val="000000"/>
          <w:szCs w:val="24"/>
        </w:rPr>
        <w:t>1</w:t>
      </w:r>
      <w:r w:rsidRPr="00D57082">
        <w:rPr>
          <w:rFonts w:hint="eastAsia"/>
          <w:color w:val="000000"/>
          <w:szCs w:val="24"/>
        </w:rPr>
        <w:t>）</w:t>
      </w:r>
      <w:r w:rsidR="001237C0">
        <w:rPr>
          <w:rFonts w:ascii="宋体" w:hAnsi="宋体" w:hint="eastAsia"/>
          <w:szCs w:val="24"/>
        </w:rPr>
        <w:t>记</w:t>
      </w:r>
      <w:r w:rsidR="00DF6AAC">
        <w:rPr>
          <w:rFonts w:ascii="宋体" w:hAnsi="宋体" w:hint="eastAsia"/>
          <w:szCs w:val="24"/>
        </w:rPr>
        <w:t>前时相遥感影像</w:t>
      </w:r>
      <w:proofErr w:type="gramStart"/>
      <w:r w:rsidR="00DF6AAC">
        <w:rPr>
          <w:rFonts w:ascii="宋体" w:hAnsi="宋体" w:hint="eastAsia"/>
          <w:szCs w:val="24"/>
        </w:rPr>
        <w:t>四个角点</w:t>
      </w:r>
      <w:r w:rsidR="00D730CC">
        <w:rPr>
          <w:rFonts w:ascii="宋体" w:hAnsi="宋体" w:hint="eastAsia"/>
          <w:szCs w:val="24"/>
        </w:rPr>
        <w:t>的</w:t>
      </w:r>
      <w:proofErr w:type="gramEnd"/>
      <w:r w:rsidR="00DF6AAC">
        <w:rPr>
          <w:rFonts w:ascii="宋体" w:hAnsi="宋体" w:hint="eastAsia"/>
          <w:szCs w:val="24"/>
        </w:rPr>
        <w:t>经纬度</w:t>
      </w:r>
      <w:r w:rsidR="002911E5">
        <w:rPr>
          <w:rFonts w:ascii="宋体" w:hAnsi="宋体" w:hint="eastAsia"/>
          <w:szCs w:val="24"/>
        </w:rPr>
        <w:t>坐标顺时针</w:t>
      </w:r>
      <w:r w:rsidR="00DF6AAC">
        <w:rPr>
          <w:rFonts w:ascii="宋体" w:hAnsi="宋体" w:hint="eastAsia"/>
          <w:szCs w:val="24"/>
        </w:rPr>
        <w:t>依次为</w:t>
      </w:r>
      <w:r w:rsidR="002911E5" w:rsidRPr="00D730CC">
        <w:rPr>
          <w:szCs w:val="24"/>
        </w:rPr>
        <w:t>a</w:t>
      </w:r>
      <w:r w:rsidR="007502ED">
        <w:rPr>
          <w:szCs w:val="24"/>
          <w:vertAlign w:val="subscript"/>
        </w:rPr>
        <w:t>m</w:t>
      </w:r>
      <w:r w:rsidR="00D730CC" w:rsidRPr="00895F70">
        <w:rPr>
          <w:szCs w:val="24"/>
          <w:vertAlign w:val="subscript"/>
        </w:rPr>
        <w:t>1</w:t>
      </w:r>
      <w:r w:rsidR="007502ED">
        <w:rPr>
          <w:szCs w:val="24"/>
          <w:vertAlign w:val="subscript"/>
        </w:rPr>
        <w:t>k</w:t>
      </w:r>
      <w:r w:rsidR="00D730CC" w:rsidRPr="00D730CC">
        <w:rPr>
          <w:szCs w:val="24"/>
          <w:vertAlign w:val="subscript"/>
        </w:rPr>
        <w:t>1</w:t>
      </w:r>
      <w:r w:rsidR="00D730CC">
        <w:rPr>
          <w:rFonts w:ascii="宋体" w:hAnsi="宋体"/>
          <w:szCs w:val="24"/>
        </w:rPr>
        <w:t>,</w:t>
      </w:r>
      <w:r w:rsidR="00D730CC" w:rsidRPr="00D730CC">
        <w:rPr>
          <w:szCs w:val="24"/>
        </w:rPr>
        <w:t>a</w:t>
      </w:r>
      <w:r w:rsidR="007502ED">
        <w:rPr>
          <w:szCs w:val="24"/>
          <w:vertAlign w:val="subscript"/>
        </w:rPr>
        <w:t>m</w:t>
      </w:r>
      <w:r w:rsidR="00D730CC">
        <w:rPr>
          <w:szCs w:val="24"/>
          <w:vertAlign w:val="subscript"/>
        </w:rPr>
        <w:t>2</w:t>
      </w:r>
      <w:r w:rsidR="007502ED">
        <w:rPr>
          <w:szCs w:val="24"/>
          <w:vertAlign w:val="subscript"/>
        </w:rPr>
        <w:t>k</w:t>
      </w:r>
      <w:r w:rsidR="00D730CC">
        <w:rPr>
          <w:szCs w:val="24"/>
          <w:vertAlign w:val="subscript"/>
        </w:rPr>
        <w:t>2</w:t>
      </w:r>
      <w:r w:rsidR="00D730CC">
        <w:rPr>
          <w:rFonts w:ascii="宋体" w:hAnsi="宋体"/>
          <w:szCs w:val="24"/>
        </w:rPr>
        <w:t>,</w:t>
      </w:r>
      <w:r w:rsidR="00D730CC" w:rsidRPr="00D730CC">
        <w:rPr>
          <w:szCs w:val="24"/>
        </w:rPr>
        <w:t xml:space="preserve"> a</w:t>
      </w:r>
      <w:r w:rsidR="007502ED">
        <w:rPr>
          <w:szCs w:val="24"/>
          <w:vertAlign w:val="subscript"/>
        </w:rPr>
        <w:t>m</w:t>
      </w:r>
      <w:r w:rsidR="00D730CC">
        <w:rPr>
          <w:szCs w:val="24"/>
          <w:vertAlign w:val="subscript"/>
        </w:rPr>
        <w:t>3</w:t>
      </w:r>
      <w:r w:rsidR="007502ED">
        <w:rPr>
          <w:szCs w:val="24"/>
          <w:vertAlign w:val="subscript"/>
        </w:rPr>
        <w:t>k</w:t>
      </w:r>
      <w:r w:rsidR="00D730CC">
        <w:rPr>
          <w:szCs w:val="24"/>
          <w:vertAlign w:val="subscript"/>
        </w:rPr>
        <w:t>3</w:t>
      </w:r>
      <w:r w:rsidR="00D730CC">
        <w:rPr>
          <w:rFonts w:ascii="宋体" w:hAnsi="宋体"/>
          <w:szCs w:val="24"/>
        </w:rPr>
        <w:t>,</w:t>
      </w:r>
      <w:r w:rsidR="00D730CC" w:rsidRPr="00D730CC">
        <w:rPr>
          <w:szCs w:val="24"/>
        </w:rPr>
        <w:t>a</w:t>
      </w:r>
      <w:r w:rsidR="007502ED">
        <w:rPr>
          <w:szCs w:val="24"/>
          <w:vertAlign w:val="subscript"/>
        </w:rPr>
        <w:t>m</w:t>
      </w:r>
      <w:r w:rsidR="00D730CC">
        <w:rPr>
          <w:szCs w:val="24"/>
          <w:vertAlign w:val="subscript"/>
        </w:rPr>
        <w:t>4</w:t>
      </w:r>
      <w:r w:rsidR="007502ED">
        <w:rPr>
          <w:szCs w:val="24"/>
          <w:vertAlign w:val="subscript"/>
        </w:rPr>
        <w:t>k</w:t>
      </w:r>
      <w:r w:rsidR="00D730CC">
        <w:rPr>
          <w:szCs w:val="24"/>
          <w:vertAlign w:val="subscript"/>
        </w:rPr>
        <w:t>4</w:t>
      </w:r>
      <w:r w:rsidR="00895F70">
        <w:rPr>
          <w:rFonts w:hint="eastAsia"/>
          <w:szCs w:val="24"/>
        </w:rPr>
        <w:t>，</w:t>
      </w:r>
      <w:r w:rsidR="00895F70">
        <w:rPr>
          <w:rFonts w:ascii="宋体" w:hAnsi="宋体" w:hint="eastAsia"/>
          <w:szCs w:val="24"/>
        </w:rPr>
        <w:t>后时相遥感影像</w:t>
      </w:r>
      <w:proofErr w:type="gramStart"/>
      <w:r w:rsidR="00895F70">
        <w:rPr>
          <w:rFonts w:ascii="宋体" w:hAnsi="宋体" w:hint="eastAsia"/>
          <w:szCs w:val="24"/>
        </w:rPr>
        <w:t>四个角点的</w:t>
      </w:r>
      <w:proofErr w:type="gramEnd"/>
      <w:r w:rsidR="00895F70">
        <w:rPr>
          <w:rFonts w:ascii="宋体" w:hAnsi="宋体" w:hint="eastAsia"/>
          <w:szCs w:val="24"/>
        </w:rPr>
        <w:t>经纬度坐标顺时针依次为</w:t>
      </w:r>
      <w:r w:rsidR="00895F70">
        <w:rPr>
          <w:rFonts w:hint="eastAsia"/>
          <w:szCs w:val="24"/>
        </w:rPr>
        <w:t>b</w:t>
      </w:r>
      <w:r w:rsidR="007502ED">
        <w:rPr>
          <w:szCs w:val="24"/>
          <w:vertAlign w:val="subscript"/>
        </w:rPr>
        <w:t>p</w:t>
      </w:r>
      <w:r w:rsidR="00895F70" w:rsidRPr="00D730CC">
        <w:rPr>
          <w:szCs w:val="24"/>
          <w:vertAlign w:val="subscript"/>
        </w:rPr>
        <w:t>1</w:t>
      </w:r>
      <w:r w:rsidR="007502ED">
        <w:rPr>
          <w:szCs w:val="24"/>
          <w:vertAlign w:val="subscript"/>
        </w:rPr>
        <w:t>q</w:t>
      </w:r>
      <w:r w:rsidR="00895F70" w:rsidRPr="00D730CC">
        <w:rPr>
          <w:szCs w:val="24"/>
          <w:vertAlign w:val="subscript"/>
        </w:rPr>
        <w:t>1</w:t>
      </w:r>
      <w:r w:rsidR="00895F70">
        <w:rPr>
          <w:rFonts w:ascii="宋体" w:hAnsi="宋体"/>
          <w:szCs w:val="24"/>
        </w:rPr>
        <w:t>,</w:t>
      </w:r>
      <w:r w:rsidR="00895F70">
        <w:rPr>
          <w:szCs w:val="24"/>
        </w:rPr>
        <w:t>b</w:t>
      </w:r>
      <w:r w:rsidR="007502ED" w:rsidRPr="007502ED">
        <w:rPr>
          <w:szCs w:val="24"/>
          <w:vertAlign w:val="subscript"/>
        </w:rPr>
        <w:t>p</w:t>
      </w:r>
      <w:r w:rsidR="00895F70">
        <w:rPr>
          <w:szCs w:val="24"/>
          <w:vertAlign w:val="subscript"/>
        </w:rPr>
        <w:t>2</w:t>
      </w:r>
      <w:r w:rsidR="007502ED">
        <w:rPr>
          <w:szCs w:val="24"/>
          <w:vertAlign w:val="subscript"/>
        </w:rPr>
        <w:t>q</w:t>
      </w:r>
      <w:r w:rsidR="00895F70">
        <w:rPr>
          <w:szCs w:val="24"/>
          <w:vertAlign w:val="subscript"/>
        </w:rPr>
        <w:t>2</w:t>
      </w:r>
      <w:r w:rsidR="00895F70">
        <w:rPr>
          <w:rFonts w:ascii="宋体" w:hAnsi="宋体"/>
          <w:szCs w:val="24"/>
        </w:rPr>
        <w:t>,</w:t>
      </w:r>
      <w:r w:rsidR="00895F70" w:rsidRPr="00D730CC">
        <w:rPr>
          <w:szCs w:val="24"/>
        </w:rPr>
        <w:t xml:space="preserve"> </w:t>
      </w:r>
      <w:r w:rsidR="00895F70">
        <w:rPr>
          <w:szCs w:val="24"/>
        </w:rPr>
        <w:t>b</w:t>
      </w:r>
      <w:r w:rsidR="007502ED">
        <w:rPr>
          <w:szCs w:val="24"/>
          <w:vertAlign w:val="subscript"/>
        </w:rPr>
        <w:t>p</w:t>
      </w:r>
      <w:r w:rsidR="00895F70">
        <w:rPr>
          <w:szCs w:val="24"/>
          <w:vertAlign w:val="subscript"/>
        </w:rPr>
        <w:t>3</w:t>
      </w:r>
      <w:r w:rsidR="007502ED">
        <w:rPr>
          <w:szCs w:val="24"/>
          <w:vertAlign w:val="subscript"/>
        </w:rPr>
        <w:t>q</w:t>
      </w:r>
      <w:r w:rsidR="00895F70">
        <w:rPr>
          <w:szCs w:val="24"/>
          <w:vertAlign w:val="subscript"/>
        </w:rPr>
        <w:t>3</w:t>
      </w:r>
      <w:r w:rsidR="00895F70">
        <w:rPr>
          <w:rFonts w:ascii="宋体" w:hAnsi="宋体"/>
          <w:szCs w:val="24"/>
        </w:rPr>
        <w:t>,</w:t>
      </w:r>
      <w:r w:rsidR="00895F70" w:rsidRPr="00D730CC">
        <w:rPr>
          <w:szCs w:val="24"/>
        </w:rPr>
        <w:t xml:space="preserve"> </w:t>
      </w:r>
      <w:r w:rsidR="00895F70">
        <w:rPr>
          <w:szCs w:val="24"/>
        </w:rPr>
        <w:t>b</w:t>
      </w:r>
      <w:r w:rsidR="007502ED">
        <w:rPr>
          <w:szCs w:val="24"/>
          <w:vertAlign w:val="subscript"/>
        </w:rPr>
        <w:t>p</w:t>
      </w:r>
      <w:r w:rsidR="00895F70">
        <w:rPr>
          <w:szCs w:val="24"/>
          <w:vertAlign w:val="subscript"/>
        </w:rPr>
        <w:t>4</w:t>
      </w:r>
      <w:r w:rsidR="007502ED">
        <w:rPr>
          <w:szCs w:val="24"/>
          <w:vertAlign w:val="subscript"/>
        </w:rPr>
        <w:t>q</w:t>
      </w:r>
      <w:r w:rsidR="00895F70">
        <w:rPr>
          <w:szCs w:val="24"/>
          <w:vertAlign w:val="subscript"/>
        </w:rPr>
        <w:t>4</w:t>
      </w:r>
      <w:r w:rsidR="00A7162D">
        <w:rPr>
          <w:szCs w:val="24"/>
        </w:rPr>
        <w:t>,</w:t>
      </w:r>
      <w:r w:rsidR="00A7162D">
        <w:rPr>
          <w:rFonts w:hint="eastAsia"/>
          <w:szCs w:val="24"/>
        </w:rPr>
        <w:t>对由</w:t>
      </w:r>
      <w:r w:rsidR="00A7162D" w:rsidRPr="00D730CC">
        <w:rPr>
          <w:szCs w:val="24"/>
        </w:rPr>
        <w:t>a</w:t>
      </w:r>
      <w:r w:rsidR="00A7162D">
        <w:rPr>
          <w:szCs w:val="24"/>
          <w:vertAlign w:val="subscript"/>
        </w:rPr>
        <w:t>m</w:t>
      </w:r>
      <w:r w:rsidR="00A7162D" w:rsidRPr="00895F70">
        <w:rPr>
          <w:szCs w:val="24"/>
          <w:vertAlign w:val="subscript"/>
        </w:rPr>
        <w:t>1</w:t>
      </w:r>
      <w:r w:rsidR="00A7162D">
        <w:rPr>
          <w:szCs w:val="24"/>
          <w:vertAlign w:val="subscript"/>
        </w:rPr>
        <w:t>k</w:t>
      </w:r>
      <w:r w:rsidR="00A7162D" w:rsidRPr="00D730CC">
        <w:rPr>
          <w:szCs w:val="24"/>
          <w:vertAlign w:val="subscript"/>
        </w:rPr>
        <w:t>1</w:t>
      </w:r>
      <w:r w:rsidR="00A7162D">
        <w:rPr>
          <w:rFonts w:ascii="宋体" w:hAnsi="宋体"/>
          <w:szCs w:val="24"/>
        </w:rPr>
        <w:t>,</w:t>
      </w:r>
      <w:r w:rsidR="00A7162D" w:rsidRPr="00D730CC">
        <w:rPr>
          <w:szCs w:val="24"/>
        </w:rPr>
        <w:t>a</w:t>
      </w:r>
      <w:r w:rsidR="00A7162D">
        <w:rPr>
          <w:szCs w:val="24"/>
          <w:vertAlign w:val="subscript"/>
        </w:rPr>
        <w:t>m2k2</w:t>
      </w:r>
      <w:r w:rsidR="00A7162D">
        <w:rPr>
          <w:rFonts w:ascii="宋体" w:hAnsi="宋体"/>
          <w:szCs w:val="24"/>
        </w:rPr>
        <w:t>,</w:t>
      </w:r>
      <w:r w:rsidR="00A7162D" w:rsidRPr="00D730CC">
        <w:rPr>
          <w:szCs w:val="24"/>
        </w:rPr>
        <w:t xml:space="preserve"> a</w:t>
      </w:r>
      <w:r w:rsidR="00A7162D">
        <w:rPr>
          <w:szCs w:val="24"/>
          <w:vertAlign w:val="subscript"/>
        </w:rPr>
        <w:t>m3k3</w:t>
      </w:r>
      <w:r w:rsidR="00A7162D">
        <w:rPr>
          <w:rFonts w:ascii="宋体" w:hAnsi="宋体"/>
          <w:szCs w:val="24"/>
        </w:rPr>
        <w:t>,</w:t>
      </w:r>
      <w:r w:rsidR="00A7162D" w:rsidRPr="00D730CC">
        <w:rPr>
          <w:szCs w:val="24"/>
        </w:rPr>
        <w:t>a</w:t>
      </w:r>
      <w:r w:rsidR="00A7162D">
        <w:rPr>
          <w:szCs w:val="24"/>
          <w:vertAlign w:val="subscript"/>
        </w:rPr>
        <w:t>m4k4</w:t>
      </w:r>
      <w:r w:rsidR="00A7162D">
        <w:rPr>
          <w:rFonts w:hint="eastAsia"/>
          <w:szCs w:val="24"/>
        </w:rPr>
        <w:t>围成的</w:t>
      </w:r>
      <w:r w:rsidR="0080315F">
        <w:rPr>
          <w:rFonts w:hint="eastAsia"/>
          <w:szCs w:val="24"/>
        </w:rPr>
        <w:t>像素</w:t>
      </w:r>
      <w:r w:rsidR="00A7162D">
        <w:rPr>
          <w:rFonts w:hint="eastAsia"/>
          <w:szCs w:val="24"/>
        </w:rPr>
        <w:t>区域</w:t>
      </w:r>
      <w:r w:rsidR="00A7162D">
        <w:rPr>
          <w:rFonts w:hint="eastAsia"/>
          <w:szCs w:val="24"/>
        </w:rPr>
        <w:t>A</w:t>
      </w:r>
      <w:r w:rsidR="00A7162D">
        <w:rPr>
          <w:rFonts w:hint="eastAsia"/>
          <w:szCs w:val="24"/>
        </w:rPr>
        <w:t>与由</w:t>
      </w:r>
      <w:r w:rsidR="00A7162D">
        <w:rPr>
          <w:rFonts w:hint="eastAsia"/>
          <w:szCs w:val="24"/>
        </w:rPr>
        <w:t>b</w:t>
      </w:r>
      <w:r w:rsidR="00A7162D">
        <w:rPr>
          <w:szCs w:val="24"/>
          <w:vertAlign w:val="subscript"/>
        </w:rPr>
        <w:t>p</w:t>
      </w:r>
      <w:r w:rsidR="00A7162D" w:rsidRPr="00D730CC">
        <w:rPr>
          <w:szCs w:val="24"/>
          <w:vertAlign w:val="subscript"/>
        </w:rPr>
        <w:t>1</w:t>
      </w:r>
      <w:r w:rsidR="00A7162D">
        <w:rPr>
          <w:szCs w:val="24"/>
          <w:vertAlign w:val="subscript"/>
        </w:rPr>
        <w:t>q</w:t>
      </w:r>
      <w:r w:rsidR="00A7162D" w:rsidRPr="00D730CC">
        <w:rPr>
          <w:szCs w:val="24"/>
          <w:vertAlign w:val="subscript"/>
        </w:rPr>
        <w:t>1</w:t>
      </w:r>
      <w:r w:rsidR="00A7162D">
        <w:rPr>
          <w:rFonts w:ascii="宋体" w:hAnsi="宋体"/>
          <w:szCs w:val="24"/>
        </w:rPr>
        <w:t>,</w:t>
      </w:r>
      <w:r w:rsidR="00A7162D">
        <w:rPr>
          <w:szCs w:val="24"/>
        </w:rPr>
        <w:t>b</w:t>
      </w:r>
      <w:r w:rsidR="00A7162D" w:rsidRPr="007502ED">
        <w:rPr>
          <w:szCs w:val="24"/>
          <w:vertAlign w:val="subscript"/>
        </w:rPr>
        <w:t>p</w:t>
      </w:r>
      <w:r w:rsidR="00A7162D">
        <w:rPr>
          <w:szCs w:val="24"/>
          <w:vertAlign w:val="subscript"/>
        </w:rPr>
        <w:t>2q2</w:t>
      </w:r>
      <w:r w:rsidR="00A7162D">
        <w:rPr>
          <w:rFonts w:ascii="宋体" w:hAnsi="宋体"/>
          <w:szCs w:val="24"/>
        </w:rPr>
        <w:t>,</w:t>
      </w:r>
      <w:r w:rsidR="00A7162D" w:rsidRPr="00D730CC">
        <w:rPr>
          <w:szCs w:val="24"/>
        </w:rPr>
        <w:t xml:space="preserve"> </w:t>
      </w:r>
      <w:r w:rsidR="00A7162D">
        <w:rPr>
          <w:szCs w:val="24"/>
        </w:rPr>
        <w:t>b</w:t>
      </w:r>
      <w:r w:rsidR="00A7162D">
        <w:rPr>
          <w:szCs w:val="24"/>
          <w:vertAlign w:val="subscript"/>
        </w:rPr>
        <w:t>p3q3</w:t>
      </w:r>
      <w:r w:rsidR="00A7162D">
        <w:rPr>
          <w:rFonts w:ascii="宋体" w:hAnsi="宋体"/>
          <w:szCs w:val="24"/>
        </w:rPr>
        <w:t>,</w:t>
      </w:r>
      <w:r w:rsidR="00A7162D" w:rsidRPr="00D730CC">
        <w:rPr>
          <w:szCs w:val="24"/>
        </w:rPr>
        <w:t xml:space="preserve"> </w:t>
      </w:r>
      <w:r w:rsidR="00A7162D">
        <w:rPr>
          <w:szCs w:val="24"/>
        </w:rPr>
        <w:t>b</w:t>
      </w:r>
      <w:r w:rsidR="00A7162D">
        <w:rPr>
          <w:szCs w:val="24"/>
          <w:vertAlign w:val="subscript"/>
        </w:rPr>
        <w:t>p4q4</w:t>
      </w:r>
      <w:r w:rsidR="00A7162D">
        <w:rPr>
          <w:rFonts w:hint="eastAsia"/>
          <w:szCs w:val="24"/>
        </w:rPr>
        <w:t>围成的</w:t>
      </w:r>
      <w:r w:rsidR="0080315F">
        <w:rPr>
          <w:rFonts w:hint="eastAsia"/>
          <w:szCs w:val="24"/>
        </w:rPr>
        <w:t>像素</w:t>
      </w:r>
      <w:r w:rsidR="00A7162D">
        <w:rPr>
          <w:rFonts w:hint="eastAsia"/>
          <w:szCs w:val="24"/>
        </w:rPr>
        <w:t>区域</w:t>
      </w:r>
      <w:r w:rsidR="00A7162D">
        <w:rPr>
          <w:rFonts w:hint="eastAsia"/>
          <w:szCs w:val="24"/>
        </w:rPr>
        <w:t>B</w:t>
      </w:r>
      <w:r w:rsidR="007247FC">
        <w:rPr>
          <w:rFonts w:hint="eastAsia"/>
          <w:szCs w:val="24"/>
        </w:rPr>
        <w:t>取交集</w:t>
      </w:r>
      <w:r w:rsidR="00594F21">
        <w:rPr>
          <w:rFonts w:hint="eastAsia"/>
          <w:szCs w:val="24"/>
        </w:rPr>
        <w:t>，</w:t>
      </w:r>
      <w:r w:rsidR="00F05FED">
        <w:rPr>
          <w:rFonts w:hint="eastAsia"/>
          <w:szCs w:val="24"/>
        </w:rPr>
        <w:t>得到四个交点的经纬度坐标</w:t>
      </w:r>
      <w:r w:rsidR="000E69E9">
        <w:rPr>
          <w:rFonts w:hint="eastAsia"/>
          <w:szCs w:val="24"/>
        </w:rPr>
        <w:t>c</w:t>
      </w:r>
      <w:r w:rsidR="000E69E9">
        <w:rPr>
          <w:szCs w:val="24"/>
          <w:vertAlign w:val="subscript"/>
        </w:rPr>
        <w:t>m</w:t>
      </w:r>
      <w:r w:rsidR="000E69E9" w:rsidRPr="00895F70">
        <w:rPr>
          <w:szCs w:val="24"/>
          <w:vertAlign w:val="subscript"/>
        </w:rPr>
        <w:t>1</w:t>
      </w:r>
      <w:r w:rsidR="000E69E9">
        <w:rPr>
          <w:szCs w:val="24"/>
          <w:vertAlign w:val="subscript"/>
        </w:rPr>
        <w:t>k</w:t>
      </w:r>
      <w:r w:rsidR="000E69E9" w:rsidRPr="00D730CC">
        <w:rPr>
          <w:szCs w:val="24"/>
          <w:vertAlign w:val="subscript"/>
        </w:rPr>
        <w:t>1</w:t>
      </w:r>
      <w:r w:rsidR="000E69E9">
        <w:rPr>
          <w:rFonts w:ascii="宋体" w:hAnsi="宋体"/>
          <w:szCs w:val="24"/>
        </w:rPr>
        <w:t>,</w:t>
      </w:r>
      <w:r w:rsidR="000E69E9">
        <w:rPr>
          <w:szCs w:val="24"/>
        </w:rPr>
        <w:t>c</w:t>
      </w:r>
      <w:r w:rsidR="000E69E9">
        <w:rPr>
          <w:szCs w:val="24"/>
          <w:vertAlign w:val="subscript"/>
        </w:rPr>
        <w:t>m2k2</w:t>
      </w:r>
      <w:r w:rsidR="000E69E9">
        <w:rPr>
          <w:rFonts w:ascii="宋体" w:hAnsi="宋体"/>
          <w:szCs w:val="24"/>
        </w:rPr>
        <w:t>,</w:t>
      </w:r>
      <w:r w:rsidR="000E69E9" w:rsidRPr="00D730CC">
        <w:rPr>
          <w:szCs w:val="24"/>
        </w:rPr>
        <w:t xml:space="preserve"> </w:t>
      </w:r>
      <w:r w:rsidR="000E69E9">
        <w:rPr>
          <w:szCs w:val="24"/>
        </w:rPr>
        <w:t>c</w:t>
      </w:r>
      <w:r w:rsidR="000E69E9">
        <w:rPr>
          <w:szCs w:val="24"/>
          <w:vertAlign w:val="subscript"/>
        </w:rPr>
        <w:t>m3k3</w:t>
      </w:r>
      <w:r w:rsidR="000E69E9">
        <w:rPr>
          <w:rFonts w:ascii="宋体" w:hAnsi="宋体"/>
          <w:szCs w:val="24"/>
        </w:rPr>
        <w:t>,</w:t>
      </w:r>
      <w:r w:rsidR="000E69E9">
        <w:rPr>
          <w:szCs w:val="24"/>
        </w:rPr>
        <w:t>c</w:t>
      </w:r>
      <w:r w:rsidR="000E69E9">
        <w:rPr>
          <w:szCs w:val="24"/>
          <w:vertAlign w:val="subscript"/>
        </w:rPr>
        <w:t>m4k4</w:t>
      </w:r>
      <w:r w:rsidR="0080315F">
        <w:rPr>
          <w:rFonts w:hint="eastAsia"/>
          <w:szCs w:val="24"/>
        </w:rPr>
        <w:t>，</w:t>
      </w:r>
      <w:r w:rsidR="004035FB">
        <w:rPr>
          <w:rFonts w:hint="eastAsia"/>
          <w:szCs w:val="24"/>
        </w:rPr>
        <w:t>然后分别</w:t>
      </w:r>
      <w:r w:rsidR="0080315F">
        <w:rPr>
          <w:rFonts w:hint="eastAsia"/>
          <w:szCs w:val="24"/>
        </w:rPr>
        <w:t>在两个不同时相</w:t>
      </w:r>
      <w:r w:rsidR="004035FB">
        <w:rPr>
          <w:rFonts w:hint="eastAsia"/>
          <w:szCs w:val="24"/>
        </w:rPr>
        <w:t>的</w:t>
      </w:r>
      <w:r w:rsidR="0080315F">
        <w:rPr>
          <w:rFonts w:hint="eastAsia"/>
          <w:szCs w:val="24"/>
        </w:rPr>
        <w:t>遥感影像上删除</w:t>
      </w:r>
      <w:r w:rsidR="004035FB">
        <w:rPr>
          <w:rFonts w:hint="eastAsia"/>
          <w:szCs w:val="24"/>
        </w:rPr>
        <w:t>由</w:t>
      </w:r>
      <w:r w:rsidR="004035FB">
        <w:rPr>
          <w:rFonts w:hint="eastAsia"/>
          <w:szCs w:val="24"/>
        </w:rPr>
        <w:t>c</w:t>
      </w:r>
      <w:r w:rsidR="004035FB">
        <w:rPr>
          <w:szCs w:val="24"/>
          <w:vertAlign w:val="subscript"/>
        </w:rPr>
        <w:t>m</w:t>
      </w:r>
      <w:r w:rsidR="004035FB" w:rsidRPr="00895F70">
        <w:rPr>
          <w:szCs w:val="24"/>
          <w:vertAlign w:val="subscript"/>
        </w:rPr>
        <w:t>1</w:t>
      </w:r>
      <w:r w:rsidR="004035FB">
        <w:rPr>
          <w:szCs w:val="24"/>
          <w:vertAlign w:val="subscript"/>
        </w:rPr>
        <w:t>k</w:t>
      </w:r>
      <w:r w:rsidR="004035FB" w:rsidRPr="00D730CC">
        <w:rPr>
          <w:szCs w:val="24"/>
          <w:vertAlign w:val="subscript"/>
        </w:rPr>
        <w:t>1</w:t>
      </w:r>
      <w:r w:rsidR="004035FB">
        <w:rPr>
          <w:rFonts w:ascii="宋体" w:hAnsi="宋体"/>
          <w:szCs w:val="24"/>
        </w:rPr>
        <w:t>,</w:t>
      </w:r>
      <w:r w:rsidR="004035FB">
        <w:rPr>
          <w:szCs w:val="24"/>
        </w:rPr>
        <w:t>c</w:t>
      </w:r>
      <w:r w:rsidR="004035FB">
        <w:rPr>
          <w:szCs w:val="24"/>
          <w:vertAlign w:val="subscript"/>
        </w:rPr>
        <w:t>m2k2</w:t>
      </w:r>
      <w:r w:rsidR="004035FB">
        <w:rPr>
          <w:rFonts w:ascii="宋体" w:hAnsi="宋体"/>
          <w:szCs w:val="24"/>
        </w:rPr>
        <w:t>,</w:t>
      </w:r>
      <w:r w:rsidR="004035FB" w:rsidRPr="00D730CC">
        <w:rPr>
          <w:szCs w:val="24"/>
        </w:rPr>
        <w:t xml:space="preserve"> </w:t>
      </w:r>
      <w:r w:rsidR="004035FB">
        <w:rPr>
          <w:szCs w:val="24"/>
        </w:rPr>
        <w:t>c</w:t>
      </w:r>
      <w:r w:rsidR="004035FB">
        <w:rPr>
          <w:szCs w:val="24"/>
          <w:vertAlign w:val="subscript"/>
        </w:rPr>
        <w:t>m3k3</w:t>
      </w:r>
      <w:r w:rsidR="004035FB">
        <w:rPr>
          <w:rFonts w:ascii="宋体" w:hAnsi="宋体"/>
          <w:szCs w:val="24"/>
        </w:rPr>
        <w:t>,</w:t>
      </w:r>
      <w:r w:rsidR="004035FB">
        <w:rPr>
          <w:szCs w:val="24"/>
        </w:rPr>
        <w:t>c</w:t>
      </w:r>
      <w:r w:rsidR="004035FB">
        <w:rPr>
          <w:szCs w:val="24"/>
          <w:vertAlign w:val="subscript"/>
        </w:rPr>
        <w:t>m4k4</w:t>
      </w:r>
      <w:r w:rsidR="004035FB">
        <w:rPr>
          <w:rFonts w:hint="eastAsia"/>
          <w:szCs w:val="24"/>
        </w:rPr>
        <w:t>围成区域以外的像素点</w:t>
      </w:r>
      <w:r w:rsidR="00D602C9">
        <w:rPr>
          <w:rFonts w:hint="eastAsia"/>
          <w:szCs w:val="24"/>
        </w:rPr>
        <w:t>，并对剩余像素点排序成栅格</w:t>
      </w:r>
      <w:r w:rsidR="00563461">
        <w:rPr>
          <w:rFonts w:hint="eastAsia"/>
          <w:szCs w:val="24"/>
        </w:rPr>
        <w:t>图像</w:t>
      </w:r>
      <w:r w:rsidR="00D602C9">
        <w:rPr>
          <w:rFonts w:hint="eastAsia"/>
          <w:szCs w:val="24"/>
        </w:rPr>
        <w:t>格式</w:t>
      </w:r>
      <w:r w:rsidR="008E38DA">
        <w:rPr>
          <w:rFonts w:hint="eastAsia"/>
          <w:szCs w:val="24"/>
        </w:rPr>
        <w:t>，</w:t>
      </w:r>
      <w:r w:rsidR="005B7F12">
        <w:rPr>
          <w:rFonts w:hint="eastAsia"/>
          <w:szCs w:val="24"/>
        </w:rPr>
        <w:t>基于经纬度计算实现了</w:t>
      </w:r>
      <w:proofErr w:type="gramStart"/>
      <w:r w:rsidR="005B7F12">
        <w:rPr>
          <w:rFonts w:hint="eastAsia"/>
          <w:szCs w:val="24"/>
        </w:rPr>
        <w:t>像素级不</w:t>
      </w:r>
      <w:proofErr w:type="gramEnd"/>
      <w:r w:rsidR="005B7F12">
        <w:rPr>
          <w:rFonts w:hint="eastAsia"/>
          <w:szCs w:val="24"/>
        </w:rPr>
        <w:t>同时相</w:t>
      </w:r>
      <w:r w:rsidR="005B7F12">
        <w:rPr>
          <w:rFonts w:ascii="宋体" w:hAnsi="宋体" w:hint="eastAsia"/>
          <w:szCs w:val="24"/>
        </w:rPr>
        <w:t>遥感影像的大尺度匹配</w:t>
      </w:r>
      <w:r w:rsidR="00D57082">
        <w:rPr>
          <w:rFonts w:ascii="宋体" w:hAnsi="宋体" w:hint="eastAsia"/>
          <w:szCs w:val="24"/>
        </w:rPr>
        <w:t>；</w:t>
      </w:r>
    </w:p>
    <w:p w14:paraId="5715E894" w14:textId="2323CB38" w:rsidR="0009586F" w:rsidRDefault="00755D21" w:rsidP="00755D21">
      <w:pPr>
        <w:spacing w:line="360" w:lineRule="auto"/>
        <w:ind w:firstLine="420"/>
        <w:rPr>
          <w:color w:val="000000"/>
          <w:szCs w:val="24"/>
        </w:rPr>
      </w:pPr>
      <w:r w:rsidRPr="00E54394">
        <w:rPr>
          <w:rFonts w:hint="eastAsia"/>
          <w:color w:val="000000"/>
          <w:szCs w:val="24"/>
        </w:rPr>
        <w:t>（</w:t>
      </w:r>
      <w:r w:rsidR="00D05515">
        <w:rPr>
          <w:rFonts w:hint="eastAsia"/>
          <w:color w:val="000000"/>
          <w:szCs w:val="24"/>
        </w:rPr>
        <w:t>1</w:t>
      </w:r>
      <w:r w:rsidR="00D05515">
        <w:rPr>
          <w:color w:val="000000"/>
          <w:szCs w:val="24"/>
        </w:rPr>
        <w:t>2</w:t>
      </w:r>
      <w:r w:rsidRPr="00E54394">
        <w:rPr>
          <w:rFonts w:hint="eastAsia"/>
          <w:color w:val="000000"/>
          <w:szCs w:val="24"/>
        </w:rPr>
        <w:t>）</w:t>
      </w:r>
      <w:r w:rsidR="00FB739A">
        <w:rPr>
          <w:color w:val="000000"/>
          <w:szCs w:val="24"/>
        </w:rPr>
        <w:t>大尺度匹配</w:t>
      </w:r>
      <w:r w:rsidR="00FB739A">
        <w:rPr>
          <w:rFonts w:hint="eastAsia"/>
          <w:color w:val="000000"/>
          <w:szCs w:val="24"/>
        </w:rPr>
        <w:t>后</w:t>
      </w:r>
      <w:r w:rsidR="00FB739A">
        <w:rPr>
          <w:color w:val="000000"/>
          <w:szCs w:val="24"/>
        </w:rPr>
        <w:t>的两张遥感影像进行</w:t>
      </w:r>
      <w:r w:rsidR="00FB739A">
        <w:rPr>
          <w:rFonts w:hint="eastAsia"/>
          <w:color w:val="000000"/>
          <w:szCs w:val="24"/>
        </w:rPr>
        <w:t>基于</w:t>
      </w:r>
      <w:r w:rsidR="00653F40" w:rsidRPr="00653F40">
        <w:rPr>
          <w:rFonts w:hint="eastAsia"/>
          <w:color w:val="000000"/>
          <w:szCs w:val="24"/>
        </w:rPr>
        <w:t>SIFT</w:t>
      </w:r>
      <w:r w:rsidR="007F40A7">
        <w:rPr>
          <w:rFonts w:hint="eastAsia"/>
          <w:szCs w:val="24"/>
        </w:rPr>
        <w:t>尺度不变特征变换</w:t>
      </w:r>
      <w:r w:rsidR="00653F40" w:rsidRPr="00653F40">
        <w:rPr>
          <w:rFonts w:hint="eastAsia"/>
          <w:color w:val="000000"/>
          <w:szCs w:val="24"/>
        </w:rPr>
        <w:t>算法的匹配</w:t>
      </w:r>
      <w:r w:rsidR="00FB739A">
        <w:rPr>
          <w:rFonts w:hint="eastAsia"/>
          <w:color w:val="000000"/>
          <w:szCs w:val="24"/>
        </w:rPr>
        <w:t>，</w:t>
      </w:r>
      <w:r w:rsidR="0009586F">
        <w:rPr>
          <w:rFonts w:hint="eastAsia"/>
          <w:color w:val="000000"/>
          <w:szCs w:val="24"/>
        </w:rPr>
        <w:t>求得</w:t>
      </w:r>
      <w:r w:rsidR="00FB739A">
        <w:rPr>
          <w:color w:val="000000"/>
          <w:szCs w:val="24"/>
        </w:rPr>
        <w:t>匹配</w:t>
      </w:r>
      <w:r w:rsidR="00653F40" w:rsidRPr="00653F40">
        <w:rPr>
          <w:rFonts w:hint="eastAsia"/>
          <w:color w:val="000000"/>
          <w:szCs w:val="24"/>
        </w:rPr>
        <w:t>特征点集合</w:t>
      </w:r>
      <w:r w:rsidR="00653F40" w:rsidRPr="00653F40">
        <w:rPr>
          <w:rFonts w:hint="eastAsia"/>
          <w:color w:val="000000"/>
          <w:szCs w:val="24"/>
        </w:rPr>
        <w:t>S</w:t>
      </w:r>
      <w:r w:rsidR="00653F40" w:rsidRPr="00653F40">
        <w:rPr>
          <w:rFonts w:hint="eastAsia"/>
          <w:color w:val="000000"/>
          <w:szCs w:val="24"/>
        </w:rPr>
        <w:t>，</w:t>
      </w:r>
      <w:r w:rsidR="003E6DEB">
        <w:rPr>
          <w:rFonts w:hint="eastAsia"/>
          <w:color w:val="000000"/>
          <w:szCs w:val="24"/>
        </w:rPr>
        <w:t>设置</w:t>
      </w:r>
      <w:r w:rsidR="005B7F12">
        <w:rPr>
          <w:rFonts w:hint="eastAsia"/>
          <w:color w:val="000000"/>
          <w:szCs w:val="24"/>
        </w:rPr>
        <w:t>匹配点对之间的距离</w:t>
      </w:r>
      <w:r w:rsidR="00653F40" w:rsidRPr="00653F40">
        <w:rPr>
          <w:rFonts w:hint="eastAsia"/>
          <w:color w:val="000000"/>
          <w:szCs w:val="24"/>
        </w:rPr>
        <w:t>阈值</w:t>
      </w:r>
      <w:r w:rsidR="00653F40" w:rsidRPr="00653F40">
        <w:rPr>
          <w:rFonts w:hint="eastAsia"/>
          <w:color w:val="000000"/>
          <w:szCs w:val="24"/>
        </w:rPr>
        <w:t>T</w:t>
      </w:r>
      <w:r w:rsidR="0009586F">
        <w:rPr>
          <w:rFonts w:hint="eastAsia"/>
          <w:color w:val="000000"/>
          <w:szCs w:val="24"/>
        </w:rPr>
        <w:t>；</w:t>
      </w:r>
    </w:p>
    <w:p w14:paraId="7E88604F" w14:textId="640A6DFF" w:rsidR="00755D21" w:rsidRPr="00E54394" w:rsidRDefault="0009586F" w:rsidP="00755D21">
      <w:pPr>
        <w:spacing w:line="360" w:lineRule="auto"/>
        <w:ind w:firstLine="420"/>
        <w:rPr>
          <w:color w:val="000000"/>
          <w:szCs w:val="24"/>
        </w:rPr>
      </w:pPr>
      <w:r>
        <w:rPr>
          <w:rFonts w:hint="eastAsia"/>
          <w:color w:val="000000"/>
          <w:szCs w:val="24"/>
        </w:rPr>
        <w:t>（</w:t>
      </w:r>
      <w:r w:rsidR="00D05515">
        <w:rPr>
          <w:rFonts w:hint="eastAsia"/>
          <w:color w:val="000000"/>
          <w:szCs w:val="24"/>
        </w:rPr>
        <w:t>13</w:t>
      </w:r>
      <w:r>
        <w:rPr>
          <w:rFonts w:hint="eastAsia"/>
          <w:color w:val="000000"/>
          <w:szCs w:val="24"/>
        </w:rPr>
        <w:t>）</w:t>
      </w:r>
      <w:r w:rsidR="00FB739A">
        <w:rPr>
          <w:rFonts w:hint="eastAsia"/>
          <w:color w:val="000000"/>
          <w:szCs w:val="24"/>
        </w:rPr>
        <w:t>基于</w:t>
      </w:r>
      <w:r w:rsidR="00653F40" w:rsidRPr="00653F40">
        <w:rPr>
          <w:rFonts w:hint="eastAsia"/>
          <w:color w:val="000000"/>
          <w:szCs w:val="24"/>
        </w:rPr>
        <w:t>样本之中任意三个不能共线</w:t>
      </w:r>
      <w:r w:rsidR="00FB739A">
        <w:rPr>
          <w:rFonts w:hint="eastAsia"/>
          <w:color w:val="000000"/>
          <w:szCs w:val="24"/>
        </w:rPr>
        <w:t>的</w:t>
      </w:r>
      <w:r w:rsidR="00FB739A">
        <w:rPr>
          <w:color w:val="000000"/>
          <w:szCs w:val="24"/>
        </w:rPr>
        <w:t>基本理论</w:t>
      </w:r>
      <w:r w:rsidR="00653F40" w:rsidRPr="00653F40">
        <w:rPr>
          <w:rFonts w:hint="eastAsia"/>
          <w:color w:val="000000"/>
          <w:szCs w:val="24"/>
        </w:rPr>
        <w:t>，在匹配特征点集合</w:t>
      </w:r>
      <w:r w:rsidR="00653F40" w:rsidRPr="00653F40">
        <w:rPr>
          <w:rFonts w:hint="eastAsia"/>
          <w:color w:val="000000"/>
          <w:szCs w:val="24"/>
        </w:rPr>
        <w:t>S</w:t>
      </w:r>
      <w:r w:rsidR="00653F40" w:rsidRPr="00653F40">
        <w:rPr>
          <w:rFonts w:hint="eastAsia"/>
          <w:color w:val="000000"/>
          <w:szCs w:val="24"/>
        </w:rPr>
        <w:t>中随机抽取</w:t>
      </w:r>
      <w:r w:rsidR="00FB739A">
        <w:rPr>
          <w:rFonts w:hint="eastAsia"/>
          <w:color w:val="000000"/>
          <w:szCs w:val="24"/>
        </w:rPr>
        <w:t>至少</w:t>
      </w:r>
      <w:r w:rsidR="00B05D90">
        <w:rPr>
          <w:rFonts w:hint="eastAsia"/>
          <w:color w:val="000000"/>
          <w:szCs w:val="24"/>
        </w:rPr>
        <w:t>四</w:t>
      </w:r>
      <w:r w:rsidR="00FB739A">
        <w:rPr>
          <w:rFonts w:hint="eastAsia"/>
          <w:color w:val="000000"/>
          <w:szCs w:val="24"/>
        </w:rPr>
        <w:t>个</w:t>
      </w:r>
      <w:r w:rsidR="00653F40" w:rsidRPr="00653F40">
        <w:rPr>
          <w:rFonts w:hint="eastAsia"/>
          <w:color w:val="000000"/>
          <w:szCs w:val="24"/>
        </w:rPr>
        <w:t>样本数据，将这些被抽取的匹配点作为初始集</w:t>
      </w:r>
      <w:r w:rsidR="00FB739A">
        <w:rPr>
          <w:rFonts w:hint="eastAsia"/>
          <w:color w:val="000000"/>
          <w:szCs w:val="24"/>
        </w:rPr>
        <w:t>合</w:t>
      </w:r>
      <w:r w:rsidR="00653F40" w:rsidRPr="00653F40">
        <w:rPr>
          <w:rFonts w:hint="eastAsia"/>
          <w:color w:val="000000"/>
          <w:szCs w:val="24"/>
        </w:rPr>
        <w:t>计算</w:t>
      </w:r>
      <w:r w:rsidR="00FB739A">
        <w:rPr>
          <w:rFonts w:hint="eastAsia"/>
          <w:color w:val="000000"/>
          <w:szCs w:val="24"/>
        </w:rPr>
        <w:t>对应</w:t>
      </w:r>
      <w:r w:rsidR="00FB739A">
        <w:rPr>
          <w:color w:val="000000"/>
          <w:szCs w:val="24"/>
        </w:rPr>
        <w:t>的</w:t>
      </w:r>
      <w:r w:rsidR="00FB739A">
        <w:rPr>
          <w:rFonts w:hint="eastAsia"/>
          <w:color w:val="000000"/>
          <w:szCs w:val="24"/>
        </w:rPr>
        <w:t>匹配特征</w:t>
      </w:r>
      <w:r w:rsidR="00FB739A">
        <w:rPr>
          <w:color w:val="000000"/>
          <w:szCs w:val="24"/>
        </w:rPr>
        <w:t>点之间</w:t>
      </w:r>
      <w:r w:rsidR="00FB739A">
        <w:rPr>
          <w:color w:val="000000"/>
          <w:szCs w:val="24"/>
        </w:rPr>
        <w:lastRenderedPageBreak/>
        <w:t>的距离</w:t>
      </w:r>
      <w:r w:rsidR="00653F40" w:rsidRPr="00653F40">
        <w:rPr>
          <w:rFonts w:hint="eastAsia"/>
          <w:color w:val="000000"/>
          <w:szCs w:val="24"/>
        </w:rPr>
        <w:t>矩阵</w:t>
      </w:r>
      <w:r w:rsidR="00D57082">
        <w:rPr>
          <w:rFonts w:hint="eastAsia"/>
          <w:color w:val="000000"/>
          <w:szCs w:val="24"/>
        </w:rPr>
        <w:t>；</w:t>
      </w:r>
    </w:p>
    <w:p w14:paraId="50E3C224" w14:textId="06EF21A5" w:rsidR="00755D21" w:rsidRDefault="00755D21" w:rsidP="00755D21">
      <w:pPr>
        <w:spacing w:line="360" w:lineRule="auto"/>
        <w:ind w:firstLine="420"/>
        <w:rPr>
          <w:color w:val="000000"/>
          <w:szCs w:val="24"/>
        </w:rPr>
      </w:pPr>
      <w:r w:rsidRPr="00E54394">
        <w:rPr>
          <w:rFonts w:hint="eastAsia"/>
          <w:color w:val="000000"/>
          <w:szCs w:val="24"/>
        </w:rPr>
        <w:t>（</w:t>
      </w:r>
      <w:r w:rsidR="00D05515">
        <w:rPr>
          <w:rFonts w:hint="eastAsia"/>
          <w:color w:val="000000"/>
          <w:szCs w:val="24"/>
        </w:rPr>
        <w:t>1</w:t>
      </w:r>
      <w:r w:rsidR="00D05515">
        <w:rPr>
          <w:color w:val="000000"/>
          <w:szCs w:val="24"/>
        </w:rPr>
        <w:t>4</w:t>
      </w:r>
      <w:r w:rsidRPr="00E54394">
        <w:rPr>
          <w:rFonts w:hint="eastAsia"/>
          <w:color w:val="000000"/>
          <w:szCs w:val="24"/>
        </w:rPr>
        <w:t>）</w:t>
      </w:r>
      <w:r w:rsidR="005D6209" w:rsidRPr="005D6209">
        <w:rPr>
          <w:rFonts w:hint="eastAsia"/>
          <w:color w:val="000000"/>
          <w:szCs w:val="24"/>
        </w:rPr>
        <w:t>将集合</w:t>
      </w:r>
      <w:r w:rsidR="005D6209" w:rsidRPr="005D6209">
        <w:rPr>
          <w:rFonts w:hint="eastAsia"/>
          <w:color w:val="000000"/>
          <w:szCs w:val="24"/>
        </w:rPr>
        <w:t>S</w:t>
      </w:r>
      <w:r w:rsidR="005D6209" w:rsidRPr="005D6209">
        <w:rPr>
          <w:rFonts w:hint="eastAsia"/>
          <w:color w:val="000000"/>
          <w:szCs w:val="24"/>
        </w:rPr>
        <w:t>中剩余的匹配点根据</w:t>
      </w:r>
      <w:r w:rsidR="005027D8">
        <w:rPr>
          <w:rFonts w:hint="eastAsia"/>
          <w:color w:val="000000"/>
          <w:szCs w:val="24"/>
        </w:rPr>
        <w:t>距离</w:t>
      </w:r>
      <w:r w:rsidR="005D6209" w:rsidRPr="005D6209">
        <w:rPr>
          <w:rFonts w:hint="eastAsia"/>
          <w:color w:val="000000"/>
          <w:szCs w:val="24"/>
        </w:rPr>
        <w:t>矩阵</w:t>
      </w:r>
      <w:r w:rsidR="006F3003">
        <w:rPr>
          <w:rFonts w:hint="eastAsia"/>
          <w:color w:val="000000"/>
          <w:szCs w:val="24"/>
        </w:rPr>
        <w:t>中距离</w:t>
      </w:r>
      <w:r w:rsidR="00ED510B">
        <w:rPr>
          <w:rFonts w:hint="eastAsia"/>
          <w:color w:val="000000"/>
          <w:szCs w:val="24"/>
        </w:rPr>
        <w:t>的平均值计算</w:t>
      </w:r>
      <w:r w:rsidR="005D6209" w:rsidRPr="005D6209">
        <w:rPr>
          <w:rFonts w:hint="eastAsia"/>
          <w:color w:val="000000"/>
          <w:szCs w:val="24"/>
        </w:rPr>
        <w:t>得到新的位置坐标，计算该位置坐标与原位置坐标的距离</w:t>
      </w:r>
      <w:r w:rsidR="005D6209" w:rsidRPr="005D6209">
        <w:rPr>
          <w:rFonts w:hint="eastAsia"/>
          <w:color w:val="000000"/>
          <w:szCs w:val="24"/>
        </w:rPr>
        <w:t>d</w:t>
      </w:r>
      <w:r w:rsidR="00D57082">
        <w:rPr>
          <w:rFonts w:hint="eastAsia"/>
          <w:color w:val="000000"/>
          <w:szCs w:val="24"/>
        </w:rPr>
        <w:t>；</w:t>
      </w:r>
    </w:p>
    <w:p w14:paraId="4C9BBA44" w14:textId="5E0D830A" w:rsidR="005D6209" w:rsidRPr="00E54394" w:rsidRDefault="005D6209" w:rsidP="005D6209">
      <w:pPr>
        <w:spacing w:line="360" w:lineRule="auto"/>
        <w:ind w:firstLine="420"/>
        <w:rPr>
          <w:color w:val="000000"/>
          <w:szCs w:val="24"/>
        </w:rPr>
      </w:pPr>
      <w:r w:rsidRPr="00E54394">
        <w:rPr>
          <w:rFonts w:hint="eastAsia"/>
          <w:color w:val="000000"/>
          <w:szCs w:val="24"/>
        </w:rPr>
        <w:t>（</w:t>
      </w:r>
      <w:r w:rsidR="004845D2">
        <w:rPr>
          <w:rFonts w:hint="eastAsia"/>
          <w:color w:val="000000"/>
          <w:szCs w:val="24"/>
        </w:rPr>
        <w:t>1</w:t>
      </w:r>
      <w:r w:rsidR="0009586F">
        <w:rPr>
          <w:color w:val="000000"/>
          <w:szCs w:val="24"/>
        </w:rPr>
        <w:t>5</w:t>
      </w:r>
      <w:r w:rsidRPr="00E54394">
        <w:rPr>
          <w:rFonts w:hint="eastAsia"/>
          <w:color w:val="000000"/>
          <w:szCs w:val="24"/>
        </w:rPr>
        <w:t>）若</w:t>
      </w:r>
      <w:r w:rsidRPr="00E54394">
        <w:rPr>
          <w:rFonts w:hint="eastAsia"/>
          <w:color w:val="000000"/>
          <w:szCs w:val="24"/>
        </w:rPr>
        <w:t>d</w:t>
      </w:r>
      <w:r w:rsidR="000F32AD">
        <w:rPr>
          <w:rFonts w:hint="eastAsia"/>
          <w:color w:val="000000"/>
          <w:szCs w:val="24"/>
        </w:rPr>
        <w:t>≥</w:t>
      </w:r>
      <w:r w:rsidRPr="00E54394">
        <w:rPr>
          <w:rFonts w:hint="eastAsia"/>
          <w:color w:val="000000"/>
          <w:szCs w:val="24"/>
        </w:rPr>
        <w:t>T</w:t>
      </w:r>
      <w:r w:rsidRPr="00E54394">
        <w:rPr>
          <w:rFonts w:hint="eastAsia"/>
          <w:color w:val="000000"/>
          <w:szCs w:val="24"/>
        </w:rPr>
        <w:t>，则将</w:t>
      </w:r>
      <w:r w:rsidR="00341005">
        <w:rPr>
          <w:rFonts w:hint="eastAsia"/>
          <w:color w:val="000000"/>
          <w:szCs w:val="24"/>
        </w:rPr>
        <w:t>匹配点</w:t>
      </w:r>
      <w:r w:rsidR="005027D8">
        <w:rPr>
          <w:rFonts w:hint="eastAsia"/>
          <w:color w:val="000000"/>
          <w:szCs w:val="24"/>
        </w:rPr>
        <w:t>定义为</w:t>
      </w:r>
      <w:r w:rsidR="00D109C5">
        <w:rPr>
          <w:rFonts w:hint="eastAsia"/>
          <w:color w:val="000000"/>
          <w:szCs w:val="24"/>
        </w:rPr>
        <w:t>错误</w:t>
      </w:r>
      <w:r w:rsidR="005027D8">
        <w:rPr>
          <w:rFonts w:hint="eastAsia"/>
          <w:color w:val="000000"/>
          <w:szCs w:val="24"/>
        </w:rPr>
        <w:t>匹配点</w:t>
      </w:r>
      <w:r w:rsidRPr="00E54394">
        <w:rPr>
          <w:rFonts w:hint="eastAsia"/>
          <w:color w:val="000000"/>
          <w:szCs w:val="24"/>
        </w:rPr>
        <w:t>，若</w:t>
      </w:r>
      <w:r w:rsidRPr="00E54394">
        <w:rPr>
          <w:rFonts w:hint="eastAsia"/>
          <w:color w:val="000000"/>
          <w:szCs w:val="24"/>
        </w:rPr>
        <w:t>d</w:t>
      </w:r>
      <w:r w:rsidRPr="00E54394">
        <w:rPr>
          <w:rFonts w:hint="eastAsia"/>
          <w:color w:val="000000"/>
          <w:szCs w:val="24"/>
        </w:rPr>
        <w:t>＜</w:t>
      </w:r>
      <w:r w:rsidRPr="00E54394">
        <w:rPr>
          <w:rFonts w:hint="eastAsia"/>
          <w:color w:val="000000"/>
          <w:szCs w:val="24"/>
        </w:rPr>
        <w:t>T</w:t>
      </w:r>
      <w:r w:rsidRPr="00E54394">
        <w:rPr>
          <w:rFonts w:hint="eastAsia"/>
          <w:color w:val="000000"/>
          <w:szCs w:val="24"/>
        </w:rPr>
        <w:t>，则将</w:t>
      </w:r>
      <w:r w:rsidR="00341005">
        <w:rPr>
          <w:rFonts w:hint="eastAsia"/>
          <w:color w:val="000000"/>
          <w:szCs w:val="24"/>
        </w:rPr>
        <w:t>匹配点</w:t>
      </w:r>
      <w:r w:rsidR="0009586F">
        <w:rPr>
          <w:rFonts w:hint="eastAsia"/>
          <w:color w:val="000000"/>
          <w:szCs w:val="24"/>
        </w:rPr>
        <w:t>定义</w:t>
      </w:r>
      <w:r w:rsidR="0009586F">
        <w:rPr>
          <w:color w:val="000000"/>
          <w:szCs w:val="24"/>
        </w:rPr>
        <w:t>为</w:t>
      </w:r>
      <w:r w:rsidR="00D109C5">
        <w:rPr>
          <w:color w:val="000000"/>
          <w:szCs w:val="24"/>
        </w:rPr>
        <w:t>正确</w:t>
      </w:r>
      <w:r w:rsidR="0009586F">
        <w:rPr>
          <w:color w:val="000000"/>
          <w:szCs w:val="24"/>
        </w:rPr>
        <w:t>匹配点</w:t>
      </w:r>
      <w:r w:rsidR="00D57082">
        <w:rPr>
          <w:rFonts w:hint="eastAsia"/>
          <w:color w:val="000000"/>
          <w:szCs w:val="24"/>
        </w:rPr>
        <w:t>；</w:t>
      </w:r>
    </w:p>
    <w:p w14:paraId="0D459EB8" w14:textId="4C4E32FD" w:rsidR="005D6209" w:rsidRPr="00B61A9D" w:rsidRDefault="005D6209" w:rsidP="005D6209">
      <w:pPr>
        <w:spacing w:line="360" w:lineRule="auto"/>
        <w:ind w:firstLine="420"/>
        <w:rPr>
          <w:color w:val="000000"/>
          <w:szCs w:val="24"/>
        </w:rPr>
      </w:pPr>
      <w:r w:rsidRPr="00E54394">
        <w:rPr>
          <w:rFonts w:hint="eastAsia"/>
          <w:color w:val="000000"/>
          <w:szCs w:val="24"/>
        </w:rPr>
        <w:t>（</w:t>
      </w:r>
      <w:r w:rsidR="004845D2">
        <w:rPr>
          <w:rFonts w:hint="eastAsia"/>
          <w:color w:val="000000"/>
          <w:szCs w:val="24"/>
        </w:rPr>
        <w:t>1</w:t>
      </w:r>
      <w:r w:rsidR="004845D2">
        <w:rPr>
          <w:color w:val="000000"/>
          <w:szCs w:val="24"/>
        </w:rPr>
        <w:t>6</w:t>
      </w:r>
      <w:r w:rsidRPr="00E54394">
        <w:rPr>
          <w:rFonts w:hint="eastAsia"/>
          <w:color w:val="000000"/>
          <w:szCs w:val="24"/>
        </w:rPr>
        <w:t>）</w:t>
      </w:r>
      <w:r w:rsidR="00BF2F79" w:rsidRPr="00BF2F79">
        <w:rPr>
          <w:rFonts w:hint="eastAsia"/>
          <w:color w:val="000000"/>
          <w:szCs w:val="24"/>
        </w:rPr>
        <w:t>重复</w:t>
      </w:r>
      <w:r w:rsidR="00A100A5">
        <w:rPr>
          <w:rFonts w:hint="eastAsia"/>
          <w:color w:val="000000"/>
          <w:szCs w:val="24"/>
        </w:rPr>
        <w:t>步骤</w:t>
      </w:r>
      <w:r w:rsidR="00A3166F">
        <w:rPr>
          <w:rFonts w:hint="eastAsia"/>
          <w:color w:val="000000"/>
          <w:szCs w:val="24"/>
        </w:rPr>
        <w:t>（</w:t>
      </w:r>
      <w:r w:rsidR="00A100A5">
        <w:rPr>
          <w:rFonts w:hint="eastAsia"/>
          <w:color w:val="000000"/>
          <w:szCs w:val="24"/>
        </w:rPr>
        <w:t>1</w:t>
      </w:r>
      <w:r w:rsidR="0009586F">
        <w:rPr>
          <w:color w:val="000000"/>
          <w:szCs w:val="24"/>
        </w:rPr>
        <w:t>3</w:t>
      </w:r>
      <w:r w:rsidR="00A3166F">
        <w:rPr>
          <w:rFonts w:hint="eastAsia"/>
          <w:color w:val="000000"/>
          <w:szCs w:val="24"/>
        </w:rPr>
        <w:t>）</w:t>
      </w:r>
      <w:r w:rsidR="00A100A5">
        <w:rPr>
          <w:rFonts w:hint="eastAsia"/>
          <w:color w:val="000000"/>
          <w:szCs w:val="24"/>
        </w:rPr>
        <w:t>至</w:t>
      </w:r>
      <w:r w:rsidR="00A3166F">
        <w:rPr>
          <w:rFonts w:hint="eastAsia"/>
          <w:color w:val="000000"/>
          <w:szCs w:val="24"/>
        </w:rPr>
        <w:t>（</w:t>
      </w:r>
      <w:r w:rsidR="00A100A5">
        <w:rPr>
          <w:rFonts w:hint="eastAsia"/>
          <w:color w:val="000000"/>
          <w:szCs w:val="24"/>
        </w:rPr>
        <w:t>1</w:t>
      </w:r>
      <w:r w:rsidR="0086732F">
        <w:rPr>
          <w:color w:val="000000"/>
          <w:szCs w:val="24"/>
        </w:rPr>
        <w:t>5</w:t>
      </w:r>
      <w:r w:rsidR="00A3166F">
        <w:rPr>
          <w:rFonts w:hint="eastAsia"/>
          <w:color w:val="000000"/>
          <w:szCs w:val="24"/>
        </w:rPr>
        <w:t>）</w:t>
      </w:r>
      <w:r w:rsidR="00E90FF6">
        <w:rPr>
          <w:rFonts w:hint="eastAsia"/>
          <w:color w:val="000000"/>
          <w:szCs w:val="24"/>
        </w:rPr>
        <w:t>直到</w:t>
      </w:r>
      <w:r w:rsidR="00D95C61">
        <w:rPr>
          <w:rFonts w:hint="eastAsia"/>
          <w:color w:val="000000"/>
          <w:szCs w:val="24"/>
        </w:rPr>
        <w:t>达到预设的</w:t>
      </w:r>
      <w:r w:rsidR="008C033F">
        <w:rPr>
          <w:rFonts w:hint="eastAsia"/>
          <w:color w:val="000000"/>
          <w:szCs w:val="24"/>
        </w:rPr>
        <w:t>迭代次数</w:t>
      </w:r>
      <w:r w:rsidR="00BF2F79" w:rsidRPr="00BF2F79">
        <w:rPr>
          <w:rFonts w:hint="eastAsia"/>
          <w:color w:val="000000"/>
          <w:szCs w:val="24"/>
        </w:rPr>
        <w:t>，选择</w:t>
      </w:r>
      <w:r w:rsidR="00D109C5">
        <w:rPr>
          <w:rFonts w:hint="eastAsia"/>
          <w:color w:val="000000"/>
          <w:szCs w:val="24"/>
        </w:rPr>
        <w:t>正确</w:t>
      </w:r>
      <w:r w:rsidR="0009586F" w:rsidRPr="00BF2F79">
        <w:rPr>
          <w:rFonts w:hint="eastAsia"/>
          <w:color w:val="000000"/>
          <w:szCs w:val="24"/>
        </w:rPr>
        <w:t>匹配</w:t>
      </w:r>
      <w:r w:rsidR="0009586F">
        <w:rPr>
          <w:color w:val="000000"/>
          <w:szCs w:val="24"/>
        </w:rPr>
        <w:t>点</w:t>
      </w:r>
      <w:r w:rsidR="00D02C3D">
        <w:rPr>
          <w:rFonts w:hint="eastAsia"/>
          <w:color w:val="000000"/>
          <w:szCs w:val="24"/>
        </w:rPr>
        <w:t>数量最多的一组点</w:t>
      </w:r>
      <w:r w:rsidR="00D02C3D" w:rsidRPr="00B61A9D">
        <w:rPr>
          <w:rFonts w:hint="eastAsia"/>
          <w:color w:val="000000"/>
          <w:szCs w:val="24"/>
        </w:rPr>
        <w:t>集合作为最终的正确匹配点集合；</w:t>
      </w:r>
    </w:p>
    <w:p w14:paraId="3D3AB8F2" w14:textId="7953CDD0" w:rsidR="00D02C3D" w:rsidRPr="00B61A9D" w:rsidRDefault="00771A24" w:rsidP="005D6209">
      <w:pPr>
        <w:spacing w:line="360" w:lineRule="auto"/>
        <w:ind w:firstLine="420"/>
        <w:rPr>
          <w:color w:val="000000"/>
          <w:szCs w:val="24"/>
        </w:rPr>
      </w:pPr>
      <w:r w:rsidRPr="00B61A9D">
        <w:rPr>
          <w:rFonts w:hint="eastAsia"/>
          <w:color w:val="000000"/>
          <w:szCs w:val="24"/>
        </w:rPr>
        <w:t>（</w:t>
      </w:r>
      <w:r w:rsidR="004845D2">
        <w:rPr>
          <w:rFonts w:hint="eastAsia"/>
          <w:color w:val="000000"/>
          <w:szCs w:val="24"/>
        </w:rPr>
        <w:t>1</w:t>
      </w:r>
      <w:r w:rsidR="004845D2" w:rsidRPr="00B61A9D">
        <w:rPr>
          <w:rFonts w:hint="eastAsia"/>
          <w:color w:val="000000"/>
          <w:szCs w:val="24"/>
        </w:rPr>
        <w:t>7</w:t>
      </w:r>
      <w:r w:rsidRPr="00B61A9D">
        <w:rPr>
          <w:rFonts w:hint="eastAsia"/>
          <w:color w:val="000000"/>
          <w:szCs w:val="24"/>
        </w:rPr>
        <w:t>）</w:t>
      </w:r>
      <w:r w:rsidR="00AF68E7">
        <w:rPr>
          <w:rFonts w:hint="eastAsia"/>
          <w:color w:val="000000"/>
          <w:szCs w:val="24"/>
        </w:rPr>
        <w:t>当</w:t>
      </w:r>
      <w:r w:rsidR="009912E7">
        <w:rPr>
          <w:rFonts w:hint="eastAsia"/>
          <w:color w:val="000000"/>
          <w:szCs w:val="24"/>
        </w:rPr>
        <w:t>匹配</w:t>
      </w:r>
      <w:r w:rsidR="00B077F1">
        <w:rPr>
          <w:rFonts w:hint="eastAsia"/>
          <w:color w:val="000000"/>
          <w:szCs w:val="24"/>
        </w:rPr>
        <w:t>点对</w:t>
      </w:r>
      <w:r w:rsidR="009912E7">
        <w:rPr>
          <w:rFonts w:hint="eastAsia"/>
          <w:color w:val="000000"/>
          <w:szCs w:val="24"/>
        </w:rPr>
        <w:t>的</w:t>
      </w:r>
      <w:r w:rsidR="000E45C1">
        <w:rPr>
          <w:rFonts w:hint="eastAsia"/>
          <w:color w:val="000000"/>
          <w:szCs w:val="24"/>
        </w:rPr>
        <w:t>均方根误差</w:t>
      </w:r>
      <w:r w:rsidR="00E95903">
        <w:rPr>
          <w:rFonts w:ascii="宋体" w:hAnsi="宋体" w:hint="eastAsia"/>
          <w:color w:val="000000"/>
          <w:szCs w:val="24"/>
        </w:rPr>
        <w:t>满足设定目标</w:t>
      </w:r>
      <w:r w:rsidR="006D268F">
        <w:rPr>
          <w:rFonts w:hint="eastAsia"/>
          <w:color w:val="000000"/>
          <w:szCs w:val="24"/>
        </w:rPr>
        <w:t>时</w:t>
      </w:r>
      <w:r w:rsidR="000E45C1">
        <w:rPr>
          <w:rFonts w:hint="eastAsia"/>
          <w:color w:val="000000"/>
          <w:szCs w:val="24"/>
        </w:rPr>
        <w:t>，表示双时相遥感影像匹配成功</w:t>
      </w:r>
      <w:r w:rsidR="0084329D">
        <w:rPr>
          <w:rFonts w:hint="eastAsia"/>
          <w:color w:val="000000"/>
          <w:szCs w:val="24"/>
        </w:rPr>
        <w:t>，</w:t>
      </w:r>
      <w:r w:rsidRPr="00B61A9D">
        <w:rPr>
          <w:rFonts w:hint="eastAsia"/>
          <w:color w:val="000000"/>
          <w:szCs w:val="24"/>
        </w:rPr>
        <w:t>对匹配的双时相遥感影像赋予匹配标签和对象语义标签，</w:t>
      </w:r>
      <w:proofErr w:type="gramStart"/>
      <w:r w:rsidR="00D02C3D" w:rsidRPr="00B61A9D">
        <w:rPr>
          <w:rFonts w:hint="eastAsia"/>
          <w:color w:val="000000"/>
          <w:szCs w:val="24"/>
        </w:rPr>
        <w:t>构建</w:t>
      </w:r>
      <w:r w:rsidRPr="00B61A9D">
        <w:rPr>
          <w:rFonts w:ascii="宋体" w:hAnsi="宋体" w:hint="eastAsia"/>
          <w:szCs w:val="24"/>
        </w:rPr>
        <w:t>双</w:t>
      </w:r>
      <w:proofErr w:type="gramEnd"/>
      <w:r w:rsidRPr="00B61A9D">
        <w:rPr>
          <w:rFonts w:ascii="宋体" w:hAnsi="宋体" w:hint="eastAsia"/>
          <w:szCs w:val="24"/>
        </w:rPr>
        <w:t>时相</w:t>
      </w:r>
      <w:r w:rsidRPr="00B61A9D">
        <w:rPr>
          <w:rFonts w:hint="eastAsia"/>
          <w:szCs w:val="24"/>
        </w:rPr>
        <w:t>多源遥感影像对象类型变化检测数据集。</w:t>
      </w:r>
    </w:p>
    <w:p w14:paraId="42E6AE6B" w14:textId="2121896E" w:rsidR="00E35DFE" w:rsidRDefault="00CA2AB9" w:rsidP="00993BC3">
      <w:pPr>
        <w:spacing w:line="360" w:lineRule="auto"/>
        <w:ind w:firstLine="420"/>
        <w:rPr>
          <w:color w:val="000000"/>
          <w:szCs w:val="24"/>
        </w:rPr>
      </w:pPr>
      <w:r w:rsidRPr="00B61A9D">
        <w:rPr>
          <w:color w:val="000000"/>
          <w:szCs w:val="24"/>
        </w:rPr>
        <w:t>3</w:t>
      </w:r>
      <w:r w:rsidR="003418C7" w:rsidRPr="00B61A9D">
        <w:rPr>
          <w:rFonts w:hint="eastAsia"/>
          <w:color w:val="000000"/>
          <w:szCs w:val="24"/>
        </w:rPr>
        <w:t xml:space="preserve">. </w:t>
      </w:r>
      <w:r w:rsidR="003418C7" w:rsidRPr="00B61A9D">
        <w:rPr>
          <w:rFonts w:hint="eastAsia"/>
          <w:color w:val="000000"/>
          <w:szCs w:val="24"/>
        </w:rPr>
        <w:t>根据权利要求</w:t>
      </w:r>
      <w:r w:rsidR="00D77124" w:rsidRPr="00B61A9D">
        <w:rPr>
          <w:color w:val="000000"/>
          <w:szCs w:val="24"/>
        </w:rPr>
        <w:t>1</w:t>
      </w:r>
      <w:r w:rsidR="003418C7" w:rsidRPr="00B61A9D">
        <w:rPr>
          <w:rFonts w:hint="eastAsia"/>
          <w:color w:val="000000"/>
          <w:szCs w:val="24"/>
        </w:rPr>
        <w:t>所述的一种</w:t>
      </w:r>
      <w:r w:rsidR="0015795D" w:rsidRPr="00B61A9D">
        <w:rPr>
          <w:rFonts w:hint="eastAsia"/>
          <w:kern w:val="0"/>
        </w:rPr>
        <w:t>多源遥感影像对象类型变</w:t>
      </w:r>
      <w:r w:rsidR="0015795D">
        <w:rPr>
          <w:rFonts w:hint="eastAsia"/>
          <w:kern w:val="0"/>
        </w:rPr>
        <w:t>化检测深度学</w:t>
      </w:r>
      <w:r w:rsidR="0015795D" w:rsidRPr="00710063">
        <w:rPr>
          <w:rFonts w:hint="eastAsia"/>
          <w:kern w:val="0"/>
        </w:rPr>
        <w:t>习</w:t>
      </w:r>
      <w:r w:rsidR="0075288E">
        <w:rPr>
          <w:rFonts w:hint="eastAsia"/>
          <w:kern w:val="0"/>
        </w:rPr>
        <w:t>模型构建</w:t>
      </w:r>
      <w:r w:rsidR="0015795D" w:rsidRPr="00710063">
        <w:rPr>
          <w:rFonts w:hint="eastAsia"/>
          <w:kern w:val="0"/>
        </w:rPr>
        <w:t>方法</w:t>
      </w:r>
      <w:r w:rsidR="003418C7" w:rsidRPr="00710063">
        <w:rPr>
          <w:rFonts w:hint="eastAsia"/>
          <w:color w:val="000000"/>
          <w:szCs w:val="24"/>
        </w:rPr>
        <w:t>，</w:t>
      </w:r>
      <w:r w:rsidR="003418C7" w:rsidRPr="00E603B8">
        <w:rPr>
          <w:rFonts w:hint="eastAsia"/>
          <w:color w:val="000000"/>
          <w:szCs w:val="24"/>
        </w:rPr>
        <w:t>其特征在于，所述步骤</w:t>
      </w:r>
      <w:r w:rsidR="00D77124">
        <w:rPr>
          <w:rFonts w:hint="eastAsia"/>
          <w:color w:val="000000"/>
          <w:szCs w:val="24"/>
        </w:rPr>
        <w:t>（</w:t>
      </w:r>
      <w:r w:rsidR="00D77124">
        <w:rPr>
          <w:rFonts w:hint="eastAsia"/>
          <w:color w:val="000000"/>
          <w:szCs w:val="24"/>
        </w:rPr>
        <w:t>2</w:t>
      </w:r>
      <w:r w:rsidR="00D77124">
        <w:rPr>
          <w:rFonts w:hint="eastAsia"/>
          <w:color w:val="000000"/>
          <w:szCs w:val="24"/>
        </w:rPr>
        <w:t>）</w:t>
      </w:r>
      <w:r w:rsidR="003418C7" w:rsidRPr="00E603B8">
        <w:rPr>
          <w:rFonts w:hint="eastAsia"/>
          <w:color w:val="000000"/>
          <w:szCs w:val="24"/>
        </w:rPr>
        <w:t>中</w:t>
      </w:r>
      <w:bookmarkStart w:id="2" w:name="_Hlk125711165"/>
      <w:r w:rsidR="00A3166F">
        <w:rPr>
          <w:rFonts w:hint="eastAsia"/>
          <w:szCs w:val="24"/>
        </w:rPr>
        <w:t>多源</w:t>
      </w:r>
      <w:r w:rsidR="00A3166F" w:rsidRPr="008B0499">
        <w:rPr>
          <w:rFonts w:hint="eastAsia"/>
          <w:szCs w:val="24"/>
        </w:rPr>
        <w:t>遥感影像</w:t>
      </w:r>
      <w:r w:rsidR="00A3166F">
        <w:rPr>
          <w:rFonts w:hint="eastAsia"/>
          <w:szCs w:val="24"/>
        </w:rPr>
        <w:t>对象类型变化检测</w:t>
      </w:r>
      <w:r w:rsidR="00E2114A">
        <w:rPr>
          <w:rFonts w:hint="eastAsia"/>
          <w:color w:val="000000"/>
          <w:szCs w:val="24"/>
        </w:rPr>
        <w:t>深度学习模型</w:t>
      </w:r>
      <w:proofErr w:type="spellStart"/>
      <w:r w:rsidR="003357A7" w:rsidRPr="008B0499">
        <w:rPr>
          <w:szCs w:val="24"/>
        </w:rPr>
        <w:t>M</w:t>
      </w:r>
      <w:r w:rsidR="003357A7">
        <w:rPr>
          <w:szCs w:val="24"/>
        </w:rPr>
        <w:t>ROC</w:t>
      </w:r>
      <w:r w:rsidR="003357A7" w:rsidRPr="008B0499">
        <w:rPr>
          <w:szCs w:val="24"/>
        </w:rPr>
        <w:t>Net</w:t>
      </w:r>
      <w:proofErr w:type="spellEnd"/>
      <w:r w:rsidR="00876910">
        <w:rPr>
          <w:rFonts w:hint="eastAsia"/>
          <w:color w:val="000000"/>
          <w:szCs w:val="24"/>
        </w:rPr>
        <w:t>的</w:t>
      </w:r>
      <w:r w:rsidR="00AD6089">
        <w:rPr>
          <w:rFonts w:hint="eastAsia"/>
          <w:color w:val="000000"/>
          <w:szCs w:val="24"/>
        </w:rPr>
        <w:t>主干网</w:t>
      </w:r>
      <w:r w:rsidR="00CB6785">
        <w:rPr>
          <w:rFonts w:hint="eastAsia"/>
          <w:color w:val="000000"/>
          <w:szCs w:val="24"/>
        </w:rPr>
        <w:t>的第一</w:t>
      </w:r>
      <w:r w:rsidR="007663F8">
        <w:rPr>
          <w:rFonts w:hint="eastAsia"/>
          <w:color w:val="000000"/>
          <w:szCs w:val="24"/>
        </w:rPr>
        <w:t>个</w:t>
      </w:r>
      <w:r w:rsidR="00CB6785">
        <w:rPr>
          <w:rFonts w:hint="eastAsia"/>
          <w:color w:val="000000"/>
          <w:szCs w:val="24"/>
        </w:rPr>
        <w:t>分支</w:t>
      </w:r>
      <w:r w:rsidR="00331BAF">
        <w:rPr>
          <w:rFonts w:hint="eastAsia"/>
          <w:color w:val="000000"/>
          <w:szCs w:val="24"/>
        </w:rPr>
        <w:t>包括四个轻量化串并联扩张残差网络模块和一个多尺度通道信息增强模块</w:t>
      </w:r>
      <w:r w:rsidR="00CB6785">
        <w:rPr>
          <w:rFonts w:hint="eastAsia"/>
          <w:color w:val="000000"/>
          <w:szCs w:val="24"/>
        </w:rPr>
        <w:t>，第二</w:t>
      </w:r>
      <w:r w:rsidR="007663F8">
        <w:rPr>
          <w:rFonts w:hint="eastAsia"/>
          <w:color w:val="000000"/>
          <w:szCs w:val="24"/>
        </w:rPr>
        <w:t>个</w:t>
      </w:r>
      <w:r w:rsidR="00CB6785">
        <w:rPr>
          <w:rFonts w:hint="eastAsia"/>
          <w:color w:val="000000"/>
          <w:szCs w:val="24"/>
        </w:rPr>
        <w:t>分支</w:t>
      </w:r>
      <w:r w:rsidR="009E61E2">
        <w:rPr>
          <w:rFonts w:hint="eastAsia"/>
          <w:color w:val="000000"/>
          <w:szCs w:val="24"/>
        </w:rPr>
        <w:t>包括</w:t>
      </w:r>
      <w:r w:rsidR="00EC421D">
        <w:rPr>
          <w:rFonts w:hint="eastAsia"/>
          <w:color w:val="000000"/>
          <w:szCs w:val="24"/>
        </w:rPr>
        <w:t>三</w:t>
      </w:r>
      <w:r w:rsidR="009E61E2">
        <w:rPr>
          <w:rFonts w:hint="eastAsia"/>
          <w:color w:val="000000"/>
          <w:szCs w:val="24"/>
        </w:rPr>
        <w:t>个轻量化串并联扩张残差网络模块和一个多尺度通道信息增强模块</w:t>
      </w:r>
      <w:r w:rsidR="00CB6785">
        <w:rPr>
          <w:rFonts w:hint="eastAsia"/>
          <w:color w:val="000000"/>
          <w:szCs w:val="24"/>
        </w:rPr>
        <w:t>，第三</w:t>
      </w:r>
      <w:r w:rsidR="007663F8">
        <w:rPr>
          <w:rFonts w:hint="eastAsia"/>
          <w:color w:val="000000"/>
          <w:szCs w:val="24"/>
        </w:rPr>
        <w:t>个</w:t>
      </w:r>
      <w:r w:rsidR="00CB6785">
        <w:rPr>
          <w:rFonts w:hint="eastAsia"/>
          <w:color w:val="000000"/>
          <w:szCs w:val="24"/>
        </w:rPr>
        <w:t>分支</w:t>
      </w:r>
      <w:r w:rsidR="009E61E2">
        <w:rPr>
          <w:rFonts w:hint="eastAsia"/>
          <w:color w:val="000000"/>
          <w:szCs w:val="24"/>
        </w:rPr>
        <w:t>包括</w:t>
      </w:r>
      <w:r w:rsidR="00EC421D">
        <w:rPr>
          <w:rFonts w:hint="eastAsia"/>
          <w:color w:val="000000"/>
          <w:szCs w:val="24"/>
        </w:rPr>
        <w:t>两</w:t>
      </w:r>
      <w:r w:rsidR="009E61E2">
        <w:rPr>
          <w:rFonts w:hint="eastAsia"/>
          <w:color w:val="000000"/>
          <w:szCs w:val="24"/>
        </w:rPr>
        <w:t>个轻量化串并联扩张残差网络模块和一个多尺度</w:t>
      </w:r>
      <w:r w:rsidR="00EC421D">
        <w:rPr>
          <w:rFonts w:hint="eastAsia"/>
          <w:color w:val="000000"/>
          <w:szCs w:val="24"/>
        </w:rPr>
        <w:t>空间</w:t>
      </w:r>
      <w:r w:rsidR="009E61E2">
        <w:rPr>
          <w:rFonts w:hint="eastAsia"/>
          <w:color w:val="000000"/>
          <w:szCs w:val="24"/>
        </w:rPr>
        <w:t>信息增强模块</w:t>
      </w:r>
      <w:r w:rsidR="00CB6785">
        <w:rPr>
          <w:rFonts w:hint="eastAsia"/>
          <w:color w:val="000000"/>
          <w:szCs w:val="24"/>
        </w:rPr>
        <w:t>，第四</w:t>
      </w:r>
      <w:r w:rsidR="007663F8">
        <w:rPr>
          <w:rFonts w:hint="eastAsia"/>
          <w:color w:val="000000"/>
          <w:szCs w:val="24"/>
        </w:rPr>
        <w:t>个</w:t>
      </w:r>
      <w:r w:rsidR="00CB6785">
        <w:rPr>
          <w:rFonts w:hint="eastAsia"/>
          <w:color w:val="000000"/>
          <w:szCs w:val="24"/>
        </w:rPr>
        <w:t>分支</w:t>
      </w:r>
      <w:r w:rsidR="009E61E2">
        <w:rPr>
          <w:rFonts w:hint="eastAsia"/>
          <w:color w:val="000000"/>
          <w:szCs w:val="24"/>
        </w:rPr>
        <w:t>包括</w:t>
      </w:r>
      <w:r w:rsidR="00EC421D">
        <w:rPr>
          <w:rFonts w:hint="eastAsia"/>
          <w:color w:val="000000"/>
          <w:szCs w:val="24"/>
        </w:rPr>
        <w:t>一</w:t>
      </w:r>
      <w:r w:rsidR="009E61E2">
        <w:rPr>
          <w:rFonts w:hint="eastAsia"/>
          <w:color w:val="000000"/>
          <w:szCs w:val="24"/>
        </w:rPr>
        <w:t>个轻量化串并联扩张残差网络模块和一个多尺度</w:t>
      </w:r>
      <w:r w:rsidR="00EC421D">
        <w:rPr>
          <w:rFonts w:hint="eastAsia"/>
          <w:color w:val="000000"/>
          <w:szCs w:val="24"/>
        </w:rPr>
        <w:t>空间</w:t>
      </w:r>
      <w:r w:rsidR="009E61E2">
        <w:rPr>
          <w:rFonts w:hint="eastAsia"/>
          <w:color w:val="000000"/>
          <w:szCs w:val="24"/>
        </w:rPr>
        <w:t>信息增强模块</w:t>
      </w:r>
      <w:r w:rsidR="00EE2C7F">
        <w:rPr>
          <w:rFonts w:hint="eastAsia"/>
          <w:color w:val="000000"/>
          <w:szCs w:val="24"/>
        </w:rPr>
        <w:t>；各个分支中不同分辨率的特征图都会经过上采样或者下采样后输入到其他分支中</w:t>
      </w:r>
      <w:r w:rsidR="008A6E3E">
        <w:rPr>
          <w:rFonts w:hint="eastAsia"/>
          <w:color w:val="000000"/>
          <w:szCs w:val="24"/>
        </w:rPr>
        <w:t>。</w:t>
      </w:r>
    </w:p>
    <w:bookmarkEnd w:id="2"/>
    <w:p w14:paraId="2AD389FA" w14:textId="2C8DBCE5" w:rsidR="006846B8" w:rsidRDefault="00CA2AB9" w:rsidP="00B27DB8">
      <w:pPr>
        <w:spacing w:line="360" w:lineRule="auto"/>
        <w:ind w:firstLine="420"/>
        <w:rPr>
          <w:rFonts w:ascii="宋体" w:hAnsi="宋体" w:cs="宋体"/>
          <w:szCs w:val="24"/>
        </w:rPr>
      </w:pPr>
      <w:r>
        <w:rPr>
          <w:szCs w:val="24"/>
        </w:rPr>
        <w:t>4</w:t>
      </w:r>
      <w:r w:rsidR="003418C7" w:rsidRPr="007D3345">
        <w:rPr>
          <w:rFonts w:ascii="宋体" w:hAnsi="宋体" w:cs="宋体" w:hint="eastAsia"/>
          <w:szCs w:val="24"/>
        </w:rPr>
        <w:t>. 根据权利要求</w:t>
      </w:r>
      <w:r w:rsidR="003418C7" w:rsidRPr="007D3345">
        <w:rPr>
          <w:szCs w:val="24"/>
        </w:rPr>
        <w:t>1</w:t>
      </w:r>
      <w:r w:rsidR="003418C7" w:rsidRPr="007D3345">
        <w:rPr>
          <w:rFonts w:ascii="宋体" w:hAnsi="宋体" w:cs="宋体" w:hint="eastAsia"/>
          <w:szCs w:val="24"/>
        </w:rPr>
        <w:t>所述的</w:t>
      </w:r>
      <w:r w:rsidR="0022495D" w:rsidRPr="00E603B8">
        <w:rPr>
          <w:rFonts w:hint="eastAsia"/>
          <w:color w:val="000000"/>
          <w:szCs w:val="24"/>
        </w:rPr>
        <w:t>一种</w:t>
      </w:r>
      <w:r w:rsidR="0022495D">
        <w:rPr>
          <w:rFonts w:hint="eastAsia"/>
          <w:kern w:val="0"/>
        </w:rPr>
        <w:t>多源遥感影像对象类型变化检测深度学习</w:t>
      </w:r>
      <w:r w:rsidR="009022B1">
        <w:rPr>
          <w:rFonts w:hint="eastAsia"/>
          <w:kern w:val="0"/>
        </w:rPr>
        <w:t>模型构建</w:t>
      </w:r>
      <w:r w:rsidR="0022495D" w:rsidRPr="00710063">
        <w:rPr>
          <w:rFonts w:hint="eastAsia"/>
          <w:kern w:val="0"/>
        </w:rPr>
        <w:t>方法</w:t>
      </w:r>
      <w:r w:rsidR="0022495D" w:rsidRPr="00E603B8">
        <w:rPr>
          <w:rFonts w:hint="eastAsia"/>
          <w:color w:val="000000"/>
          <w:szCs w:val="24"/>
        </w:rPr>
        <w:t>，其特征在于，所述步骤</w:t>
      </w:r>
      <w:r w:rsidR="0022495D">
        <w:rPr>
          <w:rFonts w:hint="eastAsia"/>
          <w:color w:val="000000"/>
          <w:szCs w:val="24"/>
        </w:rPr>
        <w:t>（</w:t>
      </w:r>
      <w:r w:rsidR="0022495D">
        <w:rPr>
          <w:rFonts w:hint="eastAsia"/>
          <w:color w:val="000000"/>
          <w:szCs w:val="24"/>
        </w:rPr>
        <w:t>2</w:t>
      </w:r>
      <w:r w:rsidR="0022495D">
        <w:rPr>
          <w:rFonts w:hint="eastAsia"/>
          <w:color w:val="000000"/>
          <w:szCs w:val="24"/>
        </w:rPr>
        <w:t>）</w:t>
      </w:r>
      <w:r w:rsidR="0022495D" w:rsidRPr="00E603B8">
        <w:rPr>
          <w:rFonts w:hint="eastAsia"/>
          <w:color w:val="000000"/>
          <w:szCs w:val="24"/>
        </w:rPr>
        <w:t>中</w:t>
      </w:r>
      <w:r w:rsidR="00993BC3">
        <w:rPr>
          <w:rFonts w:hint="eastAsia"/>
          <w:szCs w:val="24"/>
        </w:rPr>
        <w:t>轻量化串并联</w:t>
      </w:r>
      <w:r w:rsidR="00993BC3" w:rsidRPr="008B0499">
        <w:rPr>
          <w:rFonts w:hint="eastAsia"/>
          <w:szCs w:val="24"/>
        </w:rPr>
        <w:t>扩张残差网络模块</w:t>
      </w:r>
      <w:r w:rsidR="00B27DB8">
        <w:rPr>
          <w:rFonts w:hint="eastAsia"/>
          <w:szCs w:val="24"/>
        </w:rPr>
        <w:t>的三</w:t>
      </w:r>
      <w:r w:rsidR="005F61A9">
        <w:rPr>
          <w:rFonts w:hint="eastAsia"/>
          <w:szCs w:val="24"/>
        </w:rPr>
        <w:t>个</w:t>
      </w:r>
      <w:r w:rsidR="00704386">
        <w:rPr>
          <w:rFonts w:hint="eastAsia"/>
          <w:szCs w:val="24"/>
        </w:rPr>
        <w:t>并行的</w:t>
      </w:r>
      <w:r w:rsidR="005F61A9">
        <w:rPr>
          <w:rFonts w:hint="eastAsia"/>
          <w:szCs w:val="24"/>
        </w:rPr>
        <w:t>扩张残差网络分支</w:t>
      </w:r>
      <w:r w:rsidR="00704386">
        <w:rPr>
          <w:rFonts w:hint="eastAsia"/>
          <w:szCs w:val="24"/>
        </w:rPr>
        <w:t>分别</w:t>
      </w:r>
      <w:r w:rsidR="006846B8">
        <w:rPr>
          <w:rFonts w:ascii="宋体" w:hAnsi="宋体" w:cs="宋体" w:hint="eastAsia"/>
          <w:szCs w:val="24"/>
        </w:rPr>
        <w:t>由</w:t>
      </w:r>
      <w:r w:rsidR="000D054A">
        <w:rPr>
          <w:rFonts w:hint="eastAsia"/>
          <w:szCs w:val="24"/>
        </w:rPr>
        <w:t>三</w:t>
      </w:r>
      <w:r w:rsidR="00704386">
        <w:rPr>
          <w:rFonts w:ascii="宋体" w:hAnsi="宋体" w:cs="宋体" w:hint="eastAsia"/>
          <w:szCs w:val="24"/>
        </w:rPr>
        <w:t>个扩张残差模块串联、</w:t>
      </w:r>
      <w:r w:rsidR="000D054A">
        <w:rPr>
          <w:rFonts w:hint="eastAsia"/>
          <w:szCs w:val="24"/>
        </w:rPr>
        <w:t>两</w:t>
      </w:r>
      <w:r w:rsidR="00704386">
        <w:rPr>
          <w:rFonts w:ascii="宋体" w:hAnsi="宋体" w:cs="宋体" w:hint="eastAsia"/>
          <w:szCs w:val="24"/>
        </w:rPr>
        <w:t>个扩张残差模块串联、</w:t>
      </w:r>
      <w:r w:rsidR="000D054A">
        <w:rPr>
          <w:rFonts w:hint="eastAsia"/>
          <w:szCs w:val="24"/>
        </w:rPr>
        <w:t>一</w:t>
      </w:r>
      <w:r w:rsidR="00704386">
        <w:rPr>
          <w:rFonts w:ascii="宋体" w:hAnsi="宋体" w:cs="宋体" w:hint="eastAsia"/>
          <w:szCs w:val="24"/>
        </w:rPr>
        <w:t>个扩张残差模块构成</w:t>
      </w:r>
      <w:r w:rsidR="00EA51E3">
        <w:rPr>
          <w:rFonts w:ascii="宋体" w:hAnsi="宋体" w:cs="宋体" w:hint="eastAsia"/>
          <w:szCs w:val="24"/>
        </w:rPr>
        <w:t>，</w:t>
      </w:r>
      <w:r w:rsidR="00A02729">
        <w:rPr>
          <w:rFonts w:ascii="宋体" w:hAnsi="宋体" w:cs="宋体" w:hint="eastAsia"/>
          <w:szCs w:val="24"/>
        </w:rPr>
        <w:t>其中</w:t>
      </w:r>
      <w:r w:rsidR="00A759FF">
        <w:rPr>
          <w:rFonts w:ascii="宋体" w:hAnsi="宋体" w:cs="宋体" w:hint="eastAsia"/>
          <w:szCs w:val="24"/>
        </w:rPr>
        <w:t>每个扩张残差模块都</w:t>
      </w:r>
      <w:r w:rsidR="00995A25">
        <w:rPr>
          <w:rFonts w:ascii="宋体" w:hAnsi="宋体" w:cs="宋体" w:hint="eastAsia"/>
          <w:szCs w:val="24"/>
        </w:rPr>
        <w:t>由</w:t>
      </w:r>
      <w:r w:rsidR="00A759FF">
        <w:rPr>
          <w:rFonts w:ascii="宋体" w:hAnsi="宋体" w:cs="宋体" w:hint="eastAsia"/>
          <w:szCs w:val="24"/>
        </w:rPr>
        <w:t>两个卷积</w:t>
      </w:r>
      <w:r w:rsidR="006D51B1">
        <w:rPr>
          <w:rFonts w:ascii="宋体" w:hAnsi="宋体" w:cs="宋体" w:hint="eastAsia"/>
          <w:szCs w:val="24"/>
        </w:rPr>
        <w:t>层</w:t>
      </w:r>
      <w:r w:rsidR="00A759FF">
        <w:rPr>
          <w:rFonts w:ascii="宋体" w:hAnsi="宋体" w:cs="宋体" w:hint="eastAsia"/>
          <w:szCs w:val="24"/>
        </w:rPr>
        <w:t>和一个跳跃连接</w:t>
      </w:r>
      <w:r w:rsidR="00995A25">
        <w:rPr>
          <w:rFonts w:ascii="宋体" w:hAnsi="宋体" w:cs="宋体" w:hint="eastAsia"/>
          <w:szCs w:val="24"/>
        </w:rPr>
        <w:t>构成</w:t>
      </w:r>
      <w:r w:rsidR="006846B8">
        <w:rPr>
          <w:rFonts w:ascii="宋体" w:hAnsi="宋体" w:cs="宋体" w:hint="eastAsia"/>
          <w:szCs w:val="24"/>
        </w:rPr>
        <w:t>；</w:t>
      </w:r>
      <w:r w:rsidR="000D054A">
        <w:rPr>
          <w:rFonts w:hint="eastAsia"/>
          <w:szCs w:val="24"/>
        </w:rPr>
        <w:t>三</w:t>
      </w:r>
      <w:r w:rsidR="003955F3">
        <w:rPr>
          <w:rFonts w:ascii="宋体" w:hAnsi="宋体" w:cs="宋体" w:hint="eastAsia"/>
          <w:szCs w:val="24"/>
        </w:rPr>
        <w:t>个扩张残差网络分支</w:t>
      </w:r>
      <w:r w:rsidR="00AE7788">
        <w:rPr>
          <w:rFonts w:ascii="宋体" w:hAnsi="宋体" w:cs="宋体" w:hint="eastAsia"/>
          <w:szCs w:val="24"/>
        </w:rPr>
        <w:t>通过不同扩张率的扩张残差模块提取</w:t>
      </w:r>
      <w:r w:rsidR="00F753CA">
        <w:rPr>
          <w:rFonts w:ascii="宋体" w:hAnsi="宋体" w:cs="宋体" w:hint="eastAsia"/>
          <w:szCs w:val="24"/>
        </w:rPr>
        <w:t>多尺度空间特征和通道特征</w:t>
      </w:r>
      <w:r w:rsidR="00AE7788">
        <w:rPr>
          <w:rFonts w:ascii="宋体" w:hAnsi="宋体" w:cs="宋体" w:hint="eastAsia"/>
          <w:szCs w:val="24"/>
        </w:rPr>
        <w:t>，</w:t>
      </w:r>
      <w:r w:rsidR="0000205E">
        <w:rPr>
          <w:rFonts w:ascii="宋体" w:hAnsi="宋体" w:cs="宋体" w:hint="eastAsia"/>
          <w:szCs w:val="24"/>
        </w:rPr>
        <w:t>分支间设计参数共享模式，实现串并联结构的轻量化，</w:t>
      </w:r>
      <w:r w:rsidR="00AE7788">
        <w:rPr>
          <w:rFonts w:ascii="宋体" w:hAnsi="宋体" w:cs="宋体" w:hint="eastAsia"/>
          <w:szCs w:val="24"/>
        </w:rPr>
        <w:t>将</w:t>
      </w:r>
      <w:r w:rsidR="004639DF">
        <w:rPr>
          <w:rFonts w:ascii="宋体" w:hAnsi="宋体" w:cs="宋体" w:hint="eastAsia"/>
          <w:szCs w:val="24"/>
        </w:rPr>
        <w:t>每个分支</w:t>
      </w:r>
      <w:r w:rsidR="00F753CA">
        <w:rPr>
          <w:rFonts w:hint="eastAsia"/>
          <w:szCs w:val="24"/>
        </w:rPr>
        <w:t>提取的多尺度</w:t>
      </w:r>
      <w:r w:rsidR="00054859">
        <w:rPr>
          <w:rFonts w:ascii="宋体" w:hAnsi="宋体" w:cs="宋体" w:hint="eastAsia"/>
          <w:szCs w:val="24"/>
        </w:rPr>
        <w:t>空间特征和通道特征</w:t>
      </w:r>
      <w:r w:rsidR="003955F3">
        <w:rPr>
          <w:rFonts w:ascii="宋体" w:hAnsi="宋体" w:cs="宋体" w:hint="eastAsia"/>
          <w:szCs w:val="24"/>
        </w:rPr>
        <w:t>与</w:t>
      </w:r>
      <w:r w:rsidR="00637199">
        <w:rPr>
          <w:rFonts w:ascii="宋体" w:hAnsi="宋体" w:cs="宋体" w:hint="eastAsia"/>
          <w:szCs w:val="24"/>
        </w:rPr>
        <w:t>原始特征融合</w:t>
      </w:r>
      <w:r w:rsidR="00AE7788">
        <w:rPr>
          <w:rFonts w:ascii="宋体" w:hAnsi="宋体" w:cs="宋体" w:hint="eastAsia"/>
          <w:szCs w:val="24"/>
        </w:rPr>
        <w:t>，作为模块的最终输出</w:t>
      </w:r>
      <w:r w:rsidR="000B194C">
        <w:rPr>
          <w:rFonts w:ascii="宋体" w:hAnsi="宋体" w:cs="宋体" w:hint="eastAsia"/>
          <w:szCs w:val="24"/>
        </w:rPr>
        <w:t>。</w:t>
      </w:r>
    </w:p>
    <w:p w14:paraId="1061064D" w14:textId="4B05BA22" w:rsidR="00993BC3" w:rsidRPr="00720EA8" w:rsidRDefault="000B194C" w:rsidP="00F20472">
      <w:pPr>
        <w:spacing w:line="360" w:lineRule="auto"/>
        <w:ind w:firstLine="420"/>
        <w:rPr>
          <w:rFonts w:ascii="宋体" w:hAnsi="宋体" w:cs="宋体"/>
          <w:szCs w:val="24"/>
        </w:rPr>
      </w:pPr>
      <w:r>
        <w:rPr>
          <w:rFonts w:hint="eastAsia"/>
          <w:szCs w:val="24"/>
        </w:rPr>
        <w:t>5</w:t>
      </w:r>
      <w:r w:rsidRPr="007D3345">
        <w:rPr>
          <w:rFonts w:ascii="宋体" w:hAnsi="宋体" w:cs="宋体" w:hint="eastAsia"/>
          <w:szCs w:val="24"/>
        </w:rPr>
        <w:t>. 根据权利要求</w:t>
      </w:r>
      <w:r>
        <w:rPr>
          <w:rFonts w:hint="eastAsia"/>
          <w:szCs w:val="24"/>
        </w:rPr>
        <w:t>4</w:t>
      </w:r>
      <w:r w:rsidRPr="007D3345">
        <w:rPr>
          <w:rFonts w:ascii="宋体" w:hAnsi="宋体" w:cs="宋体" w:hint="eastAsia"/>
          <w:szCs w:val="24"/>
        </w:rPr>
        <w:t>所述的</w:t>
      </w:r>
      <w:r w:rsidRPr="00E603B8">
        <w:rPr>
          <w:rFonts w:hint="eastAsia"/>
          <w:color w:val="000000"/>
          <w:szCs w:val="24"/>
        </w:rPr>
        <w:t>一种</w:t>
      </w:r>
      <w:r>
        <w:rPr>
          <w:rFonts w:hint="eastAsia"/>
          <w:kern w:val="0"/>
        </w:rPr>
        <w:t>多源遥感影像对象类型变化检测深度学习模型构建</w:t>
      </w:r>
      <w:r w:rsidRPr="00710063">
        <w:rPr>
          <w:rFonts w:hint="eastAsia"/>
          <w:kern w:val="0"/>
        </w:rPr>
        <w:t>方法</w:t>
      </w:r>
      <w:r w:rsidRPr="00E603B8">
        <w:rPr>
          <w:rFonts w:hint="eastAsia"/>
          <w:color w:val="000000"/>
          <w:szCs w:val="24"/>
        </w:rPr>
        <w:t>，其特征在于，</w:t>
      </w:r>
      <w:r w:rsidR="00993BC3" w:rsidRPr="0098573E">
        <w:rPr>
          <w:rFonts w:hint="eastAsia"/>
          <w:szCs w:val="24"/>
        </w:rPr>
        <w:t>第一个</w:t>
      </w:r>
      <w:r w:rsidR="007D23FA">
        <w:rPr>
          <w:rFonts w:hint="eastAsia"/>
          <w:szCs w:val="24"/>
        </w:rPr>
        <w:t>扩张残差网络</w:t>
      </w:r>
      <w:r w:rsidR="00993BC3" w:rsidRPr="0098573E">
        <w:rPr>
          <w:rFonts w:hint="eastAsia"/>
          <w:szCs w:val="24"/>
        </w:rPr>
        <w:t>分支由</w:t>
      </w:r>
      <w:r w:rsidR="005A263F">
        <w:rPr>
          <w:rFonts w:hint="eastAsia"/>
          <w:szCs w:val="24"/>
        </w:rPr>
        <w:t>三</w:t>
      </w:r>
      <w:r w:rsidR="00993BC3" w:rsidRPr="0098573E">
        <w:rPr>
          <w:rFonts w:hint="eastAsia"/>
          <w:szCs w:val="24"/>
        </w:rPr>
        <w:t>个串联的扩张残差</w:t>
      </w:r>
      <w:r w:rsidR="006D16BB">
        <w:rPr>
          <w:rFonts w:hint="eastAsia"/>
          <w:szCs w:val="24"/>
        </w:rPr>
        <w:t>模块</w:t>
      </w:r>
      <w:r w:rsidR="00993BC3" w:rsidRPr="0098573E">
        <w:rPr>
          <w:rFonts w:hint="eastAsia"/>
          <w:szCs w:val="24"/>
        </w:rPr>
        <w:t>组成，</w:t>
      </w:r>
      <w:r w:rsidR="005A263F">
        <w:rPr>
          <w:rFonts w:hint="eastAsia"/>
          <w:szCs w:val="24"/>
        </w:rPr>
        <w:t>三</w:t>
      </w:r>
      <w:r w:rsidR="00993BC3" w:rsidRPr="0098573E">
        <w:rPr>
          <w:rFonts w:hint="eastAsia"/>
          <w:szCs w:val="24"/>
        </w:rPr>
        <w:t>个扩张残差</w:t>
      </w:r>
      <w:r w:rsidR="006D16BB">
        <w:rPr>
          <w:rFonts w:hint="eastAsia"/>
          <w:szCs w:val="24"/>
        </w:rPr>
        <w:t>模块</w:t>
      </w:r>
      <w:r w:rsidR="00993BC3" w:rsidRPr="0098573E">
        <w:rPr>
          <w:rFonts w:hint="eastAsia"/>
          <w:szCs w:val="24"/>
        </w:rPr>
        <w:t>的扩张率</w:t>
      </w:r>
      <w:r w:rsidR="00923CC7">
        <w:rPr>
          <w:rFonts w:hint="eastAsia"/>
          <w:szCs w:val="24"/>
        </w:rPr>
        <w:t>依次</w:t>
      </w:r>
      <w:r w:rsidR="00993BC3" w:rsidRPr="0098573E">
        <w:rPr>
          <w:rFonts w:hint="eastAsia"/>
          <w:szCs w:val="24"/>
        </w:rPr>
        <w:t>为</w:t>
      </w:r>
      <w:r w:rsidR="00993BC3" w:rsidRPr="00077CFF">
        <w:rPr>
          <w:szCs w:val="24"/>
        </w:rPr>
        <w:t>1</w:t>
      </w:r>
      <w:r w:rsidR="00993BC3" w:rsidRPr="00077CFF">
        <w:rPr>
          <w:szCs w:val="24"/>
        </w:rPr>
        <w:t>、</w:t>
      </w:r>
      <w:r w:rsidR="00993BC3" w:rsidRPr="00077CFF">
        <w:rPr>
          <w:szCs w:val="24"/>
        </w:rPr>
        <w:t>2</w:t>
      </w:r>
      <w:r w:rsidR="00993BC3" w:rsidRPr="00077CFF">
        <w:rPr>
          <w:szCs w:val="24"/>
        </w:rPr>
        <w:t>、</w:t>
      </w:r>
      <w:r w:rsidR="00993BC3" w:rsidRPr="00077CFF">
        <w:rPr>
          <w:szCs w:val="24"/>
        </w:rPr>
        <w:t>4</w:t>
      </w:r>
      <w:r w:rsidR="00993BC3" w:rsidRPr="0098573E">
        <w:rPr>
          <w:rFonts w:hint="eastAsia"/>
          <w:szCs w:val="24"/>
        </w:rPr>
        <w:t>，第一个分支的输出表示为：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634"/>
        <w:gridCol w:w="2407"/>
      </w:tblGrid>
      <w:tr w:rsidR="00993BC3" w:rsidRPr="0098573E" w14:paraId="22218607" w14:textId="77777777" w:rsidTr="00A31159">
        <w:tc>
          <w:tcPr>
            <w:tcW w:w="2481" w:type="dxa"/>
            <w:vAlign w:val="center"/>
          </w:tcPr>
          <w:p w14:paraId="753B8093" w14:textId="77777777" w:rsidR="00993BC3" w:rsidRPr="0098573E" w:rsidRDefault="00993BC3" w:rsidP="00A31159">
            <w:pPr>
              <w:spacing w:line="360" w:lineRule="auto"/>
              <w:jc w:val="center"/>
              <w:rPr>
                <w:color w:val="000000" w:themeColor="text1"/>
                <w:szCs w:val="24"/>
              </w:rPr>
            </w:pPr>
          </w:p>
        </w:tc>
        <w:tc>
          <w:tcPr>
            <w:tcW w:w="3634" w:type="dxa"/>
            <w:vAlign w:val="center"/>
          </w:tcPr>
          <w:p w14:paraId="06C087FC" w14:textId="77777777" w:rsidR="00993BC3" w:rsidRPr="0098573E" w:rsidRDefault="00993BC3" w:rsidP="00A31159">
            <w:pPr>
              <w:spacing w:line="360" w:lineRule="auto"/>
              <w:jc w:val="center"/>
              <w:rPr>
                <w:i/>
                <w:color w:val="000000" w:themeColor="text1"/>
                <w:szCs w:val="24"/>
              </w:rPr>
            </w:pPr>
            <m:oMathPara>
              <m:oMath>
                <m:r>
                  <w:rPr>
                    <w:rFonts w:ascii="Cambria Math" w:hAnsi="Cambria Math"/>
                    <w:color w:val="000000" w:themeColor="text1"/>
                    <w:szCs w:val="24"/>
                  </w:rPr>
                  <m:t>O</m:t>
                </m:r>
                <m:r>
                  <w:rPr>
                    <w:rFonts w:ascii="Cambria Math" w:hAnsi="Cambria Math" w:hint="eastAsia"/>
                    <w:color w:val="000000" w:themeColor="text1"/>
                    <w:szCs w:val="24"/>
                  </w:rPr>
                  <m:t>utput</m:t>
                </m:r>
                <m:r>
                  <w:rPr>
                    <w:rFonts w:ascii="Cambria Math" w:hAnsi="Cambria Math"/>
                    <w:color w:val="000000" w:themeColor="text1"/>
                    <w:szCs w:val="24"/>
                  </w:rPr>
                  <m:t>1=</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4</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oMath>
            </m:oMathPara>
          </w:p>
        </w:tc>
        <w:tc>
          <w:tcPr>
            <w:tcW w:w="2407" w:type="dxa"/>
            <w:vAlign w:val="center"/>
          </w:tcPr>
          <w:p w14:paraId="232D7656" w14:textId="77777777" w:rsidR="00993BC3" w:rsidRPr="0098573E" w:rsidRDefault="00993BC3" w:rsidP="00A31159">
            <w:pPr>
              <w:spacing w:line="360" w:lineRule="auto"/>
              <w:jc w:val="right"/>
              <w:rPr>
                <w:iCs/>
                <w:color w:val="000000" w:themeColor="text1"/>
                <w:szCs w:val="24"/>
              </w:rPr>
            </w:pPr>
          </w:p>
        </w:tc>
      </w:tr>
    </w:tbl>
    <w:p w14:paraId="7B1F8AA3" w14:textId="77777777" w:rsidR="007B46A1" w:rsidRDefault="00993BC3" w:rsidP="00993BC3">
      <w:pPr>
        <w:spacing w:line="360" w:lineRule="auto"/>
        <w:rPr>
          <w:color w:val="000000" w:themeColor="text1"/>
          <w:szCs w:val="24"/>
        </w:rPr>
      </w:pPr>
      <w:r w:rsidRPr="00CA78F6">
        <w:rPr>
          <w:rFonts w:hint="eastAsia"/>
          <w:color w:val="000000" w:themeColor="text1"/>
          <w:szCs w:val="24"/>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D</m:t>
            </m:r>
          </m:e>
          <m:sub>
            <m:r>
              <m:rPr>
                <m:sty m:val="p"/>
              </m:rPr>
              <w:rPr>
                <w:rFonts w:ascii="Cambria Math" w:hAnsi="Cambria Math" w:hint="eastAsia"/>
                <w:color w:val="000000" w:themeColor="text1"/>
                <w:szCs w:val="24"/>
              </w:rPr>
              <m:t>i</m:t>
            </m:r>
          </m:sub>
        </m:sSub>
      </m:oMath>
      <w:r w:rsidRPr="0098573E">
        <w:rPr>
          <w:rFonts w:hint="eastAsia"/>
          <w:color w:val="000000" w:themeColor="text1"/>
          <w:szCs w:val="24"/>
        </w:rPr>
        <w:t>表示扩张率设置为</w:t>
      </w:r>
      <m:oMath>
        <m:r>
          <m:rPr>
            <m:sty m:val="p"/>
          </m:rPr>
          <w:rPr>
            <w:rFonts w:ascii="Cambria Math" w:hAnsi="Cambria Math" w:hint="eastAsia"/>
            <w:color w:val="000000" w:themeColor="text1"/>
            <w:szCs w:val="24"/>
          </w:rPr>
          <m:t>i</m:t>
        </m:r>
      </m:oMath>
      <w:r w:rsidRPr="0098573E">
        <w:rPr>
          <w:rFonts w:hint="eastAsia"/>
          <w:color w:val="000000" w:themeColor="text1"/>
          <w:szCs w:val="24"/>
        </w:rPr>
        <w:t>的扩张残差</w:t>
      </w:r>
      <w:r w:rsidR="00A15180">
        <w:rPr>
          <w:rFonts w:hint="eastAsia"/>
          <w:color w:val="000000" w:themeColor="text1"/>
          <w:szCs w:val="24"/>
        </w:rPr>
        <w:t>模块</w:t>
      </w:r>
      <w:r w:rsidRPr="0098573E">
        <w:rPr>
          <w:rFonts w:hint="eastAsia"/>
          <w:color w:val="000000" w:themeColor="text1"/>
          <w:szCs w:val="24"/>
        </w:rPr>
        <w:t>的输出，</w:t>
      </w:r>
      <m:oMath>
        <m:r>
          <m:rPr>
            <m:sty m:val="p"/>
          </m:rPr>
          <w:rPr>
            <w:rFonts w:ascii="Cambria Math" w:hAnsi="Cambria Math"/>
            <w:color w:val="000000" w:themeColor="text1"/>
            <w:szCs w:val="24"/>
          </w:rPr>
          <m:t>X</m:t>
        </m:r>
      </m:oMath>
      <w:r w:rsidRPr="0098573E">
        <w:rPr>
          <w:rFonts w:hint="eastAsia"/>
          <w:color w:val="000000" w:themeColor="text1"/>
          <w:szCs w:val="24"/>
        </w:rPr>
        <w:t>表示输入特征图</w:t>
      </w:r>
      <w:r w:rsidR="00886919">
        <w:rPr>
          <w:rFonts w:hint="eastAsia"/>
          <w:color w:val="000000" w:themeColor="text1"/>
          <w:szCs w:val="24"/>
        </w:rPr>
        <w:t>；</w:t>
      </w:r>
    </w:p>
    <w:p w14:paraId="04169617" w14:textId="48EB4DC1" w:rsidR="00993BC3" w:rsidRPr="0098573E" w:rsidRDefault="00993BC3" w:rsidP="007B46A1">
      <w:pPr>
        <w:spacing w:line="360" w:lineRule="auto"/>
        <w:ind w:firstLine="420"/>
        <w:rPr>
          <w:color w:val="000000" w:themeColor="text1"/>
          <w:szCs w:val="24"/>
        </w:rPr>
      </w:pPr>
      <w:r w:rsidRPr="0098573E">
        <w:rPr>
          <w:rFonts w:hint="eastAsia"/>
          <w:color w:val="000000" w:themeColor="text1"/>
          <w:szCs w:val="24"/>
        </w:rPr>
        <w:lastRenderedPageBreak/>
        <w:t>第二个</w:t>
      </w:r>
      <w:r w:rsidR="007D23FA">
        <w:rPr>
          <w:rFonts w:hint="eastAsia"/>
          <w:szCs w:val="24"/>
        </w:rPr>
        <w:t>扩张残差网络</w:t>
      </w:r>
      <w:r w:rsidR="007D23FA" w:rsidRPr="0098573E">
        <w:rPr>
          <w:rFonts w:hint="eastAsia"/>
          <w:color w:val="000000" w:themeColor="text1"/>
          <w:szCs w:val="24"/>
        </w:rPr>
        <w:t>分支</w:t>
      </w:r>
      <w:r w:rsidRPr="0098573E">
        <w:rPr>
          <w:rFonts w:hint="eastAsia"/>
          <w:color w:val="000000" w:themeColor="text1"/>
          <w:szCs w:val="24"/>
        </w:rPr>
        <w:t>由</w:t>
      </w:r>
      <w:r w:rsidR="000756F6">
        <w:rPr>
          <w:rFonts w:hint="eastAsia"/>
          <w:color w:val="000000" w:themeColor="text1"/>
          <w:szCs w:val="24"/>
        </w:rPr>
        <w:t>一个扩张率为</w:t>
      </w:r>
      <w:r w:rsidR="000756F6">
        <w:rPr>
          <w:rFonts w:hint="eastAsia"/>
          <w:color w:val="000000" w:themeColor="text1"/>
          <w:szCs w:val="24"/>
        </w:rPr>
        <w:t>1</w:t>
      </w:r>
      <w:r w:rsidR="007073A7">
        <w:rPr>
          <w:rFonts w:hint="eastAsia"/>
          <w:color w:val="000000" w:themeColor="text1"/>
          <w:szCs w:val="24"/>
        </w:rPr>
        <w:t>的</w:t>
      </w:r>
      <w:r w:rsidRPr="0098573E">
        <w:rPr>
          <w:rFonts w:hint="eastAsia"/>
          <w:color w:val="000000" w:themeColor="text1"/>
          <w:szCs w:val="24"/>
        </w:rPr>
        <w:t>扩张残差</w:t>
      </w:r>
      <w:r w:rsidR="00A15180">
        <w:rPr>
          <w:rFonts w:hint="eastAsia"/>
          <w:color w:val="000000" w:themeColor="text1"/>
          <w:szCs w:val="24"/>
        </w:rPr>
        <w:t>模块</w:t>
      </w:r>
      <w:r w:rsidR="000756F6">
        <w:rPr>
          <w:rFonts w:hint="eastAsia"/>
          <w:color w:val="000000" w:themeColor="text1"/>
          <w:szCs w:val="24"/>
        </w:rPr>
        <w:t>和一个扩张率为</w:t>
      </w:r>
      <w:r w:rsidRPr="003A56D9">
        <w:rPr>
          <w:color w:val="000000" w:themeColor="text1"/>
          <w:szCs w:val="24"/>
        </w:rPr>
        <w:t>2</w:t>
      </w:r>
      <w:r w:rsidR="000756F6">
        <w:rPr>
          <w:rFonts w:hint="eastAsia"/>
          <w:color w:val="000000" w:themeColor="text1"/>
          <w:szCs w:val="24"/>
        </w:rPr>
        <w:t>的扩张残差模块串联而成</w:t>
      </w:r>
      <w:r w:rsidRPr="0098573E">
        <w:rPr>
          <w:rFonts w:hint="eastAsia"/>
          <w:color w:val="000000" w:themeColor="text1"/>
          <w:szCs w:val="24"/>
        </w:rPr>
        <w:t>，其输出表示为：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634"/>
        <w:gridCol w:w="2407"/>
      </w:tblGrid>
      <w:tr w:rsidR="00993BC3" w:rsidRPr="0098573E" w14:paraId="034411A4" w14:textId="77777777" w:rsidTr="00A31159">
        <w:tc>
          <w:tcPr>
            <w:tcW w:w="2481" w:type="dxa"/>
            <w:vAlign w:val="center"/>
          </w:tcPr>
          <w:p w14:paraId="7188A208" w14:textId="77777777" w:rsidR="00993BC3" w:rsidRPr="0098573E" w:rsidRDefault="00993BC3" w:rsidP="00A31159">
            <w:pPr>
              <w:spacing w:line="360" w:lineRule="auto"/>
              <w:jc w:val="center"/>
              <w:rPr>
                <w:color w:val="000000" w:themeColor="text1"/>
                <w:szCs w:val="24"/>
              </w:rPr>
            </w:pPr>
          </w:p>
        </w:tc>
        <w:tc>
          <w:tcPr>
            <w:tcW w:w="3634" w:type="dxa"/>
            <w:vAlign w:val="center"/>
          </w:tcPr>
          <w:p w14:paraId="21BCF728" w14:textId="77777777" w:rsidR="00993BC3" w:rsidRPr="0098573E" w:rsidRDefault="00993BC3" w:rsidP="00A31159">
            <w:pPr>
              <w:spacing w:line="360" w:lineRule="auto"/>
              <w:jc w:val="center"/>
              <w:rPr>
                <w:i/>
                <w:color w:val="000000" w:themeColor="text1"/>
                <w:szCs w:val="24"/>
              </w:rPr>
            </w:pPr>
            <m:oMathPara>
              <m:oMath>
                <m:r>
                  <w:rPr>
                    <w:rFonts w:ascii="Cambria Math" w:hAnsi="Cambria Math"/>
                    <w:color w:val="000000" w:themeColor="text1"/>
                    <w:szCs w:val="24"/>
                  </w:rPr>
                  <m:t>O</m:t>
                </m:r>
                <m:r>
                  <w:rPr>
                    <w:rFonts w:ascii="Cambria Math" w:hAnsi="Cambria Math" w:hint="eastAsia"/>
                    <w:color w:val="000000" w:themeColor="text1"/>
                    <w:szCs w:val="24"/>
                  </w:rPr>
                  <m:t>utput</m:t>
                </m:r>
                <m:r>
                  <w:rPr>
                    <w:rFonts w:ascii="Cambria Math" w:hAnsi="Cambria Math"/>
                    <w:color w:val="000000" w:themeColor="text1"/>
                    <w:szCs w:val="24"/>
                  </w:rPr>
                  <m:t>2=</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oMath>
            </m:oMathPara>
          </w:p>
        </w:tc>
        <w:tc>
          <w:tcPr>
            <w:tcW w:w="2407" w:type="dxa"/>
            <w:vAlign w:val="center"/>
          </w:tcPr>
          <w:p w14:paraId="696282E2" w14:textId="77777777" w:rsidR="00993BC3" w:rsidRPr="0098573E" w:rsidRDefault="00993BC3" w:rsidP="00A31159">
            <w:pPr>
              <w:spacing w:line="360" w:lineRule="auto"/>
              <w:jc w:val="right"/>
              <w:rPr>
                <w:color w:val="000000" w:themeColor="text1"/>
                <w:szCs w:val="24"/>
              </w:rPr>
            </w:pPr>
          </w:p>
        </w:tc>
      </w:tr>
    </w:tbl>
    <w:p w14:paraId="7DF467D9" w14:textId="3C7BC23F" w:rsidR="007073A7" w:rsidRPr="00D033C1" w:rsidRDefault="00993BC3" w:rsidP="006B5AB1">
      <w:pPr>
        <w:spacing w:line="360" w:lineRule="auto"/>
        <w:ind w:firstLineChars="200" w:firstLine="480"/>
        <w:rPr>
          <w:color w:val="000000" w:themeColor="text1"/>
          <w:szCs w:val="24"/>
        </w:rPr>
      </w:pPr>
      <w:r w:rsidRPr="00D033C1">
        <w:rPr>
          <w:rFonts w:hint="eastAsia"/>
          <w:color w:val="000000" w:themeColor="text1"/>
          <w:szCs w:val="24"/>
        </w:rPr>
        <w:t>第三个</w:t>
      </w:r>
      <w:r w:rsidR="007D23FA" w:rsidRPr="00D033C1">
        <w:rPr>
          <w:rFonts w:hint="eastAsia"/>
          <w:color w:val="000000" w:themeColor="text1"/>
          <w:szCs w:val="24"/>
        </w:rPr>
        <w:t>扩张残差网络</w:t>
      </w:r>
      <w:r w:rsidRPr="00D033C1">
        <w:rPr>
          <w:rFonts w:hint="eastAsia"/>
          <w:color w:val="000000" w:themeColor="text1"/>
          <w:szCs w:val="24"/>
        </w:rPr>
        <w:t>分支只有一个</w:t>
      </w:r>
      <w:r w:rsidR="00415B67" w:rsidRPr="00D033C1">
        <w:rPr>
          <w:rFonts w:hint="eastAsia"/>
          <w:color w:val="000000" w:themeColor="text1"/>
          <w:szCs w:val="24"/>
        </w:rPr>
        <w:t>扩张率为</w:t>
      </w:r>
      <w:r w:rsidR="00415B67" w:rsidRPr="00D033C1">
        <w:rPr>
          <w:rFonts w:hint="eastAsia"/>
          <w:color w:val="000000" w:themeColor="text1"/>
          <w:szCs w:val="24"/>
        </w:rPr>
        <w:t>1</w:t>
      </w:r>
      <w:r w:rsidR="00415B67" w:rsidRPr="00D033C1">
        <w:rPr>
          <w:rFonts w:hint="eastAsia"/>
          <w:color w:val="000000" w:themeColor="text1"/>
          <w:szCs w:val="24"/>
        </w:rPr>
        <w:t>的</w:t>
      </w:r>
      <w:r w:rsidR="00780456" w:rsidRPr="00D033C1">
        <w:rPr>
          <w:rFonts w:hint="eastAsia"/>
          <w:color w:val="000000" w:themeColor="text1"/>
          <w:szCs w:val="24"/>
        </w:rPr>
        <w:t>扩张</w:t>
      </w:r>
      <w:r w:rsidRPr="00D033C1">
        <w:rPr>
          <w:rFonts w:hint="eastAsia"/>
          <w:color w:val="000000" w:themeColor="text1"/>
          <w:szCs w:val="24"/>
        </w:rPr>
        <w:t>残差模块，其输出表示为</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D</m:t>
            </m:r>
          </m:e>
          <m:sub>
            <m:r>
              <m:rPr>
                <m:sty m:val="p"/>
              </m:rPr>
              <w:rPr>
                <w:rFonts w:ascii="Cambria Math" w:hAnsi="Cambria Math"/>
                <w:color w:val="000000" w:themeColor="text1"/>
                <w:szCs w:val="24"/>
              </w:rPr>
              <m:t>1</m:t>
            </m:r>
          </m:sub>
        </m:sSub>
        <m:r>
          <m:rPr>
            <m:sty m:val="p"/>
          </m:rPr>
          <w:rPr>
            <w:rFonts w:ascii="Cambria Math" w:hAnsi="Cambria Math"/>
            <w:color w:val="000000" w:themeColor="text1"/>
            <w:szCs w:val="24"/>
          </w:rPr>
          <m:t>(X)</m:t>
        </m:r>
      </m:oMath>
      <w:r w:rsidR="00495EE7">
        <w:rPr>
          <w:rFonts w:hint="eastAsia"/>
          <w:color w:val="000000" w:themeColor="text1"/>
          <w:szCs w:val="24"/>
        </w:rPr>
        <w:t>；</w:t>
      </w:r>
    </w:p>
    <w:p w14:paraId="66FB20FB" w14:textId="562A7D0D" w:rsidR="00993BC3" w:rsidRPr="0098573E" w:rsidRDefault="00AA4440" w:rsidP="00FE021A">
      <w:pPr>
        <w:spacing w:line="360" w:lineRule="auto"/>
        <w:ind w:firstLineChars="200" w:firstLine="480"/>
        <w:rPr>
          <w:color w:val="000000" w:themeColor="text1"/>
          <w:szCs w:val="24"/>
        </w:rPr>
      </w:pPr>
      <w:r>
        <w:rPr>
          <w:rFonts w:hint="eastAsia"/>
          <w:szCs w:val="24"/>
        </w:rPr>
        <w:t>串并联</w:t>
      </w:r>
      <w:r w:rsidRPr="008B0499">
        <w:rPr>
          <w:rFonts w:hint="eastAsia"/>
          <w:szCs w:val="24"/>
        </w:rPr>
        <w:t>扩张残差网络模块</w:t>
      </w:r>
      <w:r w:rsidR="00993BC3" w:rsidRPr="0098573E">
        <w:rPr>
          <w:rFonts w:hint="eastAsia"/>
          <w:color w:val="000000" w:themeColor="text1"/>
          <w:szCs w:val="24"/>
        </w:rPr>
        <w:t>的最终输出</w:t>
      </w:r>
      <w:r w:rsidR="007073A7">
        <w:rPr>
          <w:rFonts w:hint="eastAsia"/>
          <w:color w:val="000000" w:themeColor="text1"/>
          <w:szCs w:val="24"/>
        </w:rPr>
        <w:t>是</w:t>
      </w:r>
      <w:r w:rsidR="00AA0645">
        <w:rPr>
          <w:rFonts w:hint="eastAsia"/>
          <w:color w:val="000000" w:themeColor="text1"/>
          <w:szCs w:val="24"/>
        </w:rPr>
        <w:t>三</w:t>
      </w:r>
      <w:r w:rsidR="007073A7">
        <w:rPr>
          <w:rFonts w:hint="eastAsia"/>
          <w:color w:val="000000" w:themeColor="text1"/>
          <w:szCs w:val="24"/>
        </w:rPr>
        <w:t>个扩张残差网络分支输出的</w:t>
      </w:r>
      <w:r w:rsidR="000C4627">
        <w:rPr>
          <w:rFonts w:hint="eastAsia"/>
          <w:color w:val="000000" w:themeColor="text1"/>
          <w:szCs w:val="24"/>
        </w:rPr>
        <w:t>多尺度特征与原始特征的融合</w:t>
      </w:r>
      <w:r w:rsidR="007073A7">
        <w:rPr>
          <w:rFonts w:hint="eastAsia"/>
          <w:color w:val="000000" w:themeColor="text1"/>
          <w:szCs w:val="24"/>
        </w:rPr>
        <w:t>，</w:t>
      </w:r>
      <w:r w:rsidR="00993BC3" w:rsidRPr="0098573E">
        <w:rPr>
          <w:rFonts w:hint="eastAsia"/>
          <w:color w:val="000000" w:themeColor="text1"/>
          <w:szCs w:val="24"/>
        </w:rPr>
        <w:t>表示为：</w:t>
      </w:r>
    </w:p>
    <w:p w14:paraId="4B2D36B8" w14:textId="77777777" w:rsidR="00993BC3" w:rsidRPr="0098573E" w:rsidRDefault="00993BC3" w:rsidP="00993BC3">
      <w:pPr>
        <w:spacing w:line="360" w:lineRule="auto"/>
        <w:jc w:val="center"/>
        <w:rPr>
          <w:rFonts w:hAnsi="Cambria Math" w:hint="eastAsia"/>
          <w:color w:val="000000" w:themeColor="text1"/>
          <w:szCs w:val="24"/>
        </w:rPr>
      </w:pPr>
      <m:oMathPara>
        <m:oMath>
          <m:r>
            <w:rPr>
              <w:rFonts w:ascii="Cambria Math" w:hAnsi="Cambria Math"/>
              <w:color w:val="000000" w:themeColor="text1"/>
              <w:szCs w:val="24"/>
            </w:rPr>
            <m:t>O</m:t>
          </m:r>
          <m:r>
            <w:rPr>
              <w:rFonts w:ascii="Cambria Math" w:hAnsi="Cambria Math" w:hint="eastAsia"/>
              <w:color w:val="000000" w:themeColor="text1"/>
              <w:szCs w:val="24"/>
            </w:rPr>
            <m:t>utput</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4</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(X)+X</m:t>
          </m:r>
        </m:oMath>
      </m:oMathPara>
    </w:p>
    <w:p w14:paraId="2098FC26" w14:textId="208B02A4" w:rsidR="00993BC3" w:rsidRPr="00337B1C" w:rsidRDefault="00A759FF" w:rsidP="00CB2472">
      <w:pPr>
        <w:spacing w:line="360" w:lineRule="auto"/>
        <w:ind w:firstLine="420"/>
        <w:rPr>
          <w:rFonts w:ascii="宋体" w:hAnsi="宋体" w:cs="宋体"/>
          <w:szCs w:val="24"/>
        </w:rPr>
      </w:pPr>
      <w:r>
        <w:rPr>
          <w:rFonts w:ascii="宋体" w:hAnsi="宋体" w:cs="宋体" w:hint="eastAsia"/>
          <w:szCs w:val="24"/>
        </w:rPr>
        <w:t>扩张</w:t>
      </w:r>
      <w:r w:rsidR="00096419">
        <w:rPr>
          <w:rFonts w:ascii="宋体" w:hAnsi="宋体" w:cs="宋体" w:hint="eastAsia"/>
          <w:szCs w:val="24"/>
        </w:rPr>
        <w:t>残差网络</w:t>
      </w:r>
      <w:r w:rsidR="00993BC3">
        <w:rPr>
          <w:rFonts w:ascii="宋体" w:hAnsi="宋体" w:cs="宋体" w:hint="eastAsia"/>
          <w:szCs w:val="24"/>
        </w:rPr>
        <w:t>分支间设计参数共享模式</w:t>
      </w:r>
      <w:r w:rsidR="00DC67F6">
        <w:rPr>
          <w:rFonts w:ascii="宋体" w:hAnsi="宋体" w:cs="宋体" w:hint="eastAsia"/>
          <w:szCs w:val="24"/>
        </w:rPr>
        <w:t>，</w:t>
      </w:r>
      <w:r w:rsidR="00735ED6">
        <w:rPr>
          <w:rFonts w:ascii="宋体" w:hAnsi="宋体" w:cs="宋体" w:hint="eastAsia"/>
          <w:szCs w:val="24"/>
        </w:rPr>
        <w:t>其中第一个</w:t>
      </w:r>
      <w:r w:rsidR="00096419">
        <w:rPr>
          <w:rFonts w:ascii="宋体" w:hAnsi="宋体" w:cs="宋体" w:hint="eastAsia"/>
          <w:szCs w:val="24"/>
        </w:rPr>
        <w:t>扩张残差网络</w:t>
      </w:r>
      <w:r w:rsidR="00735ED6">
        <w:rPr>
          <w:rFonts w:ascii="宋体" w:hAnsi="宋体" w:cs="宋体" w:hint="eastAsia"/>
          <w:szCs w:val="24"/>
        </w:rPr>
        <w:t>分支与第二个</w:t>
      </w:r>
      <w:r w:rsidR="00096419">
        <w:rPr>
          <w:rFonts w:ascii="宋体" w:hAnsi="宋体" w:cs="宋体" w:hint="eastAsia"/>
          <w:szCs w:val="24"/>
        </w:rPr>
        <w:t>扩张残差网络</w:t>
      </w:r>
      <w:r w:rsidR="00735ED6">
        <w:rPr>
          <w:rFonts w:ascii="宋体" w:hAnsi="宋体" w:cs="宋体" w:hint="eastAsia"/>
          <w:szCs w:val="24"/>
        </w:rPr>
        <w:t>分支之间共享</w:t>
      </w:r>
      <w:r w:rsidR="00CC468C">
        <w:rPr>
          <w:rFonts w:ascii="宋体" w:hAnsi="宋体" w:cs="宋体" w:hint="eastAsia"/>
          <w:szCs w:val="24"/>
        </w:rPr>
        <w:t>前两个扩张残差模块</w:t>
      </w:r>
      <w:r w:rsidR="00E157FA">
        <w:rPr>
          <w:rFonts w:ascii="宋体" w:hAnsi="宋体" w:cs="宋体" w:hint="eastAsia"/>
          <w:szCs w:val="24"/>
        </w:rPr>
        <w:t>的参数，第二个</w:t>
      </w:r>
      <w:r w:rsidR="00096419">
        <w:rPr>
          <w:rFonts w:ascii="宋体" w:hAnsi="宋体" w:cs="宋体" w:hint="eastAsia"/>
          <w:szCs w:val="24"/>
        </w:rPr>
        <w:t>扩张残差网络</w:t>
      </w:r>
      <w:r w:rsidR="00E157FA">
        <w:rPr>
          <w:rFonts w:ascii="宋体" w:hAnsi="宋体" w:cs="宋体" w:hint="eastAsia"/>
          <w:szCs w:val="24"/>
        </w:rPr>
        <w:t>分支与第三个</w:t>
      </w:r>
      <w:r w:rsidR="00096419">
        <w:rPr>
          <w:rFonts w:ascii="宋体" w:hAnsi="宋体" w:cs="宋体" w:hint="eastAsia"/>
          <w:szCs w:val="24"/>
        </w:rPr>
        <w:t>扩张残差网络</w:t>
      </w:r>
      <w:r w:rsidR="00E157FA">
        <w:rPr>
          <w:rFonts w:ascii="宋体" w:hAnsi="宋体" w:cs="宋体" w:hint="eastAsia"/>
          <w:szCs w:val="24"/>
        </w:rPr>
        <w:t>分支之间共享</w:t>
      </w:r>
      <w:r w:rsidR="00CC468C">
        <w:rPr>
          <w:rFonts w:ascii="宋体" w:hAnsi="宋体" w:cs="宋体" w:hint="eastAsia"/>
          <w:szCs w:val="24"/>
        </w:rPr>
        <w:t>第一个扩张残差模块</w:t>
      </w:r>
      <w:r w:rsidR="00E157FA">
        <w:rPr>
          <w:rFonts w:ascii="宋体" w:hAnsi="宋体" w:cs="宋体" w:hint="eastAsia"/>
          <w:szCs w:val="24"/>
        </w:rPr>
        <w:t>的参数，</w:t>
      </w:r>
      <w:r w:rsidR="00C8397B">
        <w:rPr>
          <w:rFonts w:ascii="宋体" w:hAnsi="宋体" w:cs="宋体" w:hint="eastAsia"/>
          <w:szCs w:val="24"/>
        </w:rPr>
        <w:t>通过</w:t>
      </w:r>
      <w:r w:rsidR="009E0C76">
        <w:rPr>
          <w:rFonts w:ascii="宋体" w:hAnsi="宋体" w:cs="宋体" w:hint="eastAsia"/>
          <w:szCs w:val="24"/>
        </w:rPr>
        <w:t>这种参数共享的方式</w:t>
      </w:r>
      <w:r w:rsidR="00995A25">
        <w:rPr>
          <w:rFonts w:ascii="宋体" w:hAnsi="宋体" w:cs="宋体" w:hint="eastAsia"/>
          <w:szCs w:val="24"/>
        </w:rPr>
        <w:t>实现串并联结构的轻量化。</w:t>
      </w:r>
    </w:p>
    <w:p w14:paraId="3D15E47D" w14:textId="203E51AC" w:rsidR="00614EF0" w:rsidRPr="00CF645A" w:rsidRDefault="00A864D6" w:rsidP="002E6CA3">
      <w:pPr>
        <w:spacing w:line="360" w:lineRule="auto"/>
        <w:ind w:firstLine="420"/>
        <w:rPr>
          <w:rFonts w:ascii="宋体" w:hAnsi="宋体" w:cs="宋体"/>
          <w:szCs w:val="24"/>
        </w:rPr>
      </w:pPr>
      <w:r>
        <w:rPr>
          <w:rFonts w:hint="eastAsia"/>
          <w:szCs w:val="24"/>
        </w:rPr>
        <w:t>6</w:t>
      </w:r>
      <w:r w:rsidR="003418C7" w:rsidRPr="007D3345">
        <w:rPr>
          <w:rFonts w:ascii="宋体" w:hAnsi="宋体" w:cs="宋体" w:hint="eastAsia"/>
          <w:szCs w:val="24"/>
        </w:rPr>
        <w:t xml:space="preserve">. </w:t>
      </w:r>
      <w:r w:rsidR="003C5A94" w:rsidRPr="007D3345">
        <w:rPr>
          <w:rFonts w:ascii="宋体" w:hAnsi="宋体" w:cs="宋体" w:hint="eastAsia"/>
          <w:szCs w:val="24"/>
        </w:rPr>
        <w:t>根据权利要求</w:t>
      </w:r>
      <w:r w:rsidR="003C5A94" w:rsidRPr="007D3345">
        <w:rPr>
          <w:szCs w:val="24"/>
        </w:rPr>
        <w:t>1</w:t>
      </w:r>
      <w:r w:rsidR="003C5A94" w:rsidRPr="007D3345">
        <w:rPr>
          <w:rFonts w:ascii="宋体" w:hAnsi="宋体" w:cs="宋体" w:hint="eastAsia"/>
          <w:szCs w:val="24"/>
        </w:rPr>
        <w:t>所述的</w:t>
      </w:r>
      <w:r w:rsidR="003C5A94" w:rsidRPr="00E603B8">
        <w:rPr>
          <w:rFonts w:hint="eastAsia"/>
          <w:color w:val="000000"/>
          <w:szCs w:val="24"/>
        </w:rPr>
        <w:t>一种</w:t>
      </w:r>
      <w:r w:rsidR="003C5A94">
        <w:rPr>
          <w:rFonts w:hint="eastAsia"/>
          <w:kern w:val="0"/>
        </w:rPr>
        <w:t>多源遥感影像对象类型变化检测</w:t>
      </w:r>
      <w:r w:rsidR="003C5A94" w:rsidRPr="00F2377B">
        <w:rPr>
          <w:rFonts w:hint="eastAsia"/>
          <w:kern w:val="0"/>
        </w:rPr>
        <w:t>深度学习</w:t>
      </w:r>
      <w:r w:rsidR="00B75A6E">
        <w:rPr>
          <w:rFonts w:hint="eastAsia"/>
          <w:kern w:val="0"/>
        </w:rPr>
        <w:t>模型构建</w:t>
      </w:r>
      <w:r w:rsidR="003C5A94" w:rsidRPr="00F2377B">
        <w:rPr>
          <w:rFonts w:hint="eastAsia"/>
          <w:kern w:val="0"/>
        </w:rPr>
        <w:t>方法</w:t>
      </w:r>
      <w:r w:rsidR="003C5A94" w:rsidRPr="00F2377B">
        <w:rPr>
          <w:rFonts w:hint="eastAsia"/>
          <w:color w:val="000000"/>
          <w:szCs w:val="24"/>
        </w:rPr>
        <w:t>，</w:t>
      </w:r>
      <w:r w:rsidR="003C5A94" w:rsidRPr="00E603B8">
        <w:rPr>
          <w:rFonts w:hint="eastAsia"/>
          <w:color w:val="000000"/>
          <w:szCs w:val="24"/>
        </w:rPr>
        <w:t>其特征在于，所述步骤</w:t>
      </w:r>
      <w:r w:rsidR="003C5A94">
        <w:rPr>
          <w:rFonts w:hint="eastAsia"/>
          <w:color w:val="000000"/>
          <w:szCs w:val="24"/>
        </w:rPr>
        <w:t>（</w:t>
      </w:r>
      <w:r w:rsidR="003C5A94">
        <w:rPr>
          <w:rFonts w:hint="eastAsia"/>
          <w:color w:val="000000"/>
          <w:szCs w:val="24"/>
        </w:rPr>
        <w:t>2</w:t>
      </w:r>
      <w:r w:rsidR="003C5A94">
        <w:rPr>
          <w:rFonts w:hint="eastAsia"/>
          <w:color w:val="000000"/>
          <w:szCs w:val="24"/>
        </w:rPr>
        <w:t>）</w:t>
      </w:r>
      <w:r w:rsidR="003C5A94">
        <w:rPr>
          <w:rFonts w:ascii="宋体" w:hAnsi="宋体" w:cs="宋体" w:hint="eastAsia"/>
          <w:szCs w:val="24"/>
        </w:rPr>
        <w:t>中多尺度</w:t>
      </w:r>
      <w:r w:rsidR="003C5A94">
        <w:rPr>
          <w:rFonts w:ascii="宋体" w:hAnsi="宋体" w:hint="eastAsia"/>
          <w:szCs w:val="24"/>
        </w:rPr>
        <w:t>空间信息增强模块</w:t>
      </w:r>
      <w:r w:rsidR="003508A4">
        <w:rPr>
          <w:rFonts w:ascii="宋体" w:hAnsi="宋体" w:hint="eastAsia"/>
          <w:szCs w:val="24"/>
        </w:rPr>
        <w:t>分为两个部分，一部分是</w:t>
      </w:r>
      <w:r w:rsidR="003C5A94">
        <w:rPr>
          <w:rFonts w:ascii="宋体" w:hAnsi="宋体" w:hint="eastAsia"/>
          <w:szCs w:val="24"/>
        </w:rPr>
        <w:t>多尺度</w:t>
      </w:r>
      <w:r w:rsidR="003C5A94" w:rsidRPr="00F417CB">
        <w:rPr>
          <w:rFonts w:ascii="宋体" w:hAnsi="宋体" w:hint="eastAsia"/>
          <w:szCs w:val="24"/>
        </w:rPr>
        <w:t>空间注意力矩阵</w:t>
      </w:r>
      <w:r w:rsidR="003508A4">
        <w:rPr>
          <w:rFonts w:ascii="宋体" w:hAnsi="宋体" w:hint="eastAsia"/>
          <w:szCs w:val="24"/>
        </w:rPr>
        <w:t>求解</w:t>
      </w:r>
      <w:r w:rsidR="008D6C02">
        <w:rPr>
          <w:rFonts w:ascii="宋体" w:hAnsi="宋体" w:hint="eastAsia"/>
          <w:szCs w:val="24"/>
        </w:rPr>
        <w:t>，</w:t>
      </w:r>
      <w:r w:rsidR="003508A4">
        <w:rPr>
          <w:rFonts w:ascii="宋体" w:hAnsi="宋体" w:hint="eastAsia"/>
          <w:szCs w:val="24"/>
        </w:rPr>
        <w:t>另一部分是根据多尺度</w:t>
      </w:r>
      <w:r w:rsidR="00651E33">
        <w:rPr>
          <w:rFonts w:ascii="宋体" w:hAnsi="宋体" w:hint="eastAsia"/>
          <w:szCs w:val="24"/>
        </w:rPr>
        <w:t>空间</w:t>
      </w:r>
      <w:r w:rsidR="003508A4">
        <w:rPr>
          <w:rFonts w:ascii="宋体" w:hAnsi="宋体" w:hint="eastAsia"/>
          <w:szCs w:val="24"/>
        </w:rPr>
        <w:t>注意力矩阵</w:t>
      </w:r>
      <w:r w:rsidR="004F41CE">
        <w:rPr>
          <w:rFonts w:ascii="宋体" w:hAnsi="宋体" w:hint="eastAsia"/>
          <w:szCs w:val="24"/>
        </w:rPr>
        <w:t>对多尺度空间特征</w:t>
      </w:r>
      <w:r w:rsidR="003508A4">
        <w:rPr>
          <w:rFonts w:ascii="宋体" w:hAnsi="宋体" w:hint="eastAsia"/>
          <w:szCs w:val="24"/>
        </w:rPr>
        <w:t>进行加权融合</w:t>
      </w:r>
      <w:r w:rsidR="00FC59A6" w:rsidRPr="00F2377B">
        <w:rPr>
          <w:rFonts w:ascii="宋体" w:hAnsi="宋体" w:hint="eastAsia"/>
          <w:szCs w:val="24"/>
        </w:rPr>
        <w:t>；</w:t>
      </w:r>
    </w:p>
    <w:p w14:paraId="1B00AD5D" w14:textId="77777777" w:rsidR="00A272B0" w:rsidRDefault="00F43B50" w:rsidP="00221F79">
      <w:pPr>
        <w:spacing w:line="360" w:lineRule="auto"/>
        <w:ind w:firstLine="480"/>
        <w:rPr>
          <w:rFonts w:ascii="宋体" w:hAnsi="宋体" w:cs="宋体"/>
          <w:szCs w:val="24"/>
        </w:rPr>
      </w:pPr>
      <w:r>
        <w:rPr>
          <w:rFonts w:ascii="宋体" w:hAnsi="宋体" w:hint="eastAsia"/>
          <w:szCs w:val="24"/>
        </w:rPr>
        <w:t>所述</w:t>
      </w:r>
      <w:r w:rsidR="001B19CB">
        <w:rPr>
          <w:rFonts w:ascii="宋体" w:hAnsi="宋体" w:hint="eastAsia"/>
          <w:szCs w:val="24"/>
        </w:rPr>
        <w:t>多尺度</w:t>
      </w:r>
      <w:r w:rsidR="002E6CA3">
        <w:rPr>
          <w:rFonts w:ascii="宋体" w:hAnsi="宋体" w:hint="eastAsia"/>
          <w:szCs w:val="24"/>
        </w:rPr>
        <w:t>空间</w:t>
      </w:r>
      <w:r w:rsidR="001B19CB">
        <w:rPr>
          <w:rFonts w:ascii="宋体" w:hAnsi="宋体" w:hint="eastAsia"/>
          <w:szCs w:val="24"/>
        </w:rPr>
        <w:t>注意力矩阵求解过程为：</w:t>
      </w:r>
      <w:r w:rsidR="00C4713B">
        <w:rPr>
          <w:rFonts w:ascii="宋体" w:hAnsi="宋体" w:hint="eastAsia"/>
          <w:szCs w:val="24"/>
        </w:rPr>
        <w:t>首先，</w:t>
      </w:r>
      <w:r w:rsidR="00C4713B" w:rsidRPr="002B7FB8">
        <w:rPr>
          <w:rFonts w:ascii="宋体" w:hAnsi="宋体" w:cs="宋体" w:hint="eastAsia"/>
          <w:szCs w:val="24"/>
        </w:rPr>
        <w:t>将输入的</w:t>
      </w:r>
      <w:r w:rsidR="008779FA">
        <w:rPr>
          <w:rFonts w:ascii="宋体" w:hAnsi="宋体" w:cs="宋体" w:hint="eastAsia"/>
          <w:szCs w:val="24"/>
        </w:rPr>
        <w:t>多尺度空间</w:t>
      </w:r>
      <w:r w:rsidR="00C4713B" w:rsidRPr="002B7FB8">
        <w:rPr>
          <w:rFonts w:ascii="宋体" w:hAnsi="宋体" w:cs="宋体" w:hint="eastAsia"/>
          <w:szCs w:val="24"/>
        </w:rPr>
        <w:t>特征图</w:t>
      </w:r>
      <m:oMath>
        <m:r>
          <w:rPr>
            <w:rFonts w:ascii="Cambria Math" w:hAnsi="Cambria Math"/>
            <w:szCs w:val="24"/>
          </w:rPr>
          <m:t>X∈</m:t>
        </m:r>
        <m:sSup>
          <m:sSupPr>
            <m:ctrlPr>
              <w:rPr>
                <w:rFonts w:ascii="Cambria Math" w:hAnsi="Cambria Math"/>
                <w:i/>
                <w:szCs w:val="24"/>
              </w:rPr>
            </m:ctrlPr>
          </m:sSupPr>
          <m:e>
            <m:r>
              <m:rPr>
                <m:scr m:val="double-struck"/>
              </m:rPr>
              <w:rPr>
                <w:rFonts w:ascii="Cambria Math" w:hAnsi="Cambria Math"/>
                <w:szCs w:val="24"/>
              </w:rPr>
              <m:t>R</m:t>
            </m:r>
          </m:e>
          <m:sup>
            <m:r>
              <w:rPr>
                <w:rFonts w:ascii="Cambria Math" w:hAnsi="Cambria Math"/>
                <w:szCs w:val="24"/>
              </w:rPr>
              <m:t>C×H×W</m:t>
            </m:r>
          </m:sup>
        </m:sSup>
      </m:oMath>
      <w:r w:rsidR="007E47EB">
        <w:rPr>
          <w:rFonts w:hint="eastAsia"/>
          <w:szCs w:val="24"/>
        </w:rPr>
        <w:t>，</w:t>
      </w:r>
      <w:r w:rsidR="00157CCE" w:rsidRPr="00A41400">
        <w:rPr>
          <w:rFonts w:hint="eastAsia"/>
          <w:szCs w:val="24"/>
        </w:rPr>
        <w:t>其中</w:t>
      </w:r>
      <m:oMath>
        <m:r>
          <w:rPr>
            <w:rFonts w:ascii="Cambria Math" w:hAnsi="Cambria Math"/>
            <w:szCs w:val="24"/>
          </w:rPr>
          <m:t>C</m:t>
        </m:r>
        <m:r>
          <w:rPr>
            <w:rFonts w:ascii="Cambria Math" w:hAnsi="Cambria Math" w:hint="eastAsia"/>
            <w:szCs w:val="24"/>
          </w:rPr>
          <m:t>、</m:t>
        </m:r>
        <m:r>
          <w:rPr>
            <w:rFonts w:ascii="Cambria Math" w:hAnsi="Cambria Math"/>
            <w:szCs w:val="24"/>
          </w:rPr>
          <m:t>H</m:t>
        </m:r>
        <m:r>
          <w:rPr>
            <w:rFonts w:ascii="Cambria Math" w:hAnsi="Cambria Math" w:hint="eastAsia"/>
            <w:szCs w:val="24"/>
          </w:rPr>
          <m:t>、</m:t>
        </m:r>
        <m:r>
          <w:rPr>
            <w:rFonts w:ascii="Cambria Math" w:hAnsi="Cambria Math"/>
            <w:szCs w:val="24"/>
          </w:rPr>
          <m:t>W</m:t>
        </m:r>
      </m:oMath>
      <w:r w:rsidR="00157CCE">
        <w:rPr>
          <w:rFonts w:hint="eastAsia"/>
          <w:szCs w:val="24"/>
        </w:rPr>
        <w:t>分别</w:t>
      </w:r>
      <w:r w:rsidR="00157CCE" w:rsidRPr="00A41400">
        <w:rPr>
          <w:rFonts w:hint="eastAsia"/>
          <w:szCs w:val="24"/>
        </w:rPr>
        <w:t>代表特征图的通道数</w:t>
      </w:r>
      <w:r w:rsidR="00157CCE">
        <w:rPr>
          <w:rFonts w:hint="eastAsia"/>
          <w:szCs w:val="24"/>
        </w:rPr>
        <w:t>、</w:t>
      </w:r>
      <w:r w:rsidR="00157CCE" w:rsidRPr="00A41400">
        <w:rPr>
          <w:rFonts w:hint="eastAsia"/>
          <w:szCs w:val="24"/>
        </w:rPr>
        <w:t>高度</w:t>
      </w:r>
      <w:r w:rsidR="00157CCE">
        <w:rPr>
          <w:rFonts w:hint="eastAsia"/>
          <w:szCs w:val="24"/>
        </w:rPr>
        <w:t>和</w:t>
      </w:r>
      <w:r w:rsidR="00157CCE" w:rsidRPr="00A41400">
        <w:rPr>
          <w:rFonts w:hint="eastAsia"/>
          <w:szCs w:val="24"/>
        </w:rPr>
        <w:t>宽度</w:t>
      </w:r>
      <w:r w:rsidR="007E47EB">
        <w:rPr>
          <w:rFonts w:hint="eastAsia"/>
          <w:szCs w:val="24"/>
        </w:rPr>
        <w:t>，</w:t>
      </w:r>
      <w:r w:rsidR="00C4713B" w:rsidRPr="002B7FB8">
        <w:rPr>
          <w:rFonts w:ascii="宋体" w:hAnsi="宋体" w:cs="宋体" w:hint="eastAsia"/>
          <w:szCs w:val="24"/>
        </w:rPr>
        <w:t>经过</w:t>
      </w:r>
      <w:r w:rsidR="00A13779">
        <w:rPr>
          <w:rFonts w:ascii="宋体" w:hAnsi="宋体" w:cs="宋体" w:hint="eastAsia"/>
          <w:szCs w:val="24"/>
        </w:rPr>
        <w:t>卷积层</w:t>
      </w:r>
      <w:r w:rsidR="00A13779" w:rsidRPr="009475A5">
        <w:rPr>
          <w:rFonts w:ascii="宋体" w:hAnsi="宋体" w:hint="eastAsia"/>
          <w:color w:val="000000"/>
          <w:szCs w:val="24"/>
        </w:rPr>
        <w:t>（</w:t>
      </w:r>
      <m:oMath>
        <m:r>
          <w:rPr>
            <w:rFonts w:ascii="Cambria Math" w:hAnsi="Cambria Math"/>
            <w:color w:val="000000"/>
            <w:szCs w:val="24"/>
          </w:rPr>
          <m:t>C</m:t>
        </m:r>
      </m:oMath>
      <w:r w:rsidR="00A13779" w:rsidRPr="009475A5">
        <w:rPr>
          <w:rFonts w:ascii="宋体" w:hAnsi="宋体" w:hint="eastAsia"/>
          <w:color w:val="000000"/>
          <w:szCs w:val="24"/>
        </w:rPr>
        <w:t>,</w:t>
      </w:r>
      <m:oMath>
        <m:r>
          <w:rPr>
            <w:rFonts w:ascii="Cambria Math" w:hAnsi="Cambria Math"/>
            <w:color w:val="000000"/>
            <w:szCs w:val="24"/>
          </w:rPr>
          <m:t>1×1</m:t>
        </m:r>
      </m:oMath>
      <w:r w:rsidR="00A13779" w:rsidRPr="009475A5">
        <w:rPr>
          <w:rFonts w:ascii="宋体" w:hAnsi="宋体" w:hint="eastAsia"/>
          <w:color w:val="000000"/>
          <w:szCs w:val="24"/>
        </w:rPr>
        <w:t>）</w:t>
      </w:r>
      <w:r w:rsidR="00C4713B" w:rsidRPr="002B7FB8">
        <w:rPr>
          <w:rFonts w:ascii="宋体" w:hAnsi="宋体" w:cs="宋体" w:hint="eastAsia"/>
          <w:szCs w:val="24"/>
        </w:rPr>
        <w:t>后得到特征图</w:t>
      </w:r>
      <m:oMath>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r>
          <w:rPr>
            <w:rFonts w:ascii="Cambria Math" w:hAnsi="Cambria Math" w:cs="宋体"/>
            <w:szCs w:val="24"/>
          </w:rPr>
          <m:t>∈</m:t>
        </m:r>
        <m:sSup>
          <m:sSupPr>
            <m:ctrlPr>
              <w:rPr>
                <w:rFonts w:ascii="Cambria Math" w:hAnsi="Cambria Math" w:cs="宋体"/>
                <w:i/>
                <w:szCs w:val="24"/>
              </w:rPr>
            </m:ctrlPr>
          </m:sSupPr>
          <m:e>
            <m:r>
              <m:rPr>
                <m:scr m:val="double-struck"/>
              </m:rPr>
              <w:rPr>
                <w:rFonts w:ascii="Cambria Math" w:hAnsi="Cambria Math" w:cs="宋体"/>
                <w:szCs w:val="24"/>
              </w:rPr>
              <m:t>R</m:t>
            </m:r>
          </m:e>
          <m:sup>
            <m:r>
              <w:rPr>
                <w:rFonts w:ascii="Cambria Math" w:hAnsi="Cambria Math" w:cs="宋体"/>
                <w:szCs w:val="24"/>
              </w:rPr>
              <m:t>C×H×W</m:t>
            </m:r>
          </m:sup>
        </m:sSup>
      </m:oMath>
      <w:r w:rsidR="00C4713B" w:rsidRPr="002B7FB8">
        <w:rPr>
          <w:rFonts w:ascii="宋体" w:hAnsi="宋体" w:cs="宋体" w:hint="eastAsia"/>
          <w:szCs w:val="24"/>
        </w:rPr>
        <w:t>，</w:t>
      </w:r>
      <w:r w:rsidR="00A13779">
        <w:rPr>
          <w:rFonts w:ascii="宋体" w:hAnsi="宋体" w:cs="宋体" w:hint="eastAsia"/>
          <w:szCs w:val="24"/>
        </w:rPr>
        <w:t>同样将</w:t>
      </w:r>
      <m:oMath>
        <m:r>
          <w:rPr>
            <w:rFonts w:ascii="Cambria Math" w:hAnsi="Cambria Math"/>
            <w:szCs w:val="24"/>
          </w:rPr>
          <m:t>X</m:t>
        </m:r>
      </m:oMath>
      <w:r w:rsidR="00A13779">
        <w:rPr>
          <w:rFonts w:ascii="宋体" w:hAnsi="宋体" w:cs="宋体" w:hint="eastAsia"/>
          <w:szCs w:val="24"/>
        </w:rPr>
        <w:t>经过卷积层</w:t>
      </w:r>
      <w:r w:rsidR="00A13779" w:rsidRPr="009475A5">
        <w:rPr>
          <w:rFonts w:ascii="宋体" w:hAnsi="宋体" w:hint="eastAsia"/>
          <w:color w:val="000000"/>
          <w:szCs w:val="24"/>
        </w:rPr>
        <w:t>（</w:t>
      </w:r>
      <m:oMath>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oMath>
      <w:r w:rsidR="00A13779" w:rsidRPr="009475A5">
        <w:rPr>
          <w:rFonts w:ascii="宋体" w:hAnsi="宋体" w:hint="eastAsia"/>
          <w:color w:val="000000"/>
          <w:szCs w:val="24"/>
        </w:rPr>
        <w:t>,</w:t>
      </w:r>
      <m:oMath>
        <m:r>
          <w:rPr>
            <w:rFonts w:ascii="Cambria Math" w:hAnsi="Cambria Math"/>
            <w:color w:val="000000"/>
            <w:szCs w:val="24"/>
          </w:rPr>
          <m:t>1×1</m:t>
        </m:r>
      </m:oMath>
      <w:r w:rsidR="00A13779" w:rsidRPr="009475A5">
        <w:rPr>
          <w:rFonts w:ascii="宋体" w:hAnsi="宋体" w:hint="eastAsia"/>
          <w:color w:val="000000"/>
          <w:szCs w:val="24"/>
        </w:rPr>
        <w:t>）</w:t>
      </w:r>
      <w:r w:rsidR="00A13779">
        <w:rPr>
          <w:rFonts w:ascii="宋体" w:hAnsi="宋体" w:hint="eastAsia"/>
          <w:color w:val="000000"/>
          <w:szCs w:val="24"/>
        </w:rPr>
        <w:t>后得到两个特征图</w:t>
      </w:r>
      <m:oMath>
        <m:r>
          <w:rPr>
            <w:rFonts w:ascii="Cambria Math" w:hAnsi="Cambria Math" w:cs="宋体"/>
            <w:szCs w:val="24"/>
          </w:rPr>
          <m:t>U</m:t>
        </m:r>
        <m:r>
          <w:rPr>
            <w:rFonts w:ascii="Cambria Math" w:hAnsi="Cambria Math" w:cs="宋体" w:hint="eastAsia"/>
            <w:szCs w:val="24"/>
          </w:rPr>
          <m:t>、</m:t>
        </m:r>
        <m:r>
          <w:rPr>
            <w:rFonts w:ascii="Cambria Math" w:hAnsi="Cambria Math" w:cs="宋体"/>
            <w:szCs w:val="24"/>
          </w:rPr>
          <m:t>V∈</m:t>
        </m:r>
        <m:sSup>
          <m:sSupPr>
            <m:ctrlPr>
              <w:rPr>
                <w:rFonts w:ascii="Cambria Math" w:hAnsi="Cambria Math" w:cs="宋体"/>
                <w:i/>
                <w:szCs w:val="24"/>
              </w:rPr>
            </m:ctrlPr>
          </m:sSupPr>
          <m:e>
            <m:r>
              <m:rPr>
                <m:scr m:val="double-struck"/>
              </m:rPr>
              <w:rPr>
                <w:rFonts w:ascii="Cambria Math" w:hAnsi="Cambria Math" w:cs="宋体"/>
                <w:szCs w:val="24"/>
              </w:rPr>
              <m:t>R</m:t>
            </m:r>
          </m:e>
          <m:sup>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r>
              <w:rPr>
                <w:rFonts w:ascii="Cambria Math" w:hAnsi="Cambria Math" w:cs="宋体"/>
                <w:szCs w:val="24"/>
              </w:rPr>
              <m:t>×H×W</m:t>
            </m:r>
          </m:sup>
        </m:sSup>
      </m:oMath>
      <w:r w:rsidR="00C4713B" w:rsidRPr="002B7FB8">
        <w:rPr>
          <w:rFonts w:ascii="宋体" w:hAnsi="宋体" w:cs="宋体" w:hint="eastAsia"/>
          <w:szCs w:val="24"/>
        </w:rPr>
        <w:t>,</w:t>
      </w:r>
      <w:r w:rsidR="00C4713B" w:rsidRPr="002B7FB8">
        <w:rPr>
          <w:rFonts w:ascii="宋体" w:hAnsi="宋体" w:cs="宋体"/>
          <w:i/>
          <w:szCs w:val="24"/>
        </w:rPr>
        <w:t xml:space="preserve"> </w:t>
      </w:r>
      <m:oMath>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oMath>
      <w:r w:rsidR="00C4713B" w:rsidRPr="002B7FB8">
        <w:rPr>
          <w:rFonts w:ascii="宋体" w:hAnsi="宋体" w:cs="宋体" w:hint="eastAsia"/>
          <w:iCs/>
          <w:szCs w:val="24"/>
        </w:rPr>
        <w:t>是</w:t>
      </w:r>
      <m:oMath>
        <m:r>
          <w:rPr>
            <w:rFonts w:ascii="Cambria Math" w:hAnsi="Cambria Math" w:cs="宋体"/>
            <w:szCs w:val="24"/>
          </w:rPr>
          <m:t>C</m:t>
        </m:r>
      </m:oMath>
      <w:r w:rsidR="00C4713B" w:rsidRPr="002B7FB8">
        <w:rPr>
          <w:rFonts w:ascii="宋体" w:hAnsi="宋体" w:cs="宋体" w:hint="eastAsia"/>
          <w:szCs w:val="24"/>
        </w:rPr>
        <w:t>的因数</w:t>
      </w:r>
      <w:r w:rsidR="00C4713B">
        <w:rPr>
          <w:rFonts w:ascii="宋体" w:hAnsi="宋体" w:cs="宋体" w:hint="eastAsia"/>
          <w:szCs w:val="24"/>
        </w:rPr>
        <w:t>；其次，</w:t>
      </w:r>
      <w:r w:rsidR="00C4713B" w:rsidRPr="008049A6">
        <w:rPr>
          <w:rFonts w:ascii="宋体" w:hAnsi="宋体" w:cs="宋体" w:hint="eastAsia"/>
          <w:szCs w:val="24"/>
        </w:rPr>
        <w:t>将三维矩阵</w:t>
      </w:r>
      <m:oMath>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oMath>
      <w:r w:rsidR="00C4713B" w:rsidRPr="008049A6">
        <w:rPr>
          <w:rFonts w:ascii="宋体" w:hAnsi="宋体" w:cs="宋体" w:hint="eastAsia"/>
          <w:szCs w:val="24"/>
        </w:rPr>
        <w:t>转换为二维矩阵</w:t>
      </w:r>
      <m:oMath>
        <m:r>
          <w:rPr>
            <w:rFonts w:ascii="Cambria Math" w:hAnsi="Cambria Math" w:cs="宋体"/>
            <w:szCs w:val="24"/>
          </w:rPr>
          <m:t>C×N</m:t>
        </m:r>
      </m:oMath>
      <w:r w:rsidR="00C4713B" w:rsidRPr="008049A6">
        <w:rPr>
          <w:rFonts w:ascii="宋体" w:hAnsi="宋体" w:cs="宋体" w:hint="eastAsia"/>
          <w:szCs w:val="24"/>
        </w:rPr>
        <w:t>，同样将三维矩阵</w:t>
      </w:r>
      <m:oMath>
        <m:r>
          <w:rPr>
            <w:rFonts w:ascii="Cambria Math" w:hAnsi="Cambria Math" w:cs="宋体"/>
            <w:szCs w:val="24"/>
          </w:rPr>
          <m:t>U</m:t>
        </m:r>
      </m:oMath>
      <w:r w:rsidR="00C4713B" w:rsidRPr="008049A6">
        <w:rPr>
          <w:rFonts w:ascii="宋体" w:hAnsi="宋体" w:cs="宋体" w:hint="eastAsia"/>
          <w:szCs w:val="24"/>
        </w:rPr>
        <w:t>和</w:t>
      </w:r>
      <m:oMath>
        <m:r>
          <w:rPr>
            <w:rFonts w:ascii="Cambria Math" w:hAnsi="Cambria Math" w:cs="宋体"/>
            <w:szCs w:val="24"/>
          </w:rPr>
          <m:t>V</m:t>
        </m:r>
      </m:oMath>
      <w:r w:rsidR="00C4713B" w:rsidRPr="008049A6">
        <w:rPr>
          <w:rFonts w:ascii="宋体" w:hAnsi="宋体" w:cs="宋体" w:hint="eastAsia"/>
          <w:szCs w:val="24"/>
        </w:rPr>
        <w:t>转换为二维矩阵</w:t>
      </w:r>
      <w:r w:rsidR="00C4713B" w:rsidRPr="008049A6">
        <w:rPr>
          <w:rFonts w:ascii="宋体" w:hAnsi="宋体" w:cs="宋体"/>
          <w:i/>
          <w:szCs w:val="24"/>
        </w:rPr>
        <w:t xml:space="preserve"> </w:t>
      </w:r>
      <m:oMath>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r>
          <w:rPr>
            <w:rFonts w:ascii="Cambria Math" w:hAnsi="Cambria Math" w:cs="宋体"/>
            <w:szCs w:val="24"/>
          </w:rPr>
          <m:t>×N</m:t>
        </m:r>
      </m:oMath>
      <w:r w:rsidR="00C4713B" w:rsidRPr="008049A6">
        <w:rPr>
          <w:rFonts w:ascii="宋体" w:hAnsi="宋体" w:cs="宋体" w:hint="eastAsia"/>
          <w:szCs w:val="24"/>
        </w:rPr>
        <w:t>，其中</w:t>
      </w:r>
      <m:oMath>
        <m:r>
          <w:rPr>
            <w:rFonts w:ascii="Cambria Math" w:hAnsi="Cambria Math" w:cs="宋体"/>
            <w:szCs w:val="24"/>
          </w:rPr>
          <m:t>N=H×W</m:t>
        </m:r>
      </m:oMath>
      <w:r w:rsidR="00C4713B">
        <w:rPr>
          <w:rFonts w:ascii="宋体" w:hAnsi="宋体" w:cs="宋体" w:hint="eastAsia"/>
          <w:szCs w:val="24"/>
        </w:rPr>
        <w:t>；</w:t>
      </w:r>
      <w:r w:rsidR="00C4713B" w:rsidRPr="00CF645A">
        <w:rPr>
          <w:rFonts w:ascii="宋体" w:hAnsi="宋体" w:cs="宋体" w:hint="eastAsia"/>
          <w:szCs w:val="24"/>
        </w:rPr>
        <w:t>然后</w:t>
      </w:r>
      <w:r w:rsidR="00C4713B">
        <w:rPr>
          <w:rFonts w:ascii="宋体" w:hAnsi="宋体" w:cs="宋体" w:hint="eastAsia"/>
          <w:szCs w:val="24"/>
        </w:rPr>
        <w:t>，</w:t>
      </w:r>
      <w:r w:rsidR="00C4713B" w:rsidRPr="00CF645A">
        <w:rPr>
          <w:rFonts w:ascii="宋体" w:hAnsi="宋体" w:cs="宋体" w:hint="eastAsia"/>
          <w:szCs w:val="24"/>
        </w:rPr>
        <w:t>将二维矩阵</w:t>
      </w:r>
      <m:oMath>
        <m:r>
          <w:rPr>
            <w:rFonts w:ascii="Cambria Math" w:hAnsi="Cambria Math" w:cs="宋体"/>
            <w:szCs w:val="24"/>
          </w:rPr>
          <m:t>U</m:t>
        </m:r>
      </m:oMath>
      <w:r w:rsidR="00C4713B" w:rsidRPr="00CF645A">
        <w:rPr>
          <w:rFonts w:ascii="宋体" w:hAnsi="宋体" w:cs="宋体" w:hint="eastAsia"/>
          <w:szCs w:val="24"/>
        </w:rPr>
        <w:t>的转置与二维矩阵</w:t>
      </w:r>
      <m:oMath>
        <m:r>
          <w:rPr>
            <w:rFonts w:ascii="Cambria Math" w:hAnsi="Cambria Math" w:cs="宋体"/>
            <w:szCs w:val="24"/>
          </w:rPr>
          <m:t>V</m:t>
        </m:r>
      </m:oMath>
      <w:r w:rsidR="00C4713B" w:rsidRPr="00CF645A">
        <w:rPr>
          <w:rFonts w:ascii="宋体" w:hAnsi="宋体" w:cs="宋体" w:hint="eastAsia"/>
          <w:szCs w:val="24"/>
        </w:rPr>
        <w:t>相乘后，通过</w:t>
      </w:r>
      <w:proofErr w:type="spellStart"/>
      <w:r w:rsidR="00C4713B" w:rsidRPr="00034ACF">
        <w:rPr>
          <w:szCs w:val="24"/>
        </w:rPr>
        <w:t>softmax</w:t>
      </w:r>
      <w:proofErr w:type="spellEnd"/>
      <w:r w:rsidR="00C4713B" w:rsidRPr="00CF645A">
        <w:rPr>
          <w:rFonts w:ascii="宋体" w:hAnsi="宋体" w:cs="宋体" w:hint="eastAsia"/>
          <w:szCs w:val="24"/>
        </w:rPr>
        <w:t>函数计算出空间注意力矩阵</w:t>
      </w:r>
      <m:oMath>
        <m:r>
          <w:rPr>
            <w:rFonts w:ascii="Cambria Math" w:hAnsi="Cambria Math" w:cs="宋体"/>
            <w:szCs w:val="24"/>
          </w:rPr>
          <m:t>A∈</m:t>
        </m:r>
        <m:sSup>
          <m:sSupPr>
            <m:ctrlPr>
              <w:rPr>
                <w:rFonts w:ascii="Cambria Math" w:hAnsi="Cambria Math" w:cs="宋体"/>
                <w:i/>
                <w:szCs w:val="24"/>
              </w:rPr>
            </m:ctrlPr>
          </m:sSupPr>
          <m:e>
            <m:r>
              <m:rPr>
                <m:scr m:val="double-struck"/>
              </m:rPr>
              <w:rPr>
                <w:rFonts w:ascii="Cambria Math" w:hAnsi="Cambria Math" w:cs="宋体"/>
                <w:szCs w:val="24"/>
              </w:rPr>
              <m:t>R</m:t>
            </m:r>
          </m:e>
          <m:sup>
            <m:r>
              <w:rPr>
                <w:rFonts w:ascii="Cambria Math" w:hAnsi="Cambria Math" w:cs="宋体"/>
                <w:szCs w:val="24"/>
              </w:rPr>
              <m:t>N×N</m:t>
            </m:r>
          </m:sup>
        </m:sSup>
      </m:oMath>
      <w:r w:rsidR="00CB4F8E">
        <w:rPr>
          <w:rFonts w:ascii="宋体" w:hAnsi="宋体" w:cs="宋体" w:hint="eastAsia"/>
          <w:szCs w:val="24"/>
        </w:rPr>
        <w:t>；</w:t>
      </w:r>
      <w:r w:rsidR="00CC42B0">
        <w:rPr>
          <w:rFonts w:hint="eastAsia"/>
          <w:szCs w:val="24"/>
        </w:rPr>
        <w:t>所述</w:t>
      </w:r>
      <w:r w:rsidR="00CC42B0">
        <w:rPr>
          <w:rFonts w:ascii="宋体" w:hAnsi="宋体" w:hint="eastAsia"/>
          <w:szCs w:val="24"/>
        </w:rPr>
        <w:t>根据多尺度空间注意力矩阵对多尺度空间特征进行加权融合过程为：</w:t>
      </w:r>
      <w:r w:rsidR="003E1CF9" w:rsidRPr="00CF645A">
        <w:rPr>
          <w:rFonts w:ascii="宋体" w:hAnsi="宋体" w:cs="宋体" w:hint="eastAsia"/>
          <w:szCs w:val="24"/>
        </w:rPr>
        <w:t>将二维矩阵</w:t>
      </w:r>
      <m:oMath>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oMath>
      <w:r w:rsidR="003E1CF9" w:rsidRPr="00CF645A">
        <w:rPr>
          <w:rFonts w:ascii="宋体" w:hAnsi="宋体" w:cs="宋体" w:hint="eastAsia"/>
          <w:szCs w:val="24"/>
        </w:rPr>
        <w:t>与空间注意力矩阵</w:t>
      </w:r>
      <m:oMath>
        <m:r>
          <w:rPr>
            <w:rFonts w:ascii="Cambria Math" w:hAnsi="Cambria Math" w:cs="宋体"/>
            <w:szCs w:val="24"/>
          </w:rPr>
          <m:t>A</m:t>
        </m:r>
      </m:oMath>
      <w:r w:rsidR="003E1CF9" w:rsidRPr="00CF645A">
        <w:rPr>
          <w:rFonts w:ascii="宋体" w:hAnsi="宋体" w:cs="宋体" w:hint="eastAsia"/>
          <w:szCs w:val="24"/>
        </w:rPr>
        <w:t>的转置作矩阵乘法操作，将得到的二维矩阵结果重塑为三维矩阵，并与输入特征图</w:t>
      </w:r>
      <m:oMath>
        <m:r>
          <w:rPr>
            <w:rFonts w:ascii="Cambria Math" w:hAnsi="Cambria Math" w:cs="宋体"/>
            <w:szCs w:val="24"/>
          </w:rPr>
          <m:t>X</m:t>
        </m:r>
      </m:oMath>
      <w:r w:rsidR="003E1CF9" w:rsidRPr="00CF645A">
        <w:rPr>
          <w:rFonts w:ascii="宋体" w:hAnsi="宋体" w:cs="宋体" w:hint="eastAsia"/>
          <w:szCs w:val="24"/>
        </w:rPr>
        <w:t>进行逐元素相加得到最终增强后的特征图</w:t>
      </w:r>
      <m:oMath>
        <m:r>
          <w:rPr>
            <w:rFonts w:ascii="Cambria Math" w:hAnsi="Cambria Math" w:cs="宋体"/>
            <w:szCs w:val="24"/>
          </w:rPr>
          <m:t>Y∈</m:t>
        </m:r>
        <m:sSup>
          <m:sSupPr>
            <m:ctrlPr>
              <w:rPr>
                <w:rFonts w:ascii="Cambria Math" w:hAnsi="Cambria Math" w:cs="宋体"/>
                <w:i/>
                <w:szCs w:val="24"/>
              </w:rPr>
            </m:ctrlPr>
          </m:sSupPr>
          <m:e>
            <m:r>
              <m:rPr>
                <m:scr m:val="double-struck"/>
              </m:rPr>
              <w:rPr>
                <w:rFonts w:ascii="Cambria Math" w:hAnsi="Cambria Math" w:cs="宋体"/>
                <w:szCs w:val="24"/>
              </w:rPr>
              <m:t>R</m:t>
            </m:r>
          </m:e>
          <m:sup>
            <m:r>
              <w:rPr>
                <w:rFonts w:ascii="Cambria Math" w:hAnsi="Cambria Math" w:cs="宋体"/>
                <w:szCs w:val="24"/>
              </w:rPr>
              <m:t>C×H×W</m:t>
            </m:r>
          </m:sup>
        </m:sSup>
      </m:oMath>
      <w:r w:rsidR="003E1CF9" w:rsidRPr="00CF645A">
        <w:rPr>
          <w:rFonts w:ascii="宋体" w:hAnsi="宋体" w:cs="宋体" w:hint="eastAsia"/>
          <w:szCs w:val="24"/>
        </w:rPr>
        <w:t>。</w:t>
      </w:r>
    </w:p>
    <w:p w14:paraId="7497E3E3" w14:textId="27C3206D" w:rsidR="003508A4" w:rsidRDefault="00A864D6" w:rsidP="00221F79">
      <w:pPr>
        <w:spacing w:line="360" w:lineRule="auto"/>
        <w:ind w:firstLine="480"/>
        <w:rPr>
          <w:rFonts w:ascii="宋体" w:hAnsi="宋体"/>
          <w:szCs w:val="24"/>
        </w:rPr>
      </w:pPr>
      <w:r>
        <w:rPr>
          <w:rFonts w:hint="eastAsia"/>
          <w:szCs w:val="24"/>
        </w:rPr>
        <w:t>7</w:t>
      </w:r>
      <w:r w:rsidR="003418C7" w:rsidRPr="007D3345">
        <w:rPr>
          <w:rFonts w:ascii="宋体" w:hAnsi="宋体" w:cs="宋体" w:hint="eastAsia"/>
          <w:szCs w:val="24"/>
        </w:rPr>
        <w:t xml:space="preserve">. </w:t>
      </w:r>
      <w:r w:rsidR="00157CCE" w:rsidRPr="007D3345">
        <w:rPr>
          <w:rFonts w:ascii="宋体" w:hAnsi="宋体" w:cs="宋体" w:hint="eastAsia"/>
          <w:szCs w:val="24"/>
        </w:rPr>
        <w:t>根据权利要求</w:t>
      </w:r>
      <w:r w:rsidR="00157CCE" w:rsidRPr="007D3345">
        <w:rPr>
          <w:szCs w:val="24"/>
        </w:rPr>
        <w:t>1</w:t>
      </w:r>
      <w:r w:rsidR="00157CCE" w:rsidRPr="007D3345">
        <w:rPr>
          <w:rFonts w:ascii="宋体" w:hAnsi="宋体" w:cs="宋体" w:hint="eastAsia"/>
          <w:szCs w:val="24"/>
        </w:rPr>
        <w:t>所述的</w:t>
      </w:r>
      <w:r w:rsidR="00157CCE" w:rsidRPr="00E603B8">
        <w:rPr>
          <w:rFonts w:hint="eastAsia"/>
          <w:color w:val="000000"/>
          <w:szCs w:val="24"/>
        </w:rPr>
        <w:t>一种</w:t>
      </w:r>
      <w:r w:rsidR="00157CCE">
        <w:rPr>
          <w:rFonts w:hint="eastAsia"/>
          <w:kern w:val="0"/>
        </w:rPr>
        <w:t>多源遥感影像对象类型变化检测深度</w:t>
      </w:r>
      <w:r w:rsidR="00157CCE" w:rsidRPr="00582119">
        <w:rPr>
          <w:rFonts w:hint="eastAsia"/>
          <w:kern w:val="0"/>
        </w:rPr>
        <w:t>学习</w:t>
      </w:r>
      <w:r w:rsidR="00A72019">
        <w:rPr>
          <w:rFonts w:hint="eastAsia"/>
          <w:kern w:val="0"/>
        </w:rPr>
        <w:t>模型构建</w:t>
      </w:r>
      <w:r w:rsidR="00157CCE" w:rsidRPr="00582119">
        <w:rPr>
          <w:rFonts w:hint="eastAsia"/>
          <w:kern w:val="0"/>
        </w:rPr>
        <w:t>方法</w:t>
      </w:r>
      <w:r w:rsidR="00157CCE" w:rsidRPr="00582119">
        <w:rPr>
          <w:rFonts w:hint="eastAsia"/>
          <w:color w:val="000000"/>
          <w:szCs w:val="24"/>
        </w:rPr>
        <w:t>，其特征在于，所述步骤（</w:t>
      </w:r>
      <w:r w:rsidR="00157CCE" w:rsidRPr="00582119">
        <w:rPr>
          <w:rFonts w:hint="eastAsia"/>
          <w:color w:val="000000"/>
          <w:szCs w:val="24"/>
        </w:rPr>
        <w:t>2</w:t>
      </w:r>
      <w:r w:rsidR="00157CCE" w:rsidRPr="00582119">
        <w:rPr>
          <w:rFonts w:hint="eastAsia"/>
          <w:color w:val="000000"/>
          <w:szCs w:val="24"/>
        </w:rPr>
        <w:t>）</w:t>
      </w:r>
      <w:r w:rsidR="00157CCE">
        <w:rPr>
          <w:rFonts w:ascii="宋体" w:hAnsi="宋体" w:cs="宋体" w:hint="eastAsia"/>
          <w:szCs w:val="24"/>
        </w:rPr>
        <w:t>中多尺度</w:t>
      </w:r>
      <w:r w:rsidR="00157CCE">
        <w:rPr>
          <w:rFonts w:ascii="宋体" w:hAnsi="宋体" w:hint="eastAsia"/>
          <w:szCs w:val="24"/>
        </w:rPr>
        <w:t>通道信息增强模块</w:t>
      </w:r>
      <w:r w:rsidR="004C41D3">
        <w:rPr>
          <w:rFonts w:ascii="宋体" w:hAnsi="宋体" w:hint="eastAsia"/>
          <w:szCs w:val="24"/>
        </w:rPr>
        <w:t>分为两个部分，一部分是</w:t>
      </w:r>
      <w:r w:rsidR="004C41D3" w:rsidRPr="00157CCE">
        <w:rPr>
          <w:rFonts w:ascii="宋体" w:hAnsi="宋体" w:hint="eastAsia"/>
          <w:szCs w:val="24"/>
        </w:rPr>
        <w:t>对多尺度通道信息分别利用注意力机制进行通道权</w:t>
      </w:r>
      <w:r w:rsidR="004C41D3">
        <w:rPr>
          <w:rFonts w:ascii="宋体" w:hAnsi="宋体" w:hint="eastAsia"/>
          <w:szCs w:val="24"/>
        </w:rPr>
        <w:t>重向量</w:t>
      </w:r>
      <w:r w:rsidR="004C41D3" w:rsidRPr="00157CCE">
        <w:rPr>
          <w:rFonts w:ascii="宋体" w:hAnsi="宋体" w:hint="eastAsia"/>
          <w:szCs w:val="24"/>
        </w:rPr>
        <w:t>求解</w:t>
      </w:r>
      <w:r w:rsidR="004C41D3">
        <w:rPr>
          <w:rFonts w:ascii="宋体" w:hAnsi="宋体" w:hint="eastAsia"/>
          <w:szCs w:val="24"/>
        </w:rPr>
        <w:t>，另一部分是</w:t>
      </w:r>
      <w:r w:rsidR="00143676" w:rsidRPr="00157CCE">
        <w:rPr>
          <w:rFonts w:ascii="宋体" w:hAnsi="宋体" w:hint="eastAsia"/>
          <w:szCs w:val="24"/>
        </w:rPr>
        <w:t>根据通道权重</w:t>
      </w:r>
      <w:r w:rsidR="00143676">
        <w:rPr>
          <w:rFonts w:ascii="宋体" w:hAnsi="宋体" w:hint="eastAsia"/>
          <w:szCs w:val="24"/>
        </w:rPr>
        <w:t>向量</w:t>
      </w:r>
      <w:r w:rsidR="00143676" w:rsidRPr="00157CCE">
        <w:rPr>
          <w:rFonts w:ascii="宋体" w:hAnsi="宋体" w:hint="eastAsia"/>
          <w:szCs w:val="24"/>
        </w:rPr>
        <w:t>将不同尺度的相同通道特征进行加权融合</w:t>
      </w:r>
      <w:r w:rsidR="00FC59A6">
        <w:rPr>
          <w:rFonts w:ascii="宋体" w:hAnsi="宋体" w:hint="eastAsia"/>
          <w:szCs w:val="24"/>
        </w:rPr>
        <w:t>；</w:t>
      </w:r>
    </w:p>
    <w:p w14:paraId="020E6964" w14:textId="42F0A6AF" w:rsidR="00157CCE" w:rsidRPr="00157CCE" w:rsidRDefault="00221F79" w:rsidP="00157CCE">
      <w:pPr>
        <w:spacing w:line="360" w:lineRule="auto"/>
        <w:ind w:firstLine="420"/>
        <w:rPr>
          <w:rFonts w:ascii="宋体" w:hAnsi="宋体" w:cs="宋体"/>
          <w:szCs w:val="24"/>
        </w:rPr>
      </w:pPr>
      <w:r>
        <w:rPr>
          <w:rFonts w:ascii="宋体" w:hAnsi="宋体" w:hint="eastAsia"/>
          <w:szCs w:val="24"/>
        </w:rPr>
        <w:t>所述</w:t>
      </w:r>
      <w:r w:rsidR="00157CCE" w:rsidRPr="00157CCE">
        <w:rPr>
          <w:rFonts w:ascii="宋体" w:hAnsi="宋体" w:hint="eastAsia"/>
          <w:szCs w:val="24"/>
        </w:rPr>
        <w:t>通道权</w:t>
      </w:r>
      <w:r w:rsidR="00607411">
        <w:rPr>
          <w:rFonts w:ascii="宋体" w:hAnsi="宋体" w:hint="eastAsia"/>
          <w:szCs w:val="24"/>
        </w:rPr>
        <w:t>重</w:t>
      </w:r>
      <w:r w:rsidR="00157CCE">
        <w:rPr>
          <w:rFonts w:ascii="宋体" w:hAnsi="宋体" w:hint="eastAsia"/>
          <w:szCs w:val="24"/>
        </w:rPr>
        <w:t>向量</w:t>
      </w:r>
      <w:r w:rsidR="00157CCE" w:rsidRPr="00157CCE">
        <w:rPr>
          <w:rFonts w:ascii="宋体" w:hAnsi="宋体" w:hint="eastAsia"/>
          <w:szCs w:val="24"/>
        </w:rPr>
        <w:t>求解</w:t>
      </w:r>
      <w:r w:rsidR="00143676">
        <w:rPr>
          <w:rFonts w:ascii="宋体" w:hAnsi="宋体" w:hint="eastAsia"/>
          <w:szCs w:val="24"/>
        </w:rPr>
        <w:t>过程为</w:t>
      </w:r>
      <w:r w:rsidR="005A5884">
        <w:rPr>
          <w:rFonts w:ascii="宋体" w:hAnsi="宋体" w:hint="eastAsia"/>
          <w:szCs w:val="24"/>
        </w:rPr>
        <w:t>：</w:t>
      </w:r>
      <w:r w:rsidR="00157CCE" w:rsidRPr="00C21063">
        <w:rPr>
          <w:rFonts w:ascii="宋体" w:hAnsi="宋体" w:cs="宋体" w:hint="eastAsia"/>
          <w:szCs w:val="24"/>
        </w:rPr>
        <w:t>首先，对输入的特征图</w:t>
      </w:r>
      <m:oMath>
        <m:r>
          <w:rPr>
            <w:rFonts w:ascii="Cambria Math" w:hAnsi="Cambria Math"/>
            <w:szCs w:val="24"/>
          </w:rPr>
          <m:t>X∈</m:t>
        </m:r>
        <m:sSup>
          <m:sSupPr>
            <m:ctrlPr>
              <w:rPr>
                <w:rFonts w:ascii="Cambria Math" w:hAnsi="Cambria Math"/>
                <w:i/>
                <w:szCs w:val="24"/>
              </w:rPr>
            </m:ctrlPr>
          </m:sSupPr>
          <m:e>
            <m:r>
              <m:rPr>
                <m:scr m:val="double-struck"/>
              </m:rPr>
              <w:rPr>
                <w:rFonts w:ascii="Cambria Math" w:hAnsi="Cambria Math"/>
                <w:szCs w:val="24"/>
              </w:rPr>
              <m:t>R</m:t>
            </m:r>
          </m:e>
          <m:sup>
            <m:r>
              <w:rPr>
                <w:rFonts w:ascii="Cambria Math" w:hAnsi="Cambria Math"/>
                <w:szCs w:val="24"/>
              </w:rPr>
              <m:t>C×H×W</m:t>
            </m:r>
          </m:sup>
        </m:sSup>
      </m:oMath>
      <w:r>
        <w:rPr>
          <w:rFonts w:hint="eastAsia"/>
          <w:szCs w:val="24"/>
        </w:rPr>
        <w:t>，</w:t>
      </w:r>
      <w:r w:rsidR="003D5BA0" w:rsidRPr="00A41400">
        <w:rPr>
          <w:rFonts w:hint="eastAsia"/>
          <w:szCs w:val="24"/>
        </w:rPr>
        <w:t>其中</w:t>
      </w:r>
      <m:oMath>
        <m:r>
          <w:rPr>
            <w:rFonts w:ascii="Cambria Math" w:hAnsi="Cambria Math"/>
            <w:szCs w:val="24"/>
          </w:rPr>
          <m:t>C</m:t>
        </m:r>
        <m:r>
          <w:rPr>
            <w:rFonts w:ascii="Cambria Math" w:hAnsi="Cambria Math" w:hint="eastAsia"/>
            <w:szCs w:val="24"/>
          </w:rPr>
          <m:t>、</m:t>
        </m:r>
        <m:r>
          <w:rPr>
            <w:rFonts w:ascii="Cambria Math" w:hAnsi="Cambria Math"/>
            <w:szCs w:val="24"/>
          </w:rPr>
          <m:t>H</m:t>
        </m:r>
        <m:r>
          <w:rPr>
            <w:rFonts w:ascii="Cambria Math" w:hAnsi="Cambria Math" w:hint="eastAsia"/>
            <w:szCs w:val="24"/>
          </w:rPr>
          <m:t>、</m:t>
        </m:r>
        <m:r>
          <w:rPr>
            <w:rFonts w:ascii="Cambria Math" w:hAnsi="Cambria Math"/>
            <w:szCs w:val="24"/>
          </w:rPr>
          <m:t>W</m:t>
        </m:r>
      </m:oMath>
      <w:r w:rsidR="003D5BA0">
        <w:rPr>
          <w:rFonts w:hint="eastAsia"/>
          <w:szCs w:val="24"/>
        </w:rPr>
        <w:lastRenderedPageBreak/>
        <w:t>分别</w:t>
      </w:r>
      <w:r w:rsidR="003D5BA0" w:rsidRPr="00A41400">
        <w:rPr>
          <w:rFonts w:hint="eastAsia"/>
          <w:szCs w:val="24"/>
        </w:rPr>
        <w:t>代表特征图的通道数</w:t>
      </w:r>
      <w:r w:rsidR="003D5BA0">
        <w:rPr>
          <w:rFonts w:hint="eastAsia"/>
          <w:szCs w:val="24"/>
        </w:rPr>
        <w:t>、</w:t>
      </w:r>
      <w:r w:rsidR="003D5BA0" w:rsidRPr="00A41400">
        <w:rPr>
          <w:rFonts w:hint="eastAsia"/>
          <w:szCs w:val="24"/>
        </w:rPr>
        <w:t>高度</w:t>
      </w:r>
      <w:r w:rsidR="003D5BA0">
        <w:rPr>
          <w:rFonts w:hint="eastAsia"/>
          <w:szCs w:val="24"/>
        </w:rPr>
        <w:t>和</w:t>
      </w:r>
      <w:r w:rsidR="003D5BA0" w:rsidRPr="00A41400">
        <w:rPr>
          <w:rFonts w:hint="eastAsia"/>
          <w:szCs w:val="24"/>
        </w:rPr>
        <w:t>宽度</w:t>
      </w:r>
      <w:r>
        <w:rPr>
          <w:rFonts w:hint="eastAsia"/>
          <w:szCs w:val="24"/>
        </w:rPr>
        <w:t>，</w:t>
      </w:r>
      <w:r w:rsidR="00157CCE" w:rsidRPr="00C21063">
        <w:rPr>
          <w:rFonts w:ascii="宋体" w:hAnsi="宋体" w:cs="宋体" w:hint="eastAsia"/>
          <w:szCs w:val="24"/>
        </w:rPr>
        <w:t>使用全局平均池化</w:t>
      </w:r>
      <w:r>
        <w:rPr>
          <w:rFonts w:ascii="宋体" w:hAnsi="宋体" w:cs="宋体" w:hint="eastAsia"/>
          <w:szCs w:val="24"/>
        </w:rPr>
        <w:t>，</w:t>
      </w:r>
      <w:r w:rsidR="00157CCE" w:rsidRPr="00C21063">
        <w:rPr>
          <w:rFonts w:ascii="宋体" w:hAnsi="宋体" w:cs="宋体" w:hint="eastAsia"/>
          <w:szCs w:val="24"/>
        </w:rPr>
        <w:t>将其压缩成大小为</w:t>
      </w:r>
      <m:oMath>
        <m:r>
          <w:rPr>
            <w:rFonts w:ascii="Cambria Math" w:hAnsi="Cambria Math" w:cs="宋体"/>
            <w:szCs w:val="24"/>
          </w:rPr>
          <m:t>1×1×C</m:t>
        </m:r>
      </m:oMath>
      <w:r w:rsidR="00157CCE" w:rsidRPr="00C21063">
        <w:rPr>
          <w:rFonts w:ascii="宋体" w:hAnsi="宋体" w:cs="宋体" w:hint="eastAsia"/>
          <w:szCs w:val="24"/>
        </w:rPr>
        <w:t>的全局空间特征</w:t>
      </w:r>
      <w:r w:rsidR="00157CCE">
        <w:rPr>
          <w:rFonts w:ascii="宋体" w:hAnsi="宋体" w:cs="宋体" w:hint="eastAsia"/>
          <w:szCs w:val="24"/>
        </w:rPr>
        <w:t>；</w:t>
      </w:r>
      <w:r w:rsidR="00157CCE" w:rsidRPr="00C21063">
        <w:rPr>
          <w:rFonts w:ascii="宋体" w:hAnsi="宋体" w:cs="宋体" w:hint="eastAsia"/>
          <w:szCs w:val="24"/>
        </w:rPr>
        <w:t>其次，将计算所得的全局空间特征经过两个全连接层和</w:t>
      </w:r>
      <w:r w:rsidR="00157CCE" w:rsidRPr="002762D5">
        <w:rPr>
          <w:szCs w:val="24"/>
        </w:rPr>
        <w:t>Sigmoid</w:t>
      </w:r>
      <w:r w:rsidR="00157CCE" w:rsidRPr="00C21063">
        <w:rPr>
          <w:rFonts w:ascii="宋体" w:hAnsi="宋体" w:cs="宋体" w:hint="eastAsia"/>
          <w:szCs w:val="24"/>
        </w:rPr>
        <w:t>激活函数后得到</w:t>
      </w:r>
      <m:oMath>
        <m:r>
          <w:rPr>
            <w:rFonts w:ascii="Cambria Math" w:hAnsi="Cambria Math" w:cs="宋体"/>
            <w:szCs w:val="24"/>
          </w:rPr>
          <m:t>1×1×C</m:t>
        </m:r>
      </m:oMath>
      <w:r w:rsidR="00157CCE" w:rsidRPr="00C21063">
        <w:rPr>
          <w:rFonts w:ascii="宋体" w:hAnsi="宋体" w:cs="宋体" w:hint="eastAsia"/>
          <w:szCs w:val="24"/>
        </w:rPr>
        <w:t>的</w:t>
      </w:r>
      <w:r w:rsidR="00157CCE">
        <w:rPr>
          <w:rFonts w:ascii="宋体" w:hAnsi="宋体" w:cs="宋体" w:hint="eastAsia"/>
          <w:szCs w:val="24"/>
        </w:rPr>
        <w:t>通道</w:t>
      </w:r>
      <w:r w:rsidR="00157CCE" w:rsidRPr="00C21063">
        <w:rPr>
          <w:rFonts w:ascii="宋体" w:hAnsi="宋体" w:cs="宋体" w:hint="eastAsia"/>
          <w:szCs w:val="24"/>
        </w:rPr>
        <w:t>权</w:t>
      </w:r>
      <w:r w:rsidR="005F6FCA">
        <w:rPr>
          <w:rFonts w:ascii="宋体" w:hAnsi="宋体" w:cs="宋体" w:hint="eastAsia"/>
          <w:szCs w:val="24"/>
        </w:rPr>
        <w:t>重</w:t>
      </w:r>
      <w:r w:rsidR="00157CCE" w:rsidRPr="00C21063">
        <w:rPr>
          <w:rFonts w:ascii="宋体" w:hAnsi="宋体" w:cs="宋体" w:hint="eastAsia"/>
          <w:szCs w:val="24"/>
        </w:rPr>
        <w:t>向量，</w:t>
      </w:r>
      <w:r w:rsidR="00157CCE">
        <w:rPr>
          <w:rFonts w:ascii="宋体" w:hAnsi="宋体" w:cs="宋体" w:hint="eastAsia"/>
          <w:szCs w:val="24"/>
        </w:rPr>
        <w:t>通道</w:t>
      </w:r>
      <w:r w:rsidR="00157CCE" w:rsidRPr="00C21063">
        <w:rPr>
          <w:rFonts w:ascii="宋体" w:hAnsi="宋体" w:cs="宋体" w:hint="eastAsia"/>
          <w:szCs w:val="24"/>
        </w:rPr>
        <w:t>权</w:t>
      </w:r>
      <w:r w:rsidR="005F6FCA">
        <w:rPr>
          <w:rFonts w:ascii="宋体" w:hAnsi="宋体" w:cs="宋体" w:hint="eastAsia"/>
          <w:szCs w:val="24"/>
        </w:rPr>
        <w:t>重</w:t>
      </w:r>
      <w:r w:rsidR="00157CCE" w:rsidRPr="00C21063">
        <w:rPr>
          <w:rFonts w:ascii="宋体" w:hAnsi="宋体" w:cs="宋体" w:hint="eastAsia"/>
          <w:szCs w:val="24"/>
        </w:rPr>
        <w:t>向量中的每一个元素分别对应一个特征通道的权值，权值介于</w:t>
      </w:r>
      <w:r w:rsidR="00157CCE" w:rsidRPr="00B22414">
        <w:rPr>
          <w:szCs w:val="24"/>
        </w:rPr>
        <w:t>0</w:t>
      </w:r>
      <w:r w:rsidR="00157CCE" w:rsidRPr="00B22414">
        <w:rPr>
          <w:szCs w:val="24"/>
        </w:rPr>
        <w:t>到</w:t>
      </w:r>
      <w:r w:rsidR="00157CCE" w:rsidRPr="00B22414">
        <w:rPr>
          <w:szCs w:val="24"/>
        </w:rPr>
        <w:t>1</w:t>
      </w:r>
      <w:r w:rsidR="00157CCE" w:rsidRPr="00C21063">
        <w:rPr>
          <w:rFonts w:ascii="宋体" w:hAnsi="宋体" w:cs="宋体" w:hint="eastAsia"/>
          <w:szCs w:val="24"/>
        </w:rPr>
        <w:t>之间</w:t>
      </w:r>
      <w:r w:rsidR="0083077E">
        <w:rPr>
          <w:rFonts w:ascii="宋体" w:hAnsi="宋体" w:cs="宋体" w:hint="eastAsia"/>
          <w:szCs w:val="24"/>
        </w:rPr>
        <w:t>，</w:t>
      </w:r>
      <w:r w:rsidR="00157CCE" w:rsidRPr="00C21063">
        <w:rPr>
          <w:rFonts w:ascii="宋体" w:hAnsi="宋体" w:cs="宋体" w:hint="eastAsia"/>
          <w:szCs w:val="24"/>
        </w:rPr>
        <w:t>在第一个全连接层中，将通道数减少为</w:t>
      </w:r>
      <m:oMath>
        <m:f>
          <m:fPr>
            <m:ctrlPr>
              <w:rPr>
                <w:rFonts w:ascii="Cambria Math" w:hAnsi="Cambria Math" w:cs="宋体"/>
                <w:i/>
                <w:szCs w:val="24"/>
              </w:rPr>
            </m:ctrlPr>
          </m:fPr>
          <m:num>
            <m:r>
              <w:rPr>
                <w:rFonts w:ascii="Cambria Math" w:hAnsi="Cambria Math" w:cs="宋体"/>
                <w:szCs w:val="24"/>
              </w:rPr>
              <m:t>C</m:t>
            </m:r>
          </m:num>
          <m:den>
            <m:r>
              <w:rPr>
                <w:rFonts w:ascii="Cambria Math" w:hAnsi="Cambria Math" w:cs="宋体" w:hint="eastAsia"/>
                <w:szCs w:val="24"/>
              </w:rPr>
              <m:t>r</m:t>
            </m:r>
          </m:den>
        </m:f>
      </m:oMath>
      <w:r w:rsidR="00157CCE" w:rsidRPr="00C21063">
        <w:rPr>
          <w:rFonts w:ascii="宋体" w:hAnsi="宋体" w:cs="宋体" w:hint="eastAsia"/>
          <w:szCs w:val="24"/>
        </w:rPr>
        <w:t>，</w:t>
      </w:r>
      <m:oMath>
        <m:r>
          <w:rPr>
            <w:rFonts w:ascii="Cambria Math" w:hAnsi="Cambria Math" w:cs="宋体" w:hint="eastAsia"/>
            <w:szCs w:val="24"/>
          </w:rPr>
          <m:t>r</m:t>
        </m:r>
      </m:oMath>
      <w:r w:rsidR="0043249C" w:rsidRPr="00C21063">
        <w:rPr>
          <w:rFonts w:ascii="宋体" w:hAnsi="宋体" w:cs="宋体" w:hint="eastAsia"/>
          <w:szCs w:val="24"/>
        </w:rPr>
        <w:t>表示比例系数</w:t>
      </w:r>
      <w:r w:rsidR="00157CCE">
        <w:rPr>
          <w:rFonts w:ascii="宋体" w:hAnsi="宋体" w:cs="宋体" w:hint="eastAsia"/>
          <w:szCs w:val="24"/>
        </w:rPr>
        <w:t>；</w:t>
      </w:r>
    </w:p>
    <w:p w14:paraId="7DEDC06B" w14:textId="44A3583E" w:rsidR="003418C7" w:rsidRDefault="00335A75" w:rsidP="00157CCE">
      <w:pPr>
        <w:spacing w:line="360" w:lineRule="auto"/>
        <w:ind w:firstLine="420"/>
        <w:rPr>
          <w:rFonts w:ascii="宋体" w:hAnsi="宋体" w:cs="宋体"/>
          <w:szCs w:val="24"/>
        </w:rPr>
      </w:pPr>
      <w:r>
        <w:rPr>
          <w:rFonts w:ascii="宋体" w:hAnsi="宋体" w:hint="eastAsia"/>
          <w:szCs w:val="24"/>
        </w:rPr>
        <w:t>所述</w:t>
      </w:r>
      <w:r w:rsidR="00157CCE" w:rsidRPr="00157CCE">
        <w:rPr>
          <w:rFonts w:ascii="宋体" w:hAnsi="宋体" w:hint="eastAsia"/>
          <w:szCs w:val="24"/>
        </w:rPr>
        <w:t>根据通道权重</w:t>
      </w:r>
      <w:r w:rsidR="00E95CBF">
        <w:rPr>
          <w:rFonts w:ascii="宋体" w:hAnsi="宋体" w:hint="eastAsia"/>
          <w:szCs w:val="24"/>
        </w:rPr>
        <w:t>向量</w:t>
      </w:r>
      <w:r w:rsidR="00157CCE" w:rsidRPr="00157CCE">
        <w:rPr>
          <w:rFonts w:ascii="宋体" w:hAnsi="宋体" w:hint="eastAsia"/>
          <w:szCs w:val="24"/>
        </w:rPr>
        <w:t>将不同尺度的相同通道特征进行加权融合</w:t>
      </w:r>
      <w:r w:rsidR="0083077E">
        <w:rPr>
          <w:rFonts w:hint="eastAsia"/>
          <w:szCs w:val="24"/>
        </w:rPr>
        <w:t>，</w:t>
      </w:r>
      <w:r w:rsidR="003D2184">
        <w:rPr>
          <w:rFonts w:hint="eastAsia"/>
          <w:szCs w:val="24"/>
        </w:rPr>
        <w:t>是</w:t>
      </w:r>
      <w:r w:rsidR="0083077E" w:rsidRPr="00CF645A">
        <w:rPr>
          <w:rFonts w:ascii="宋体" w:hAnsi="宋体" w:cs="宋体" w:hint="eastAsia"/>
          <w:szCs w:val="24"/>
        </w:rPr>
        <w:t>将</w:t>
      </w:r>
      <w:r w:rsidR="0083077E">
        <w:rPr>
          <w:rFonts w:ascii="宋体" w:hAnsi="宋体" w:cs="宋体" w:hint="eastAsia"/>
          <w:szCs w:val="24"/>
        </w:rPr>
        <w:t>通道权重向量</w:t>
      </w:r>
      <w:r w:rsidR="00146DB9">
        <w:rPr>
          <w:rFonts w:ascii="宋体" w:hAnsi="宋体" w:cs="宋体" w:hint="eastAsia"/>
          <w:szCs w:val="24"/>
        </w:rPr>
        <w:t>中的</w:t>
      </w:r>
      <w:r w:rsidR="000B343D">
        <w:rPr>
          <w:rFonts w:ascii="宋体" w:hAnsi="宋体" w:cs="宋体" w:hint="eastAsia"/>
          <w:szCs w:val="24"/>
        </w:rPr>
        <w:t>每个元素</w:t>
      </w:r>
      <w:r w:rsidR="0083077E">
        <w:rPr>
          <w:rFonts w:ascii="宋体" w:hAnsi="宋体" w:cs="宋体" w:hint="eastAsia"/>
          <w:szCs w:val="24"/>
        </w:rPr>
        <w:t>与原始特征图</w:t>
      </w:r>
      <w:r w:rsidR="008252C3">
        <w:rPr>
          <w:rFonts w:ascii="宋体" w:hAnsi="宋体" w:cs="宋体" w:hint="eastAsia"/>
          <w:szCs w:val="24"/>
        </w:rPr>
        <w:t>对应</w:t>
      </w:r>
      <w:r w:rsidR="0083077E">
        <w:rPr>
          <w:rFonts w:ascii="宋体" w:hAnsi="宋体" w:cs="宋体" w:hint="eastAsia"/>
          <w:szCs w:val="24"/>
        </w:rPr>
        <w:t>通道相乘</w:t>
      </w:r>
      <w:r w:rsidR="00C405E9">
        <w:rPr>
          <w:rFonts w:ascii="宋体" w:hAnsi="宋体" w:hint="eastAsia"/>
          <w:szCs w:val="24"/>
        </w:rPr>
        <w:t>。</w:t>
      </w:r>
    </w:p>
    <w:p w14:paraId="2CF0AE74" w14:textId="38AB94EE" w:rsidR="003B3CBD" w:rsidRDefault="006F3360" w:rsidP="003B3CBD">
      <w:pPr>
        <w:spacing w:line="360" w:lineRule="auto"/>
        <w:ind w:firstLineChars="200" w:firstLine="480"/>
        <w:rPr>
          <w:rFonts w:hAnsi="Cambria Math" w:hint="eastAsia"/>
          <w:iCs/>
          <w:color w:val="000000" w:themeColor="text1"/>
          <w:szCs w:val="24"/>
        </w:rPr>
      </w:pPr>
      <w:r>
        <w:rPr>
          <w:rFonts w:hint="eastAsia"/>
          <w:szCs w:val="24"/>
        </w:rPr>
        <w:t>8</w:t>
      </w:r>
      <w:r w:rsidR="003B5609" w:rsidRPr="007D3345">
        <w:rPr>
          <w:rFonts w:ascii="宋体" w:hAnsi="宋体" w:cs="宋体" w:hint="eastAsia"/>
          <w:szCs w:val="24"/>
        </w:rPr>
        <w:t>. 根据权利要求</w:t>
      </w:r>
      <w:r w:rsidR="003B5609" w:rsidRPr="007D3345">
        <w:rPr>
          <w:szCs w:val="24"/>
        </w:rPr>
        <w:t>1</w:t>
      </w:r>
      <w:r w:rsidR="003B5609" w:rsidRPr="007D3345">
        <w:rPr>
          <w:rFonts w:ascii="宋体" w:hAnsi="宋体" w:cs="宋体" w:hint="eastAsia"/>
          <w:szCs w:val="24"/>
        </w:rPr>
        <w:t>所述的</w:t>
      </w:r>
      <w:r w:rsidR="003B5609" w:rsidRPr="00E603B8">
        <w:rPr>
          <w:rFonts w:hint="eastAsia"/>
          <w:color w:val="000000"/>
          <w:szCs w:val="24"/>
        </w:rPr>
        <w:t>一种</w:t>
      </w:r>
      <w:r w:rsidR="003B5609">
        <w:rPr>
          <w:rFonts w:hint="eastAsia"/>
          <w:kern w:val="0"/>
        </w:rPr>
        <w:t>多源遥感影像对象类型变化检测深度</w:t>
      </w:r>
      <w:r w:rsidR="003B5609" w:rsidRPr="00582119">
        <w:rPr>
          <w:rFonts w:hint="eastAsia"/>
          <w:kern w:val="0"/>
        </w:rPr>
        <w:t>学习</w:t>
      </w:r>
      <w:r w:rsidR="003B5609">
        <w:rPr>
          <w:rFonts w:hint="eastAsia"/>
          <w:kern w:val="0"/>
        </w:rPr>
        <w:t>模型构建</w:t>
      </w:r>
      <w:r w:rsidR="003B5609" w:rsidRPr="00582119">
        <w:rPr>
          <w:rFonts w:hint="eastAsia"/>
          <w:kern w:val="0"/>
        </w:rPr>
        <w:t>方法</w:t>
      </w:r>
      <w:r w:rsidR="003B5609" w:rsidRPr="00582119">
        <w:rPr>
          <w:rFonts w:hint="eastAsia"/>
          <w:color w:val="000000"/>
          <w:szCs w:val="24"/>
        </w:rPr>
        <w:t>，其特征在于，</w:t>
      </w:r>
      <w:r w:rsidR="00AD2F86">
        <w:rPr>
          <w:rFonts w:hint="eastAsia"/>
          <w:color w:val="000000"/>
          <w:szCs w:val="24"/>
        </w:rPr>
        <w:t>所述步骤（</w:t>
      </w:r>
      <w:r w:rsidR="00AD2F86">
        <w:rPr>
          <w:rFonts w:hint="eastAsia"/>
          <w:color w:val="000000"/>
          <w:szCs w:val="24"/>
        </w:rPr>
        <w:t>3</w:t>
      </w:r>
      <w:r w:rsidR="00AD2F86">
        <w:rPr>
          <w:rFonts w:hint="eastAsia"/>
          <w:color w:val="000000"/>
          <w:szCs w:val="24"/>
        </w:rPr>
        <w:t>）中</w:t>
      </w:r>
      <w:r w:rsidR="003B3CBD">
        <w:rPr>
          <w:rFonts w:hint="eastAsia"/>
          <w:color w:val="000000"/>
          <w:szCs w:val="24"/>
        </w:rPr>
        <w:t>训练</w:t>
      </w:r>
      <w:proofErr w:type="spellStart"/>
      <w:r w:rsidR="003B3CBD" w:rsidRPr="008B0499">
        <w:rPr>
          <w:szCs w:val="24"/>
        </w:rPr>
        <w:t>M</w:t>
      </w:r>
      <w:r w:rsidR="003B3CBD">
        <w:rPr>
          <w:szCs w:val="24"/>
        </w:rPr>
        <w:t>ROC</w:t>
      </w:r>
      <w:r w:rsidR="003B3CBD" w:rsidRPr="008B0499">
        <w:rPr>
          <w:szCs w:val="24"/>
        </w:rPr>
        <w:t>Net</w:t>
      </w:r>
      <w:proofErr w:type="spellEnd"/>
      <w:r w:rsidR="003B3CBD">
        <w:rPr>
          <w:rFonts w:hint="eastAsia"/>
          <w:color w:val="000000" w:themeColor="text1"/>
        </w:rPr>
        <w:t>模型的</w:t>
      </w:r>
      <w:r w:rsidR="003B3CBD">
        <w:rPr>
          <w:rFonts w:hAnsi="Cambria Math" w:hint="eastAsia"/>
          <w:iCs/>
          <w:color w:val="000000" w:themeColor="text1"/>
          <w:szCs w:val="24"/>
        </w:rPr>
        <w:t>损失函数表示为：</w:t>
      </w:r>
    </w:p>
    <w:p w14:paraId="297D3199" w14:textId="07D1EB35" w:rsidR="00E9650D" w:rsidRPr="00A845B0" w:rsidRDefault="00E9650D" w:rsidP="003B3CBD">
      <w:pPr>
        <w:spacing w:line="360" w:lineRule="auto"/>
        <w:ind w:firstLineChars="200" w:firstLine="480"/>
        <w:rPr>
          <w:rFonts w:hAnsi="Cambria Math" w:hint="eastAsia"/>
          <w:color w:val="000000" w:themeColor="text1"/>
          <w:szCs w:val="24"/>
        </w:rPr>
      </w:pPr>
      <m:oMathPara>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1+L</m:t>
          </m:r>
          <m:r>
            <w:rPr>
              <w:rFonts w:ascii="Cambria Math" w:hAnsi="Cambria Math" w:hint="eastAsia"/>
              <w:color w:val="000000" w:themeColor="text1"/>
              <w:szCs w:val="24"/>
            </w:rPr>
            <m:t>oss</m:t>
          </m:r>
          <m:r>
            <w:rPr>
              <w:rFonts w:ascii="Cambria Math" w:hAnsi="Cambria Math"/>
              <w:color w:val="000000" w:themeColor="text1"/>
              <w:szCs w:val="24"/>
            </w:rPr>
            <m:t>2</m:t>
          </m:r>
        </m:oMath>
      </m:oMathPara>
    </w:p>
    <w:p w14:paraId="53F4C267" w14:textId="2C6FC24E" w:rsidR="00A845B0" w:rsidRDefault="00A845B0" w:rsidP="003B3CBD">
      <w:pPr>
        <w:spacing w:line="360" w:lineRule="auto"/>
        <w:ind w:firstLineChars="200" w:firstLine="480"/>
        <w:rPr>
          <w:rFonts w:hAnsi="Cambria Math" w:hint="eastAsia"/>
          <w:iCs/>
          <w:color w:val="000000" w:themeColor="text1"/>
          <w:szCs w:val="24"/>
        </w:rPr>
      </w:pPr>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1</m:t>
        </m:r>
      </m:oMath>
      <w:r>
        <w:rPr>
          <w:rFonts w:cstheme="minorBidi" w:hint="eastAsia"/>
          <w:color w:val="000000" w:themeColor="text1"/>
          <w:szCs w:val="24"/>
        </w:rPr>
        <w:t>和</w:t>
      </w:r>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2</m:t>
        </m:r>
      </m:oMath>
      <w:r>
        <w:rPr>
          <w:rFonts w:cstheme="minorBidi" w:hint="eastAsia"/>
          <w:color w:val="000000" w:themeColor="text1"/>
          <w:szCs w:val="24"/>
        </w:rPr>
        <w:t>为</w:t>
      </w:r>
      <w:r>
        <w:rPr>
          <w:rFonts w:hint="eastAsia"/>
          <w:color w:val="000000" w:themeColor="text1"/>
        </w:rPr>
        <w:t>多类别的交叉</w:t>
      </w:r>
      <w:proofErr w:type="gramStart"/>
      <w:r>
        <w:rPr>
          <w:rFonts w:hint="eastAsia"/>
          <w:color w:val="000000" w:themeColor="text1"/>
        </w:rPr>
        <w:t>熵</w:t>
      </w:r>
      <w:proofErr w:type="gramEnd"/>
      <w:r>
        <w:rPr>
          <w:rFonts w:hint="eastAsia"/>
          <w:color w:val="000000" w:themeColor="text1"/>
        </w:rPr>
        <w:t>损失函数，分</w:t>
      </w:r>
      <w:r>
        <w:rPr>
          <w:rFonts w:cstheme="minorBidi" w:hint="eastAsia"/>
          <w:color w:val="000000" w:themeColor="text1"/>
          <w:szCs w:val="24"/>
        </w:rPr>
        <w:t>别评估两张影像预测得到的语义分割结果与真实标签之间的损失</w:t>
      </w:r>
      <w:r>
        <w:rPr>
          <w:rFonts w:cstheme="minorBidi" w:hint="eastAsia"/>
          <w:iCs/>
          <w:color w:val="000000" w:themeColor="text1"/>
          <w:szCs w:val="24"/>
        </w:rPr>
        <w:t>，</w:t>
      </w:r>
      <w:r>
        <w:rPr>
          <w:rFonts w:hint="eastAsia"/>
          <w:color w:val="000000" w:themeColor="text1"/>
        </w:rPr>
        <w:t>表示为：</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B3CBD" w:rsidRPr="002617BC" w14:paraId="3E08143A" w14:textId="77777777" w:rsidTr="00CA10AB">
        <w:trPr>
          <w:jc w:val="center"/>
        </w:trPr>
        <w:tc>
          <w:tcPr>
            <w:tcW w:w="8522" w:type="dxa"/>
            <w:vAlign w:val="center"/>
          </w:tcPr>
          <w:p w14:paraId="035F38C1" w14:textId="07C3A74B" w:rsidR="00CA10AB" w:rsidRDefault="003B3CBD" w:rsidP="002617BC">
            <w:pPr>
              <w:spacing w:line="300" w:lineRule="auto"/>
              <w:jc w:val="center"/>
              <w:rPr>
                <w:color w:val="000000" w:themeColor="text1"/>
                <w:szCs w:val="24"/>
              </w:rPr>
            </w:pPr>
            <m:oMathPara>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1=-</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hint="eastAsia"/>
                        <w:color w:val="000000" w:themeColor="text1"/>
                        <w:szCs w:val="24"/>
                      </w:rPr>
                      <m:t>m</m:t>
                    </m:r>
                  </m:den>
                </m:f>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j∈</m:t>
                    </m:r>
                    <m:r>
                      <w:rPr>
                        <w:rFonts w:ascii="Cambria Math" w:hAnsi="Cambria Math" w:hint="eastAsia"/>
                        <w:color w:val="000000" w:themeColor="text1"/>
                        <w:szCs w:val="24"/>
                      </w:rPr>
                      <m:t>P1</m:t>
                    </m:r>
                  </m:sub>
                  <m:sup/>
                  <m:e>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i=1</m:t>
                        </m:r>
                      </m:sub>
                      <m:sup>
                        <m:r>
                          <w:rPr>
                            <w:rFonts w:ascii="Cambria Math" w:hAnsi="Cambria Math" w:hint="eastAsia"/>
                            <w:color w:val="000000" w:themeColor="text1"/>
                            <w:szCs w:val="24"/>
                          </w:rPr>
                          <m:t>n</m:t>
                        </m:r>
                      </m:sup>
                      <m:e>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=i)×log(P(</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(j)</m:t>
                            </m:r>
                          </m:sup>
                        </m:sSup>
                        <m:r>
                          <w:rPr>
                            <w:rFonts w:ascii="Cambria Math" w:hAnsi="Cambria Math"/>
                            <w:color w:val="000000" w:themeColor="text1"/>
                            <w:szCs w:val="24"/>
                          </w:rPr>
                          <m:t>))</m:t>
                        </m:r>
                      </m:e>
                    </m:nary>
                  </m:e>
                </m:nary>
              </m:oMath>
            </m:oMathPara>
          </w:p>
          <w:p w14:paraId="28617667" w14:textId="4DA92740" w:rsidR="003B3CBD" w:rsidRPr="00621399" w:rsidRDefault="00243484" w:rsidP="008C4C8C">
            <w:pPr>
              <w:spacing w:line="300" w:lineRule="auto"/>
              <w:jc w:val="center"/>
              <w:rPr>
                <w:color w:val="000000" w:themeColor="text1"/>
                <w:szCs w:val="24"/>
              </w:rPr>
            </w:pPr>
            <m:oMathPara>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2=-</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hint="eastAsia"/>
                        <w:color w:val="000000" w:themeColor="text1"/>
                        <w:szCs w:val="24"/>
                      </w:rPr>
                      <m:t>m</m:t>
                    </m:r>
                  </m:den>
                </m:f>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j∈</m:t>
                    </m:r>
                    <m:r>
                      <w:rPr>
                        <w:rFonts w:ascii="Cambria Math" w:hAnsi="Cambria Math" w:hint="eastAsia"/>
                        <w:color w:val="000000" w:themeColor="text1"/>
                        <w:szCs w:val="24"/>
                      </w:rPr>
                      <m:t>P</m:t>
                    </m:r>
                    <m:r>
                      <w:rPr>
                        <w:rFonts w:ascii="Cambria Math" w:hAnsi="Cambria Math"/>
                        <w:color w:val="000000" w:themeColor="text1"/>
                        <w:szCs w:val="24"/>
                      </w:rPr>
                      <m:t>2</m:t>
                    </m:r>
                  </m:sub>
                  <m:sup/>
                  <m:e>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i=1</m:t>
                        </m:r>
                      </m:sub>
                      <m:sup>
                        <m:r>
                          <w:rPr>
                            <w:rFonts w:ascii="Cambria Math" w:hAnsi="Cambria Math" w:hint="eastAsia"/>
                            <w:color w:val="000000" w:themeColor="text1"/>
                            <w:szCs w:val="24"/>
                          </w:rPr>
                          <m:t>n</m:t>
                        </m:r>
                      </m:sup>
                      <m:e>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=i)×log(P(</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(j)</m:t>
                            </m:r>
                          </m:sup>
                        </m:sSup>
                        <m:r>
                          <w:rPr>
                            <w:rFonts w:ascii="Cambria Math" w:hAnsi="Cambria Math"/>
                            <w:color w:val="000000" w:themeColor="text1"/>
                            <w:szCs w:val="24"/>
                          </w:rPr>
                          <m:t>))</m:t>
                        </m:r>
                      </m:e>
                    </m:nary>
                  </m:e>
                </m:nary>
              </m:oMath>
            </m:oMathPara>
          </w:p>
        </w:tc>
      </w:tr>
    </w:tbl>
    <w:p w14:paraId="56FCC17F" w14:textId="7D506A4F" w:rsidR="003B3CBD" w:rsidRPr="00B733B1" w:rsidRDefault="003B3CBD" w:rsidP="003B3CBD">
      <w:pPr>
        <w:spacing w:line="360" w:lineRule="auto"/>
        <w:rPr>
          <w:rFonts w:cstheme="minorBidi"/>
          <w:color w:val="000000" w:themeColor="text1"/>
          <w:kern w:val="0"/>
          <w:shd w:val="clear" w:color="auto" w:fill="FFFFFF"/>
        </w:rPr>
      </w:pPr>
      <w:r w:rsidRPr="00AE0AB1">
        <w:rPr>
          <w:rFonts w:cstheme="minorBidi" w:hint="eastAsia"/>
          <w:iCs/>
          <w:color w:val="000000" w:themeColor="text1"/>
          <w:szCs w:val="24"/>
        </w:rPr>
        <w:t>其中，</w:t>
      </w:r>
      <m:oMath>
        <m:r>
          <w:rPr>
            <w:rFonts w:ascii="Cambria Math" w:hAnsi="Cambria Math" w:hint="eastAsia"/>
            <w:color w:val="000000" w:themeColor="text1"/>
            <w:szCs w:val="24"/>
          </w:rPr>
          <m:t>P1</m:t>
        </m:r>
      </m:oMath>
      <w:r w:rsidR="004248DB">
        <w:rPr>
          <w:rFonts w:cstheme="minorBidi" w:hint="eastAsia"/>
          <w:color w:val="000000" w:themeColor="text1"/>
          <w:szCs w:val="24"/>
        </w:rPr>
        <w:t>和</w:t>
      </w:r>
      <m:oMath>
        <m:r>
          <w:rPr>
            <w:rFonts w:ascii="Cambria Math" w:hAnsi="Cambria Math" w:hint="eastAsia"/>
            <w:color w:val="000000" w:themeColor="text1"/>
            <w:szCs w:val="24"/>
          </w:rPr>
          <m:t>P</m:t>
        </m:r>
        <m:r>
          <w:rPr>
            <w:rFonts w:ascii="Cambria Math" w:hAnsi="Cambria Math"/>
            <w:color w:val="000000" w:themeColor="text1"/>
            <w:szCs w:val="24"/>
          </w:rPr>
          <m:t>2</m:t>
        </m:r>
      </m:oMath>
      <w:r w:rsidR="004248DB">
        <w:rPr>
          <w:rFonts w:cstheme="minorBidi"/>
          <w:color w:val="000000" w:themeColor="text1"/>
          <w:szCs w:val="24"/>
        </w:rPr>
        <w:t>分别表示</w:t>
      </w:r>
      <w:r w:rsidR="004248DB">
        <w:rPr>
          <w:rFonts w:ascii="宋体" w:hAnsi="宋体" w:hint="eastAsia"/>
          <w:szCs w:val="24"/>
        </w:rPr>
        <w:t>前、后时相遥感影像</w:t>
      </w:r>
      <w:r w:rsidR="004248DB">
        <w:rPr>
          <w:rFonts w:cstheme="minorBidi" w:hint="eastAsia"/>
          <w:iCs/>
          <w:color w:val="000000" w:themeColor="text1"/>
          <w:szCs w:val="24"/>
        </w:rPr>
        <w:t>，</w:t>
      </w:r>
      <m:oMath>
        <m:r>
          <m:rPr>
            <m:sty m:val="p"/>
          </m:rPr>
          <w:rPr>
            <w:rFonts w:ascii="Cambria Math" w:hAnsi="Cambria Math" w:cstheme="minorBidi" w:hint="eastAsia"/>
            <w:color w:val="000000" w:themeColor="text1"/>
            <w:szCs w:val="24"/>
          </w:rPr>
          <m:t>m</m:t>
        </m:r>
      </m:oMath>
      <w:r w:rsidRPr="00621399">
        <w:rPr>
          <w:rFonts w:cstheme="minorBidi" w:hint="eastAsia"/>
          <w:iCs/>
          <w:color w:val="000000" w:themeColor="text1"/>
          <w:szCs w:val="24"/>
        </w:rPr>
        <w:t>表示</w:t>
      </w:r>
      <w:r w:rsidR="00A45FB8" w:rsidRPr="008B0499">
        <w:rPr>
          <w:rFonts w:hint="eastAsia"/>
          <w:szCs w:val="24"/>
        </w:rPr>
        <w:t>遥感影像</w:t>
      </w:r>
      <w:r w:rsidR="00A45FB8">
        <w:rPr>
          <w:rFonts w:hint="eastAsia"/>
          <w:szCs w:val="24"/>
        </w:rPr>
        <w:t>的</w:t>
      </w:r>
      <w:r w:rsidRPr="00621399">
        <w:rPr>
          <w:rFonts w:cstheme="minorBidi" w:hint="eastAsia"/>
          <w:iCs/>
          <w:color w:val="000000" w:themeColor="text1"/>
          <w:szCs w:val="24"/>
        </w:rPr>
        <w:t>像素个数，</w:t>
      </w:r>
      <m:oMath>
        <m:r>
          <m:rPr>
            <m:sty m:val="p"/>
          </m:rPr>
          <w:rPr>
            <w:rFonts w:ascii="Cambria Math" w:hAnsi="Cambria Math" w:cstheme="minorBidi" w:hint="eastAsia"/>
            <w:color w:val="000000" w:themeColor="text1"/>
            <w:szCs w:val="24"/>
          </w:rPr>
          <m:t>n</m:t>
        </m:r>
      </m:oMath>
      <w:r w:rsidRPr="00AE0AB1">
        <w:rPr>
          <w:rFonts w:cstheme="minorBidi" w:hint="eastAsia"/>
          <w:iCs/>
          <w:color w:val="000000" w:themeColor="text1"/>
          <w:szCs w:val="24"/>
        </w:rPr>
        <w:t>表示类别的个数</w:t>
      </w:r>
      <w:r w:rsidR="00E3382C" w:rsidRPr="00AE0AB1">
        <w:rPr>
          <w:rFonts w:cstheme="minorBidi" w:hint="eastAsia"/>
          <w:iCs/>
          <w:color w:val="000000" w:themeColor="text1"/>
          <w:szCs w:val="24"/>
        </w:rPr>
        <w:t>；</w:t>
      </w:r>
      <m:oMath>
        <m:r>
          <m:rPr>
            <m:sty m:val="p"/>
          </m:rPr>
          <w:rPr>
            <w:rFonts w:ascii="Cambria Math" w:hAnsi="Cambria Math" w:cstheme="minorBidi"/>
            <w:color w:val="000000" w:themeColor="text1"/>
            <w:szCs w:val="24"/>
          </w:rPr>
          <m:t>I(</m:t>
        </m:r>
        <m:r>
          <m:rPr>
            <m:sty m:val="p"/>
          </m:rPr>
          <w:rPr>
            <w:rFonts w:ascii="Cambria Math" w:hAnsi="Cambria Math" w:cstheme="minorBidi" w:hint="eastAsia"/>
            <w:color w:val="000000" w:themeColor="text1"/>
            <w:szCs w:val="24"/>
          </w:rPr>
          <m:t>x</m:t>
        </m:r>
        <m:r>
          <m:rPr>
            <m:sty m:val="p"/>
          </m:rPr>
          <w:rPr>
            <w:rFonts w:ascii="Cambria Math" w:hAnsi="Cambria Math" w:cstheme="minorBidi"/>
            <w:color w:val="000000" w:themeColor="text1"/>
            <w:szCs w:val="24"/>
          </w:rPr>
          <m:t>)</m:t>
        </m:r>
      </m:oMath>
      <w:r w:rsidRPr="00621399">
        <w:rPr>
          <w:rFonts w:cstheme="minorBidi" w:hint="eastAsia"/>
          <w:iCs/>
          <w:color w:val="000000" w:themeColor="text1"/>
          <w:szCs w:val="24"/>
        </w:rPr>
        <w:t>是一个示性函数，当</w:t>
      </w:r>
      <m:oMath>
        <m:r>
          <m:rPr>
            <m:sty m:val="p"/>
          </m:rPr>
          <w:rPr>
            <w:rFonts w:ascii="Cambria Math" w:hAnsi="Cambria Math" w:cstheme="minorBidi" w:hint="eastAsia"/>
            <w:color w:val="000000" w:themeColor="text1"/>
            <w:szCs w:val="24"/>
          </w:rPr>
          <m:t>x</m:t>
        </m:r>
      </m:oMath>
      <w:r w:rsidRPr="00621399">
        <w:rPr>
          <w:rFonts w:cstheme="minorBidi" w:hint="eastAsia"/>
          <w:iCs/>
          <w:color w:val="000000" w:themeColor="text1"/>
          <w:szCs w:val="24"/>
        </w:rPr>
        <w:t>为真时，即像素</w:t>
      </w:r>
      <m:oMath>
        <m:r>
          <w:rPr>
            <w:rFonts w:ascii="Cambria Math" w:hAnsi="Cambria Math"/>
            <w:color w:val="000000" w:themeColor="text1"/>
            <w:szCs w:val="24"/>
          </w:rPr>
          <m:t>j</m:t>
        </m:r>
      </m:oMath>
      <w:r w:rsidRPr="00621399">
        <w:rPr>
          <w:rFonts w:cstheme="minorBidi" w:hint="eastAsia"/>
          <w:iCs/>
          <w:color w:val="000000" w:themeColor="text1"/>
          <w:szCs w:val="24"/>
        </w:rPr>
        <w:t>的预测类别</w:t>
      </w:r>
      <m:oMath>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oMath>
      <w:r w:rsidRPr="00621399">
        <w:rPr>
          <w:rFonts w:cstheme="minorBidi" w:hint="eastAsia"/>
          <w:iCs/>
          <w:color w:val="000000" w:themeColor="text1"/>
          <w:szCs w:val="24"/>
        </w:rPr>
        <w:t>与真实类别</w:t>
      </w:r>
      <m:oMath>
        <m:r>
          <w:rPr>
            <w:rFonts w:ascii="Cambria Math" w:hAnsi="Cambria Math"/>
            <w:color w:val="000000" w:themeColor="text1"/>
            <w:szCs w:val="24"/>
          </w:rPr>
          <m:t>i</m:t>
        </m:r>
      </m:oMath>
      <w:r w:rsidRPr="00621399">
        <w:rPr>
          <w:rFonts w:cstheme="minorBidi" w:hint="eastAsia"/>
          <w:iCs/>
          <w:color w:val="000000" w:themeColor="text1"/>
          <w:szCs w:val="24"/>
        </w:rPr>
        <w:t>相同时结果为</w:t>
      </w:r>
      <w:r w:rsidRPr="00621399">
        <w:rPr>
          <w:rFonts w:cstheme="minorBidi" w:hint="eastAsia"/>
          <w:iCs/>
          <w:color w:val="000000" w:themeColor="text1"/>
          <w:szCs w:val="24"/>
        </w:rPr>
        <w:t>1</w:t>
      </w:r>
      <w:r w:rsidRPr="00621399">
        <w:rPr>
          <w:rFonts w:cstheme="minorBidi" w:hint="eastAsia"/>
          <w:iCs/>
          <w:color w:val="000000" w:themeColor="text1"/>
          <w:szCs w:val="24"/>
        </w:rPr>
        <w:t>，否则结果为</w:t>
      </w:r>
      <w:r w:rsidRPr="00621399">
        <w:rPr>
          <w:rFonts w:cstheme="minorBidi" w:hint="eastAsia"/>
          <w:iCs/>
          <w:color w:val="000000" w:themeColor="text1"/>
          <w:szCs w:val="24"/>
        </w:rPr>
        <w:t>0</w:t>
      </w:r>
      <w:r w:rsidR="00E3382C">
        <w:rPr>
          <w:rFonts w:cstheme="minorBidi" w:hint="eastAsia"/>
          <w:iCs/>
          <w:color w:val="000000" w:themeColor="text1"/>
          <w:szCs w:val="24"/>
        </w:rPr>
        <w:t>；</w:t>
      </w:r>
      <m:oMath>
        <m:r>
          <w:rPr>
            <w:rFonts w:ascii="Cambria Math" w:hAnsi="Cambria Math"/>
            <w:color w:val="000000" w:themeColor="text1"/>
            <w:szCs w:val="24"/>
          </w:rPr>
          <m:t>P(</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(j)</m:t>
            </m:r>
          </m:sup>
        </m:sSup>
        <m:r>
          <w:rPr>
            <w:rFonts w:ascii="Cambria Math" w:hAnsi="Cambria Math"/>
            <w:color w:val="000000" w:themeColor="text1"/>
            <w:szCs w:val="24"/>
          </w:rPr>
          <m:t>)</m:t>
        </m:r>
      </m:oMath>
      <w:r w:rsidRPr="00621399">
        <w:rPr>
          <w:rFonts w:cstheme="minorBidi" w:hint="eastAsia"/>
          <w:iCs/>
          <w:color w:val="000000" w:themeColor="text1"/>
          <w:szCs w:val="24"/>
        </w:rPr>
        <w:t>表示像素</w:t>
      </w:r>
      <m:oMath>
        <m:r>
          <w:rPr>
            <w:rFonts w:ascii="Cambria Math" w:hAnsi="Cambria Math"/>
            <w:color w:val="000000" w:themeColor="text1"/>
            <w:szCs w:val="24"/>
          </w:rPr>
          <m:t>j</m:t>
        </m:r>
      </m:oMath>
      <w:r w:rsidRPr="00621399">
        <w:rPr>
          <w:rFonts w:cstheme="minorBidi" w:hint="eastAsia"/>
          <w:iCs/>
          <w:color w:val="000000" w:themeColor="text1"/>
          <w:szCs w:val="24"/>
        </w:rPr>
        <w:t>属于类别</w:t>
      </w:r>
      <m:oMath>
        <m:r>
          <w:rPr>
            <w:rFonts w:ascii="Cambria Math" w:hAnsi="Cambria Math" w:cstheme="minorBidi" w:hint="eastAsia"/>
            <w:color w:val="000000" w:themeColor="text1"/>
            <w:szCs w:val="24"/>
          </w:rPr>
          <m:t>i</m:t>
        </m:r>
      </m:oMath>
      <w:r w:rsidRPr="00621399">
        <w:rPr>
          <w:rFonts w:cstheme="minorBidi" w:hint="eastAsia"/>
          <w:iCs/>
          <w:color w:val="000000" w:themeColor="text1"/>
          <w:szCs w:val="24"/>
        </w:rPr>
        <w:t>的概率。</w:t>
      </w:r>
    </w:p>
    <w:p w14:paraId="3C0C8264" w14:textId="233828BF" w:rsidR="00693D98" w:rsidRPr="003B3CBD" w:rsidRDefault="007A635A" w:rsidP="003418C7">
      <w:pPr>
        <w:spacing w:line="360" w:lineRule="auto"/>
        <w:ind w:firstLineChars="200" w:firstLine="480"/>
        <w:rPr>
          <w:szCs w:val="24"/>
        </w:rPr>
      </w:pPr>
      <w:r>
        <w:rPr>
          <w:rFonts w:hint="eastAsia"/>
          <w:szCs w:val="24"/>
        </w:rPr>
        <w:t>9.</w:t>
      </w:r>
      <w:r w:rsidR="00017643">
        <w:rPr>
          <w:rFonts w:hint="eastAsia"/>
          <w:szCs w:val="24"/>
        </w:rPr>
        <w:t xml:space="preserve"> </w:t>
      </w:r>
      <w:r w:rsidR="00017643" w:rsidRPr="00E603B8">
        <w:rPr>
          <w:rFonts w:hint="eastAsia"/>
          <w:color w:val="000000"/>
          <w:szCs w:val="24"/>
        </w:rPr>
        <w:t>一种</w:t>
      </w:r>
      <w:r w:rsidR="00017643">
        <w:rPr>
          <w:rFonts w:hint="eastAsia"/>
          <w:kern w:val="0"/>
        </w:rPr>
        <w:t>多源遥感影像对象类型变化检测</w:t>
      </w:r>
      <w:r w:rsidR="00017643" w:rsidRPr="00582119">
        <w:rPr>
          <w:rFonts w:hint="eastAsia"/>
          <w:kern w:val="0"/>
        </w:rPr>
        <w:t>方法</w:t>
      </w:r>
      <w:r w:rsidR="00017643">
        <w:rPr>
          <w:rFonts w:hint="eastAsia"/>
          <w:kern w:val="0"/>
        </w:rPr>
        <w:t>，其特征在于，</w:t>
      </w:r>
      <w:r w:rsidR="002179FB">
        <w:rPr>
          <w:rFonts w:hint="eastAsia"/>
          <w:kern w:val="0"/>
        </w:rPr>
        <w:t>包括如下步骤：</w:t>
      </w:r>
    </w:p>
    <w:p w14:paraId="6C8E4D6E" w14:textId="0CC15AAC" w:rsidR="003418C7" w:rsidRPr="003F4585" w:rsidRDefault="0013210E" w:rsidP="003F4585">
      <w:pPr>
        <w:spacing w:line="360" w:lineRule="auto"/>
        <w:ind w:firstLineChars="200" w:firstLine="480"/>
        <w:rPr>
          <w:rFonts w:ascii="宋体" w:hAnsi="宋体" w:cs="宋体"/>
          <w:szCs w:val="24"/>
        </w:rPr>
      </w:pPr>
      <w:bookmarkStart w:id="3" w:name="_Hlk125711825"/>
      <w:r w:rsidRPr="008B0499">
        <w:rPr>
          <w:rFonts w:hint="eastAsia"/>
          <w:szCs w:val="24"/>
        </w:rPr>
        <w:t>基于</w:t>
      </w:r>
      <w:r w:rsidR="0018787B">
        <w:rPr>
          <w:rFonts w:hint="eastAsia"/>
          <w:szCs w:val="24"/>
        </w:rPr>
        <w:t>根据权利要求</w:t>
      </w:r>
      <w:r w:rsidR="0018787B">
        <w:rPr>
          <w:rFonts w:hint="eastAsia"/>
          <w:szCs w:val="24"/>
        </w:rPr>
        <w:t>1-8</w:t>
      </w:r>
      <w:r w:rsidR="0018787B">
        <w:rPr>
          <w:rFonts w:hint="eastAsia"/>
          <w:szCs w:val="24"/>
        </w:rPr>
        <w:t>任一项所述的</w:t>
      </w:r>
      <w:r w:rsidR="0018787B" w:rsidRPr="00E603B8">
        <w:rPr>
          <w:rFonts w:hint="eastAsia"/>
          <w:color w:val="000000"/>
          <w:szCs w:val="24"/>
        </w:rPr>
        <w:t>一种</w:t>
      </w:r>
      <w:r w:rsidR="0018787B">
        <w:rPr>
          <w:rFonts w:hint="eastAsia"/>
          <w:kern w:val="0"/>
        </w:rPr>
        <w:t>多源遥感影像对象类型变化检测深度</w:t>
      </w:r>
      <w:r w:rsidR="0018787B" w:rsidRPr="00582119">
        <w:rPr>
          <w:rFonts w:hint="eastAsia"/>
          <w:kern w:val="0"/>
        </w:rPr>
        <w:t>学习</w:t>
      </w:r>
      <w:r w:rsidR="0018787B">
        <w:rPr>
          <w:rFonts w:hint="eastAsia"/>
          <w:kern w:val="0"/>
        </w:rPr>
        <w:t>模型构建得到的</w:t>
      </w:r>
      <w:proofErr w:type="spellStart"/>
      <w:r w:rsidR="0005169F">
        <w:rPr>
          <w:rFonts w:hint="eastAsia"/>
          <w:szCs w:val="24"/>
        </w:rPr>
        <w:t>M</w:t>
      </w:r>
      <w:r w:rsidR="0005169F">
        <w:rPr>
          <w:szCs w:val="24"/>
        </w:rPr>
        <w:t>ROCN</w:t>
      </w:r>
      <w:r w:rsidR="0005169F">
        <w:rPr>
          <w:rFonts w:hint="eastAsia"/>
          <w:szCs w:val="24"/>
        </w:rPr>
        <w:t>et</w:t>
      </w:r>
      <w:proofErr w:type="spellEnd"/>
      <w:r w:rsidR="0005169F">
        <w:rPr>
          <w:rFonts w:hint="eastAsia"/>
          <w:szCs w:val="24"/>
        </w:rPr>
        <w:t>模型</w:t>
      </w:r>
      <w:r>
        <w:rPr>
          <w:rFonts w:hint="eastAsia"/>
          <w:szCs w:val="24"/>
        </w:rPr>
        <w:t>并行</w:t>
      </w:r>
      <w:r w:rsidRPr="008B0499">
        <w:rPr>
          <w:rFonts w:hint="eastAsia"/>
          <w:szCs w:val="24"/>
        </w:rPr>
        <w:t>实现</w:t>
      </w:r>
      <w:r w:rsidR="0005169F">
        <w:rPr>
          <w:rFonts w:hint="eastAsia"/>
          <w:szCs w:val="24"/>
        </w:rPr>
        <w:t>双时相</w:t>
      </w:r>
      <w:r>
        <w:rPr>
          <w:rFonts w:hint="eastAsia"/>
          <w:szCs w:val="24"/>
        </w:rPr>
        <w:t>遥感影像</w:t>
      </w:r>
      <w:r w:rsidRPr="008B0499">
        <w:rPr>
          <w:rFonts w:hint="eastAsia"/>
          <w:szCs w:val="24"/>
        </w:rPr>
        <w:t>的语义分割</w:t>
      </w:r>
      <w:r w:rsidR="000B3905">
        <w:rPr>
          <w:rFonts w:ascii="宋体" w:hAnsi="宋体" w:cs="宋体" w:hint="eastAsia"/>
          <w:szCs w:val="24"/>
        </w:rPr>
        <w:t>；</w:t>
      </w:r>
    </w:p>
    <w:p w14:paraId="77442D2A" w14:textId="3E34CA5D" w:rsidR="00E6545C" w:rsidRDefault="00E6545C" w:rsidP="00E6545C">
      <w:pPr>
        <w:spacing w:line="360" w:lineRule="auto"/>
        <w:ind w:firstLine="420"/>
        <w:rPr>
          <w:rFonts w:ascii="宋体" w:hAnsi="宋体" w:cs="宋体"/>
          <w:szCs w:val="24"/>
        </w:rPr>
      </w:pPr>
      <w:r w:rsidRPr="004A5946">
        <w:rPr>
          <w:rFonts w:hint="eastAsia"/>
          <w:szCs w:val="24"/>
        </w:rPr>
        <w:t>将得到的两个语义分割结果进行定位并逐像素进行语义计算对比，实现遥感影像地物类型变化检测</w:t>
      </w:r>
      <w:r w:rsidR="000A7A90">
        <w:rPr>
          <w:rFonts w:hint="eastAsia"/>
          <w:szCs w:val="24"/>
        </w:rPr>
        <w:t>，包括：</w:t>
      </w:r>
      <w:r w:rsidRPr="004A5946">
        <w:rPr>
          <w:rFonts w:ascii="宋体" w:hAnsi="宋体" w:cs="宋体" w:hint="eastAsia"/>
          <w:szCs w:val="24"/>
        </w:rPr>
        <w:t>逐像素对比前时相遥感影像的语义分割结果和后时相遥感影像的语义分割结果，对于其中匹配的每一对像素(</w:t>
      </w:r>
      <m:oMath>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Pr="004A5946">
        <w:rPr>
          <w:rFonts w:ascii="宋体" w:hAnsi="宋体" w:cs="宋体" w:hint="eastAsia"/>
          <w:szCs w:val="24"/>
        </w:rPr>
        <w:t>,</w:t>
      </w:r>
      <m:oMath>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szCs w:val="24"/>
              </w:rPr>
              <m:t>i</m:t>
            </m:r>
          </m:sub>
        </m:sSub>
      </m:oMath>
      <w:r w:rsidRPr="004A5946">
        <w:rPr>
          <w:rFonts w:ascii="宋体" w:hAnsi="宋体" w:cs="宋体" w:hint="eastAsia"/>
          <w:szCs w:val="24"/>
        </w:rPr>
        <w:t>)，若</w:t>
      </w:r>
      <m:oMath>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Pr="004A5946">
        <w:rPr>
          <w:rFonts w:ascii="宋体" w:hAnsi="宋体" w:cs="宋体" w:hint="eastAsia"/>
          <w:szCs w:val="24"/>
        </w:rPr>
        <w:t>与</w:t>
      </w:r>
      <m:oMath>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szCs w:val="24"/>
              </w:rPr>
              <m:t>i</m:t>
            </m:r>
          </m:sub>
        </m:sSub>
      </m:oMath>
      <w:r w:rsidRPr="004A5946">
        <w:rPr>
          <w:rFonts w:ascii="宋体" w:hAnsi="宋体" w:cs="宋体" w:hint="eastAsia"/>
          <w:szCs w:val="24"/>
        </w:rPr>
        <w:t>的类别一样，则语义标记不变，否则，</w:t>
      </w:r>
      <m:oMath>
        <m: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Pr="004A5946">
        <w:rPr>
          <w:rFonts w:ascii="宋体" w:hAnsi="宋体" w:cs="宋体" w:hint="eastAsia"/>
          <w:szCs w:val="24"/>
        </w:rPr>
        <w:t>的语义标记类别则被替换为</w:t>
      </w:r>
      <m:oMath>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Pr="004A5946">
        <w:rPr>
          <w:rFonts w:ascii="宋体" w:hAnsi="宋体" w:cs="宋体" w:hint="eastAsia"/>
          <w:szCs w:val="24"/>
        </w:rPr>
        <w:t>→</w:t>
      </w:r>
      <m:oMath>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szCs w:val="24"/>
              </w:rPr>
              <m:t>i</m:t>
            </m:r>
          </m:sub>
        </m:sSub>
      </m:oMath>
      <w:r w:rsidRPr="004A5946">
        <w:rPr>
          <w:rFonts w:ascii="宋体" w:hAnsi="宋体" w:cs="宋体" w:hint="eastAsia"/>
          <w:szCs w:val="24"/>
        </w:rPr>
        <w:t>的语义标记类别</w:t>
      </w:r>
      <w:r w:rsidR="000A7A90">
        <w:rPr>
          <w:rFonts w:ascii="宋体" w:hAnsi="宋体" w:cs="宋体" w:hint="eastAsia"/>
          <w:szCs w:val="24"/>
        </w:rPr>
        <w:t>；</w:t>
      </w:r>
      <w:r w:rsidRPr="004A5946">
        <w:rPr>
          <w:rFonts w:ascii="宋体" w:hAnsi="宋体" w:cs="宋体" w:hint="eastAsia"/>
          <w:szCs w:val="24"/>
        </w:rPr>
        <w:t>通过可视化结果的输出智能发现对象的具体变化。</w:t>
      </w:r>
    </w:p>
    <w:p w14:paraId="12B07ED7" w14:textId="3B5B18C4" w:rsidR="003A70F6" w:rsidRDefault="00E30DF0" w:rsidP="00FC55E7">
      <w:pPr>
        <w:spacing w:line="360" w:lineRule="auto"/>
        <w:ind w:firstLine="420"/>
        <w:rPr>
          <w:rFonts w:hAnsi="Cambria Math" w:hint="eastAsia"/>
          <w:color w:val="000000" w:themeColor="text1"/>
        </w:rPr>
      </w:pPr>
      <w:r>
        <w:rPr>
          <w:rFonts w:ascii="宋体" w:hAnsi="宋体" w:cs="宋体" w:hint="eastAsia"/>
          <w:szCs w:val="24"/>
        </w:rPr>
        <w:t xml:space="preserve">10. </w:t>
      </w:r>
      <w:r w:rsidR="006A7D71" w:rsidRPr="006A7D71">
        <w:rPr>
          <w:rFonts w:ascii="宋体" w:hAnsi="宋体" w:cs="宋体" w:hint="eastAsia"/>
          <w:szCs w:val="24"/>
        </w:rPr>
        <w:t>一种计算机系统，包括存储器、处理器及存储在存储器上并可在处理器上运行的计算机程序，其特征在于，所述计算机程序被加载至处理器时实现根据权利要求</w:t>
      </w:r>
      <w:r w:rsidR="006A7D71">
        <w:rPr>
          <w:rFonts w:hint="eastAsia"/>
          <w:szCs w:val="24"/>
        </w:rPr>
        <w:t>1-8</w:t>
      </w:r>
      <w:r w:rsidR="006A7D71">
        <w:rPr>
          <w:rFonts w:hint="eastAsia"/>
          <w:szCs w:val="24"/>
        </w:rPr>
        <w:lastRenderedPageBreak/>
        <w:t>任一项所述的</w:t>
      </w:r>
      <w:r w:rsidR="006A7D71" w:rsidRPr="00E603B8">
        <w:rPr>
          <w:rFonts w:hint="eastAsia"/>
          <w:color w:val="000000"/>
          <w:szCs w:val="24"/>
        </w:rPr>
        <w:t>一种</w:t>
      </w:r>
      <w:r w:rsidR="006A7D71">
        <w:rPr>
          <w:rFonts w:hint="eastAsia"/>
          <w:kern w:val="0"/>
        </w:rPr>
        <w:t>多源遥感影像对象类型变化检测深度</w:t>
      </w:r>
      <w:r w:rsidR="006A7D71" w:rsidRPr="00582119">
        <w:rPr>
          <w:rFonts w:hint="eastAsia"/>
          <w:kern w:val="0"/>
        </w:rPr>
        <w:t>学习</w:t>
      </w:r>
      <w:r w:rsidR="006A7D71">
        <w:rPr>
          <w:rFonts w:hint="eastAsia"/>
          <w:kern w:val="0"/>
        </w:rPr>
        <w:t>模型构建方法的步骤，或者实现根据权利要求</w:t>
      </w:r>
      <w:r w:rsidR="006A7D71">
        <w:rPr>
          <w:rFonts w:hint="eastAsia"/>
          <w:kern w:val="0"/>
        </w:rPr>
        <w:t>9</w:t>
      </w:r>
      <w:r w:rsidR="006A7D71">
        <w:rPr>
          <w:rFonts w:hint="eastAsia"/>
          <w:kern w:val="0"/>
        </w:rPr>
        <w:t>所述的</w:t>
      </w:r>
      <w:r w:rsidR="006A7D71" w:rsidRPr="00E603B8">
        <w:rPr>
          <w:rFonts w:hint="eastAsia"/>
          <w:color w:val="000000"/>
          <w:szCs w:val="24"/>
        </w:rPr>
        <w:t>一种</w:t>
      </w:r>
      <w:r w:rsidR="006A7D71">
        <w:rPr>
          <w:rFonts w:hint="eastAsia"/>
          <w:kern w:val="0"/>
        </w:rPr>
        <w:t>多源遥感影像对象类型变化检测</w:t>
      </w:r>
      <w:r w:rsidR="006A7D71" w:rsidRPr="00582119">
        <w:rPr>
          <w:rFonts w:hint="eastAsia"/>
          <w:kern w:val="0"/>
        </w:rPr>
        <w:t>方法</w:t>
      </w:r>
      <w:r w:rsidR="006A7D71">
        <w:rPr>
          <w:rFonts w:hint="eastAsia"/>
          <w:kern w:val="0"/>
        </w:rPr>
        <w:t>的步骤</w:t>
      </w:r>
      <w:r w:rsidR="006A7D71" w:rsidRPr="006A7D71">
        <w:rPr>
          <w:rFonts w:ascii="宋体" w:hAnsi="宋体" w:cs="宋体" w:hint="eastAsia"/>
          <w:szCs w:val="24"/>
        </w:rPr>
        <w:t>。</w:t>
      </w:r>
      <w:bookmarkEnd w:id="3"/>
    </w:p>
    <w:p w14:paraId="17FEA79E" w14:textId="77777777" w:rsidR="003A70F6" w:rsidRDefault="003A70F6">
      <w:pPr>
        <w:pStyle w:val="ab"/>
        <w:spacing w:line="360" w:lineRule="auto"/>
        <w:ind w:firstLineChars="0" w:firstLine="0"/>
        <w:rPr>
          <w:szCs w:val="24"/>
        </w:rPr>
        <w:sectPr w:rsidR="003A70F6">
          <w:headerReference w:type="default" r:id="rId14"/>
          <w:footerReference w:type="default" r:id="rId15"/>
          <w:pgSz w:w="11906" w:h="16838"/>
          <w:pgMar w:top="1411" w:right="1411" w:bottom="1411" w:left="1411" w:header="850" w:footer="994" w:gutter="0"/>
          <w:pgNumType w:start="1"/>
          <w:cols w:space="720"/>
          <w:docGrid w:type="lines" w:linePitch="312"/>
        </w:sectPr>
      </w:pPr>
    </w:p>
    <w:p w14:paraId="1F712401" w14:textId="7F4C423D" w:rsidR="0098339C" w:rsidRPr="00425825" w:rsidRDefault="00C5726F" w:rsidP="0098339C">
      <w:pPr>
        <w:adjustRightInd w:val="0"/>
        <w:snapToGrid w:val="0"/>
        <w:spacing w:before="240" w:after="240" w:line="360" w:lineRule="auto"/>
        <w:jc w:val="center"/>
        <w:rPr>
          <w:rFonts w:eastAsiaTheme="minorEastAsia"/>
          <w:b/>
          <w:bCs/>
          <w:szCs w:val="24"/>
        </w:rPr>
      </w:pPr>
      <w:proofErr w:type="spellStart"/>
      <w:r w:rsidRPr="00C5726F">
        <w:rPr>
          <w:rFonts w:eastAsiaTheme="minorEastAsia"/>
          <w:b/>
          <w:bCs/>
          <w:szCs w:val="24"/>
        </w:rPr>
        <w:lastRenderedPageBreak/>
        <w:t>MROCNet</w:t>
      </w:r>
      <w:proofErr w:type="spellEnd"/>
      <w:r>
        <w:rPr>
          <w:rFonts w:eastAsiaTheme="minorEastAsia"/>
          <w:b/>
          <w:bCs/>
          <w:szCs w:val="24"/>
        </w:rPr>
        <w:t>模型构建与</w:t>
      </w:r>
      <w:r w:rsidR="00332361" w:rsidRPr="00332361">
        <w:rPr>
          <w:rFonts w:eastAsiaTheme="minorEastAsia" w:hint="eastAsia"/>
          <w:b/>
          <w:bCs/>
          <w:szCs w:val="24"/>
        </w:rPr>
        <w:t>多源遥感影像变化检测方法及</w:t>
      </w:r>
      <w:r>
        <w:rPr>
          <w:rFonts w:eastAsiaTheme="minorEastAsia" w:hint="eastAsia"/>
          <w:b/>
          <w:bCs/>
          <w:szCs w:val="24"/>
        </w:rPr>
        <w:t>系统</w:t>
      </w:r>
    </w:p>
    <w:p w14:paraId="527EF867" w14:textId="77777777" w:rsidR="003A70F6" w:rsidRDefault="00AF4F0E">
      <w:pPr>
        <w:spacing w:line="360" w:lineRule="auto"/>
        <w:rPr>
          <w:b/>
          <w:szCs w:val="24"/>
        </w:rPr>
      </w:pPr>
      <w:r>
        <w:rPr>
          <w:b/>
          <w:szCs w:val="24"/>
        </w:rPr>
        <w:t>技术领域</w:t>
      </w:r>
    </w:p>
    <w:p w14:paraId="6C0C708A" w14:textId="51123371" w:rsidR="003A70F6" w:rsidRDefault="00041790">
      <w:pPr>
        <w:spacing w:line="360" w:lineRule="auto"/>
        <w:ind w:firstLineChars="200" w:firstLine="480"/>
        <w:rPr>
          <w:szCs w:val="24"/>
        </w:rPr>
      </w:pPr>
      <w:r w:rsidRPr="00B7350E">
        <w:rPr>
          <w:rFonts w:hint="eastAsia"/>
          <w:szCs w:val="24"/>
        </w:rPr>
        <w:t>本发明涉及遥感影像的</w:t>
      </w:r>
      <w:r>
        <w:rPr>
          <w:rFonts w:hint="eastAsia"/>
          <w:szCs w:val="24"/>
        </w:rPr>
        <w:t>变化检测</w:t>
      </w:r>
      <w:r w:rsidRPr="00B7350E">
        <w:rPr>
          <w:rFonts w:hint="eastAsia"/>
          <w:szCs w:val="24"/>
        </w:rPr>
        <w:t>技术领域</w:t>
      </w:r>
      <w:r w:rsidR="00AF4F0E">
        <w:rPr>
          <w:rFonts w:hint="eastAsia"/>
          <w:szCs w:val="24"/>
        </w:rPr>
        <w:t>，具体涉及</w:t>
      </w:r>
      <w:r w:rsidR="00AF4F0E">
        <w:rPr>
          <w:rFonts w:hint="eastAsia"/>
        </w:rPr>
        <w:t>一种</w:t>
      </w:r>
      <w:r w:rsidR="00660DE4" w:rsidRPr="00660DE4">
        <w:rPr>
          <w:rFonts w:hint="eastAsia"/>
        </w:rPr>
        <w:t>多源遥感影像对象类型变化检测深度学习</w:t>
      </w:r>
      <w:bookmarkStart w:id="4" w:name="_Hlk128416489"/>
      <w:r w:rsidR="00196512">
        <w:rPr>
          <w:rFonts w:hint="eastAsia"/>
        </w:rPr>
        <w:t>模型</w:t>
      </w:r>
      <w:bookmarkEnd w:id="4"/>
      <w:proofErr w:type="spellStart"/>
      <w:r w:rsidR="00A50363" w:rsidRPr="008B0499">
        <w:rPr>
          <w:szCs w:val="24"/>
        </w:rPr>
        <w:t>M</w:t>
      </w:r>
      <w:r w:rsidR="00A50363">
        <w:rPr>
          <w:szCs w:val="24"/>
        </w:rPr>
        <w:t>R</w:t>
      </w:r>
      <w:r w:rsidR="003357A7">
        <w:rPr>
          <w:szCs w:val="24"/>
        </w:rPr>
        <w:t>O</w:t>
      </w:r>
      <w:r w:rsidR="00A50363">
        <w:rPr>
          <w:szCs w:val="24"/>
        </w:rPr>
        <w:t>C</w:t>
      </w:r>
      <w:r w:rsidR="00A50363" w:rsidRPr="008B0499">
        <w:rPr>
          <w:szCs w:val="24"/>
        </w:rPr>
        <w:t>Net</w:t>
      </w:r>
      <w:proofErr w:type="spellEnd"/>
      <w:r w:rsidR="00AF4F0E">
        <w:rPr>
          <w:rFonts w:hint="eastAsia"/>
        </w:rPr>
        <w:t>（</w:t>
      </w:r>
      <w:r w:rsidR="00A50363" w:rsidRPr="00A50363">
        <w:t>Multi</w:t>
      </w:r>
      <w:r w:rsidR="00A50363">
        <w:t>-</w:t>
      </w:r>
      <w:r w:rsidR="00A50363" w:rsidRPr="00A50363">
        <w:t xml:space="preserve">source Remote </w:t>
      </w:r>
      <w:r w:rsidR="00A50363">
        <w:t>S</w:t>
      </w:r>
      <w:r w:rsidR="00A50363" w:rsidRPr="00A50363">
        <w:t xml:space="preserve">ensing Images </w:t>
      </w:r>
      <w:r w:rsidR="00A50363">
        <w:t>O</w:t>
      </w:r>
      <w:r w:rsidR="00A50363" w:rsidRPr="00A50363">
        <w:t>bject</w:t>
      </w:r>
      <w:r w:rsidR="008B1D05">
        <w:t xml:space="preserve"> T</w:t>
      </w:r>
      <w:r w:rsidR="008B1D05">
        <w:rPr>
          <w:rFonts w:hint="eastAsia"/>
        </w:rPr>
        <w:t>ype</w:t>
      </w:r>
      <w:r w:rsidR="00A50363" w:rsidRPr="00A50363">
        <w:t xml:space="preserve"> </w:t>
      </w:r>
      <w:r w:rsidR="00A50363">
        <w:t>C</w:t>
      </w:r>
      <w:r w:rsidR="00A50363" w:rsidRPr="00A50363">
        <w:t xml:space="preserve">hange </w:t>
      </w:r>
      <w:r w:rsidR="00A50363">
        <w:t>D</w:t>
      </w:r>
      <w:r w:rsidR="00A50363" w:rsidRPr="00A50363">
        <w:t>etection</w:t>
      </w:r>
      <w:r w:rsidR="003576FD" w:rsidRPr="003576FD">
        <w:t xml:space="preserve"> N</w:t>
      </w:r>
      <w:r w:rsidR="003576FD" w:rsidRPr="003576FD">
        <w:rPr>
          <w:rFonts w:hint="eastAsia"/>
        </w:rPr>
        <w:t>etwork</w:t>
      </w:r>
      <w:r w:rsidR="00AF4F0E">
        <w:rPr>
          <w:rFonts w:hint="eastAsia"/>
        </w:rPr>
        <w:t>，简称</w:t>
      </w:r>
      <w:proofErr w:type="spellStart"/>
      <w:r w:rsidR="003357A7" w:rsidRPr="008B0499">
        <w:rPr>
          <w:szCs w:val="24"/>
        </w:rPr>
        <w:t>M</w:t>
      </w:r>
      <w:r w:rsidR="003357A7">
        <w:rPr>
          <w:szCs w:val="24"/>
        </w:rPr>
        <w:t>ROC</w:t>
      </w:r>
      <w:r w:rsidR="003357A7" w:rsidRPr="008B0499">
        <w:rPr>
          <w:szCs w:val="24"/>
        </w:rPr>
        <w:t>Net</w:t>
      </w:r>
      <w:proofErr w:type="spellEnd"/>
      <w:r w:rsidR="00AF4F0E">
        <w:rPr>
          <w:rFonts w:hint="eastAsia"/>
        </w:rPr>
        <w:t>）</w:t>
      </w:r>
      <w:r w:rsidR="00180452">
        <w:rPr>
          <w:rFonts w:hint="eastAsia"/>
        </w:rPr>
        <w:t>的构建及应用</w:t>
      </w:r>
      <w:r w:rsidR="00AF4F0E">
        <w:rPr>
          <w:rFonts w:hint="eastAsia"/>
          <w:szCs w:val="24"/>
        </w:rPr>
        <w:t>。</w:t>
      </w:r>
    </w:p>
    <w:p w14:paraId="4E39AE7E" w14:textId="13155158" w:rsidR="0009732A" w:rsidRPr="00175F65" w:rsidRDefault="00AF4F0E" w:rsidP="00175F65">
      <w:pPr>
        <w:spacing w:line="360" w:lineRule="auto"/>
        <w:rPr>
          <w:b/>
          <w:szCs w:val="24"/>
        </w:rPr>
      </w:pPr>
      <w:r>
        <w:rPr>
          <w:b/>
          <w:szCs w:val="24"/>
        </w:rPr>
        <w:t>背景技术</w:t>
      </w:r>
    </w:p>
    <w:p w14:paraId="09B5058B" w14:textId="2B9612C0" w:rsidR="005C043C" w:rsidRDefault="00D305B7">
      <w:pPr>
        <w:spacing w:line="360" w:lineRule="auto"/>
        <w:ind w:firstLineChars="200" w:firstLine="480"/>
        <w:rPr>
          <w:color w:val="000000" w:themeColor="text1"/>
        </w:rPr>
      </w:pPr>
      <w:r w:rsidRPr="00795A19">
        <w:rPr>
          <w:rFonts w:hint="eastAsia"/>
          <w:szCs w:val="24"/>
        </w:rPr>
        <w:t>遥感影像变化检测技术是一种涉及到遥感技术、图像处理、机器学习、深度学习等多知识领域交叉的技术</w:t>
      </w:r>
      <w:r>
        <w:rPr>
          <w:rFonts w:hint="eastAsia"/>
          <w:szCs w:val="24"/>
        </w:rPr>
        <w:t>。</w:t>
      </w:r>
      <w:r w:rsidR="00800E93">
        <w:rPr>
          <w:rFonts w:hint="eastAsia"/>
          <w:szCs w:val="24"/>
        </w:rPr>
        <w:t>在科研领域，</w:t>
      </w:r>
      <w:r w:rsidR="00800E93">
        <w:rPr>
          <w:rFonts w:hint="eastAsia"/>
        </w:rPr>
        <w:t>从同一地点、不同时间点拍摄的两幅或多幅遥感影像中提取出变化区域的过程称为遥感影像变化检测</w:t>
      </w:r>
      <w:r w:rsidR="0009732A" w:rsidRPr="0009732A">
        <w:rPr>
          <w:rFonts w:hint="eastAsia"/>
          <w:color w:val="000000" w:themeColor="text1"/>
        </w:rPr>
        <w:t>。遥感影像变化检测技术应用广泛，在土地覆盖、灾难评估、城市管理、生态保护等领域都有重要的应用。例如，利用变化检测技术能够及时监控建筑的建设与拆除情况，合理规划城镇发展，减少违法建筑的安全隐患及杜绝非法占用土地资源的情况；利用变化检测技术可以监测地表植被的变化情况，从而保护林业资源、打击乱采乱伐等行为。可以利用遥感影像变化检测技术对同一区域不同时相的影像数据进行对比和判读，及时发现河湖周边的违规建筑、垃圾堆积、滥采滥伐等违规行为。</w:t>
      </w:r>
    </w:p>
    <w:p w14:paraId="00A25B00" w14:textId="5B46EBFD" w:rsidR="00E026AA" w:rsidRDefault="00E026AA">
      <w:pPr>
        <w:spacing w:line="360" w:lineRule="auto"/>
        <w:ind w:firstLineChars="200" w:firstLine="480"/>
        <w:rPr>
          <w:color w:val="000000" w:themeColor="text1"/>
        </w:rPr>
      </w:pPr>
      <w:r w:rsidRPr="00E026AA">
        <w:rPr>
          <w:rFonts w:hint="eastAsia"/>
          <w:color w:val="000000" w:themeColor="text1"/>
        </w:rPr>
        <w:t>传统的变化检测任务实际上是一个二分类任务，</w:t>
      </w:r>
      <w:r w:rsidR="00921740">
        <w:rPr>
          <w:rFonts w:hint="eastAsia"/>
        </w:rPr>
        <w:t>即对同一区域范围不同时相遥感影像上的每个像素进行识别，并根据识别结果进行二次判别后在后时相影像上分为两类：“发生变化”和“未发生变化”，不涉及不同时相影像的区域语义变化状态显示</w:t>
      </w:r>
      <w:r w:rsidRPr="00E026AA">
        <w:rPr>
          <w:rFonts w:hint="eastAsia"/>
          <w:color w:val="000000" w:themeColor="text1"/>
        </w:rPr>
        <w:t>。</w:t>
      </w:r>
      <w:r w:rsidR="00C407EE">
        <w:rPr>
          <w:rFonts w:hint="eastAsia"/>
        </w:rPr>
        <w:t>但是，从管理者的角度而言，</w:t>
      </w:r>
      <w:r w:rsidR="0026359D">
        <w:rPr>
          <w:rFonts w:hint="eastAsia"/>
        </w:rPr>
        <w:t>对于</w:t>
      </w:r>
      <w:r w:rsidR="002A7A3D">
        <w:rPr>
          <w:rFonts w:hint="eastAsia"/>
        </w:rPr>
        <w:t>河湖健康</w:t>
      </w:r>
      <w:r w:rsidR="00C407EE">
        <w:rPr>
          <w:rFonts w:hint="eastAsia"/>
        </w:rPr>
        <w:t>问题</w:t>
      </w:r>
      <w:r w:rsidR="002E6219">
        <w:rPr>
          <w:rFonts w:hint="eastAsia"/>
        </w:rPr>
        <w:t>的</w:t>
      </w:r>
      <w:r w:rsidR="00C407EE">
        <w:rPr>
          <w:rFonts w:hint="eastAsia"/>
        </w:rPr>
        <w:t>监管不仅需要知道发生变化的区域，还需要知道如何变化的，即要解决“什么对象变成了什么对象”的问题，</w:t>
      </w:r>
      <w:r w:rsidR="00C407EE">
        <w:rPr>
          <w:rFonts w:hint="eastAsia"/>
          <w:color w:val="000000" w:themeColor="text1"/>
        </w:rPr>
        <w:t>我们称之为</w:t>
      </w:r>
      <w:r w:rsidR="00917020">
        <w:rPr>
          <w:rFonts w:hint="eastAsia"/>
          <w:color w:val="000000" w:themeColor="text1"/>
        </w:rPr>
        <w:t>对象类型</w:t>
      </w:r>
      <w:r w:rsidR="00C407EE">
        <w:rPr>
          <w:rFonts w:hint="eastAsia"/>
          <w:color w:val="000000" w:themeColor="text1"/>
        </w:rPr>
        <w:t>变化检测</w:t>
      </w:r>
      <w:r w:rsidRPr="00E026AA">
        <w:rPr>
          <w:rFonts w:hint="eastAsia"/>
          <w:color w:val="000000" w:themeColor="text1"/>
        </w:rPr>
        <w:t>。随着深度学习的发展，卷积神经网络</w:t>
      </w:r>
      <w:r w:rsidR="0026359D">
        <w:rPr>
          <w:rFonts w:hint="eastAsia"/>
          <w:color w:val="000000" w:themeColor="text1"/>
        </w:rPr>
        <w:t>（</w:t>
      </w:r>
      <w:r w:rsidRPr="00E026AA">
        <w:rPr>
          <w:rFonts w:hint="eastAsia"/>
          <w:color w:val="000000" w:themeColor="text1"/>
        </w:rPr>
        <w:t>CNN</w:t>
      </w:r>
      <w:r w:rsidR="0026359D">
        <w:rPr>
          <w:rFonts w:asciiTheme="minorEastAsia" w:eastAsiaTheme="minorEastAsia" w:hAnsiTheme="minorEastAsia" w:hint="eastAsia"/>
          <w:color w:val="000000" w:themeColor="text1"/>
        </w:rPr>
        <w:t>）</w:t>
      </w:r>
      <w:r w:rsidRPr="00E026AA">
        <w:rPr>
          <w:rFonts w:hint="eastAsia"/>
          <w:color w:val="000000" w:themeColor="text1"/>
        </w:rPr>
        <w:t>在图像处理领域显示出优于传统方法的巨大优势。卷积神经网络具有强大的特征提取能力，可以从海量数据中学习特征向量，并且可以同时完成特征提取和特征分类功能，由于其强大的性能，卷积神经网络已经被引入图像处理的许多领域，如图像分类、语义分割、目标检测、目标跟踪、图像复原等。</w:t>
      </w:r>
    </w:p>
    <w:p w14:paraId="6F89B6A2" w14:textId="46504A45" w:rsidR="008D6807" w:rsidRDefault="008D6807">
      <w:pPr>
        <w:spacing w:line="360" w:lineRule="auto"/>
        <w:ind w:firstLineChars="200" w:firstLine="480"/>
        <w:rPr>
          <w:color w:val="000000" w:themeColor="text1"/>
        </w:rPr>
      </w:pPr>
      <w:r w:rsidRPr="00FC7DA1">
        <w:rPr>
          <w:rFonts w:hint="eastAsia"/>
          <w:color w:val="000000" w:themeColor="text1"/>
        </w:rPr>
        <w:t>对于遥感影像而言，语义分割</w:t>
      </w:r>
      <w:r w:rsidR="0072481A" w:rsidRPr="00FC7DA1">
        <w:rPr>
          <w:rFonts w:hint="eastAsia"/>
          <w:color w:val="000000" w:themeColor="text1"/>
        </w:rPr>
        <w:t>旨在</w:t>
      </w:r>
      <w:r w:rsidR="0072481A" w:rsidRPr="00FC7DA1">
        <w:rPr>
          <w:rFonts w:hint="eastAsia"/>
          <w:kern w:val="0"/>
          <w:szCs w:val="24"/>
          <w:lang w:bidi="ar"/>
        </w:rPr>
        <w:t>对图像中的每一像素点进行分类，以实现图像的区域划分</w:t>
      </w:r>
      <w:r w:rsidRPr="00FC7DA1">
        <w:rPr>
          <w:rFonts w:hint="eastAsia"/>
          <w:color w:val="000000" w:themeColor="text1"/>
        </w:rPr>
        <w:t>。基于深度学习的变化检测方法通常使用语义分割的方式来实现，按照变化检测结果获取方式的不同，可以将基于语义分割的变化检测方法分为直接比较法和分类后比较法，直接比较法能够实现实时端到端检测，但是容易受配准精度、噪声等外在因素</w:t>
      </w:r>
      <w:r w:rsidRPr="00FC7DA1">
        <w:rPr>
          <w:rFonts w:hint="eastAsia"/>
          <w:color w:val="000000" w:themeColor="text1"/>
        </w:rPr>
        <w:lastRenderedPageBreak/>
        <w:t>的影响，且只能检测出数据集中出现的变化。分类后比较法</w:t>
      </w:r>
      <w:r w:rsidR="004930EC" w:rsidRPr="00FC7DA1">
        <w:rPr>
          <w:rFonts w:hint="eastAsia"/>
          <w:color w:val="000000" w:themeColor="text1"/>
        </w:rPr>
        <w:t>在</w:t>
      </w:r>
      <w:r w:rsidRPr="00FC7DA1">
        <w:rPr>
          <w:rFonts w:hint="eastAsia"/>
          <w:color w:val="000000" w:themeColor="text1"/>
        </w:rPr>
        <w:t>训练时不需要变化检测</w:t>
      </w:r>
      <w:r w:rsidR="00FC7DA1" w:rsidRPr="00FC7DA1">
        <w:rPr>
          <w:rFonts w:hint="eastAsia"/>
          <w:color w:val="000000" w:themeColor="text1"/>
        </w:rPr>
        <w:t>的</w:t>
      </w:r>
      <w:r w:rsidRPr="00FC7DA1">
        <w:rPr>
          <w:rFonts w:hint="eastAsia"/>
          <w:color w:val="000000" w:themeColor="text1"/>
        </w:rPr>
        <w:t>标签，且可以检测出数据集中从未出现的变化，但是步骤不够简洁，变化检测的精度依赖于语义分割的精度，然而在遥感影像中，同一类别因场景复杂、尺度变化大、颜色不同、形状</w:t>
      </w:r>
      <w:proofErr w:type="gramStart"/>
      <w:r w:rsidRPr="00FC7DA1">
        <w:rPr>
          <w:rFonts w:hint="eastAsia"/>
          <w:color w:val="000000" w:themeColor="text1"/>
        </w:rPr>
        <w:t>不</w:t>
      </w:r>
      <w:proofErr w:type="gramEnd"/>
      <w:r w:rsidRPr="00FC7DA1">
        <w:rPr>
          <w:rFonts w:hint="eastAsia"/>
          <w:color w:val="000000" w:themeColor="text1"/>
        </w:rPr>
        <w:t>同等因素，类</w:t>
      </w:r>
      <w:proofErr w:type="gramStart"/>
      <w:r w:rsidRPr="00FC7DA1">
        <w:rPr>
          <w:rFonts w:hint="eastAsia"/>
          <w:color w:val="000000" w:themeColor="text1"/>
        </w:rPr>
        <w:t>内差距</w:t>
      </w:r>
      <w:proofErr w:type="gramEnd"/>
      <w:r w:rsidRPr="00FC7DA1">
        <w:rPr>
          <w:rFonts w:hint="eastAsia"/>
          <w:color w:val="000000" w:themeColor="text1"/>
        </w:rPr>
        <w:t>较大，而不同的类别间因形状、颜色等外观相似，</w:t>
      </w:r>
      <w:proofErr w:type="gramStart"/>
      <w:r w:rsidRPr="00FC7DA1">
        <w:rPr>
          <w:rFonts w:hint="eastAsia"/>
          <w:color w:val="000000" w:themeColor="text1"/>
        </w:rPr>
        <w:t>类间差距</w:t>
      </w:r>
      <w:proofErr w:type="gramEnd"/>
      <w:r w:rsidRPr="00FC7DA1">
        <w:rPr>
          <w:rFonts w:hint="eastAsia"/>
          <w:color w:val="000000" w:themeColor="text1"/>
        </w:rPr>
        <w:t>较小，这给遥感影像的语义分割带来很大的挑战。因此需要研究一种新型的、性能优良的遥感影像变化检测方法，实现从构建数据集到变化检测的完整流程。</w:t>
      </w:r>
    </w:p>
    <w:p w14:paraId="1130686E" w14:textId="77777777" w:rsidR="003A70F6" w:rsidRDefault="00AF4F0E">
      <w:pPr>
        <w:spacing w:line="360" w:lineRule="auto"/>
        <w:rPr>
          <w:b/>
          <w:szCs w:val="24"/>
        </w:rPr>
      </w:pPr>
      <w:r>
        <w:rPr>
          <w:b/>
          <w:szCs w:val="24"/>
        </w:rPr>
        <w:t>发明内容</w:t>
      </w:r>
    </w:p>
    <w:p w14:paraId="0923017B" w14:textId="4AD81D6E" w:rsidR="00F90F80" w:rsidRPr="00425825" w:rsidRDefault="00F90F80" w:rsidP="00F90F80">
      <w:pPr>
        <w:spacing w:line="360" w:lineRule="auto"/>
        <w:ind w:firstLineChars="200" w:firstLine="480"/>
        <w:rPr>
          <w:szCs w:val="24"/>
        </w:rPr>
      </w:pPr>
      <w:r w:rsidRPr="00425825">
        <w:rPr>
          <w:rFonts w:hint="eastAsia"/>
          <w:szCs w:val="24"/>
        </w:rPr>
        <w:t>发明目的：</w:t>
      </w:r>
      <w:r w:rsidRPr="00C939D5">
        <w:rPr>
          <w:rFonts w:hint="eastAsia"/>
          <w:szCs w:val="24"/>
        </w:rPr>
        <w:t>为了克服现有技术在</w:t>
      </w:r>
      <w:r>
        <w:rPr>
          <w:rFonts w:hint="eastAsia"/>
          <w:szCs w:val="24"/>
        </w:rPr>
        <w:t>遥感影像变化检测</w:t>
      </w:r>
      <w:r w:rsidRPr="00C939D5">
        <w:rPr>
          <w:rFonts w:hint="eastAsia"/>
          <w:szCs w:val="24"/>
        </w:rPr>
        <w:t>方面的不足，</w:t>
      </w:r>
      <w:r w:rsidR="00116813">
        <w:rPr>
          <w:rFonts w:hint="eastAsia"/>
          <w:szCs w:val="24"/>
        </w:rPr>
        <w:t>本发明</w:t>
      </w:r>
      <w:r w:rsidRPr="00C939D5">
        <w:rPr>
          <w:rFonts w:hint="eastAsia"/>
          <w:szCs w:val="24"/>
        </w:rPr>
        <w:t>提供一种</w:t>
      </w:r>
      <w:r w:rsidR="00116813" w:rsidRPr="00660DE4">
        <w:rPr>
          <w:rFonts w:hint="eastAsia"/>
        </w:rPr>
        <w:t>多源遥感影像对象类型变化检测深度学习</w:t>
      </w:r>
      <w:r w:rsidR="00116813">
        <w:rPr>
          <w:rFonts w:hint="eastAsia"/>
        </w:rPr>
        <w:t>模型</w:t>
      </w:r>
      <w:proofErr w:type="spellStart"/>
      <w:r w:rsidR="00116813" w:rsidRPr="008B0499">
        <w:rPr>
          <w:szCs w:val="24"/>
        </w:rPr>
        <w:t>M</w:t>
      </w:r>
      <w:r w:rsidR="00116813">
        <w:rPr>
          <w:szCs w:val="24"/>
        </w:rPr>
        <w:t>ROC</w:t>
      </w:r>
      <w:r w:rsidR="00116813" w:rsidRPr="008B0499">
        <w:rPr>
          <w:szCs w:val="24"/>
        </w:rPr>
        <w:t>Net</w:t>
      </w:r>
      <w:proofErr w:type="spellEnd"/>
      <w:r w:rsidR="00116813">
        <w:rPr>
          <w:szCs w:val="24"/>
        </w:rPr>
        <w:t>的构建以及</w:t>
      </w:r>
      <w:r w:rsidRPr="00C939D5">
        <w:rPr>
          <w:rFonts w:hint="eastAsia"/>
          <w:szCs w:val="24"/>
        </w:rPr>
        <w:t>基于</w:t>
      </w:r>
      <w:r w:rsidR="00116813">
        <w:rPr>
          <w:rFonts w:hint="eastAsia"/>
          <w:szCs w:val="24"/>
        </w:rPr>
        <w:t>该</w:t>
      </w:r>
      <w:r>
        <w:rPr>
          <w:rFonts w:hint="eastAsia"/>
          <w:szCs w:val="24"/>
        </w:rPr>
        <w:t>深度学习</w:t>
      </w:r>
      <w:r w:rsidR="00116813">
        <w:rPr>
          <w:rFonts w:hint="eastAsia"/>
          <w:szCs w:val="24"/>
        </w:rPr>
        <w:t>模型</w:t>
      </w:r>
      <w:r w:rsidRPr="00755921">
        <w:rPr>
          <w:rFonts w:hint="eastAsia"/>
          <w:szCs w:val="24"/>
        </w:rPr>
        <w:t>的遥感影像变化检测方法</w:t>
      </w:r>
      <w:r w:rsidR="00116813">
        <w:rPr>
          <w:rFonts w:hint="eastAsia"/>
          <w:szCs w:val="24"/>
        </w:rPr>
        <w:t>、系统</w:t>
      </w:r>
      <w:r>
        <w:rPr>
          <w:rFonts w:hint="eastAsia"/>
          <w:szCs w:val="24"/>
        </w:rPr>
        <w:t>，</w:t>
      </w:r>
      <w:r w:rsidRPr="00C939D5">
        <w:rPr>
          <w:rFonts w:hint="eastAsia"/>
          <w:szCs w:val="24"/>
        </w:rPr>
        <w:t>为智慧水利和</w:t>
      </w:r>
      <w:r>
        <w:rPr>
          <w:rFonts w:hint="eastAsia"/>
          <w:szCs w:val="24"/>
        </w:rPr>
        <w:t>河湖健康管理</w:t>
      </w:r>
      <w:r w:rsidRPr="00C939D5">
        <w:rPr>
          <w:rFonts w:hint="eastAsia"/>
          <w:szCs w:val="24"/>
        </w:rPr>
        <w:t>提供先进技术</w:t>
      </w:r>
      <w:r w:rsidRPr="00637570">
        <w:rPr>
          <w:rFonts w:hint="eastAsia"/>
          <w:szCs w:val="24"/>
        </w:rPr>
        <w:t>。</w:t>
      </w:r>
    </w:p>
    <w:p w14:paraId="1EFC8408" w14:textId="404AEF65" w:rsidR="00F90F80" w:rsidRPr="00425825" w:rsidRDefault="00F90F80" w:rsidP="00F90F80">
      <w:pPr>
        <w:spacing w:line="360" w:lineRule="auto"/>
        <w:ind w:firstLineChars="200" w:firstLine="480"/>
        <w:rPr>
          <w:szCs w:val="24"/>
        </w:rPr>
      </w:pPr>
      <w:r w:rsidRPr="00425825">
        <w:rPr>
          <w:rFonts w:hint="eastAsia"/>
          <w:szCs w:val="24"/>
        </w:rPr>
        <w:t>技术方案：为实现上述发明目的，</w:t>
      </w:r>
      <w:r w:rsidRPr="00E029BB">
        <w:rPr>
          <w:rFonts w:hint="eastAsia"/>
          <w:szCs w:val="24"/>
        </w:rPr>
        <w:t>本发明所采用的技术方案是：</w:t>
      </w:r>
      <w:r w:rsidR="00E65231" w:rsidRPr="00385DE0">
        <w:rPr>
          <w:rFonts w:hint="eastAsia"/>
          <w:color w:val="000000"/>
          <w:szCs w:val="24"/>
        </w:rPr>
        <w:t>一种</w:t>
      </w:r>
      <w:r w:rsidR="00E65231">
        <w:rPr>
          <w:rFonts w:hint="eastAsia"/>
          <w:kern w:val="0"/>
        </w:rPr>
        <w:t>多源</w:t>
      </w:r>
      <w:r w:rsidR="00E65231" w:rsidRPr="000A2059">
        <w:rPr>
          <w:rFonts w:hint="eastAsia"/>
          <w:kern w:val="0"/>
        </w:rPr>
        <w:t>遥感影像</w:t>
      </w:r>
      <w:r w:rsidR="00E65231">
        <w:rPr>
          <w:rFonts w:hint="eastAsia"/>
          <w:kern w:val="0"/>
        </w:rPr>
        <w:t>对象类型</w:t>
      </w:r>
      <w:r w:rsidR="00E65231" w:rsidRPr="000A2059">
        <w:rPr>
          <w:rFonts w:hint="eastAsia"/>
          <w:kern w:val="0"/>
        </w:rPr>
        <w:t>变化检测</w:t>
      </w:r>
      <w:r w:rsidR="00E65231">
        <w:rPr>
          <w:rFonts w:hint="eastAsia"/>
          <w:kern w:val="0"/>
        </w:rPr>
        <w:t>深度</w:t>
      </w:r>
      <w:r w:rsidR="00E65231" w:rsidRPr="00E97D64">
        <w:rPr>
          <w:rFonts w:hint="eastAsia"/>
          <w:kern w:val="0"/>
        </w:rPr>
        <w:t>学习</w:t>
      </w:r>
      <w:r w:rsidR="00E65231">
        <w:rPr>
          <w:rFonts w:hint="eastAsia"/>
          <w:kern w:val="0"/>
        </w:rPr>
        <w:t>模型</w:t>
      </w:r>
      <w:r w:rsidR="00E65231">
        <w:rPr>
          <w:szCs w:val="24"/>
        </w:rPr>
        <w:t>构建</w:t>
      </w:r>
      <w:r w:rsidR="00E65231" w:rsidRPr="00E97D64">
        <w:rPr>
          <w:rFonts w:hint="eastAsia"/>
          <w:kern w:val="0"/>
        </w:rPr>
        <w:t>方法</w:t>
      </w:r>
      <w:r w:rsidRPr="007F0ADB">
        <w:rPr>
          <w:rFonts w:hint="eastAsia"/>
          <w:szCs w:val="24"/>
        </w:rPr>
        <w:t>，包括如下步</w:t>
      </w:r>
      <w:r w:rsidRPr="00425825">
        <w:rPr>
          <w:rFonts w:hint="eastAsia"/>
          <w:szCs w:val="24"/>
        </w:rPr>
        <w:t>骤：</w:t>
      </w:r>
    </w:p>
    <w:p w14:paraId="5861F129" w14:textId="6A8EF626" w:rsidR="00153671" w:rsidRPr="0013478D" w:rsidRDefault="00F90F80" w:rsidP="00626F48">
      <w:pPr>
        <w:spacing w:line="360" w:lineRule="auto"/>
        <w:ind w:firstLine="420"/>
        <w:rPr>
          <w:rFonts w:ascii="宋体" w:hAnsi="宋体"/>
          <w:szCs w:val="24"/>
        </w:rPr>
      </w:pPr>
      <w:r w:rsidRPr="00A01A58">
        <w:rPr>
          <w:rFonts w:ascii="宋体" w:hAnsi="宋体" w:hint="eastAsia"/>
          <w:szCs w:val="24"/>
        </w:rPr>
        <w:t>（</w:t>
      </w:r>
      <w:r w:rsidRPr="007E5C22">
        <w:rPr>
          <w:szCs w:val="24"/>
        </w:rPr>
        <w:t>1</w:t>
      </w:r>
      <w:r w:rsidRPr="00A01A58">
        <w:rPr>
          <w:rFonts w:ascii="宋体" w:hAnsi="宋体" w:hint="eastAsia"/>
          <w:szCs w:val="24"/>
        </w:rPr>
        <w:t>）</w:t>
      </w:r>
      <w:r w:rsidR="0013478D" w:rsidRPr="00385DE0">
        <w:rPr>
          <w:rFonts w:ascii="宋体" w:hAnsi="宋体" w:hint="eastAsia"/>
          <w:szCs w:val="24"/>
        </w:rPr>
        <w:t>采用经纬度标签</w:t>
      </w:r>
      <w:r w:rsidR="0013478D">
        <w:rPr>
          <w:rFonts w:ascii="宋体" w:hAnsi="宋体" w:hint="eastAsia"/>
          <w:szCs w:val="24"/>
        </w:rPr>
        <w:t>进行遥感影像</w:t>
      </w:r>
      <w:r w:rsidR="00D109C5">
        <w:rPr>
          <w:rFonts w:ascii="宋体" w:hAnsi="宋体" w:hint="eastAsia"/>
          <w:szCs w:val="24"/>
        </w:rPr>
        <w:t>的</w:t>
      </w:r>
      <w:r w:rsidR="0013478D">
        <w:rPr>
          <w:rFonts w:ascii="宋体" w:hAnsi="宋体" w:hint="eastAsia"/>
          <w:szCs w:val="24"/>
        </w:rPr>
        <w:t>四边形裁切，实现遥感影像的大尺度匹配；利用</w:t>
      </w:r>
      <w:r w:rsidR="0013478D" w:rsidRPr="00370EF4">
        <w:rPr>
          <w:szCs w:val="24"/>
        </w:rPr>
        <w:t xml:space="preserve"> SIFT</w:t>
      </w:r>
      <w:r w:rsidR="0013478D">
        <w:rPr>
          <w:rFonts w:hint="eastAsia"/>
          <w:szCs w:val="24"/>
        </w:rPr>
        <w:t>尺度不变特征变换</w:t>
      </w:r>
      <w:r w:rsidR="0013478D" w:rsidRPr="00370EF4">
        <w:rPr>
          <w:rFonts w:ascii="宋体" w:hAnsi="宋体" w:hint="eastAsia"/>
          <w:szCs w:val="24"/>
        </w:rPr>
        <w:t>算法</w:t>
      </w:r>
      <w:r w:rsidR="0013478D">
        <w:rPr>
          <w:rFonts w:ascii="宋体" w:hAnsi="宋体" w:hint="eastAsia"/>
          <w:szCs w:val="24"/>
        </w:rPr>
        <w:t>进行经纬度下的像素点匹配，对于匹配的像素点进行随机抽样并通过经纬度距离值消除错误匹配点；对匹配</w:t>
      </w:r>
      <w:r w:rsidR="0013478D" w:rsidRPr="008B0499">
        <w:rPr>
          <w:rFonts w:hint="eastAsia"/>
          <w:szCs w:val="24"/>
        </w:rPr>
        <w:t>完成</w:t>
      </w:r>
      <w:r w:rsidR="0013478D">
        <w:rPr>
          <w:rFonts w:hint="eastAsia"/>
          <w:szCs w:val="24"/>
        </w:rPr>
        <w:t>的多源遥感影像</w:t>
      </w:r>
      <w:r w:rsidR="00D109C5">
        <w:rPr>
          <w:rFonts w:hint="eastAsia"/>
          <w:szCs w:val="24"/>
        </w:rPr>
        <w:t>进行</w:t>
      </w:r>
      <w:r w:rsidR="0013478D">
        <w:rPr>
          <w:rFonts w:hint="eastAsia"/>
          <w:szCs w:val="24"/>
        </w:rPr>
        <w:t>匹配标签和</w:t>
      </w:r>
      <w:r w:rsidR="0013478D" w:rsidRPr="008B0499">
        <w:rPr>
          <w:rFonts w:hint="eastAsia"/>
          <w:szCs w:val="24"/>
        </w:rPr>
        <w:t>对象语义</w:t>
      </w:r>
      <w:r w:rsidR="00D109C5">
        <w:rPr>
          <w:rFonts w:hint="eastAsia"/>
          <w:szCs w:val="24"/>
        </w:rPr>
        <w:t>的</w:t>
      </w:r>
      <w:r w:rsidR="0013478D" w:rsidRPr="008B0499">
        <w:rPr>
          <w:rFonts w:hint="eastAsia"/>
          <w:szCs w:val="24"/>
        </w:rPr>
        <w:t>标注</w:t>
      </w:r>
      <w:r w:rsidR="0013478D">
        <w:rPr>
          <w:rFonts w:hint="eastAsia"/>
          <w:szCs w:val="24"/>
        </w:rPr>
        <w:t>，</w:t>
      </w:r>
      <w:proofErr w:type="gramStart"/>
      <w:r w:rsidR="0013478D">
        <w:rPr>
          <w:rFonts w:ascii="宋体" w:hAnsi="宋体" w:hint="eastAsia"/>
          <w:szCs w:val="24"/>
        </w:rPr>
        <w:t>构建</w:t>
      </w:r>
      <w:r w:rsidR="0013478D" w:rsidRPr="00427388">
        <w:rPr>
          <w:rFonts w:ascii="宋体" w:hAnsi="宋体" w:hint="eastAsia"/>
          <w:szCs w:val="24"/>
        </w:rPr>
        <w:t>双</w:t>
      </w:r>
      <w:proofErr w:type="gramEnd"/>
      <w:r w:rsidR="0013478D" w:rsidRPr="00427388">
        <w:rPr>
          <w:rFonts w:ascii="宋体" w:hAnsi="宋体" w:hint="eastAsia"/>
          <w:szCs w:val="24"/>
        </w:rPr>
        <w:t>时相</w:t>
      </w:r>
      <w:r w:rsidR="0013478D">
        <w:rPr>
          <w:rFonts w:hint="eastAsia"/>
          <w:szCs w:val="24"/>
        </w:rPr>
        <w:t>多源</w:t>
      </w:r>
      <w:r w:rsidR="0013478D" w:rsidRPr="008B0499">
        <w:rPr>
          <w:rFonts w:hint="eastAsia"/>
          <w:szCs w:val="24"/>
        </w:rPr>
        <w:t>遥感影像</w:t>
      </w:r>
      <w:r w:rsidR="0013478D">
        <w:rPr>
          <w:rFonts w:hint="eastAsia"/>
          <w:szCs w:val="24"/>
        </w:rPr>
        <w:t>对象类型变化检测数据集</w:t>
      </w:r>
      <w:r w:rsidR="0013478D" w:rsidRPr="00427388">
        <w:rPr>
          <w:rFonts w:ascii="宋体" w:hAnsi="宋体" w:hint="eastAsia"/>
          <w:szCs w:val="24"/>
        </w:rPr>
        <w:t>；</w:t>
      </w:r>
    </w:p>
    <w:p w14:paraId="3354C6E2" w14:textId="019C9BBE" w:rsidR="007B1059" w:rsidRDefault="00F90F80" w:rsidP="007B1059">
      <w:pPr>
        <w:spacing w:line="360" w:lineRule="auto"/>
        <w:ind w:firstLine="420"/>
        <w:rPr>
          <w:rFonts w:ascii="宋体" w:hAnsi="宋体"/>
          <w:color w:val="000000"/>
          <w:szCs w:val="24"/>
        </w:rPr>
      </w:pPr>
      <w:r w:rsidRPr="00337B1C">
        <w:rPr>
          <w:rFonts w:ascii="宋体" w:hAnsi="宋体" w:hint="eastAsia"/>
          <w:color w:val="000000"/>
          <w:szCs w:val="24"/>
        </w:rPr>
        <w:t>（</w:t>
      </w:r>
      <w:r w:rsidRPr="007E5C22">
        <w:rPr>
          <w:color w:val="000000"/>
          <w:szCs w:val="24"/>
        </w:rPr>
        <w:t>2</w:t>
      </w:r>
      <w:r w:rsidRPr="00337B1C">
        <w:rPr>
          <w:rFonts w:ascii="宋体" w:hAnsi="宋体" w:hint="eastAsia"/>
          <w:color w:val="000000"/>
          <w:szCs w:val="24"/>
        </w:rPr>
        <w:t>）</w:t>
      </w:r>
      <w:r w:rsidR="007B1059" w:rsidRPr="008B0499">
        <w:rPr>
          <w:rFonts w:hint="eastAsia"/>
          <w:szCs w:val="24"/>
        </w:rPr>
        <w:t>构建</w:t>
      </w:r>
      <w:r w:rsidR="007B1059">
        <w:rPr>
          <w:rFonts w:ascii="宋体" w:hAnsi="宋体" w:hint="eastAsia"/>
          <w:szCs w:val="24"/>
        </w:rPr>
        <w:t>基于孪生网络架构的</w:t>
      </w:r>
      <w:r w:rsidR="007B1059">
        <w:rPr>
          <w:rFonts w:hint="eastAsia"/>
          <w:szCs w:val="24"/>
        </w:rPr>
        <w:t>多源</w:t>
      </w:r>
      <w:r w:rsidR="007B1059" w:rsidRPr="008B0499">
        <w:rPr>
          <w:rFonts w:hint="eastAsia"/>
          <w:szCs w:val="24"/>
        </w:rPr>
        <w:t>遥感影像</w:t>
      </w:r>
      <w:r w:rsidR="007B1059">
        <w:rPr>
          <w:rFonts w:hint="eastAsia"/>
          <w:szCs w:val="24"/>
        </w:rPr>
        <w:t>对象类型变化检测深度学习模型</w:t>
      </w:r>
      <w:proofErr w:type="spellStart"/>
      <w:r w:rsidR="007B1059" w:rsidRPr="008B0499">
        <w:rPr>
          <w:szCs w:val="24"/>
        </w:rPr>
        <w:t>M</w:t>
      </w:r>
      <w:r w:rsidR="007B1059">
        <w:rPr>
          <w:szCs w:val="24"/>
        </w:rPr>
        <w:t>ROC</w:t>
      </w:r>
      <w:r w:rsidR="007B1059" w:rsidRPr="008B0499">
        <w:rPr>
          <w:szCs w:val="24"/>
        </w:rPr>
        <w:t>Net</w:t>
      </w:r>
      <w:proofErr w:type="spellEnd"/>
      <w:r w:rsidR="007B1059" w:rsidRPr="00337B1C">
        <w:rPr>
          <w:rFonts w:ascii="宋体" w:hAnsi="宋体" w:hint="eastAsia"/>
          <w:szCs w:val="24"/>
        </w:rPr>
        <w:t>，</w:t>
      </w:r>
      <w:r w:rsidR="007B1059">
        <w:rPr>
          <w:rFonts w:ascii="宋体" w:hAnsi="宋体" w:hint="eastAsia"/>
          <w:szCs w:val="24"/>
        </w:rPr>
        <w:t>该模型的</w:t>
      </w:r>
      <w:r w:rsidR="00D109C5">
        <w:rPr>
          <w:rFonts w:ascii="宋体" w:hAnsi="宋体" w:hint="eastAsia"/>
          <w:szCs w:val="24"/>
        </w:rPr>
        <w:t>每个</w:t>
      </w:r>
      <w:r w:rsidR="007B1059">
        <w:rPr>
          <w:rFonts w:ascii="宋体" w:hAnsi="宋体"/>
          <w:szCs w:val="24"/>
        </w:rPr>
        <w:t>主干</w:t>
      </w:r>
      <w:r w:rsidR="007B1059" w:rsidRPr="00D60EE5">
        <w:rPr>
          <w:rFonts w:ascii="宋体" w:hAnsi="宋体"/>
          <w:szCs w:val="24"/>
        </w:rPr>
        <w:t>网</w:t>
      </w:r>
      <w:r w:rsidR="007B1059" w:rsidRPr="00D60EE5">
        <w:rPr>
          <w:rFonts w:hint="eastAsia"/>
          <w:szCs w:val="24"/>
        </w:rPr>
        <w:t>由</w:t>
      </w:r>
      <w:r w:rsidR="00E9300E">
        <w:rPr>
          <w:rFonts w:hint="eastAsia"/>
          <w:szCs w:val="24"/>
        </w:rPr>
        <w:t>四</w:t>
      </w:r>
      <w:r w:rsidR="007B1059" w:rsidRPr="00D60EE5">
        <w:rPr>
          <w:rFonts w:hint="eastAsia"/>
          <w:szCs w:val="24"/>
        </w:rPr>
        <w:t>个长短型分支构成，其中</w:t>
      </w:r>
      <w:r w:rsidR="007B1059">
        <w:rPr>
          <w:rFonts w:hint="eastAsia"/>
          <w:szCs w:val="24"/>
        </w:rPr>
        <w:t>两个分支包括轻量化串并联</w:t>
      </w:r>
      <w:r w:rsidR="007B1059" w:rsidRPr="008B0499">
        <w:rPr>
          <w:rFonts w:hint="eastAsia"/>
          <w:szCs w:val="24"/>
        </w:rPr>
        <w:t>扩张残差网络模块</w:t>
      </w:r>
      <w:r w:rsidR="007B1059">
        <w:rPr>
          <w:rFonts w:hint="eastAsia"/>
          <w:szCs w:val="24"/>
        </w:rPr>
        <w:t>和多尺度</w:t>
      </w:r>
      <w:r w:rsidR="007B1059" w:rsidRPr="008B0499">
        <w:rPr>
          <w:rFonts w:hint="eastAsia"/>
          <w:szCs w:val="24"/>
        </w:rPr>
        <w:t>通道信息增强模块</w:t>
      </w:r>
      <w:r w:rsidR="007B1059">
        <w:rPr>
          <w:rFonts w:hint="eastAsia"/>
          <w:szCs w:val="24"/>
        </w:rPr>
        <w:t>，另外两个分支包括轻量化串并联</w:t>
      </w:r>
      <w:r w:rsidR="007B1059" w:rsidRPr="008B0499">
        <w:rPr>
          <w:rFonts w:hint="eastAsia"/>
          <w:szCs w:val="24"/>
        </w:rPr>
        <w:t>扩张残差网络模块</w:t>
      </w:r>
      <w:r w:rsidR="007B1059">
        <w:rPr>
          <w:rFonts w:hint="eastAsia"/>
          <w:szCs w:val="24"/>
        </w:rPr>
        <w:t>和多尺度</w:t>
      </w:r>
      <w:r w:rsidR="007B1059" w:rsidRPr="008B0499">
        <w:rPr>
          <w:rFonts w:hint="eastAsia"/>
          <w:szCs w:val="24"/>
        </w:rPr>
        <w:t>空间信息增强模块</w:t>
      </w:r>
      <w:r w:rsidR="009D4CF1">
        <w:rPr>
          <w:rFonts w:ascii="宋体" w:hAnsi="宋体" w:hint="eastAsia"/>
          <w:szCs w:val="24"/>
        </w:rPr>
        <w:t>；</w:t>
      </w:r>
      <w:r w:rsidR="00E9300E">
        <w:rPr>
          <w:rFonts w:ascii="宋体" w:hAnsi="宋体" w:hint="eastAsia"/>
          <w:szCs w:val="24"/>
        </w:rPr>
        <w:t>所述</w:t>
      </w:r>
      <w:r w:rsidR="007B1059">
        <w:rPr>
          <w:rFonts w:hint="eastAsia"/>
          <w:szCs w:val="24"/>
        </w:rPr>
        <w:t>轻量化串并联</w:t>
      </w:r>
      <w:r w:rsidR="007B1059" w:rsidRPr="008B0499">
        <w:rPr>
          <w:rFonts w:hint="eastAsia"/>
          <w:szCs w:val="24"/>
        </w:rPr>
        <w:t>扩张残差网络模块</w:t>
      </w:r>
      <w:r w:rsidR="007B1059" w:rsidRPr="00134F5B">
        <w:rPr>
          <w:rFonts w:ascii="宋体" w:hAnsi="宋体" w:hint="eastAsia"/>
          <w:szCs w:val="24"/>
        </w:rPr>
        <w:t>，整合扩张残差</w:t>
      </w:r>
      <w:r w:rsidR="007B1059">
        <w:rPr>
          <w:rFonts w:ascii="宋体" w:hAnsi="宋体" w:hint="eastAsia"/>
          <w:szCs w:val="24"/>
        </w:rPr>
        <w:t>网络</w:t>
      </w:r>
      <w:r w:rsidR="007B1059" w:rsidRPr="004B039F">
        <w:rPr>
          <w:rFonts w:ascii="宋体" w:hAnsi="宋体" w:hint="eastAsia"/>
          <w:szCs w:val="24"/>
        </w:rPr>
        <w:t>串联和并联的优点，</w:t>
      </w:r>
      <w:r w:rsidR="00A22B1D">
        <w:rPr>
          <w:rFonts w:hint="eastAsia"/>
          <w:szCs w:val="24"/>
        </w:rPr>
        <w:t>包括三</w:t>
      </w:r>
      <w:r w:rsidR="007B1059">
        <w:rPr>
          <w:rFonts w:ascii="宋体" w:hAnsi="宋体" w:cs="宋体" w:hint="eastAsia"/>
          <w:szCs w:val="24"/>
        </w:rPr>
        <w:t>个扩张残差网络</w:t>
      </w:r>
      <w:r w:rsidR="00A22B1D">
        <w:rPr>
          <w:rFonts w:ascii="宋体" w:hAnsi="宋体" w:cs="宋体" w:hint="eastAsia"/>
          <w:szCs w:val="24"/>
        </w:rPr>
        <w:t>分支</w:t>
      </w:r>
      <w:r w:rsidR="007B1059">
        <w:rPr>
          <w:rFonts w:ascii="宋体" w:hAnsi="宋体" w:cs="宋体" w:hint="eastAsia"/>
          <w:szCs w:val="24"/>
        </w:rPr>
        <w:t>，分支间设计参数共享模式，实现串并联结构的轻量化</w:t>
      </w:r>
      <w:r w:rsidR="00415491">
        <w:rPr>
          <w:rFonts w:ascii="宋体" w:hAnsi="宋体" w:cs="宋体" w:hint="eastAsia"/>
          <w:szCs w:val="24"/>
        </w:rPr>
        <w:t>；</w:t>
      </w:r>
      <w:r w:rsidR="00F5234E">
        <w:rPr>
          <w:rFonts w:ascii="宋体" w:hAnsi="宋体" w:cs="宋体" w:hint="eastAsia"/>
          <w:szCs w:val="24"/>
        </w:rPr>
        <w:t>所述</w:t>
      </w:r>
      <w:r w:rsidR="007B1059">
        <w:rPr>
          <w:rFonts w:ascii="宋体" w:hAnsi="宋体" w:cs="宋体" w:hint="eastAsia"/>
          <w:szCs w:val="24"/>
        </w:rPr>
        <w:t>多尺度</w:t>
      </w:r>
      <w:r w:rsidR="007B1059">
        <w:rPr>
          <w:rFonts w:ascii="宋体" w:hAnsi="宋体" w:hint="eastAsia"/>
          <w:szCs w:val="24"/>
        </w:rPr>
        <w:t>空间信息增强模块</w:t>
      </w:r>
      <w:r w:rsidR="00825880">
        <w:rPr>
          <w:rFonts w:ascii="宋体" w:hAnsi="宋体" w:hint="eastAsia"/>
          <w:szCs w:val="24"/>
        </w:rPr>
        <w:t>，</w:t>
      </w:r>
      <w:r w:rsidR="007B1059" w:rsidRPr="00470B63">
        <w:rPr>
          <w:rFonts w:ascii="宋体" w:hAnsi="宋体" w:hint="eastAsia"/>
          <w:szCs w:val="24"/>
        </w:rPr>
        <w:t>捕获局部特征与全局特征之间的依赖关系</w:t>
      </w:r>
      <w:r w:rsidR="007B1059">
        <w:rPr>
          <w:rFonts w:ascii="宋体" w:hAnsi="宋体" w:hint="eastAsia"/>
          <w:szCs w:val="24"/>
        </w:rPr>
        <w:t>，求得多尺度</w:t>
      </w:r>
      <w:r w:rsidR="007B1059" w:rsidRPr="00F417CB">
        <w:rPr>
          <w:rFonts w:ascii="宋体" w:hAnsi="宋体" w:hint="eastAsia"/>
          <w:szCs w:val="24"/>
        </w:rPr>
        <w:t>空间注意力矩阵</w:t>
      </w:r>
      <w:r w:rsidR="007B1059">
        <w:rPr>
          <w:rFonts w:ascii="宋体" w:hAnsi="宋体" w:hint="eastAsia"/>
          <w:szCs w:val="24"/>
        </w:rPr>
        <w:t>，并据此将</w:t>
      </w:r>
      <w:r w:rsidR="00825880">
        <w:rPr>
          <w:rFonts w:ascii="宋体" w:hAnsi="宋体" w:hint="eastAsia"/>
          <w:szCs w:val="24"/>
        </w:rPr>
        <w:t>轻量化</w:t>
      </w:r>
      <w:r w:rsidR="007B1059">
        <w:rPr>
          <w:rFonts w:hint="eastAsia"/>
          <w:szCs w:val="24"/>
        </w:rPr>
        <w:t>串并联</w:t>
      </w:r>
      <w:r w:rsidR="007B1059" w:rsidRPr="008B0499">
        <w:rPr>
          <w:rFonts w:hint="eastAsia"/>
          <w:szCs w:val="24"/>
        </w:rPr>
        <w:t>扩张残差网络模块</w:t>
      </w:r>
      <w:r w:rsidR="007B1059">
        <w:rPr>
          <w:rFonts w:hint="eastAsia"/>
          <w:szCs w:val="24"/>
        </w:rPr>
        <w:t>提取的多尺度空间特征上采样到相同尺寸后加权融合并</w:t>
      </w:r>
      <w:r w:rsidR="007B1059" w:rsidRPr="00F417CB">
        <w:rPr>
          <w:rFonts w:ascii="宋体" w:hAnsi="宋体" w:hint="eastAsia"/>
          <w:szCs w:val="24"/>
        </w:rPr>
        <w:t>与原始特征</w:t>
      </w:r>
      <w:r w:rsidR="007B1059">
        <w:rPr>
          <w:rFonts w:hint="eastAsia"/>
          <w:szCs w:val="24"/>
        </w:rPr>
        <w:t>进行相加，以</w:t>
      </w:r>
      <w:r w:rsidR="007B1059" w:rsidRPr="004B039F">
        <w:rPr>
          <w:rFonts w:ascii="宋体" w:hAnsi="宋体" w:hint="eastAsia"/>
          <w:szCs w:val="24"/>
        </w:rPr>
        <w:t>增强判别特征之间的语义一致性</w:t>
      </w:r>
      <w:r w:rsidR="00AC711C">
        <w:rPr>
          <w:rFonts w:ascii="宋体" w:hAnsi="宋体" w:hint="eastAsia"/>
          <w:szCs w:val="24"/>
        </w:rPr>
        <w:t>；</w:t>
      </w:r>
      <w:r w:rsidR="00BD4316">
        <w:rPr>
          <w:rFonts w:ascii="宋体" w:hAnsi="宋体" w:hint="eastAsia"/>
          <w:szCs w:val="24"/>
        </w:rPr>
        <w:t>所述</w:t>
      </w:r>
      <w:r w:rsidR="007B1059">
        <w:rPr>
          <w:rFonts w:ascii="宋体" w:hAnsi="宋体" w:hint="eastAsia"/>
          <w:szCs w:val="24"/>
        </w:rPr>
        <w:t>多尺度通道信息增强模块</w:t>
      </w:r>
      <w:r w:rsidR="00BD4316">
        <w:rPr>
          <w:rFonts w:ascii="宋体" w:hAnsi="宋体" w:hint="eastAsia"/>
          <w:color w:val="000000"/>
          <w:szCs w:val="24"/>
        </w:rPr>
        <w:t>，</w:t>
      </w:r>
      <w:r w:rsidR="007B1059">
        <w:rPr>
          <w:rFonts w:ascii="宋体" w:hAnsi="宋体" w:hint="eastAsia"/>
          <w:color w:val="000000"/>
          <w:szCs w:val="24"/>
        </w:rPr>
        <w:t>利用注意力机制进行通道权重向量求解，根据通道权重向量，将不同尺度的相同通道特征进行加权融合，以增强不同对象间语义差异性</w:t>
      </w:r>
      <w:r w:rsidR="002D3100">
        <w:rPr>
          <w:rFonts w:ascii="宋体" w:hAnsi="宋体" w:hint="eastAsia"/>
          <w:color w:val="000000"/>
          <w:szCs w:val="24"/>
        </w:rPr>
        <w:t>；</w:t>
      </w:r>
    </w:p>
    <w:p w14:paraId="565E8D4A" w14:textId="0B317623" w:rsidR="00F90F80" w:rsidRDefault="009C5216" w:rsidP="002B6C55">
      <w:pPr>
        <w:spacing w:line="360" w:lineRule="auto"/>
        <w:ind w:firstLine="420"/>
        <w:rPr>
          <w:rFonts w:ascii="宋体" w:hAnsi="宋体"/>
          <w:color w:val="000000"/>
          <w:szCs w:val="24"/>
        </w:rPr>
      </w:pPr>
      <w:r w:rsidRPr="009C5216">
        <w:rPr>
          <w:rFonts w:ascii="宋体" w:hAnsi="宋体" w:hint="eastAsia"/>
          <w:color w:val="000000"/>
          <w:szCs w:val="24"/>
        </w:rPr>
        <w:t>（</w:t>
      </w:r>
      <w:r w:rsidRPr="002B6C55">
        <w:rPr>
          <w:color w:val="000000"/>
          <w:szCs w:val="24"/>
        </w:rPr>
        <w:t>3</w:t>
      </w:r>
      <w:r w:rsidRPr="009C5216">
        <w:rPr>
          <w:rFonts w:ascii="宋体" w:hAnsi="宋体" w:hint="eastAsia"/>
          <w:color w:val="000000"/>
          <w:szCs w:val="24"/>
        </w:rPr>
        <w:t>）</w:t>
      </w:r>
      <w:r w:rsidR="00BD55F6" w:rsidRPr="00F21078">
        <w:rPr>
          <w:rFonts w:ascii="宋体" w:hAnsi="宋体" w:hint="eastAsia"/>
          <w:color w:val="000000"/>
          <w:szCs w:val="24"/>
        </w:rPr>
        <w:t>利用</w:t>
      </w:r>
      <w:r w:rsidR="00BD55F6" w:rsidRPr="00F21078">
        <w:rPr>
          <w:rFonts w:hint="eastAsia"/>
          <w:szCs w:val="24"/>
        </w:rPr>
        <w:t>遥感影像对象类型变化检测数据集训练</w:t>
      </w:r>
      <w:proofErr w:type="spellStart"/>
      <w:r w:rsidR="00BD55F6" w:rsidRPr="00F21078">
        <w:rPr>
          <w:szCs w:val="24"/>
        </w:rPr>
        <w:t>MROCNet</w:t>
      </w:r>
      <w:proofErr w:type="spellEnd"/>
      <w:r w:rsidR="00BD55F6" w:rsidRPr="00F21078">
        <w:rPr>
          <w:rFonts w:hint="eastAsia"/>
          <w:szCs w:val="24"/>
        </w:rPr>
        <w:t>模型。</w:t>
      </w:r>
    </w:p>
    <w:p w14:paraId="045F2AC6" w14:textId="238C9D76" w:rsidR="00FB5EB1" w:rsidRDefault="00067D59" w:rsidP="00FB5EB1">
      <w:pPr>
        <w:spacing w:line="360" w:lineRule="auto"/>
        <w:ind w:firstLine="420"/>
        <w:rPr>
          <w:color w:val="000000"/>
          <w:szCs w:val="24"/>
        </w:rPr>
      </w:pPr>
      <w:r w:rsidRPr="00590901">
        <w:rPr>
          <w:rFonts w:hint="eastAsia"/>
          <w:color w:val="000000"/>
          <w:szCs w:val="24"/>
        </w:rPr>
        <w:t>进一步地，</w:t>
      </w:r>
      <w:r w:rsidR="00FB5EB1" w:rsidRPr="00590901">
        <w:rPr>
          <w:rFonts w:hint="eastAsia"/>
          <w:color w:val="000000"/>
          <w:szCs w:val="24"/>
        </w:rPr>
        <w:t>所述步骤（</w:t>
      </w:r>
      <w:r w:rsidR="00FB5EB1" w:rsidRPr="00590901">
        <w:rPr>
          <w:color w:val="000000"/>
          <w:szCs w:val="24"/>
        </w:rPr>
        <w:t>1</w:t>
      </w:r>
      <w:r w:rsidR="00FB5EB1" w:rsidRPr="00590901">
        <w:rPr>
          <w:rFonts w:hint="eastAsia"/>
          <w:color w:val="000000"/>
          <w:szCs w:val="24"/>
        </w:rPr>
        <w:t>）中</w:t>
      </w:r>
      <w:r w:rsidR="00771A24" w:rsidRPr="00590901">
        <w:rPr>
          <w:rFonts w:hint="eastAsia"/>
          <w:color w:val="000000"/>
          <w:szCs w:val="24"/>
        </w:rPr>
        <w:t>数据集构建</w:t>
      </w:r>
      <w:r w:rsidR="004A6ACC">
        <w:rPr>
          <w:rFonts w:hint="eastAsia"/>
          <w:color w:val="000000"/>
          <w:szCs w:val="24"/>
        </w:rPr>
        <w:t>具体</w:t>
      </w:r>
      <w:r w:rsidR="00FB5EB1" w:rsidRPr="00590901">
        <w:rPr>
          <w:rFonts w:hint="eastAsia"/>
          <w:color w:val="000000"/>
          <w:szCs w:val="24"/>
        </w:rPr>
        <w:t>包括</w:t>
      </w:r>
      <w:r w:rsidR="00FB5EB1" w:rsidRPr="00E603B8">
        <w:rPr>
          <w:rFonts w:hint="eastAsia"/>
          <w:color w:val="000000"/>
          <w:szCs w:val="24"/>
        </w:rPr>
        <w:t>：</w:t>
      </w:r>
    </w:p>
    <w:p w14:paraId="16C5B3BB" w14:textId="432F499A" w:rsidR="00D109C5" w:rsidRPr="008E38DA" w:rsidRDefault="00FB5EB1" w:rsidP="00D109C5">
      <w:pPr>
        <w:spacing w:line="360" w:lineRule="auto"/>
        <w:ind w:firstLine="420"/>
        <w:rPr>
          <w:szCs w:val="24"/>
        </w:rPr>
      </w:pPr>
      <w:r w:rsidRPr="00D57082">
        <w:rPr>
          <w:rFonts w:hint="eastAsia"/>
          <w:color w:val="000000"/>
          <w:szCs w:val="24"/>
        </w:rPr>
        <w:t>（</w:t>
      </w:r>
      <w:r w:rsidR="00CD77BA">
        <w:rPr>
          <w:color w:val="000000"/>
          <w:szCs w:val="24"/>
        </w:rPr>
        <w:t>1</w:t>
      </w:r>
      <w:r w:rsidRPr="00D57082">
        <w:rPr>
          <w:color w:val="000000"/>
          <w:szCs w:val="24"/>
        </w:rPr>
        <w:t>1</w:t>
      </w:r>
      <w:r w:rsidRPr="00D57082">
        <w:rPr>
          <w:rFonts w:hint="eastAsia"/>
          <w:color w:val="000000"/>
          <w:szCs w:val="24"/>
        </w:rPr>
        <w:t>）</w:t>
      </w:r>
      <w:r w:rsidR="00CD77BA">
        <w:rPr>
          <w:rFonts w:ascii="宋体" w:hAnsi="宋体" w:hint="eastAsia"/>
          <w:szCs w:val="24"/>
        </w:rPr>
        <w:t>记前时相遥感影像</w:t>
      </w:r>
      <w:proofErr w:type="gramStart"/>
      <w:r w:rsidR="00CD77BA">
        <w:rPr>
          <w:rFonts w:ascii="宋体" w:hAnsi="宋体" w:hint="eastAsia"/>
          <w:szCs w:val="24"/>
        </w:rPr>
        <w:t>四个角点的</w:t>
      </w:r>
      <w:proofErr w:type="gramEnd"/>
      <w:r w:rsidR="00CD77BA">
        <w:rPr>
          <w:rFonts w:ascii="宋体" w:hAnsi="宋体" w:hint="eastAsia"/>
          <w:szCs w:val="24"/>
        </w:rPr>
        <w:t>经纬度坐标顺时针依次为</w:t>
      </w:r>
      <w:r w:rsidR="00CD77BA" w:rsidRPr="00D730CC">
        <w:rPr>
          <w:szCs w:val="24"/>
        </w:rPr>
        <w:t>a</w:t>
      </w:r>
      <w:r w:rsidR="00CD77BA">
        <w:rPr>
          <w:szCs w:val="24"/>
          <w:vertAlign w:val="subscript"/>
        </w:rPr>
        <w:t>m</w:t>
      </w:r>
      <w:r w:rsidR="00CD77BA" w:rsidRPr="00895F70">
        <w:rPr>
          <w:szCs w:val="24"/>
          <w:vertAlign w:val="subscript"/>
        </w:rPr>
        <w:t>1</w:t>
      </w:r>
      <w:r w:rsidR="00CD77BA">
        <w:rPr>
          <w:szCs w:val="24"/>
          <w:vertAlign w:val="subscript"/>
        </w:rPr>
        <w:t>k</w:t>
      </w:r>
      <w:r w:rsidR="00CD77BA" w:rsidRPr="00D730CC">
        <w:rPr>
          <w:szCs w:val="24"/>
          <w:vertAlign w:val="subscript"/>
        </w:rPr>
        <w:t>1</w:t>
      </w:r>
      <w:r w:rsidR="00CD77BA">
        <w:rPr>
          <w:rFonts w:ascii="宋体" w:hAnsi="宋体"/>
          <w:szCs w:val="24"/>
        </w:rPr>
        <w:t>,</w:t>
      </w:r>
      <w:r w:rsidR="00CD77BA" w:rsidRPr="00D730CC">
        <w:rPr>
          <w:szCs w:val="24"/>
        </w:rPr>
        <w:t>a</w:t>
      </w:r>
      <w:r w:rsidR="00CD77BA">
        <w:rPr>
          <w:szCs w:val="24"/>
          <w:vertAlign w:val="subscript"/>
        </w:rPr>
        <w:t>m2k2</w:t>
      </w:r>
      <w:r w:rsidR="00CD77BA">
        <w:rPr>
          <w:rFonts w:ascii="宋体" w:hAnsi="宋体"/>
          <w:szCs w:val="24"/>
        </w:rPr>
        <w:t>,</w:t>
      </w:r>
      <w:r w:rsidR="00CD77BA" w:rsidRPr="00D730CC">
        <w:rPr>
          <w:szCs w:val="24"/>
        </w:rPr>
        <w:t xml:space="preserve"> </w:t>
      </w:r>
      <w:r w:rsidR="00CD77BA" w:rsidRPr="00D730CC">
        <w:rPr>
          <w:szCs w:val="24"/>
        </w:rPr>
        <w:lastRenderedPageBreak/>
        <w:t>a</w:t>
      </w:r>
      <w:r w:rsidR="00CD77BA">
        <w:rPr>
          <w:szCs w:val="24"/>
          <w:vertAlign w:val="subscript"/>
        </w:rPr>
        <w:t>m3k3</w:t>
      </w:r>
      <w:r w:rsidR="00CD77BA">
        <w:rPr>
          <w:rFonts w:ascii="宋体" w:hAnsi="宋体"/>
          <w:szCs w:val="24"/>
        </w:rPr>
        <w:t>,</w:t>
      </w:r>
      <w:r w:rsidR="00CD77BA" w:rsidRPr="00D730CC">
        <w:rPr>
          <w:szCs w:val="24"/>
        </w:rPr>
        <w:t>a</w:t>
      </w:r>
      <w:r w:rsidR="00CD77BA">
        <w:rPr>
          <w:szCs w:val="24"/>
          <w:vertAlign w:val="subscript"/>
        </w:rPr>
        <w:t>m4k4</w:t>
      </w:r>
      <w:r w:rsidR="00CD77BA">
        <w:rPr>
          <w:rFonts w:hint="eastAsia"/>
          <w:szCs w:val="24"/>
        </w:rPr>
        <w:t>，</w:t>
      </w:r>
      <w:r w:rsidR="00CD77BA">
        <w:rPr>
          <w:rFonts w:ascii="宋体" w:hAnsi="宋体" w:hint="eastAsia"/>
          <w:szCs w:val="24"/>
        </w:rPr>
        <w:t>后时相遥感影像</w:t>
      </w:r>
      <w:proofErr w:type="gramStart"/>
      <w:r w:rsidR="00CD77BA">
        <w:rPr>
          <w:rFonts w:ascii="宋体" w:hAnsi="宋体" w:hint="eastAsia"/>
          <w:szCs w:val="24"/>
        </w:rPr>
        <w:t>四个角点的</w:t>
      </w:r>
      <w:proofErr w:type="gramEnd"/>
      <w:r w:rsidR="00CD77BA">
        <w:rPr>
          <w:rFonts w:ascii="宋体" w:hAnsi="宋体" w:hint="eastAsia"/>
          <w:szCs w:val="24"/>
        </w:rPr>
        <w:t>经纬度坐标顺时针依次为</w:t>
      </w:r>
      <w:r w:rsidR="00CD77BA">
        <w:rPr>
          <w:rFonts w:hint="eastAsia"/>
          <w:szCs w:val="24"/>
        </w:rPr>
        <w:t>b</w:t>
      </w:r>
      <w:r w:rsidR="00CD77BA">
        <w:rPr>
          <w:szCs w:val="24"/>
          <w:vertAlign w:val="subscript"/>
        </w:rPr>
        <w:t>p</w:t>
      </w:r>
      <w:r w:rsidR="00CD77BA" w:rsidRPr="00D730CC">
        <w:rPr>
          <w:szCs w:val="24"/>
          <w:vertAlign w:val="subscript"/>
        </w:rPr>
        <w:t>1</w:t>
      </w:r>
      <w:r w:rsidR="00CD77BA">
        <w:rPr>
          <w:szCs w:val="24"/>
          <w:vertAlign w:val="subscript"/>
        </w:rPr>
        <w:t>q</w:t>
      </w:r>
      <w:r w:rsidR="00CD77BA" w:rsidRPr="00D730CC">
        <w:rPr>
          <w:szCs w:val="24"/>
          <w:vertAlign w:val="subscript"/>
        </w:rPr>
        <w:t>1</w:t>
      </w:r>
      <w:r w:rsidR="00CD77BA">
        <w:rPr>
          <w:rFonts w:ascii="宋体" w:hAnsi="宋体"/>
          <w:szCs w:val="24"/>
        </w:rPr>
        <w:t>,</w:t>
      </w:r>
      <w:r w:rsidR="00CD77BA">
        <w:rPr>
          <w:szCs w:val="24"/>
        </w:rPr>
        <w:t>b</w:t>
      </w:r>
      <w:r w:rsidR="00CD77BA" w:rsidRPr="007502ED">
        <w:rPr>
          <w:szCs w:val="24"/>
          <w:vertAlign w:val="subscript"/>
        </w:rPr>
        <w:t>p</w:t>
      </w:r>
      <w:r w:rsidR="00CD77BA">
        <w:rPr>
          <w:szCs w:val="24"/>
          <w:vertAlign w:val="subscript"/>
        </w:rPr>
        <w:t>2q2</w:t>
      </w:r>
      <w:r w:rsidR="00CD77BA">
        <w:rPr>
          <w:rFonts w:ascii="宋体" w:hAnsi="宋体"/>
          <w:szCs w:val="24"/>
        </w:rPr>
        <w:t>,</w:t>
      </w:r>
      <w:r w:rsidR="00CD77BA" w:rsidRPr="00D730CC">
        <w:rPr>
          <w:szCs w:val="24"/>
        </w:rPr>
        <w:t xml:space="preserve"> </w:t>
      </w:r>
      <w:r w:rsidR="00CD77BA">
        <w:rPr>
          <w:szCs w:val="24"/>
        </w:rPr>
        <w:t>b</w:t>
      </w:r>
      <w:r w:rsidR="00CD77BA">
        <w:rPr>
          <w:szCs w:val="24"/>
          <w:vertAlign w:val="subscript"/>
        </w:rPr>
        <w:t>p3q3</w:t>
      </w:r>
      <w:r w:rsidR="00CD77BA">
        <w:rPr>
          <w:rFonts w:ascii="宋体" w:hAnsi="宋体"/>
          <w:szCs w:val="24"/>
        </w:rPr>
        <w:t>,</w:t>
      </w:r>
      <w:r w:rsidR="00CD77BA" w:rsidRPr="00D730CC">
        <w:rPr>
          <w:szCs w:val="24"/>
        </w:rPr>
        <w:t xml:space="preserve"> </w:t>
      </w:r>
      <w:r w:rsidR="00CD77BA">
        <w:rPr>
          <w:szCs w:val="24"/>
        </w:rPr>
        <w:t>b</w:t>
      </w:r>
      <w:r w:rsidR="00CD77BA">
        <w:rPr>
          <w:szCs w:val="24"/>
          <w:vertAlign w:val="subscript"/>
        </w:rPr>
        <w:t>p4q4</w:t>
      </w:r>
      <w:r w:rsidR="00CD77BA">
        <w:rPr>
          <w:szCs w:val="24"/>
        </w:rPr>
        <w:t>,</w:t>
      </w:r>
      <w:r w:rsidR="00CD77BA">
        <w:rPr>
          <w:rFonts w:hint="eastAsia"/>
          <w:szCs w:val="24"/>
        </w:rPr>
        <w:t>对由</w:t>
      </w:r>
      <w:r w:rsidR="00CD77BA" w:rsidRPr="00D730CC">
        <w:rPr>
          <w:szCs w:val="24"/>
        </w:rPr>
        <w:t>a</w:t>
      </w:r>
      <w:r w:rsidR="00CD77BA">
        <w:rPr>
          <w:szCs w:val="24"/>
          <w:vertAlign w:val="subscript"/>
        </w:rPr>
        <w:t>m</w:t>
      </w:r>
      <w:r w:rsidR="00CD77BA" w:rsidRPr="00895F70">
        <w:rPr>
          <w:szCs w:val="24"/>
          <w:vertAlign w:val="subscript"/>
        </w:rPr>
        <w:t>1</w:t>
      </w:r>
      <w:r w:rsidR="00CD77BA">
        <w:rPr>
          <w:szCs w:val="24"/>
          <w:vertAlign w:val="subscript"/>
        </w:rPr>
        <w:t>k</w:t>
      </w:r>
      <w:r w:rsidR="00CD77BA" w:rsidRPr="00D730CC">
        <w:rPr>
          <w:szCs w:val="24"/>
          <w:vertAlign w:val="subscript"/>
        </w:rPr>
        <w:t>1</w:t>
      </w:r>
      <w:r w:rsidR="00CD77BA">
        <w:rPr>
          <w:rFonts w:ascii="宋体" w:hAnsi="宋体"/>
          <w:szCs w:val="24"/>
        </w:rPr>
        <w:t>,</w:t>
      </w:r>
      <w:r w:rsidR="00CD77BA" w:rsidRPr="00D730CC">
        <w:rPr>
          <w:szCs w:val="24"/>
        </w:rPr>
        <w:t>a</w:t>
      </w:r>
      <w:r w:rsidR="00CD77BA">
        <w:rPr>
          <w:szCs w:val="24"/>
          <w:vertAlign w:val="subscript"/>
        </w:rPr>
        <w:t>m2k2</w:t>
      </w:r>
      <w:r w:rsidR="00CD77BA">
        <w:rPr>
          <w:rFonts w:ascii="宋体" w:hAnsi="宋体"/>
          <w:szCs w:val="24"/>
        </w:rPr>
        <w:t>,</w:t>
      </w:r>
      <w:r w:rsidR="00CD77BA" w:rsidRPr="00D730CC">
        <w:rPr>
          <w:szCs w:val="24"/>
        </w:rPr>
        <w:t xml:space="preserve"> a</w:t>
      </w:r>
      <w:r w:rsidR="00CD77BA">
        <w:rPr>
          <w:szCs w:val="24"/>
          <w:vertAlign w:val="subscript"/>
        </w:rPr>
        <w:t>m3k3</w:t>
      </w:r>
      <w:r w:rsidR="00CD77BA">
        <w:rPr>
          <w:rFonts w:ascii="宋体" w:hAnsi="宋体"/>
          <w:szCs w:val="24"/>
        </w:rPr>
        <w:t>,</w:t>
      </w:r>
      <w:r w:rsidR="00CD77BA" w:rsidRPr="00D730CC">
        <w:rPr>
          <w:szCs w:val="24"/>
        </w:rPr>
        <w:t>a</w:t>
      </w:r>
      <w:r w:rsidR="00CD77BA">
        <w:rPr>
          <w:szCs w:val="24"/>
          <w:vertAlign w:val="subscript"/>
        </w:rPr>
        <w:t>m4k4</w:t>
      </w:r>
      <w:r w:rsidR="00CD77BA">
        <w:rPr>
          <w:rFonts w:hint="eastAsia"/>
          <w:szCs w:val="24"/>
        </w:rPr>
        <w:t>围成的像素区域</w:t>
      </w:r>
      <w:r w:rsidR="00CD77BA">
        <w:rPr>
          <w:rFonts w:hint="eastAsia"/>
          <w:szCs w:val="24"/>
        </w:rPr>
        <w:t>A</w:t>
      </w:r>
      <w:r w:rsidR="00CD77BA">
        <w:rPr>
          <w:rFonts w:hint="eastAsia"/>
          <w:szCs w:val="24"/>
        </w:rPr>
        <w:t>与由</w:t>
      </w:r>
      <w:r w:rsidR="00CD77BA">
        <w:rPr>
          <w:rFonts w:hint="eastAsia"/>
          <w:szCs w:val="24"/>
        </w:rPr>
        <w:t>b</w:t>
      </w:r>
      <w:r w:rsidR="00CD77BA">
        <w:rPr>
          <w:szCs w:val="24"/>
          <w:vertAlign w:val="subscript"/>
        </w:rPr>
        <w:t>p</w:t>
      </w:r>
      <w:r w:rsidR="00CD77BA" w:rsidRPr="00D730CC">
        <w:rPr>
          <w:szCs w:val="24"/>
          <w:vertAlign w:val="subscript"/>
        </w:rPr>
        <w:t>1</w:t>
      </w:r>
      <w:r w:rsidR="00CD77BA">
        <w:rPr>
          <w:szCs w:val="24"/>
          <w:vertAlign w:val="subscript"/>
        </w:rPr>
        <w:t>q</w:t>
      </w:r>
      <w:r w:rsidR="00CD77BA" w:rsidRPr="00D730CC">
        <w:rPr>
          <w:szCs w:val="24"/>
          <w:vertAlign w:val="subscript"/>
        </w:rPr>
        <w:t>1</w:t>
      </w:r>
      <w:r w:rsidR="00CD77BA">
        <w:rPr>
          <w:rFonts w:ascii="宋体" w:hAnsi="宋体"/>
          <w:szCs w:val="24"/>
        </w:rPr>
        <w:t>,</w:t>
      </w:r>
      <w:r w:rsidR="00CD77BA">
        <w:rPr>
          <w:szCs w:val="24"/>
        </w:rPr>
        <w:t>b</w:t>
      </w:r>
      <w:r w:rsidR="00CD77BA" w:rsidRPr="007502ED">
        <w:rPr>
          <w:szCs w:val="24"/>
          <w:vertAlign w:val="subscript"/>
        </w:rPr>
        <w:t>p</w:t>
      </w:r>
      <w:r w:rsidR="00CD77BA">
        <w:rPr>
          <w:szCs w:val="24"/>
          <w:vertAlign w:val="subscript"/>
        </w:rPr>
        <w:t>2q2</w:t>
      </w:r>
      <w:r w:rsidR="00CD77BA">
        <w:rPr>
          <w:rFonts w:ascii="宋体" w:hAnsi="宋体"/>
          <w:szCs w:val="24"/>
        </w:rPr>
        <w:t>,</w:t>
      </w:r>
      <w:r w:rsidR="00CD77BA" w:rsidRPr="00D730CC">
        <w:rPr>
          <w:szCs w:val="24"/>
        </w:rPr>
        <w:t xml:space="preserve"> </w:t>
      </w:r>
      <w:r w:rsidR="00CD77BA">
        <w:rPr>
          <w:szCs w:val="24"/>
        </w:rPr>
        <w:t>b</w:t>
      </w:r>
      <w:r w:rsidR="00CD77BA">
        <w:rPr>
          <w:szCs w:val="24"/>
          <w:vertAlign w:val="subscript"/>
        </w:rPr>
        <w:t>p3q3</w:t>
      </w:r>
      <w:r w:rsidR="00CD77BA">
        <w:rPr>
          <w:rFonts w:ascii="宋体" w:hAnsi="宋体"/>
          <w:szCs w:val="24"/>
        </w:rPr>
        <w:t>,</w:t>
      </w:r>
      <w:r w:rsidR="00CD77BA" w:rsidRPr="00D730CC">
        <w:rPr>
          <w:szCs w:val="24"/>
        </w:rPr>
        <w:t xml:space="preserve"> </w:t>
      </w:r>
      <w:r w:rsidR="00CD77BA">
        <w:rPr>
          <w:szCs w:val="24"/>
        </w:rPr>
        <w:t>b</w:t>
      </w:r>
      <w:r w:rsidR="00CD77BA">
        <w:rPr>
          <w:szCs w:val="24"/>
          <w:vertAlign w:val="subscript"/>
        </w:rPr>
        <w:t>p4q4</w:t>
      </w:r>
      <w:r w:rsidR="00CD77BA">
        <w:rPr>
          <w:rFonts w:hint="eastAsia"/>
          <w:szCs w:val="24"/>
        </w:rPr>
        <w:t>围成的像素区域</w:t>
      </w:r>
      <w:r w:rsidR="00CD77BA">
        <w:rPr>
          <w:rFonts w:hint="eastAsia"/>
          <w:szCs w:val="24"/>
        </w:rPr>
        <w:t>B</w:t>
      </w:r>
      <w:r w:rsidR="00CD77BA">
        <w:rPr>
          <w:rFonts w:hint="eastAsia"/>
          <w:szCs w:val="24"/>
        </w:rPr>
        <w:t>取交集，得到四个交点的经纬度坐标</w:t>
      </w:r>
      <w:r w:rsidR="00CD77BA">
        <w:rPr>
          <w:rFonts w:hint="eastAsia"/>
          <w:szCs w:val="24"/>
        </w:rPr>
        <w:t>c</w:t>
      </w:r>
      <w:r w:rsidR="00CD77BA">
        <w:rPr>
          <w:szCs w:val="24"/>
          <w:vertAlign w:val="subscript"/>
        </w:rPr>
        <w:t>m</w:t>
      </w:r>
      <w:r w:rsidR="00CD77BA" w:rsidRPr="00895F70">
        <w:rPr>
          <w:szCs w:val="24"/>
          <w:vertAlign w:val="subscript"/>
        </w:rPr>
        <w:t>1</w:t>
      </w:r>
      <w:r w:rsidR="00CD77BA">
        <w:rPr>
          <w:szCs w:val="24"/>
          <w:vertAlign w:val="subscript"/>
        </w:rPr>
        <w:t>k</w:t>
      </w:r>
      <w:r w:rsidR="00CD77BA" w:rsidRPr="00D730CC">
        <w:rPr>
          <w:szCs w:val="24"/>
          <w:vertAlign w:val="subscript"/>
        </w:rPr>
        <w:t>1</w:t>
      </w:r>
      <w:r w:rsidR="00CD77BA">
        <w:rPr>
          <w:rFonts w:ascii="宋体" w:hAnsi="宋体"/>
          <w:szCs w:val="24"/>
        </w:rPr>
        <w:t>,</w:t>
      </w:r>
      <w:r w:rsidR="00CD77BA">
        <w:rPr>
          <w:szCs w:val="24"/>
        </w:rPr>
        <w:t>c</w:t>
      </w:r>
      <w:r w:rsidR="00CD77BA">
        <w:rPr>
          <w:szCs w:val="24"/>
          <w:vertAlign w:val="subscript"/>
        </w:rPr>
        <w:t>m2k2</w:t>
      </w:r>
      <w:r w:rsidR="00CD77BA">
        <w:rPr>
          <w:rFonts w:ascii="宋体" w:hAnsi="宋体"/>
          <w:szCs w:val="24"/>
        </w:rPr>
        <w:t>,</w:t>
      </w:r>
      <w:r w:rsidR="00CD77BA" w:rsidRPr="00D730CC">
        <w:rPr>
          <w:szCs w:val="24"/>
        </w:rPr>
        <w:t xml:space="preserve"> </w:t>
      </w:r>
      <w:r w:rsidR="00CD77BA">
        <w:rPr>
          <w:szCs w:val="24"/>
        </w:rPr>
        <w:t>c</w:t>
      </w:r>
      <w:r w:rsidR="00CD77BA">
        <w:rPr>
          <w:szCs w:val="24"/>
          <w:vertAlign w:val="subscript"/>
        </w:rPr>
        <w:t>m3k3</w:t>
      </w:r>
      <w:r w:rsidR="00CD77BA">
        <w:rPr>
          <w:rFonts w:ascii="宋体" w:hAnsi="宋体"/>
          <w:szCs w:val="24"/>
        </w:rPr>
        <w:t>,</w:t>
      </w:r>
      <w:r w:rsidR="00CD77BA">
        <w:rPr>
          <w:szCs w:val="24"/>
        </w:rPr>
        <w:t>c</w:t>
      </w:r>
      <w:r w:rsidR="00CD77BA">
        <w:rPr>
          <w:szCs w:val="24"/>
          <w:vertAlign w:val="subscript"/>
        </w:rPr>
        <w:t>m4k4</w:t>
      </w:r>
      <w:r w:rsidR="00CD77BA">
        <w:rPr>
          <w:rFonts w:hint="eastAsia"/>
          <w:szCs w:val="24"/>
        </w:rPr>
        <w:t>，然后分别在两个不同时相的遥感影像上删除由</w:t>
      </w:r>
      <w:r w:rsidR="00CD77BA">
        <w:rPr>
          <w:rFonts w:hint="eastAsia"/>
          <w:szCs w:val="24"/>
        </w:rPr>
        <w:t>c</w:t>
      </w:r>
      <w:r w:rsidR="00CD77BA">
        <w:rPr>
          <w:szCs w:val="24"/>
          <w:vertAlign w:val="subscript"/>
        </w:rPr>
        <w:t>m</w:t>
      </w:r>
      <w:r w:rsidR="00CD77BA" w:rsidRPr="00895F70">
        <w:rPr>
          <w:szCs w:val="24"/>
          <w:vertAlign w:val="subscript"/>
        </w:rPr>
        <w:t>1</w:t>
      </w:r>
      <w:r w:rsidR="00CD77BA">
        <w:rPr>
          <w:szCs w:val="24"/>
          <w:vertAlign w:val="subscript"/>
        </w:rPr>
        <w:t>k</w:t>
      </w:r>
      <w:r w:rsidR="00CD77BA" w:rsidRPr="00D730CC">
        <w:rPr>
          <w:szCs w:val="24"/>
          <w:vertAlign w:val="subscript"/>
        </w:rPr>
        <w:t>1</w:t>
      </w:r>
      <w:r w:rsidR="00CD77BA">
        <w:rPr>
          <w:rFonts w:ascii="宋体" w:hAnsi="宋体"/>
          <w:szCs w:val="24"/>
        </w:rPr>
        <w:t>,</w:t>
      </w:r>
      <w:r w:rsidR="00CD77BA">
        <w:rPr>
          <w:szCs w:val="24"/>
        </w:rPr>
        <w:t>c</w:t>
      </w:r>
      <w:r w:rsidR="00CD77BA">
        <w:rPr>
          <w:szCs w:val="24"/>
          <w:vertAlign w:val="subscript"/>
        </w:rPr>
        <w:t>m2k2</w:t>
      </w:r>
      <w:r w:rsidR="00CD77BA">
        <w:rPr>
          <w:rFonts w:ascii="宋体" w:hAnsi="宋体"/>
          <w:szCs w:val="24"/>
        </w:rPr>
        <w:t>,</w:t>
      </w:r>
      <w:r w:rsidR="00CD77BA" w:rsidRPr="00D730CC">
        <w:rPr>
          <w:szCs w:val="24"/>
        </w:rPr>
        <w:t xml:space="preserve"> </w:t>
      </w:r>
      <w:r w:rsidR="00CD77BA">
        <w:rPr>
          <w:szCs w:val="24"/>
        </w:rPr>
        <w:t>c</w:t>
      </w:r>
      <w:r w:rsidR="00CD77BA">
        <w:rPr>
          <w:szCs w:val="24"/>
          <w:vertAlign w:val="subscript"/>
        </w:rPr>
        <w:t>m3k3</w:t>
      </w:r>
      <w:r w:rsidR="00CD77BA">
        <w:rPr>
          <w:rFonts w:ascii="宋体" w:hAnsi="宋体"/>
          <w:szCs w:val="24"/>
        </w:rPr>
        <w:t>,</w:t>
      </w:r>
      <w:r w:rsidR="00CD77BA">
        <w:rPr>
          <w:szCs w:val="24"/>
        </w:rPr>
        <w:t>c</w:t>
      </w:r>
      <w:r w:rsidR="00CD77BA">
        <w:rPr>
          <w:szCs w:val="24"/>
          <w:vertAlign w:val="subscript"/>
        </w:rPr>
        <w:t>m4k4</w:t>
      </w:r>
      <w:r w:rsidR="00CD77BA">
        <w:rPr>
          <w:rFonts w:hint="eastAsia"/>
          <w:szCs w:val="24"/>
        </w:rPr>
        <w:t>围成区域以外的像素点，并对剩余像素点排序成栅格图像格式，</w:t>
      </w:r>
      <w:r w:rsidR="00D109C5">
        <w:rPr>
          <w:rFonts w:hint="eastAsia"/>
          <w:szCs w:val="24"/>
        </w:rPr>
        <w:t>基于经纬度计算实现了</w:t>
      </w:r>
      <w:proofErr w:type="gramStart"/>
      <w:r w:rsidR="00D109C5">
        <w:rPr>
          <w:rFonts w:hint="eastAsia"/>
          <w:szCs w:val="24"/>
        </w:rPr>
        <w:t>像素级不</w:t>
      </w:r>
      <w:proofErr w:type="gramEnd"/>
      <w:r w:rsidR="00D109C5">
        <w:rPr>
          <w:rFonts w:hint="eastAsia"/>
          <w:szCs w:val="24"/>
        </w:rPr>
        <w:t>同时相</w:t>
      </w:r>
      <w:r w:rsidR="00D109C5">
        <w:rPr>
          <w:rFonts w:ascii="宋体" w:hAnsi="宋体" w:hint="eastAsia"/>
          <w:szCs w:val="24"/>
        </w:rPr>
        <w:t>遥感影像的大尺度匹配；</w:t>
      </w:r>
    </w:p>
    <w:p w14:paraId="4C3AAE99" w14:textId="40EB2C13" w:rsidR="00CD77BA" w:rsidRDefault="00CD77BA" w:rsidP="00CD77BA">
      <w:pPr>
        <w:spacing w:line="360" w:lineRule="auto"/>
        <w:ind w:firstLine="420"/>
        <w:rPr>
          <w:color w:val="000000"/>
          <w:szCs w:val="24"/>
        </w:rPr>
      </w:pPr>
      <w:r w:rsidRPr="00E54394">
        <w:rPr>
          <w:rFonts w:hint="eastAsia"/>
          <w:color w:val="000000"/>
          <w:szCs w:val="24"/>
        </w:rPr>
        <w:t>（</w:t>
      </w:r>
      <w:r>
        <w:rPr>
          <w:color w:val="000000"/>
          <w:szCs w:val="24"/>
        </w:rPr>
        <w:t>12</w:t>
      </w:r>
      <w:r w:rsidRPr="00E54394">
        <w:rPr>
          <w:rFonts w:hint="eastAsia"/>
          <w:color w:val="000000"/>
          <w:szCs w:val="24"/>
        </w:rPr>
        <w:t>）</w:t>
      </w:r>
      <w:r>
        <w:rPr>
          <w:color w:val="000000"/>
          <w:szCs w:val="24"/>
        </w:rPr>
        <w:t>大尺度匹配</w:t>
      </w:r>
      <w:r>
        <w:rPr>
          <w:rFonts w:hint="eastAsia"/>
          <w:color w:val="000000"/>
          <w:szCs w:val="24"/>
        </w:rPr>
        <w:t>后</w:t>
      </w:r>
      <w:r>
        <w:rPr>
          <w:color w:val="000000"/>
          <w:szCs w:val="24"/>
        </w:rPr>
        <w:t>的两张遥感影像进行</w:t>
      </w:r>
      <w:r>
        <w:rPr>
          <w:rFonts w:hint="eastAsia"/>
          <w:color w:val="000000"/>
          <w:szCs w:val="24"/>
        </w:rPr>
        <w:t>基于</w:t>
      </w:r>
      <w:r w:rsidRPr="00653F40">
        <w:rPr>
          <w:rFonts w:hint="eastAsia"/>
          <w:color w:val="000000"/>
          <w:szCs w:val="24"/>
        </w:rPr>
        <w:t>SIFT</w:t>
      </w:r>
      <w:r>
        <w:rPr>
          <w:rFonts w:hint="eastAsia"/>
          <w:szCs w:val="24"/>
        </w:rPr>
        <w:t>尺度不变特征变换</w:t>
      </w:r>
      <w:r w:rsidRPr="00653F40">
        <w:rPr>
          <w:rFonts w:hint="eastAsia"/>
          <w:color w:val="000000"/>
          <w:szCs w:val="24"/>
        </w:rPr>
        <w:t>算法的匹配</w:t>
      </w:r>
      <w:r>
        <w:rPr>
          <w:rFonts w:hint="eastAsia"/>
          <w:color w:val="000000"/>
          <w:szCs w:val="24"/>
        </w:rPr>
        <w:t>，求得</w:t>
      </w:r>
      <w:r>
        <w:rPr>
          <w:color w:val="000000"/>
          <w:szCs w:val="24"/>
        </w:rPr>
        <w:t>匹配</w:t>
      </w:r>
      <w:r w:rsidRPr="00653F40">
        <w:rPr>
          <w:rFonts w:hint="eastAsia"/>
          <w:color w:val="000000"/>
          <w:szCs w:val="24"/>
        </w:rPr>
        <w:t>特征点集合</w:t>
      </w:r>
      <w:r w:rsidRPr="00653F40">
        <w:rPr>
          <w:rFonts w:hint="eastAsia"/>
          <w:color w:val="000000"/>
          <w:szCs w:val="24"/>
        </w:rPr>
        <w:t>S</w:t>
      </w:r>
      <w:r w:rsidRPr="00653F40">
        <w:rPr>
          <w:rFonts w:hint="eastAsia"/>
          <w:color w:val="000000"/>
          <w:szCs w:val="24"/>
        </w:rPr>
        <w:t>，</w:t>
      </w:r>
      <w:r w:rsidR="002224CC">
        <w:rPr>
          <w:rFonts w:hint="eastAsia"/>
          <w:color w:val="000000"/>
          <w:szCs w:val="24"/>
        </w:rPr>
        <w:t>设置</w:t>
      </w:r>
      <w:r w:rsidR="00134163">
        <w:rPr>
          <w:rFonts w:hint="eastAsia"/>
          <w:color w:val="000000"/>
          <w:szCs w:val="24"/>
        </w:rPr>
        <w:t>匹配点对之间的距离</w:t>
      </w:r>
      <w:r w:rsidR="00134163" w:rsidRPr="00653F40">
        <w:rPr>
          <w:rFonts w:hint="eastAsia"/>
          <w:color w:val="000000"/>
          <w:szCs w:val="24"/>
        </w:rPr>
        <w:t>阈值</w:t>
      </w:r>
      <w:r w:rsidR="00134163" w:rsidRPr="00653F40">
        <w:rPr>
          <w:rFonts w:hint="eastAsia"/>
          <w:color w:val="000000"/>
          <w:szCs w:val="24"/>
        </w:rPr>
        <w:t>T</w:t>
      </w:r>
      <w:r>
        <w:rPr>
          <w:rFonts w:hint="eastAsia"/>
          <w:color w:val="000000"/>
          <w:szCs w:val="24"/>
        </w:rPr>
        <w:t>；</w:t>
      </w:r>
    </w:p>
    <w:p w14:paraId="0248F70E" w14:textId="6ACD6D50" w:rsidR="00CD77BA" w:rsidRPr="00E54394" w:rsidRDefault="00CD77BA" w:rsidP="00CD77BA">
      <w:pPr>
        <w:spacing w:line="360" w:lineRule="auto"/>
        <w:ind w:firstLine="420"/>
        <w:rPr>
          <w:color w:val="000000"/>
          <w:szCs w:val="24"/>
        </w:rPr>
      </w:pPr>
      <w:r>
        <w:rPr>
          <w:rFonts w:hint="eastAsia"/>
          <w:color w:val="000000"/>
          <w:szCs w:val="24"/>
        </w:rPr>
        <w:t>（</w:t>
      </w:r>
      <w:r>
        <w:rPr>
          <w:color w:val="000000"/>
          <w:szCs w:val="24"/>
        </w:rPr>
        <w:t>1</w:t>
      </w:r>
      <w:r>
        <w:rPr>
          <w:rFonts w:hint="eastAsia"/>
          <w:color w:val="000000"/>
          <w:szCs w:val="24"/>
        </w:rPr>
        <w:t>3</w:t>
      </w:r>
      <w:r>
        <w:rPr>
          <w:rFonts w:hint="eastAsia"/>
          <w:color w:val="000000"/>
          <w:szCs w:val="24"/>
        </w:rPr>
        <w:t>）基于</w:t>
      </w:r>
      <w:r w:rsidRPr="00653F40">
        <w:rPr>
          <w:rFonts w:hint="eastAsia"/>
          <w:color w:val="000000"/>
          <w:szCs w:val="24"/>
        </w:rPr>
        <w:t>样本之中任意三个不能共线</w:t>
      </w:r>
      <w:r>
        <w:rPr>
          <w:rFonts w:hint="eastAsia"/>
          <w:color w:val="000000"/>
          <w:szCs w:val="24"/>
        </w:rPr>
        <w:t>的</w:t>
      </w:r>
      <w:r>
        <w:rPr>
          <w:color w:val="000000"/>
          <w:szCs w:val="24"/>
        </w:rPr>
        <w:t>基本理论</w:t>
      </w:r>
      <w:r w:rsidRPr="00653F40">
        <w:rPr>
          <w:rFonts w:hint="eastAsia"/>
          <w:color w:val="000000"/>
          <w:szCs w:val="24"/>
        </w:rPr>
        <w:t>，在匹配特征点集合</w:t>
      </w:r>
      <w:r w:rsidRPr="00653F40">
        <w:rPr>
          <w:rFonts w:hint="eastAsia"/>
          <w:color w:val="000000"/>
          <w:szCs w:val="24"/>
        </w:rPr>
        <w:t>S</w:t>
      </w:r>
      <w:r w:rsidRPr="00653F40">
        <w:rPr>
          <w:rFonts w:hint="eastAsia"/>
          <w:color w:val="000000"/>
          <w:szCs w:val="24"/>
        </w:rPr>
        <w:t>中随机抽取</w:t>
      </w:r>
      <w:r>
        <w:rPr>
          <w:rFonts w:hint="eastAsia"/>
          <w:color w:val="000000"/>
          <w:szCs w:val="24"/>
        </w:rPr>
        <w:t>至少</w:t>
      </w:r>
      <w:r w:rsidR="00C978E4">
        <w:rPr>
          <w:rFonts w:hint="eastAsia"/>
          <w:color w:val="000000"/>
          <w:szCs w:val="24"/>
        </w:rPr>
        <w:t>四</w:t>
      </w:r>
      <w:r>
        <w:rPr>
          <w:rFonts w:hint="eastAsia"/>
          <w:color w:val="000000"/>
          <w:szCs w:val="24"/>
        </w:rPr>
        <w:t>个</w:t>
      </w:r>
      <w:r w:rsidRPr="00653F40">
        <w:rPr>
          <w:rFonts w:hint="eastAsia"/>
          <w:color w:val="000000"/>
          <w:szCs w:val="24"/>
        </w:rPr>
        <w:t>样本数据，将这些被抽取的匹配点作为初始集</w:t>
      </w:r>
      <w:r>
        <w:rPr>
          <w:rFonts w:hint="eastAsia"/>
          <w:color w:val="000000"/>
          <w:szCs w:val="24"/>
        </w:rPr>
        <w:t>合</w:t>
      </w:r>
      <w:r w:rsidRPr="00653F40">
        <w:rPr>
          <w:rFonts w:hint="eastAsia"/>
          <w:color w:val="000000"/>
          <w:szCs w:val="24"/>
        </w:rPr>
        <w:t>计算</w:t>
      </w:r>
      <w:r>
        <w:rPr>
          <w:rFonts w:hint="eastAsia"/>
          <w:color w:val="000000"/>
          <w:szCs w:val="24"/>
        </w:rPr>
        <w:t>对应</w:t>
      </w:r>
      <w:r>
        <w:rPr>
          <w:color w:val="000000"/>
          <w:szCs w:val="24"/>
        </w:rPr>
        <w:t>的</w:t>
      </w:r>
      <w:r>
        <w:rPr>
          <w:rFonts w:hint="eastAsia"/>
          <w:color w:val="000000"/>
          <w:szCs w:val="24"/>
        </w:rPr>
        <w:t>匹配特征</w:t>
      </w:r>
      <w:r>
        <w:rPr>
          <w:color w:val="000000"/>
          <w:szCs w:val="24"/>
        </w:rPr>
        <w:t>点之间的距离</w:t>
      </w:r>
      <w:r w:rsidRPr="00653F40">
        <w:rPr>
          <w:rFonts w:hint="eastAsia"/>
          <w:color w:val="000000"/>
          <w:szCs w:val="24"/>
        </w:rPr>
        <w:t>矩阵</w:t>
      </w:r>
      <w:r>
        <w:rPr>
          <w:rFonts w:hint="eastAsia"/>
          <w:color w:val="000000"/>
          <w:szCs w:val="24"/>
        </w:rPr>
        <w:t>；</w:t>
      </w:r>
    </w:p>
    <w:p w14:paraId="443A94E6" w14:textId="65E7816F" w:rsidR="00CD77BA" w:rsidRDefault="00CD77BA" w:rsidP="00CD77BA">
      <w:pPr>
        <w:spacing w:line="360" w:lineRule="auto"/>
        <w:ind w:firstLine="420"/>
        <w:rPr>
          <w:color w:val="000000"/>
          <w:szCs w:val="24"/>
        </w:rPr>
      </w:pPr>
      <w:r w:rsidRPr="00E54394">
        <w:rPr>
          <w:rFonts w:hint="eastAsia"/>
          <w:color w:val="000000"/>
          <w:szCs w:val="24"/>
        </w:rPr>
        <w:t>（</w:t>
      </w:r>
      <w:r>
        <w:rPr>
          <w:color w:val="000000"/>
          <w:szCs w:val="24"/>
        </w:rPr>
        <w:t>14</w:t>
      </w:r>
      <w:r w:rsidRPr="00E54394">
        <w:rPr>
          <w:rFonts w:hint="eastAsia"/>
          <w:color w:val="000000"/>
          <w:szCs w:val="24"/>
        </w:rPr>
        <w:t>）</w:t>
      </w:r>
      <w:r w:rsidRPr="005D6209">
        <w:rPr>
          <w:rFonts w:hint="eastAsia"/>
          <w:color w:val="000000"/>
          <w:szCs w:val="24"/>
        </w:rPr>
        <w:t>将集合</w:t>
      </w:r>
      <w:r w:rsidRPr="005D6209">
        <w:rPr>
          <w:rFonts w:hint="eastAsia"/>
          <w:color w:val="000000"/>
          <w:szCs w:val="24"/>
        </w:rPr>
        <w:t>S</w:t>
      </w:r>
      <w:r w:rsidRPr="005D6209">
        <w:rPr>
          <w:rFonts w:hint="eastAsia"/>
          <w:color w:val="000000"/>
          <w:szCs w:val="24"/>
        </w:rPr>
        <w:t>中剩余的匹配点根据</w:t>
      </w:r>
      <w:r>
        <w:rPr>
          <w:rFonts w:hint="eastAsia"/>
          <w:color w:val="000000"/>
          <w:szCs w:val="24"/>
        </w:rPr>
        <w:t>距离</w:t>
      </w:r>
      <w:r w:rsidRPr="005D6209">
        <w:rPr>
          <w:rFonts w:hint="eastAsia"/>
          <w:color w:val="000000"/>
          <w:szCs w:val="24"/>
        </w:rPr>
        <w:t>矩阵</w:t>
      </w:r>
      <w:r w:rsidR="00801E4D">
        <w:rPr>
          <w:rFonts w:hint="eastAsia"/>
          <w:color w:val="000000"/>
          <w:szCs w:val="24"/>
        </w:rPr>
        <w:t>中距离</w:t>
      </w:r>
      <w:r>
        <w:rPr>
          <w:rFonts w:hint="eastAsia"/>
          <w:color w:val="000000"/>
          <w:szCs w:val="24"/>
        </w:rPr>
        <w:t>的平均值计算</w:t>
      </w:r>
      <w:r w:rsidRPr="005D6209">
        <w:rPr>
          <w:rFonts w:hint="eastAsia"/>
          <w:color w:val="000000"/>
          <w:szCs w:val="24"/>
        </w:rPr>
        <w:t>得到新的位置坐标，计算该位置坐标与原位置坐标的距离</w:t>
      </w:r>
      <w:r w:rsidRPr="005D6209">
        <w:rPr>
          <w:rFonts w:hint="eastAsia"/>
          <w:color w:val="000000"/>
          <w:szCs w:val="24"/>
        </w:rPr>
        <w:t>d</w:t>
      </w:r>
      <w:r>
        <w:rPr>
          <w:rFonts w:hint="eastAsia"/>
          <w:color w:val="000000"/>
          <w:szCs w:val="24"/>
        </w:rPr>
        <w:t>；</w:t>
      </w:r>
    </w:p>
    <w:p w14:paraId="166F19F8" w14:textId="355DD9C6" w:rsidR="00CD77BA" w:rsidRPr="00E54394" w:rsidRDefault="00CD77BA" w:rsidP="00CD77BA">
      <w:pPr>
        <w:spacing w:line="360" w:lineRule="auto"/>
        <w:ind w:firstLine="420"/>
        <w:rPr>
          <w:color w:val="000000"/>
          <w:szCs w:val="24"/>
        </w:rPr>
      </w:pPr>
      <w:r w:rsidRPr="00E54394">
        <w:rPr>
          <w:rFonts w:hint="eastAsia"/>
          <w:color w:val="000000"/>
          <w:szCs w:val="24"/>
        </w:rPr>
        <w:t>（</w:t>
      </w:r>
      <w:r>
        <w:rPr>
          <w:color w:val="000000"/>
          <w:szCs w:val="24"/>
        </w:rPr>
        <w:t>15</w:t>
      </w:r>
      <w:r w:rsidRPr="00E54394">
        <w:rPr>
          <w:rFonts w:hint="eastAsia"/>
          <w:color w:val="000000"/>
          <w:szCs w:val="24"/>
        </w:rPr>
        <w:t>）若</w:t>
      </w:r>
      <w:r w:rsidRPr="00E54394">
        <w:rPr>
          <w:rFonts w:hint="eastAsia"/>
          <w:color w:val="000000"/>
          <w:szCs w:val="24"/>
        </w:rPr>
        <w:t>d</w:t>
      </w:r>
      <w:r w:rsidR="00C978E4">
        <w:rPr>
          <w:rFonts w:hint="eastAsia"/>
          <w:color w:val="000000"/>
          <w:szCs w:val="24"/>
        </w:rPr>
        <w:t>≥</w:t>
      </w:r>
      <w:r w:rsidRPr="00E54394">
        <w:rPr>
          <w:rFonts w:hint="eastAsia"/>
          <w:color w:val="000000"/>
          <w:szCs w:val="24"/>
        </w:rPr>
        <w:t>T</w:t>
      </w:r>
      <w:r w:rsidRPr="00E54394">
        <w:rPr>
          <w:rFonts w:hint="eastAsia"/>
          <w:color w:val="000000"/>
          <w:szCs w:val="24"/>
        </w:rPr>
        <w:t>，则将</w:t>
      </w:r>
      <w:r w:rsidR="00F74EB9">
        <w:rPr>
          <w:rFonts w:hint="eastAsia"/>
          <w:color w:val="000000"/>
          <w:szCs w:val="24"/>
        </w:rPr>
        <w:t>匹配点</w:t>
      </w:r>
      <w:r>
        <w:rPr>
          <w:rFonts w:hint="eastAsia"/>
          <w:color w:val="000000"/>
          <w:szCs w:val="24"/>
        </w:rPr>
        <w:t>定义为</w:t>
      </w:r>
      <w:r w:rsidR="00134163">
        <w:rPr>
          <w:rFonts w:hint="eastAsia"/>
          <w:color w:val="000000"/>
          <w:szCs w:val="24"/>
        </w:rPr>
        <w:t>错误</w:t>
      </w:r>
      <w:r>
        <w:rPr>
          <w:rFonts w:hint="eastAsia"/>
          <w:color w:val="000000"/>
          <w:szCs w:val="24"/>
        </w:rPr>
        <w:t>匹配点</w:t>
      </w:r>
      <w:r w:rsidRPr="00E54394">
        <w:rPr>
          <w:rFonts w:hint="eastAsia"/>
          <w:color w:val="000000"/>
          <w:szCs w:val="24"/>
        </w:rPr>
        <w:t>，若</w:t>
      </w:r>
      <w:r w:rsidRPr="00E54394">
        <w:rPr>
          <w:rFonts w:hint="eastAsia"/>
          <w:color w:val="000000"/>
          <w:szCs w:val="24"/>
        </w:rPr>
        <w:t>d</w:t>
      </w:r>
      <w:r w:rsidRPr="00E54394">
        <w:rPr>
          <w:rFonts w:hint="eastAsia"/>
          <w:color w:val="000000"/>
          <w:szCs w:val="24"/>
        </w:rPr>
        <w:t>＜</w:t>
      </w:r>
      <w:r w:rsidRPr="00E54394">
        <w:rPr>
          <w:rFonts w:hint="eastAsia"/>
          <w:color w:val="000000"/>
          <w:szCs w:val="24"/>
        </w:rPr>
        <w:t>T</w:t>
      </w:r>
      <w:r w:rsidRPr="00E54394">
        <w:rPr>
          <w:rFonts w:hint="eastAsia"/>
          <w:color w:val="000000"/>
          <w:szCs w:val="24"/>
        </w:rPr>
        <w:t>，则将</w:t>
      </w:r>
      <w:r w:rsidR="00F74EB9">
        <w:rPr>
          <w:rFonts w:hint="eastAsia"/>
          <w:color w:val="000000"/>
          <w:szCs w:val="24"/>
        </w:rPr>
        <w:t>匹配点</w:t>
      </w:r>
      <w:r>
        <w:rPr>
          <w:rFonts w:hint="eastAsia"/>
          <w:color w:val="000000"/>
          <w:szCs w:val="24"/>
        </w:rPr>
        <w:t>定义</w:t>
      </w:r>
      <w:r>
        <w:rPr>
          <w:color w:val="000000"/>
          <w:szCs w:val="24"/>
        </w:rPr>
        <w:t>为</w:t>
      </w:r>
      <w:r w:rsidR="00134163">
        <w:rPr>
          <w:color w:val="000000"/>
          <w:szCs w:val="24"/>
        </w:rPr>
        <w:t>正确</w:t>
      </w:r>
      <w:r>
        <w:rPr>
          <w:color w:val="000000"/>
          <w:szCs w:val="24"/>
        </w:rPr>
        <w:t>匹配点</w:t>
      </w:r>
      <w:r>
        <w:rPr>
          <w:rFonts w:hint="eastAsia"/>
          <w:color w:val="000000"/>
          <w:szCs w:val="24"/>
        </w:rPr>
        <w:t>；</w:t>
      </w:r>
    </w:p>
    <w:p w14:paraId="3F44047A" w14:textId="0BB44E5C" w:rsidR="00CD77BA" w:rsidRDefault="00CD77BA" w:rsidP="00CD77BA">
      <w:pPr>
        <w:spacing w:line="360" w:lineRule="auto"/>
        <w:ind w:firstLine="420"/>
        <w:rPr>
          <w:color w:val="000000"/>
          <w:szCs w:val="24"/>
        </w:rPr>
      </w:pPr>
      <w:r w:rsidRPr="00E54394">
        <w:rPr>
          <w:rFonts w:hint="eastAsia"/>
          <w:color w:val="000000"/>
          <w:szCs w:val="24"/>
        </w:rPr>
        <w:t>（</w:t>
      </w:r>
      <w:r>
        <w:rPr>
          <w:color w:val="000000"/>
          <w:szCs w:val="24"/>
        </w:rPr>
        <w:t>16</w:t>
      </w:r>
      <w:r w:rsidRPr="00E54394">
        <w:rPr>
          <w:rFonts w:hint="eastAsia"/>
          <w:color w:val="000000"/>
          <w:szCs w:val="24"/>
        </w:rPr>
        <w:t>）</w:t>
      </w:r>
      <w:r w:rsidRPr="00BF2F79">
        <w:rPr>
          <w:rFonts w:hint="eastAsia"/>
          <w:color w:val="000000"/>
          <w:szCs w:val="24"/>
        </w:rPr>
        <w:t>重复</w:t>
      </w:r>
      <w:r w:rsidR="00F74EB9">
        <w:rPr>
          <w:rFonts w:hint="eastAsia"/>
          <w:color w:val="000000"/>
          <w:szCs w:val="24"/>
        </w:rPr>
        <w:t>步骤</w:t>
      </w:r>
      <w:r>
        <w:rPr>
          <w:rFonts w:hint="eastAsia"/>
          <w:color w:val="000000"/>
          <w:szCs w:val="24"/>
        </w:rPr>
        <w:t>（</w:t>
      </w:r>
      <w:r>
        <w:rPr>
          <w:color w:val="000000"/>
          <w:szCs w:val="24"/>
        </w:rPr>
        <w:t>13</w:t>
      </w:r>
      <w:r>
        <w:rPr>
          <w:rFonts w:hint="eastAsia"/>
          <w:color w:val="000000"/>
          <w:szCs w:val="24"/>
        </w:rPr>
        <w:t>）</w:t>
      </w:r>
      <w:r w:rsidR="00F74EB9">
        <w:rPr>
          <w:rFonts w:hint="eastAsia"/>
          <w:color w:val="000000"/>
          <w:szCs w:val="24"/>
        </w:rPr>
        <w:t>至</w:t>
      </w:r>
      <w:r>
        <w:rPr>
          <w:rFonts w:hint="eastAsia"/>
          <w:color w:val="000000"/>
          <w:szCs w:val="24"/>
        </w:rPr>
        <w:t>（</w:t>
      </w:r>
      <w:r>
        <w:rPr>
          <w:color w:val="000000"/>
          <w:szCs w:val="24"/>
        </w:rPr>
        <w:t>15</w:t>
      </w:r>
      <w:r>
        <w:rPr>
          <w:rFonts w:hint="eastAsia"/>
          <w:color w:val="000000"/>
          <w:szCs w:val="24"/>
        </w:rPr>
        <w:t>）</w:t>
      </w:r>
      <w:r w:rsidR="00F74EB9">
        <w:rPr>
          <w:rFonts w:hint="eastAsia"/>
          <w:color w:val="000000"/>
          <w:szCs w:val="24"/>
        </w:rPr>
        <w:t>直到达到预设的迭代次数</w:t>
      </w:r>
      <w:r w:rsidRPr="00BF2F79">
        <w:rPr>
          <w:rFonts w:hint="eastAsia"/>
          <w:color w:val="000000"/>
          <w:szCs w:val="24"/>
        </w:rPr>
        <w:t>，选择</w:t>
      </w:r>
      <w:r w:rsidR="00134163">
        <w:rPr>
          <w:rFonts w:hint="eastAsia"/>
          <w:color w:val="000000"/>
          <w:szCs w:val="24"/>
        </w:rPr>
        <w:t>正确</w:t>
      </w:r>
      <w:r w:rsidRPr="00BF2F79">
        <w:rPr>
          <w:rFonts w:hint="eastAsia"/>
          <w:color w:val="000000"/>
          <w:szCs w:val="24"/>
        </w:rPr>
        <w:t>匹配</w:t>
      </w:r>
      <w:r>
        <w:rPr>
          <w:color w:val="000000"/>
          <w:szCs w:val="24"/>
        </w:rPr>
        <w:t>点</w:t>
      </w:r>
      <w:r w:rsidRPr="00BF2F79">
        <w:rPr>
          <w:rFonts w:hint="eastAsia"/>
          <w:color w:val="000000"/>
          <w:szCs w:val="24"/>
        </w:rPr>
        <w:t>数量最多的一组点集合作为最终的正确匹配点集合</w:t>
      </w:r>
      <w:r w:rsidR="001C4A30">
        <w:rPr>
          <w:rFonts w:hint="eastAsia"/>
          <w:color w:val="000000"/>
          <w:szCs w:val="24"/>
        </w:rPr>
        <w:t>；</w:t>
      </w:r>
    </w:p>
    <w:p w14:paraId="6346C0C7" w14:textId="3611F766" w:rsidR="00771A24" w:rsidRPr="00067D59" w:rsidRDefault="00771A24" w:rsidP="00CD77BA">
      <w:pPr>
        <w:spacing w:line="360" w:lineRule="auto"/>
        <w:ind w:firstLine="420"/>
        <w:rPr>
          <w:color w:val="000000"/>
          <w:szCs w:val="24"/>
        </w:rPr>
      </w:pPr>
      <w:r w:rsidRPr="00F97BE1">
        <w:rPr>
          <w:rFonts w:hint="eastAsia"/>
          <w:color w:val="000000"/>
          <w:szCs w:val="24"/>
        </w:rPr>
        <w:t>（</w:t>
      </w:r>
      <w:r w:rsidRPr="00F97BE1">
        <w:rPr>
          <w:rFonts w:hint="eastAsia"/>
          <w:color w:val="000000"/>
          <w:szCs w:val="24"/>
        </w:rPr>
        <w:t>17</w:t>
      </w:r>
      <w:r w:rsidRPr="00F97BE1">
        <w:rPr>
          <w:rFonts w:hint="eastAsia"/>
          <w:color w:val="000000"/>
          <w:szCs w:val="24"/>
        </w:rPr>
        <w:t>）</w:t>
      </w:r>
      <w:r w:rsidR="001B0059">
        <w:rPr>
          <w:rFonts w:hint="eastAsia"/>
          <w:color w:val="000000"/>
          <w:szCs w:val="24"/>
        </w:rPr>
        <w:t>当匹配点对的均方根误差</w:t>
      </w:r>
      <w:r w:rsidR="001B0059">
        <w:rPr>
          <w:rFonts w:ascii="宋体" w:hAnsi="宋体" w:hint="eastAsia"/>
          <w:color w:val="000000"/>
          <w:szCs w:val="24"/>
        </w:rPr>
        <w:t>满足设定目标</w:t>
      </w:r>
      <w:r w:rsidR="001B0059">
        <w:rPr>
          <w:rFonts w:hint="eastAsia"/>
          <w:color w:val="000000"/>
          <w:szCs w:val="24"/>
        </w:rPr>
        <w:t>时</w:t>
      </w:r>
      <w:r w:rsidR="001C4A30">
        <w:rPr>
          <w:rFonts w:hint="eastAsia"/>
          <w:color w:val="000000"/>
          <w:szCs w:val="24"/>
        </w:rPr>
        <w:t>，表示双时相遥感影像匹配成功</w:t>
      </w:r>
      <w:r w:rsidR="006B435C" w:rsidRPr="00F97BE1">
        <w:rPr>
          <w:rFonts w:hint="eastAsia"/>
          <w:color w:val="000000"/>
          <w:szCs w:val="24"/>
        </w:rPr>
        <w:t>，对匹配的双时相遥感影像赋予匹配标签和对象语义标签，</w:t>
      </w:r>
      <w:proofErr w:type="gramStart"/>
      <w:r w:rsidR="006B435C" w:rsidRPr="00F97BE1">
        <w:rPr>
          <w:rFonts w:hint="eastAsia"/>
          <w:color w:val="000000"/>
          <w:szCs w:val="24"/>
        </w:rPr>
        <w:t>构建</w:t>
      </w:r>
      <w:r w:rsidR="006B435C" w:rsidRPr="00F97BE1">
        <w:rPr>
          <w:rFonts w:ascii="宋体" w:hAnsi="宋体" w:hint="eastAsia"/>
          <w:szCs w:val="24"/>
        </w:rPr>
        <w:t>双</w:t>
      </w:r>
      <w:proofErr w:type="gramEnd"/>
      <w:r w:rsidR="006B435C" w:rsidRPr="00F97BE1">
        <w:rPr>
          <w:rFonts w:ascii="宋体" w:hAnsi="宋体" w:hint="eastAsia"/>
          <w:szCs w:val="24"/>
        </w:rPr>
        <w:t>时相</w:t>
      </w:r>
      <w:r w:rsidR="006B435C" w:rsidRPr="00F97BE1">
        <w:rPr>
          <w:rFonts w:hint="eastAsia"/>
          <w:szCs w:val="24"/>
        </w:rPr>
        <w:t>多源遥感影像对象类型变化检测数据集。</w:t>
      </w:r>
    </w:p>
    <w:p w14:paraId="2F6C9DCE" w14:textId="0148F35C" w:rsidR="004648EE" w:rsidRDefault="00AF4F0E" w:rsidP="001E1770">
      <w:pPr>
        <w:spacing w:line="360" w:lineRule="auto"/>
        <w:ind w:firstLine="420"/>
        <w:rPr>
          <w:color w:val="000000"/>
          <w:szCs w:val="24"/>
        </w:rPr>
      </w:pPr>
      <w:r>
        <w:rPr>
          <w:rFonts w:hint="eastAsia"/>
          <w:color w:val="000000" w:themeColor="text1"/>
        </w:rPr>
        <w:t>进一步地，</w:t>
      </w:r>
      <w:r w:rsidR="001E1770" w:rsidRPr="00E603B8">
        <w:rPr>
          <w:rFonts w:hint="eastAsia"/>
          <w:color w:val="000000"/>
          <w:szCs w:val="24"/>
        </w:rPr>
        <w:t>所述步骤</w:t>
      </w:r>
      <w:r w:rsidR="001E1770">
        <w:rPr>
          <w:rFonts w:hint="eastAsia"/>
          <w:color w:val="000000"/>
          <w:szCs w:val="24"/>
        </w:rPr>
        <w:t>（</w:t>
      </w:r>
      <w:r w:rsidR="001E1770">
        <w:rPr>
          <w:rFonts w:hint="eastAsia"/>
          <w:color w:val="000000"/>
          <w:szCs w:val="24"/>
        </w:rPr>
        <w:t>2</w:t>
      </w:r>
      <w:r w:rsidR="001E1770">
        <w:rPr>
          <w:rFonts w:hint="eastAsia"/>
          <w:color w:val="000000"/>
          <w:szCs w:val="24"/>
        </w:rPr>
        <w:t>）</w:t>
      </w:r>
      <w:r w:rsidR="001E1770" w:rsidRPr="00E603B8">
        <w:rPr>
          <w:rFonts w:hint="eastAsia"/>
          <w:color w:val="000000"/>
          <w:szCs w:val="24"/>
        </w:rPr>
        <w:t>中</w:t>
      </w:r>
      <w:r w:rsidR="001E1770">
        <w:rPr>
          <w:rFonts w:hint="eastAsia"/>
          <w:szCs w:val="24"/>
        </w:rPr>
        <w:t>多源</w:t>
      </w:r>
      <w:r w:rsidR="001E1770" w:rsidRPr="008B0499">
        <w:rPr>
          <w:rFonts w:hint="eastAsia"/>
          <w:szCs w:val="24"/>
        </w:rPr>
        <w:t>遥感影像</w:t>
      </w:r>
      <w:r w:rsidR="001E1770">
        <w:rPr>
          <w:rFonts w:hint="eastAsia"/>
          <w:szCs w:val="24"/>
        </w:rPr>
        <w:t>对象类型变化检测</w:t>
      </w:r>
      <w:r w:rsidR="001E1770">
        <w:rPr>
          <w:rFonts w:hint="eastAsia"/>
          <w:color w:val="000000"/>
          <w:szCs w:val="24"/>
        </w:rPr>
        <w:t>深度学习模型</w:t>
      </w:r>
      <w:proofErr w:type="spellStart"/>
      <w:r w:rsidR="001E1770" w:rsidRPr="008B0499">
        <w:rPr>
          <w:szCs w:val="24"/>
        </w:rPr>
        <w:t>M</w:t>
      </w:r>
      <w:r w:rsidR="001E1770">
        <w:rPr>
          <w:szCs w:val="24"/>
        </w:rPr>
        <w:t>ROC</w:t>
      </w:r>
      <w:r w:rsidR="001E1770" w:rsidRPr="008B0499">
        <w:rPr>
          <w:szCs w:val="24"/>
        </w:rPr>
        <w:t>Net</w:t>
      </w:r>
      <w:proofErr w:type="spellEnd"/>
      <w:r w:rsidR="00B03688">
        <w:rPr>
          <w:rFonts w:hint="eastAsia"/>
          <w:color w:val="000000"/>
          <w:szCs w:val="24"/>
        </w:rPr>
        <w:t>的主干网的第一个分支包括四个轻量化串并联扩张残差网络模块和一个多尺度通道信息增强模块，第二个分支包括三个轻量化串并联扩张残差网络模块和一个多尺度通道信息增强模块，第三个分支包括两个轻量化串并联扩张残差网络模块和一个多尺度空间信息增强模块，第四个分支包括一个轻量化串并联扩张残差网络模块和一个多尺度空间信息增强模块</w:t>
      </w:r>
      <w:r w:rsidR="00C15B53">
        <w:rPr>
          <w:rFonts w:hint="eastAsia"/>
          <w:color w:val="000000"/>
          <w:szCs w:val="24"/>
        </w:rPr>
        <w:t>；各个分支中不同分辨率的特征图都会经过上采样或者下采样后输入到其他分支中</w:t>
      </w:r>
      <w:r w:rsidR="00886CA8">
        <w:rPr>
          <w:rFonts w:hint="eastAsia"/>
          <w:color w:val="000000"/>
          <w:szCs w:val="24"/>
        </w:rPr>
        <w:t>。</w:t>
      </w:r>
    </w:p>
    <w:p w14:paraId="0297E8EB" w14:textId="4893A240" w:rsidR="004D4F31" w:rsidRDefault="004D4F31" w:rsidP="00886CA8">
      <w:pPr>
        <w:spacing w:line="360" w:lineRule="auto"/>
        <w:ind w:firstLine="420"/>
        <w:rPr>
          <w:rFonts w:ascii="宋体" w:hAnsi="宋体" w:cs="宋体"/>
          <w:szCs w:val="24"/>
        </w:rPr>
      </w:pPr>
      <w:r w:rsidRPr="00E603B8">
        <w:rPr>
          <w:rFonts w:hint="eastAsia"/>
          <w:color w:val="000000"/>
          <w:szCs w:val="24"/>
        </w:rPr>
        <w:t>所述步骤</w:t>
      </w:r>
      <w:r>
        <w:rPr>
          <w:rFonts w:hint="eastAsia"/>
          <w:color w:val="000000"/>
          <w:szCs w:val="24"/>
        </w:rPr>
        <w:t>（</w:t>
      </w:r>
      <w:r>
        <w:rPr>
          <w:rFonts w:hint="eastAsia"/>
          <w:color w:val="000000"/>
          <w:szCs w:val="24"/>
        </w:rPr>
        <w:t>2</w:t>
      </w:r>
      <w:r>
        <w:rPr>
          <w:rFonts w:hint="eastAsia"/>
          <w:color w:val="000000"/>
          <w:szCs w:val="24"/>
        </w:rPr>
        <w:t>）</w:t>
      </w:r>
      <w:r w:rsidRPr="00E603B8">
        <w:rPr>
          <w:rFonts w:hint="eastAsia"/>
          <w:color w:val="000000"/>
          <w:szCs w:val="24"/>
        </w:rPr>
        <w:t>中</w:t>
      </w:r>
      <w:r>
        <w:rPr>
          <w:rFonts w:hint="eastAsia"/>
          <w:szCs w:val="24"/>
        </w:rPr>
        <w:t>轻量化串并联</w:t>
      </w:r>
      <w:r w:rsidRPr="008B0499">
        <w:rPr>
          <w:rFonts w:hint="eastAsia"/>
          <w:szCs w:val="24"/>
        </w:rPr>
        <w:t>扩张残差网络模块</w:t>
      </w:r>
      <w:r w:rsidR="00886CA8">
        <w:rPr>
          <w:rFonts w:hint="eastAsia"/>
          <w:szCs w:val="24"/>
        </w:rPr>
        <w:t>的三</w:t>
      </w:r>
      <w:r>
        <w:rPr>
          <w:rFonts w:hint="eastAsia"/>
          <w:szCs w:val="24"/>
        </w:rPr>
        <w:t>个并行的扩张残差网络分支分别</w:t>
      </w:r>
      <w:r>
        <w:rPr>
          <w:rFonts w:ascii="宋体" w:hAnsi="宋体" w:cs="宋体" w:hint="eastAsia"/>
          <w:szCs w:val="24"/>
        </w:rPr>
        <w:t>由</w:t>
      </w:r>
      <w:r w:rsidR="00886CA8">
        <w:rPr>
          <w:rFonts w:hint="eastAsia"/>
          <w:szCs w:val="24"/>
        </w:rPr>
        <w:t>三</w:t>
      </w:r>
      <w:r>
        <w:rPr>
          <w:rFonts w:ascii="宋体" w:hAnsi="宋体" w:cs="宋体" w:hint="eastAsia"/>
          <w:szCs w:val="24"/>
        </w:rPr>
        <w:t>个扩张残差模块串联、</w:t>
      </w:r>
      <w:r w:rsidR="00886CA8">
        <w:rPr>
          <w:rFonts w:hint="eastAsia"/>
          <w:szCs w:val="24"/>
        </w:rPr>
        <w:t>两</w:t>
      </w:r>
      <w:r>
        <w:rPr>
          <w:rFonts w:ascii="宋体" w:hAnsi="宋体" w:cs="宋体" w:hint="eastAsia"/>
          <w:szCs w:val="24"/>
        </w:rPr>
        <w:t>个扩张残差模块串联、</w:t>
      </w:r>
      <w:r w:rsidR="00886CA8">
        <w:rPr>
          <w:rFonts w:hint="eastAsia"/>
          <w:szCs w:val="24"/>
        </w:rPr>
        <w:t>一</w:t>
      </w:r>
      <w:r>
        <w:rPr>
          <w:rFonts w:ascii="宋体" w:hAnsi="宋体" w:cs="宋体" w:hint="eastAsia"/>
          <w:szCs w:val="24"/>
        </w:rPr>
        <w:t>个扩张残差模块构成，其中每个扩张残差模块都由两个卷积层和一个跳跃连接构成；</w:t>
      </w:r>
      <w:r w:rsidR="00886CA8">
        <w:rPr>
          <w:rFonts w:hint="eastAsia"/>
          <w:szCs w:val="24"/>
        </w:rPr>
        <w:t>三</w:t>
      </w:r>
      <w:r>
        <w:rPr>
          <w:rFonts w:ascii="宋体" w:hAnsi="宋体" w:cs="宋体" w:hint="eastAsia"/>
          <w:szCs w:val="24"/>
        </w:rPr>
        <w:t>个扩张残差网络分支通过不同扩张率的扩张残差模块提取多尺度空间特征和通道特征，</w:t>
      </w:r>
      <w:r w:rsidR="0046544A">
        <w:rPr>
          <w:rFonts w:ascii="宋体" w:hAnsi="宋体" w:cs="宋体" w:hint="eastAsia"/>
          <w:szCs w:val="24"/>
        </w:rPr>
        <w:t>分支间设计参数共享模式，实</w:t>
      </w:r>
      <w:r w:rsidR="0046544A">
        <w:rPr>
          <w:rFonts w:ascii="宋体" w:hAnsi="宋体" w:cs="宋体" w:hint="eastAsia"/>
          <w:szCs w:val="24"/>
        </w:rPr>
        <w:lastRenderedPageBreak/>
        <w:t>现串并联结构的轻量化，</w:t>
      </w:r>
      <w:r>
        <w:rPr>
          <w:rFonts w:ascii="宋体" w:hAnsi="宋体" w:cs="宋体" w:hint="eastAsia"/>
          <w:szCs w:val="24"/>
        </w:rPr>
        <w:t>将每个分支</w:t>
      </w:r>
      <w:r>
        <w:rPr>
          <w:rFonts w:hint="eastAsia"/>
          <w:szCs w:val="24"/>
        </w:rPr>
        <w:t>提取的多尺度</w:t>
      </w:r>
      <w:r w:rsidR="004D7369">
        <w:rPr>
          <w:rFonts w:ascii="宋体" w:hAnsi="宋体" w:cs="宋体" w:hint="eastAsia"/>
          <w:szCs w:val="24"/>
        </w:rPr>
        <w:t>空间特征和通道特征</w:t>
      </w:r>
      <w:r>
        <w:rPr>
          <w:rFonts w:ascii="宋体" w:hAnsi="宋体" w:cs="宋体" w:hint="eastAsia"/>
          <w:szCs w:val="24"/>
        </w:rPr>
        <w:t>与原始特征融合，作为模块的最终输出</w:t>
      </w:r>
      <w:r w:rsidR="00C47E4F">
        <w:rPr>
          <w:rFonts w:ascii="宋体" w:hAnsi="宋体" w:cs="宋体" w:hint="eastAsia"/>
          <w:szCs w:val="24"/>
        </w:rPr>
        <w:t>。</w:t>
      </w:r>
    </w:p>
    <w:p w14:paraId="18CF2729" w14:textId="70E73C7A" w:rsidR="004D4F31" w:rsidRPr="00720EA8" w:rsidRDefault="004D4F31" w:rsidP="004D4F31">
      <w:pPr>
        <w:spacing w:line="360" w:lineRule="auto"/>
        <w:ind w:firstLine="420"/>
        <w:rPr>
          <w:rFonts w:ascii="宋体" w:hAnsi="宋体" w:cs="宋体"/>
          <w:szCs w:val="24"/>
        </w:rPr>
      </w:pPr>
      <w:r w:rsidRPr="0098573E">
        <w:rPr>
          <w:rFonts w:hint="eastAsia"/>
          <w:szCs w:val="24"/>
        </w:rPr>
        <w:t>第一个</w:t>
      </w:r>
      <w:r>
        <w:rPr>
          <w:rFonts w:hint="eastAsia"/>
          <w:szCs w:val="24"/>
        </w:rPr>
        <w:t>扩张残差网络</w:t>
      </w:r>
      <w:r w:rsidRPr="0098573E">
        <w:rPr>
          <w:rFonts w:hint="eastAsia"/>
          <w:szCs w:val="24"/>
        </w:rPr>
        <w:t>分支由</w:t>
      </w:r>
      <w:r w:rsidR="00C47E4F">
        <w:rPr>
          <w:rFonts w:hint="eastAsia"/>
          <w:szCs w:val="24"/>
        </w:rPr>
        <w:t>三</w:t>
      </w:r>
      <w:r w:rsidRPr="0098573E">
        <w:rPr>
          <w:rFonts w:hint="eastAsia"/>
          <w:szCs w:val="24"/>
        </w:rPr>
        <w:t>个串联的扩张残差</w:t>
      </w:r>
      <w:r>
        <w:rPr>
          <w:rFonts w:hint="eastAsia"/>
          <w:szCs w:val="24"/>
        </w:rPr>
        <w:t>模块</w:t>
      </w:r>
      <w:r w:rsidRPr="0098573E">
        <w:rPr>
          <w:rFonts w:hint="eastAsia"/>
          <w:szCs w:val="24"/>
        </w:rPr>
        <w:t>组成，</w:t>
      </w:r>
      <w:r w:rsidR="00C47E4F">
        <w:rPr>
          <w:rFonts w:hint="eastAsia"/>
          <w:szCs w:val="24"/>
        </w:rPr>
        <w:t>三</w:t>
      </w:r>
      <w:r w:rsidRPr="0098573E">
        <w:rPr>
          <w:rFonts w:hint="eastAsia"/>
          <w:szCs w:val="24"/>
        </w:rPr>
        <w:t>个扩张残差</w:t>
      </w:r>
      <w:r>
        <w:rPr>
          <w:rFonts w:hint="eastAsia"/>
          <w:szCs w:val="24"/>
        </w:rPr>
        <w:t>模块</w:t>
      </w:r>
      <w:r w:rsidRPr="0098573E">
        <w:rPr>
          <w:rFonts w:hint="eastAsia"/>
          <w:szCs w:val="24"/>
        </w:rPr>
        <w:t>的扩张率</w:t>
      </w:r>
      <w:r>
        <w:rPr>
          <w:rFonts w:hint="eastAsia"/>
          <w:szCs w:val="24"/>
        </w:rPr>
        <w:t>依次</w:t>
      </w:r>
      <w:r w:rsidRPr="0098573E">
        <w:rPr>
          <w:rFonts w:hint="eastAsia"/>
          <w:szCs w:val="24"/>
        </w:rPr>
        <w:t>为</w:t>
      </w:r>
      <w:r w:rsidRPr="00077CFF">
        <w:rPr>
          <w:szCs w:val="24"/>
        </w:rPr>
        <w:t>1</w:t>
      </w:r>
      <w:r w:rsidRPr="00077CFF">
        <w:rPr>
          <w:szCs w:val="24"/>
        </w:rPr>
        <w:t>、</w:t>
      </w:r>
      <w:r w:rsidRPr="00077CFF">
        <w:rPr>
          <w:szCs w:val="24"/>
        </w:rPr>
        <w:t>2</w:t>
      </w:r>
      <w:r w:rsidRPr="00077CFF">
        <w:rPr>
          <w:szCs w:val="24"/>
        </w:rPr>
        <w:t>、</w:t>
      </w:r>
      <w:r w:rsidRPr="00077CFF">
        <w:rPr>
          <w:szCs w:val="24"/>
        </w:rPr>
        <w:t>4</w:t>
      </w:r>
      <w:r w:rsidRPr="0098573E">
        <w:rPr>
          <w:rFonts w:hint="eastAsia"/>
          <w:szCs w:val="24"/>
        </w:rPr>
        <w:t>，第一个分支的输出表示为：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634"/>
        <w:gridCol w:w="2407"/>
      </w:tblGrid>
      <w:tr w:rsidR="004D4F31" w:rsidRPr="0098573E" w14:paraId="12FFDFBB" w14:textId="77777777" w:rsidTr="00D02C3D">
        <w:tc>
          <w:tcPr>
            <w:tcW w:w="2481" w:type="dxa"/>
            <w:vAlign w:val="center"/>
          </w:tcPr>
          <w:p w14:paraId="5E1E14AE" w14:textId="77777777" w:rsidR="004D4F31" w:rsidRPr="0098573E" w:rsidRDefault="004D4F31" w:rsidP="00D02C3D">
            <w:pPr>
              <w:spacing w:line="360" w:lineRule="auto"/>
              <w:jc w:val="center"/>
              <w:rPr>
                <w:color w:val="000000" w:themeColor="text1"/>
                <w:szCs w:val="24"/>
              </w:rPr>
            </w:pPr>
          </w:p>
        </w:tc>
        <w:tc>
          <w:tcPr>
            <w:tcW w:w="3634" w:type="dxa"/>
            <w:vAlign w:val="center"/>
          </w:tcPr>
          <w:p w14:paraId="430C3E50" w14:textId="77777777" w:rsidR="004D4F31" w:rsidRPr="0098573E" w:rsidRDefault="004D4F31" w:rsidP="00D02C3D">
            <w:pPr>
              <w:spacing w:line="360" w:lineRule="auto"/>
              <w:jc w:val="center"/>
              <w:rPr>
                <w:i/>
                <w:color w:val="000000" w:themeColor="text1"/>
                <w:szCs w:val="24"/>
              </w:rPr>
            </w:pPr>
            <m:oMathPara>
              <m:oMath>
                <m:r>
                  <w:rPr>
                    <w:rFonts w:ascii="Cambria Math" w:hAnsi="Cambria Math"/>
                    <w:color w:val="000000" w:themeColor="text1"/>
                    <w:szCs w:val="24"/>
                  </w:rPr>
                  <m:t>O</m:t>
                </m:r>
                <m:r>
                  <w:rPr>
                    <w:rFonts w:ascii="Cambria Math" w:hAnsi="Cambria Math" w:hint="eastAsia"/>
                    <w:color w:val="000000" w:themeColor="text1"/>
                    <w:szCs w:val="24"/>
                  </w:rPr>
                  <m:t>utput</m:t>
                </m:r>
                <m:r>
                  <w:rPr>
                    <w:rFonts w:ascii="Cambria Math" w:hAnsi="Cambria Math"/>
                    <w:color w:val="000000" w:themeColor="text1"/>
                    <w:szCs w:val="24"/>
                  </w:rPr>
                  <m:t>1=</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4</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oMath>
            </m:oMathPara>
          </w:p>
        </w:tc>
        <w:tc>
          <w:tcPr>
            <w:tcW w:w="2407" w:type="dxa"/>
            <w:vAlign w:val="center"/>
          </w:tcPr>
          <w:p w14:paraId="47BF5A81" w14:textId="77777777" w:rsidR="004D4F31" w:rsidRPr="0098573E" w:rsidRDefault="004D4F31" w:rsidP="00D02C3D">
            <w:pPr>
              <w:spacing w:line="360" w:lineRule="auto"/>
              <w:jc w:val="right"/>
              <w:rPr>
                <w:iCs/>
                <w:color w:val="000000" w:themeColor="text1"/>
                <w:szCs w:val="24"/>
              </w:rPr>
            </w:pPr>
          </w:p>
        </w:tc>
      </w:tr>
    </w:tbl>
    <w:p w14:paraId="7D36CCBE" w14:textId="77777777" w:rsidR="004D4F31" w:rsidRDefault="004D4F31" w:rsidP="004D4F31">
      <w:pPr>
        <w:spacing w:line="360" w:lineRule="auto"/>
        <w:rPr>
          <w:color w:val="000000" w:themeColor="text1"/>
          <w:szCs w:val="24"/>
        </w:rPr>
      </w:pPr>
      <w:r w:rsidRPr="00E2715F">
        <w:rPr>
          <w:rFonts w:hint="eastAsia"/>
          <w:color w:val="000000" w:themeColor="text1"/>
          <w:szCs w:val="24"/>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D</m:t>
            </m:r>
          </m:e>
          <m:sub>
            <m:r>
              <m:rPr>
                <m:sty m:val="p"/>
              </m:rPr>
              <w:rPr>
                <w:rFonts w:ascii="Cambria Math" w:hAnsi="Cambria Math" w:hint="eastAsia"/>
                <w:color w:val="000000" w:themeColor="text1"/>
                <w:szCs w:val="24"/>
              </w:rPr>
              <m:t>i</m:t>
            </m:r>
          </m:sub>
        </m:sSub>
      </m:oMath>
      <w:r w:rsidRPr="0098573E">
        <w:rPr>
          <w:rFonts w:hint="eastAsia"/>
          <w:color w:val="000000" w:themeColor="text1"/>
          <w:szCs w:val="24"/>
        </w:rPr>
        <w:t>表示扩张率设置为</w:t>
      </w:r>
      <m:oMath>
        <m:r>
          <m:rPr>
            <m:sty m:val="p"/>
          </m:rPr>
          <w:rPr>
            <w:rFonts w:ascii="Cambria Math" w:hAnsi="Cambria Math" w:hint="eastAsia"/>
            <w:color w:val="000000" w:themeColor="text1"/>
            <w:szCs w:val="24"/>
          </w:rPr>
          <m:t>i</m:t>
        </m:r>
      </m:oMath>
      <w:r w:rsidRPr="0098573E">
        <w:rPr>
          <w:rFonts w:hint="eastAsia"/>
          <w:color w:val="000000" w:themeColor="text1"/>
          <w:szCs w:val="24"/>
        </w:rPr>
        <w:t>的扩张残差</w:t>
      </w:r>
      <w:r>
        <w:rPr>
          <w:rFonts w:hint="eastAsia"/>
          <w:color w:val="000000" w:themeColor="text1"/>
          <w:szCs w:val="24"/>
        </w:rPr>
        <w:t>模块</w:t>
      </w:r>
      <w:r w:rsidRPr="0098573E">
        <w:rPr>
          <w:rFonts w:hint="eastAsia"/>
          <w:color w:val="000000" w:themeColor="text1"/>
          <w:szCs w:val="24"/>
        </w:rPr>
        <w:t>的输出，</w:t>
      </w:r>
      <m:oMath>
        <m:r>
          <m:rPr>
            <m:sty m:val="p"/>
          </m:rPr>
          <w:rPr>
            <w:rFonts w:ascii="Cambria Math" w:hAnsi="Cambria Math"/>
            <w:color w:val="000000" w:themeColor="text1"/>
            <w:szCs w:val="24"/>
          </w:rPr>
          <m:t>X</m:t>
        </m:r>
      </m:oMath>
      <w:r w:rsidRPr="0098573E">
        <w:rPr>
          <w:rFonts w:hint="eastAsia"/>
          <w:color w:val="000000" w:themeColor="text1"/>
          <w:szCs w:val="24"/>
        </w:rPr>
        <w:t>表示输入特征图</w:t>
      </w:r>
      <w:r>
        <w:rPr>
          <w:rFonts w:hint="eastAsia"/>
          <w:color w:val="000000" w:themeColor="text1"/>
          <w:szCs w:val="24"/>
        </w:rPr>
        <w:t>；</w:t>
      </w:r>
    </w:p>
    <w:p w14:paraId="3A597DA0" w14:textId="41CB0580" w:rsidR="004D4F31" w:rsidRPr="0098573E" w:rsidRDefault="004D4F31" w:rsidP="004D4F31">
      <w:pPr>
        <w:spacing w:line="360" w:lineRule="auto"/>
        <w:ind w:firstLine="420"/>
        <w:rPr>
          <w:color w:val="000000" w:themeColor="text1"/>
          <w:szCs w:val="24"/>
        </w:rPr>
      </w:pPr>
      <w:r w:rsidRPr="0098573E">
        <w:rPr>
          <w:rFonts w:hint="eastAsia"/>
          <w:color w:val="000000" w:themeColor="text1"/>
          <w:szCs w:val="24"/>
        </w:rPr>
        <w:t>第二个</w:t>
      </w:r>
      <w:r>
        <w:rPr>
          <w:rFonts w:hint="eastAsia"/>
          <w:szCs w:val="24"/>
        </w:rPr>
        <w:t>扩张残差网络</w:t>
      </w:r>
      <w:r w:rsidRPr="0098573E">
        <w:rPr>
          <w:rFonts w:hint="eastAsia"/>
          <w:color w:val="000000" w:themeColor="text1"/>
          <w:szCs w:val="24"/>
        </w:rPr>
        <w:t>分支由</w:t>
      </w:r>
      <w:r>
        <w:rPr>
          <w:rFonts w:hint="eastAsia"/>
          <w:color w:val="000000" w:themeColor="text1"/>
          <w:szCs w:val="24"/>
        </w:rPr>
        <w:t>一个扩张率为</w:t>
      </w:r>
      <w:r>
        <w:rPr>
          <w:rFonts w:hint="eastAsia"/>
          <w:color w:val="000000" w:themeColor="text1"/>
          <w:szCs w:val="24"/>
        </w:rPr>
        <w:t>1</w:t>
      </w:r>
      <w:r>
        <w:rPr>
          <w:rFonts w:hint="eastAsia"/>
          <w:color w:val="000000" w:themeColor="text1"/>
          <w:szCs w:val="24"/>
        </w:rPr>
        <w:t>的</w:t>
      </w:r>
      <w:r w:rsidRPr="0098573E">
        <w:rPr>
          <w:rFonts w:hint="eastAsia"/>
          <w:color w:val="000000" w:themeColor="text1"/>
          <w:szCs w:val="24"/>
        </w:rPr>
        <w:t>扩张残差</w:t>
      </w:r>
      <w:r>
        <w:rPr>
          <w:rFonts w:hint="eastAsia"/>
          <w:color w:val="000000" w:themeColor="text1"/>
          <w:szCs w:val="24"/>
        </w:rPr>
        <w:t>模块和一个扩张率为</w:t>
      </w:r>
      <w:r w:rsidRPr="003A56D9">
        <w:rPr>
          <w:color w:val="000000" w:themeColor="text1"/>
          <w:szCs w:val="24"/>
        </w:rPr>
        <w:t>2</w:t>
      </w:r>
      <w:r>
        <w:rPr>
          <w:rFonts w:hint="eastAsia"/>
          <w:color w:val="000000" w:themeColor="text1"/>
          <w:szCs w:val="24"/>
        </w:rPr>
        <w:t>的扩张残差模块串联而成</w:t>
      </w:r>
      <w:r w:rsidRPr="0098573E">
        <w:rPr>
          <w:rFonts w:hint="eastAsia"/>
          <w:color w:val="000000" w:themeColor="text1"/>
          <w:szCs w:val="24"/>
        </w:rPr>
        <w:t>，其输出表示为：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634"/>
        <w:gridCol w:w="2407"/>
      </w:tblGrid>
      <w:tr w:rsidR="004D4F31" w:rsidRPr="0098573E" w14:paraId="5AD877D0" w14:textId="77777777" w:rsidTr="00D02C3D">
        <w:tc>
          <w:tcPr>
            <w:tcW w:w="2481" w:type="dxa"/>
            <w:vAlign w:val="center"/>
          </w:tcPr>
          <w:p w14:paraId="16352C7C" w14:textId="77777777" w:rsidR="004D4F31" w:rsidRPr="0098573E" w:rsidRDefault="004D4F31" w:rsidP="00D02C3D">
            <w:pPr>
              <w:spacing w:line="360" w:lineRule="auto"/>
              <w:jc w:val="center"/>
              <w:rPr>
                <w:color w:val="000000" w:themeColor="text1"/>
                <w:szCs w:val="24"/>
              </w:rPr>
            </w:pPr>
          </w:p>
        </w:tc>
        <w:tc>
          <w:tcPr>
            <w:tcW w:w="3634" w:type="dxa"/>
            <w:vAlign w:val="center"/>
          </w:tcPr>
          <w:p w14:paraId="10F83DDB" w14:textId="77777777" w:rsidR="004D4F31" w:rsidRPr="0098573E" w:rsidRDefault="004D4F31" w:rsidP="00D02C3D">
            <w:pPr>
              <w:spacing w:line="360" w:lineRule="auto"/>
              <w:jc w:val="center"/>
              <w:rPr>
                <w:i/>
                <w:color w:val="000000" w:themeColor="text1"/>
                <w:szCs w:val="24"/>
              </w:rPr>
            </w:pPr>
            <m:oMathPara>
              <m:oMath>
                <m:r>
                  <w:rPr>
                    <w:rFonts w:ascii="Cambria Math" w:hAnsi="Cambria Math"/>
                    <w:color w:val="000000" w:themeColor="text1"/>
                    <w:szCs w:val="24"/>
                  </w:rPr>
                  <m:t>O</m:t>
                </m:r>
                <m:r>
                  <w:rPr>
                    <w:rFonts w:ascii="Cambria Math" w:hAnsi="Cambria Math" w:hint="eastAsia"/>
                    <w:color w:val="000000" w:themeColor="text1"/>
                    <w:szCs w:val="24"/>
                  </w:rPr>
                  <m:t>utput</m:t>
                </m:r>
                <m:r>
                  <w:rPr>
                    <w:rFonts w:ascii="Cambria Math" w:hAnsi="Cambria Math"/>
                    <w:color w:val="000000" w:themeColor="text1"/>
                    <w:szCs w:val="24"/>
                  </w:rPr>
                  <m:t>2=</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oMath>
            </m:oMathPara>
          </w:p>
        </w:tc>
        <w:tc>
          <w:tcPr>
            <w:tcW w:w="2407" w:type="dxa"/>
            <w:vAlign w:val="center"/>
          </w:tcPr>
          <w:p w14:paraId="1E69C5DD" w14:textId="77777777" w:rsidR="004D4F31" w:rsidRPr="0098573E" w:rsidRDefault="004D4F31" w:rsidP="00D02C3D">
            <w:pPr>
              <w:spacing w:line="360" w:lineRule="auto"/>
              <w:jc w:val="right"/>
              <w:rPr>
                <w:color w:val="000000" w:themeColor="text1"/>
                <w:szCs w:val="24"/>
              </w:rPr>
            </w:pPr>
          </w:p>
        </w:tc>
      </w:tr>
    </w:tbl>
    <w:p w14:paraId="746B4A41" w14:textId="068E01A8" w:rsidR="004D4F31" w:rsidRPr="00E2715F" w:rsidRDefault="004D4F31" w:rsidP="00B07CE4">
      <w:pPr>
        <w:spacing w:line="360" w:lineRule="auto"/>
        <w:ind w:firstLineChars="200" w:firstLine="480"/>
        <w:rPr>
          <w:color w:val="000000" w:themeColor="text1"/>
          <w:szCs w:val="24"/>
        </w:rPr>
      </w:pPr>
      <w:r w:rsidRPr="00E2715F">
        <w:rPr>
          <w:rFonts w:hint="eastAsia"/>
          <w:color w:val="000000" w:themeColor="text1"/>
          <w:szCs w:val="24"/>
        </w:rPr>
        <w:t>第三个扩张残差网络分支只有一个扩张率为</w:t>
      </w:r>
      <w:r w:rsidRPr="00E2715F">
        <w:rPr>
          <w:rFonts w:hint="eastAsia"/>
          <w:color w:val="000000" w:themeColor="text1"/>
          <w:szCs w:val="24"/>
        </w:rPr>
        <w:t>1</w:t>
      </w:r>
      <w:r w:rsidRPr="00E2715F">
        <w:rPr>
          <w:rFonts w:hint="eastAsia"/>
          <w:color w:val="000000" w:themeColor="text1"/>
          <w:szCs w:val="24"/>
        </w:rPr>
        <w:t>的扩张残差模块，其输出表示为</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D</m:t>
            </m:r>
          </m:e>
          <m:sub>
            <m:r>
              <m:rPr>
                <m:sty m:val="p"/>
              </m:rPr>
              <w:rPr>
                <w:rFonts w:ascii="Cambria Math" w:hAnsi="Cambria Math"/>
                <w:color w:val="000000" w:themeColor="text1"/>
                <w:szCs w:val="24"/>
              </w:rPr>
              <m:t>1</m:t>
            </m:r>
          </m:sub>
        </m:sSub>
        <m:r>
          <m:rPr>
            <m:sty m:val="p"/>
          </m:rPr>
          <w:rPr>
            <w:rFonts w:ascii="Cambria Math" w:hAnsi="Cambria Math"/>
            <w:color w:val="000000" w:themeColor="text1"/>
            <w:szCs w:val="24"/>
          </w:rPr>
          <m:t>(X)</m:t>
        </m:r>
      </m:oMath>
      <w:r>
        <w:rPr>
          <w:rFonts w:hint="eastAsia"/>
          <w:color w:val="000000" w:themeColor="text1"/>
          <w:szCs w:val="24"/>
        </w:rPr>
        <w:t>；</w:t>
      </w:r>
    </w:p>
    <w:p w14:paraId="2325CBA9" w14:textId="418E95AC" w:rsidR="004D4F31" w:rsidRPr="0098573E" w:rsidRDefault="004D4F31" w:rsidP="00EC55D2">
      <w:pPr>
        <w:spacing w:line="360" w:lineRule="auto"/>
        <w:ind w:firstLineChars="200" w:firstLine="480"/>
        <w:rPr>
          <w:color w:val="000000" w:themeColor="text1"/>
          <w:szCs w:val="24"/>
        </w:rPr>
      </w:pPr>
      <w:r>
        <w:rPr>
          <w:rFonts w:hint="eastAsia"/>
          <w:szCs w:val="24"/>
        </w:rPr>
        <w:t>串并联</w:t>
      </w:r>
      <w:r w:rsidRPr="008B0499">
        <w:rPr>
          <w:rFonts w:hint="eastAsia"/>
          <w:szCs w:val="24"/>
        </w:rPr>
        <w:t>扩张残差网络模块</w:t>
      </w:r>
      <w:r w:rsidRPr="0098573E">
        <w:rPr>
          <w:rFonts w:hint="eastAsia"/>
          <w:color w:val="000000" w:themeColor="text1"/>
          <w:szCs w:val="24"/>
        </w:rPr>
        <w:t>的最终输出</w:t>
      </w:r>
      <w:r>
        <w:rPr>
          <w:rFonts w:hint="eastAsia"/>
          <w:color w:val="000000" w:themeColor="text1"/>
          <w:szCs w:val="24"/>
        </w:rPr>
        <w:t>是</w:t>
      </w:r>
      <w:r w:rsidR="00C47E4F">
        <w:rPr>
          <w:rFonts w:hint="eastAsia"/>
          <w:color w:val="000000" w:themeColor="text1"/>
          <w:szCs w:val="24"/>
        </w:rPr>
        <w:t>三</w:t>
      </w:r>
      <w:r>
        <w:rPr>
          <w:rFonts w:hint="eastAsia"/>
          <w:color w:val="000000" w:themeColor="text1"/>
          <w:szCs w:val="24"/>
        </w:rPr>
        <w:t>个扩张残差网络分支输出的多尺度特征与原始特征的融合，</w:t>
      </w:r>
      <w:r w:rsidRPr="0098573E">
        <w:rPr>
          <w:rFonts w:hint="eastAsia"/>
          <w:color w:val="000000" w:themeColor="text1"/>
          <w:szCs w:val="24"/>
        </w:rPr>
        <w:t>表示为：</w:t>
      </w:r>
    </w:p>
    <w:p w14:paraId="7C02E81C" w14:textId="77777777" w:rsidR="004D4F31" w:rsidRPr="0098573E" w:rsidRDefault="004D4F31" w:rsidP="004D4F31">
      <w:pPr>
        <w:spacing w:line="360" w:lineRule="auto"/>
        <w:jc w:val="center"/>
        <w:rPr>
          <w:rFonts w:hAnsi="Cambria Math" w:hint="eastAsia"/>
          <w:color w:val="000000" w:themeColor="text1"/>
          <w:szCs w:val="24"/>
        </w:rPr>
      </w:pPr>
      <m:oMathPara>
        <m:oMath>
          <m:r>
            <w:rPr>
              <w:rFonts w:ascii="Cambria Math" w:hAnsi="Cambria Math"/>
              <w:color w:val="000000" w:themeColor="text1"/>
              <w:szCs w:val="24"/>
            </w:rPr>
            <m:t>O</m:t>
          </m:r>
          <m:r>
            <w:rPr>
              <w:rFonts w:ascii="Cambria Math" w:hAnsi="Cambria Math" w:hint="eastAsia"/>
              <w:color w:val="000000" w:themeColor="text1"/>
              <w:szCs w:val="24"/>
            </w:rPr>
            <m:t>utput</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4</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(X)+X</m:t>
          </m:r>
        </m:oMath>
      </m:oMathPara>
    </w:p>
    <w:p w14:paraId="168F7296" w14:textId="128022A6" w:rsidR="004D4F31" w:rsidRPr="003908A4" w:rsidRDefault="004D4F31" w:rsidP="003908A4">
      <w:pPr>
        <w:spacing w:line="360" w:lineRule="auto"/>
        <w:ind w:firstLine="420"/>
        <w:rPr>
          <w:rFonts w:ascii="宋体" w:hAnsi="宋体" w:cs="宋体"/>
          <w:szCs w:val="24"/>
        </w:rPr>
      </w:pPr>
      <w:r>
        <w:rPr>
          <w:rFonts w:ascii="宋体" w:hAnsi="宋体" w:cs="宋体" w:hint="eastAsia"/>
          <w:szCs w:val="24"/>
        </w:rPr>
        <w:t>扩张残差网络分支间设计参数共享模式，其中第一个扩张残差网络分支与第二个扩张残差网络分支之间共享前两个扩张残差模块的参数，第二个扩张残差网络分支与第三个扩张残差网络分支之间共享第一个扩张残差模块的参数，</w:t>
      </w:r>
      <w:r w:rsidR="00C86AF6">
        <w:rPr>
          <w:rFonts w:ascii="宋体" w:hAnsi="宋体" w:cs="宋体" w:hint="eastAsia"/>
          <w:szCs w:val="24"/>
        </w:rPr>
        <w:t>通过</w:t>
      </w:r>
      <w:r>
        <w:rPr>
          <w:rFonts w:ascii="宋体" w:hAnsi="宋体" w:cs="宋体" w:hint="eastAsia"/>
          <w:szCs w:val="24"/>
        </w:rPr>
        <w:t>这种参数共享的方式实现串并联结构的轻量化。</w:t>
      </w:r>
    </w:p>
    <w:p w14:paraId="5ADC5D7D" w14:textId="78D8863F" w:rsidR="00B55571" w:rsidRPr="00CF645A" w:rsidRDefault="009B0609" w:rsidP="000B03DB">
      <w:pPr>
        <w:spacing w:line="360" w:lineRule="auto"/>
        <w:ind w:firstLine="420"/>
        <w:rPr>
          <w:rFonts w:ascii="宋体" w:hAnsi="宋体" w:cs="宋体"/>
          <w:szCs w:val="24"/>
        </w:rPr>
      </w:pPr>
      <w:r w:rsidRPr="00E603B8">
        <w:rPr>
          <w:rFonts w:hint="eastAsia"/>
          <w:color w:val="000000"/>
          <w:szCs w:val="24"/>
        </w:rPr>
        <w:t>所述步骤</w:t>
      </w:r>
      <w:r>
        <w:rPr>
          <w:rFonts w:hint="eastAsia"/>
          <w:color w:val="000000"/>
          <w:szCs w:val="24"/>
        </w:rPr>
        <w:t>（</w:t>
      </w:r>
      <w:r>
        <w:rPr>
          <w:rFonts w:hint="eastAsia"/>
          <w:color w:val="000000"/>
          <w:szCs w:val="24"/>
        </w:rPr>
        <w:t>2</w:t>
      </w:r>
      <w:r>
        <w:rPr>
          <w:rFonts w:hint="eastAsia"/>
          <w:color w:val="000000"/>
          <w:szCs w:val="24"/>
        </w:rPr>
        <w:t>）</w:t>
      </w:r>
      <w:r>
        <w:rPr>
          <w:rFonts w:ascii="宋体" w:hAnsi="宋体" w:cs="宋体" w:hint="eastAsia"/>
          <w:szCs w:val="24"/>
        </w:rPr>
        <w:t>中多尺度</w:t>
      </w:r>
      <w:r>
        <w:rPr>
          <w:rFonts w:ascii="宋体" w:hAnsi="宋体" w:hint="eastAsia"/>
          <w:szCs w:val="24"/>
        </w:rPr>
        <w:t>空间信息增强模块</w:t>
      </w:r>
      <w:r w:rsidR="00B55571">
        <w:rPr>
          <w:rFonts w:ascii="宋体" w:hAnsi="宋体" w:hint="eastAsia"/>
          <w:szCs w:val="24"/>
        </w:rPr>
        <w:t>分为两个部分，一部分是多尺度</w:t>
      </w:r>
      <w:r w:rsidR="00B55571" w:rsidRPr="00F417CB">
        <w:rPr>
          <w:rFonts w:ascii="宋体" w:hAnsi="宋体" w:hint="eastAsia"/>
          <w:szCs w:val="24"/>
        </w:rPr>
        <w:t>空间注意力矩阵</w:t>
      </w:r>
      <w:r w:rsidR="00B55571">
        <w:rPr>
          <w:rFonts w:ascii="宋体" w:hAnsi="宋体" w:hint="eastAsia"/>
          <w:szCs w:val="24"/>
        </w:rPr>
        <w:t>求解，另一部分是根据多尺度空间注意力矩阵对多尺度空间特征进行加权融合；</w:t>
      </w:r>
    </w:p>
    <w:p w14:paraId="1DFE2DB3" w14:textId="0C3D4F74" w:rsidR="00B55571" w:rsidRPr="00DF5C7D" w:rsidRDefault="000B03DB" w:rsidP="00E51CBF">
      <w:pPr>
        <w:spacing w:line="360" w:lineRule="auto"/>
        <w:ind w:firstLine="420"/>
        <w:rPr>
          <w:rFonts w:ascii="宋体" w:hAnsi="宋体" w:cs="宋体"/>
          <w:szCs w:val="24"/>
        </w:rPr>
      </w:pPr>
      <w:r>
        <w:rPr>
          <w:rFonts w:ascii="宋体" w:hAnsi="宋体" w:hint="eastAsia"/>
          <w:szCs w:val="24"/>
        </w:rPr>
        <w:t>所述</w:t>
      </w:r>
      <w:r w:rsidR="00B55571">
        <w:rPr>
          <w:rFonts w:ascii="宋体" w:hAnsi="宋体" w:hint="eastAsia"/>
          <w:szCs w:val="24"/>
        </w:rPr>
        <w:t>多尺度</w:t>
      </w:r>
      <w:r>
        <w:rPr>
          <w:rFonts w:ascii="宋体" w:hAnsi="宋体" w:hint="eastAsia"/>
          <w:szCs w:val="24"/>
        </w:rPr>
        <w:t>空间</w:t>
      </w:r>
      <w:r w:rsidR="00B55571">
        <w:rPr>
          <w:rFonts w:ascii="宋体" w:hAnsi="宋体" w:hint="eastAsia"/>
          <w:szCs w:val="24"/>
        </w:rPr>
        <w:t>注意力矩阵求解过程为：首先，</w:t>
      </w:r>
      <w:r w:rsidR="00B55571" w:rsidRPr="002B7FB8">
        <w:rPr>
          <w:rFonts w:ascii="宋体" w:hAnsi="宋体" w:cs="宋体" w:hint="eastAsia"/>
          <w:szCs w:val="24"/>
        </w:rPr>
        <w:t>将输入的</w:t>
      </w:r>
      <w:r w:rsidR="00B55571">
        <w:rPr>
          <w:rFonts w:ascii="宋体" w:hAnsi="宋体" w:cs="宋体" w:hint="eastAsia"/>
          <w:szCs w:val="24"/>
        </w:rPr>
        <w:t>多尺度空间</w:t>
      </w:r>
      <w:r w:rsidR="00B55571" w:rsidRPr="002B7FB8">
        <w:rPr>
          <w:rFonts w:ascii="宋体" w:hAnsi="宋体" w:cs="宋体" w:hint="eastAsia"/>
          <w:szCs w:val="24"/>
        </w:rPr>
        <w:t>特征图</w:t>
      </w:r>
      <m:oMath>
        <m:r>
          <w:rPr>
            <w:rFonts w:ascii="Cambria Math" w:hAnsi="Cambria Math"/>
            <w:szCs w:val="24"/>
          </w:rPr>
          <m:t>X∈</m:t>
        </m:r>
        <m:sSup>
          <m:sSupPr>
            <m:ctrlPr>
              <w:rPr>
                <w:rFonts w:ascii="Cambria Math" w:hAnsi="Cambria Math"/>
                <w:i/>
                <w:szCs w:val="24"/>
              </w:rPr>
            </m:ctrlPr>
          </m:sSupPr>
          <m:e>
            <m:r>
              <m:rPr>
                <m:scr m:val="double-struck"/>
              </m:rPr>
              <w:rPr>
                <w:rFonts w:ascii="Cambria Math" w:hAnsi="Cambria Math"/>
                <w:szCs w:val="24"/>
              </w:rPr>
              <m:t>R</m:t>
            </m:r>
          </m:e>
          <m:sup>
            <m:r>
              <w:rPr>
                <w:rFonts w:ascii="Cambria Math" w:hAnsi="Cambria Math"/>
                <w:szCs w:val="24"/>
              </w:rPr>
              <m:t>C×H×W</m:t>
            </m:r>
          </m:sup>
        </m:sSup>
      </m:oMath>
      <w:r w:rsidR="00B55571">
        <w:rPr>
          <w:rFonts w:hint="eastAsia"/>
          <w:szCs w:val="24"/>
        </w:rPr>
        <w:t>（</w:t>
      </w:r>
      <w:r w:rsidR="00B55571" w:rsidRPr="00A41400">
        <w:rPr>
          <w:rFonts w:hint="eastAsia"/>
          <w:szCs w:val="24"/>
        </w:rPr>
        <w:t>其中</w:t>
      </w:r>
      <m:oMath>
        <m:r>
          <w:rPr>
            <w:rFonts w:ascii="Cambria Math" w:hAnsi="Cambria Math"/>
            <w:szCs w:val="24"/>
          </w:rPr>
          <m:t>C</m:t>
        </m:r>
        <m:r>
          <w:rPr>
            <w:rFonts w:ascii="Cambria Math" w:hAnsi="Cambria Math" w:hint="eastAsia"/>
            <w:szCs w:val="24"/>
          </w:rPr>
          <m:t>、</m:t>
        </m:r>
        <m:r>
          <w:rPr>
            <w:rFonts w:ascii="Cambria Math" w:hAnsi="Cambria Math"/>
            <w:szCs w:val="24"/>
          </w:rPr>
          <m:t>H</m:t>
        </m:r>
        <m:r>
          <w:rPr>
            <w:rFonts w:ascii="Cambria Math" w:hAnsi="Cambria Math" w:hint="eastAsia"/>
            <w:szCs w:val="24"/>
          </w:rPr>
          <m:t>、</m:t>
        </m:r>
        <m:r>
          <w:rPr>
            <w:rFonts w:ascii="Cambria Math" w:hAnsi="Cambria Math"/>
            <w:szCs w:val="24"/>
          </w:rPr>
          <m:t>W</m:t>
        </m:r>
      </m:oMath>
      <w:r w:rsidR="00B55571">
        <w:rPr>
          <w:rFonts w:hint="eastAsia"/>
          <w:szCs w:val="24"/>
        </w:rPr>
        <w:t>分别</w:t>
      </w:r>
      <w:r w:rsidR="00B55571" w:rsidRPr="00A41400">
        <w:rPr>
          <w:rFonts w:hint="eastAsia"/>
          <w:szCs w:val="24"/>
        </w:rPr>
        <w:t>代表特征图的通道数</w:t>
      </w:r>
      <w:r w:rsidR="00B55571">
        <w:rPr>
          <w:rFonts w:hint="eastAsia"/>
          <w:szCs w:val="24"/>
        </w:rPr>
        <w:t>、</w:t>
      </w:r>
      <w:r w:rsidR="00B55571" w:rsidRPr="00A41400">
        <w:rPr>
          <w:rFonts w:hint="eastAsia"/>
          <w:szCs w:val="24"/>
        </w:rPr>
        <w:t>高度</w:t>
      </w:r>
      <w:r w:rsidR="00B55571">
        <w:rPr>
          <w:rFonts w:hint="eastAsia"/>
          <w:szCs w:val="24"/>
        </w:rPr>
        <w:t>和</w:t>
      </w:r>
      <w:r w:rsidR="00B55571" w:rsidRPr="00A41400">
        <w:rPr>
          <w:rFonts w:hint="eastAsia"/>
          <w:szCs w:val="24"/>
        </w:rPr>
        <w:t>宽度</w:t>
      </w:r>
      <w:r w:rsidR="00B55571">
        <w:rPr>
          <w:rFonts w:hint="eastAsia"/>
          <w:szCs w:val="24"/>
        </w:rPr>
        <w:t>）</w:t>
      </w:r>
      <w:r w:rsidR="007146B9" w:rsidRPr="002B7FB8">
        <w:rPr>
          <w:rFonts w:ascii="宋体" w:hAnsi="宋体" w:cs="宋体" w:hint="eastAsia"/>
          <w:szCs w:val="24"/>
        </w:rPr>
        <w:t>经过</w:t>
      </w:r>
      <w:r w:rsidR="007146B9">
        <w:rPr>
          <w:rFonts w:ascii="宋体" w:hAnsi="宋体" w:cs="宋体" w:hint="eastAsia"/>
          <w:szCs w:val="24"/>
        </w:rPr>
        <w:t>卷积层</w:t>
      </w:r>
      <w:r w:rsidR="007146B9" w:rsidRPr="009475A5">
        <w:rPr>
          <w:rFonts w:ascii="宋体" w:hAnsi="宋体" w:hint="eastAsia"/>
          <w:color w:val="000000"/>
          <w:szCs w:val="24"/>
        </w:rPr>
        <w:t>（</w:t>
      </w:r>
      <m:oMath>
        <m:r>
          <w:rPr>
            <w:rFonts w:ascii="Cambria Math" w:hAnsi="Cambria Math"/>
            <w:color w:val="000000"/>
            <w:szCs w:val="24"/>
          </w:rPr>
          <m:t>C</m:t>
        </m:r>
      </m:oMath>
      <w:r w:rsidR="007146B9" w:rsidRPr="009475A5">
        <w:rPr>
          <w:rFonts w:ascii="宋体" w:hAnsi="宋体" w:hint="eastAsia"/>
          <w:color w:val="000000"/>
          <w:szCs w:val="24"/>
        </w:rPr>
        <w:t>,</w:t>
      </w:r>
      <m:oMath>
        <m:r>
          <w:rPr>
            <w:rFonts w:ascii="Cambria Math" w:hAnsi="Cambria Math"/>
            <w:color w:val="000000"/>
            <w:szCs w:val="24"/>
          </w:rPr>
          <m:t>1×1</m:t>
        </m:r>
      </m:oMath>
      <w:r w:rsidR="007146B9" w:rsidRPr="009475A5">
        <w:rPr>
          <w:rFonts w:ascii="宋体" w:hAnsi="宋体" w:hint="eastAsia"/>
          <w:color w:val="000000"/>
          <w:szCs w:val="24"/>
        </w:rPr>
        <w:t>）</w:t>
      </w:r>
      <w:r w:rsidR="007146B9" w:rsidRPr="002B7FB8">
        <w:rPr>
          <w:rFonts w:ascii="宋体" w:hAnsi="宋体" w:cs="宋体" w:hint="eastAsia"/>
          <w:szCs w:val="24"/>
        </w:rPr>
        <w:t>后得到特征图</w:t>
      </w:r>
      <m:oMath>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r>
          <w:rPr>
            <w:rFonts w:ascii="Cambria Math" w:hAnsi="Cambria Math" w:cs="宋体"/>
            <w:szCs w:val="24"/>
          </w:rPr>
          <m:t>∈</m:t>
        </m:r>
        <m:sSup>
          <m:sSupPr>
            <m:ctrlPr>
              <w:rPr>
                <w:rFonts w:ascii="Cambria Math" w:hAnsi="Cambria Math" w:cs="宋体"/>
                <w:i/>
                <w:szCs w:val="24"/>
              </w:rPr>
            </m:ctrlPr>
          </m:sSupPr>
          <m:e>
            <m:r>
              <m:rPr>
                <m:scr m:val="double-struck"/>
              </m:rPr>
              <w:rPr>
                <w:rFonts w:ascii="Cambria Math" w:hAnsi="Cambria Math" w:cs="宋体"/>
                <w:szCs w:val="24"/>
              </w:rPr>
              <m:t>R</m:t>
            </m:r>
          </m:e>
          <m:sup>
            <m:r>
              <w:rPr>
                <w:rFonts w:ascii="Cambria Math" w:hAnsi="Cambria Math" w:cs="宋体"/>
                <w:szCs w:val="24"/>
              </w:rPr>
              <m:t>C×H×W</m:t>
            </m:r>
          </m:sup>
        </m:sSup>
      </m:oMath>
      <w:r w:rsidR="007146B9" w:rsidRPr="002B7FB8">
        <w:rPr>
          <w:rFonts w:ascii="宋体" w:hAnsi="宋体" w:cs="宋体" w:hint="eastAsia"/>
          <w:szCs w:val="24"/>
        </w:rPr>
        <w:t>，</w:t>
      </w:r>
      <w:r w:rsidR="007146B9">
        <w:rPr>
          <w:rFonts w:ascii="宋体" w:hAnsi="宋体" w:cs="宋体" w:hint="eastAsia"/>
          <w:szCs w:val="24"/>
        </w:rPr>
        <w:t>同样将</w:t>
      </w:r>
      <m:oMath>
        <m:r>
          <w:rPr>
            <w:rFonts w:ascii="Cambria Math" w:hAnsi="Cambria Math"/>
            <w:szCs w:val="24"/>
          </w:rPr>
          <m:t>X</m:t>
        </m:r>
      </m:oMath>
      <w:r w:rsidR="007146B9">
        <w:rPr>
          <w:rFonts w:ascii="宋体" w:hAnsi="宋体" w:cs="宋体" w:hint="eastAsia"/>
          <w:szCs w:val="24"/>
        </w:rPr>
        <w:t>经过卷积层</w:t>
      </w:r>
      <w:r w:rsidR="007146B9" w:rsidRPr="009475A5">
        <w:rPr>
          <w:rFonts w:ascii="宋体" w:hAnsi="宋体" w:hint="eastAsia"/>
          <w:color w:val="000000"/>
          <w:szCs w:val="24"/>
        </w:rPr>
        <w:t>（</w:t>
      </w:r>
      <m:oMath>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oMath>
      <w:r w:rsidR="007146B9" w:rsidRPr="009475A5">
        <w:rPr>
          <w:rFonts w:ascii="宋体" w:hAnsi="宋体" w:hint="eastAsia"/>
          <w:color w:val="000000"/>
          <w:szCs w:val="24"/>
        </w:rPr>
        <w:t>,</w:t>
      </w:r>
      <m:oMath>
        <m:r>
          <w:rPr>
            <w:rFonts w:ascii="Cambria Math" w:hAnsi="Cambria Math"/>
            <w:color w:val="000000"/>
            <w:szCs w:val="24"/>
          </w:rPr>
          <m:t>1×1</m:t>
        </m:r>
      </m:oMath>
      <w:r w:rsidR="007146B9" w:rsidRPr="009475A5">
        <w:rPr>
          <w:rFonts w:ascii="宋体" w:hAnsi="宋体" w:hint="eastAsia"/>
          <w:color w:val="000000"/>
          <w:szCs w:val="24"/>
        </w:rPr>
        <w:t>）</w:t>
      </w:r>
      <w:r w:rsidR="007146B9">
        <w:rPr>
          <w:rFonts w:ascii="宋体" w:hAnsi="宋体" w:hint="eastAsia"/>
          <w:color w:val="000000"/>
          <w:szCs w:val="24"/>
        </w:rPr>
        <w:t>后得到两个特征图</w:t>
      </w:r>
      <m:oMath>
        <m:r>
          <w:rPr>
            <w:rFonts w:ascii="Cambria Math" w:hAnsi="Cambria Math" w:cs="宋体"/>
            <w:szCs w:val="24"/>
          </w:rPr>
          <m:t>U</m:t>
        </m:r>
        <m:r>
          <w:rPr>
            <w:rFonts w:ascii="Cambria Math" w:hAnsi="Cambria Math" w:cs="宋体" w:hint="eastAsia"/>
            <w:szCs w:val="24"/>
          </w:rPr>
          <m:t>、</m:t>
        </m:r>
        <m:r>
          <w:rPr>
            <w:rFonts w:ascii="Cambria Math" w:hAnsi="Cambria Math" w:cs="宋体"/>
            <w:szCs w:val="24"/>
          </w:rPr>
          <m:t>V∈</m:t>
        </m:r>
        <m:sSup>
          <m:sSupPr>
            <m:ctrlPr>
              <w:rPr>
                <w:rFonts w:ascii="Cambria Math" w:hAnsi="Cambria Math" w:cs="宋体"/>
                <w:i/>
                <w:szCs w:val="24"/>
              </w:rPr>
            </m:ctrlPr>
          </m:sSupPr>
          <m:e>
            <m:r>
              <m:rPr>
                <m:scr m:val="double-struck"/>
              </m:rPr>
              <w:rPr>
                <w:rFonts w:ascii="Cambria Math" w:hAnsi="Cambria Math" w:cs="宋体"/>
                <w:szCs w:val="24"/>
              </w:rPr>
              <m:t>R</m:t>
            </m:r>
          </m:e>
          <m:sup>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r>
              <w:rPr>
                <w:rFonts w:ascii="Cambria Math" w:hAnsi="Cambria Math" w:cs="宋体"/>
                <w:szCs w:val="24"/>
              </w:rPr>
              <m:t>×H×W</m:t>
            </m:r>
          </m:sup>
        </m:sSup>
      </m:oMath>
      <w:r w:rsidR="007146B9" w:rsidRPr="002B7FB8">
        <w:rPr>
          <w:rFonts w:ascii="宋体" w:hAnsi="宋体" w:cs="宋体" w:hint="eastAsia"/>
          <w:szCs w:val="24"/>
        </w:rPr>
        <w:t>,</w:t>
      </w:r>
      <w:r w:rsidR="007146B9" w:rsidRPr="002B7FB8">
        <w:rPr>
          <w:rFonts w:ascii="宋体" w:hAnsi="宋体" w:cs="宋体"/>
          <w:i/>
          <w:szCs w:val="24"/>
        </w:rPr>
        <w:t xml:space="preserve"> </w:t>
      </w:r>
      <m:oMath>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oMath>
      <w:r w:rsidR="007146B9" w:rsidRPr="002B7FB8">
        <w:rPr>
          <w:rFonts w:ascii="宋体" w:hAnsi="宋体" w:cs="宋体" w:hint="eastAsia"/>
          <w:iCs/>
          <w:szCs w:val="24"/>
        </w:rPr>
        <w:t>是</w:t>
      </w:r>
      <m:oMath>
        <m:r>
          <w:rPr>
            <w:rFonts w:ascii="Cambria Math" w:hAnsi="Cambria Math" w:cs="宋体"/>
            <w:szCs w:val="24"/>
          </w:rPr>
          <m:t>C</m:t>
        </m:r>
      </m:oMath>
      <w:r w:rsidR="007146B9" w:rsidRPr="002B7FB8">
        <w:rPr>
          <w:rFonts w:ascii="宋体" w:hAnsi="宋体" w:cs="宋体" w:hint="eastAsia"/>
          <w:szCs w:val="24"/>
        </w:rPr>
        <w:t>的因数</w:t>
      </w:r>
      <w:r w:rsidR="00B55571">
        <w:rPr>
          <w:rFonts w:ascii="宋体" w:hAnsi="宋体" w:cs="宋体" w:hint="eastAsia"/>
          <w:szCs w:val="24"/>
        </w:rPr>
        <w:t>；其次，</w:t>
      </w:r>
      <w:r w:rsidR="00B55571" w:rsidRPr="008049A6">
        <w:rPr>
          <w:rFonts w:ascii="宋体" w:hAnsi="宋体" w:cs="宋体" w:hint="eastAsia"/>
          <w:szCs w:val="24"/>
        </w:rPr>
        <w:t>将三维矩阵</w:t>
      </w:r>
      <m:oMath>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oMath>
      <w:r w:rsidR="00B55571" w:rsidRPr="008049A6">
        <w:rPr>
          <w:rFonts w:ascii="宋体" w:hAnsi="宋体" w:cs="宋体" w:hint="eastAsia"/>
          <w:szCs w:val="24"/>
        </w:rPr>
        <w:t>转换为二维矩阵</w:t>
      </w:r>
      <m:oMath>
        <m:r>
          <w:rPr>
            <w:rFonts w:ascii="Cambria Math" w:hAnsi="Cambria Math" w:cs="宋体"/>
            <w:szCs w:val="24"/>
          </w:rPr>
          <m:t>C×N</m:t>
        </m:r>
      </m:oMath>
      <w:r w:rsidR="00B55571" w:rsidRPr="008049A6">
        <w:rPr>
          <w:rFonts w:ascii="宋体" w:hAnsi="宋体" w:cs="宋体" w:hint="eastAsia"/>
          <w:szCs w:val="24"/>
        </w:rPr>
        <w:t>，同样将三维矩阵</w:t>
      </w:r>
      <m:oMath>
        <m:r>
          <w:rPr>
            <w:rFonts w:ascii="Cambria Math" w:hAnsi="Cambria Math" w:cs="宋体"/>
            <w:szCs w:val="24"/>
          </w:rPr>
          <m:t>U</m:t>
        </m:r>
      </m:oMath>
      <w:r w:rsidR="00B55571" w:rsidRPr="008049A6">
        <w:rPr>
          <w:rFonts w:ascii="宋体" w:hAnsi="宋体" w:cs="宋体" w:hint="eastAsia"/>
          <w:szCs w:val="24"/>
        </w:rPr>
        <w:t>和</w:t>
      </w:r>
      <m:oMath>
        <m:r>
          <w:rPr>
            <w:rFonts w:ascii="Cambria Math" w:hAnsi="Cambria Math" w:cs="宋体"/>
            <w:szCs w:val="24"/>
          </w:rPr>
          <m:t>V</m:t>
        </m:r>
      </m:oMath>
      <w:r w:rsidR="00B55571" w:rsidRPr="008049A6">
        <w:rPr>
          <w:rFonts w:ascii="宋体" w:hAnsi="宋体" w:cs="宋体" w:hint="eastAsia"/>
          <w:szCs w:val="24"/>
        </w:rPr>
        <w:t>转换为二维矩阵</w:t>
      </w:r>
      <w:r w:rsidR="00B55571" w:rsidRPr="008049A6">
        <w:rPr>
          <w:rFonts w:ascii="宋体" w:hAnsi="宋体" w:cs="宋体"/>
          <w:i/>
          <w:szCs w:val="24"/>
        </w:rPr>
        <w:t xml:space="preserve"> </w:t>
      </w:r>
      <m:oMath>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r>
          <w:rPr>
            <w:rFonts w:ascii="Cambria Math" w:hAnsi="Cambria Math" w:cs="宋体"/>
            <w:szCs w:val="24"/>
          </w:rPr>
          <m:t>×N</m:t>
        </m:r>
      </m:oMath>
      <w:r w:rsidR="00B55571" w:rsidRPr="008049A6">
        <w:rPr>
          <w:rFonts w:ascii="宋体" w:hAnsi="宋体" w:cs="宋体" w:hint="eastAsia"/>
          <w:szCs w:val="24"/>
        </w:rPr>
        <w:t>，其中</w:t>
      </w:r>
      <m:oMath>
        <m:r>
          <w:rPr>
            <w:rFonts w:ascii="Cambria Math" w:hAnsi="Cambria Math" w:cs="宋体"/>
            <w:szCs w:val="24"/>
          </w:rPr>
          <m:t>N=H×W</m:t>
        </m:r>
      </m:oMath>
      <w:r w:rsidR="00B55571">
        <w:rPr>
          <w:rFonts w:ascii="宋体" w:hAnsi="宋体" w:cs="宋体" w:hint="eastAsia"/>
          <w:szCs w:val="24"/>
        </w:rPr>
        <w:t>；</w:t>
      </w:r>
      <w:r w:rsidR="00B55571" w:rsidRPr="00CF645A">
        <w:rPr>
          <w:rFonts w:ascii="宋体" w:hAnsi="宋体" w:cs="宋体" w:hint="eastAsia"/>
          <w:szCs w:val="24"/>
        </w:rPr>
        <w:t>然后</w:t>
      </w:r>
      <w:r w:rsidR="00B55571">
        <w:rPr>
          <w:rFonts w:ascii="宋体" w:hAnsi="宋体" w:cs="宋体" w:hint="eastAsia"/>
          <w:szCs w:val="24"/>
        </w:rPr>
        <w:t>，</w:t>
      </w:r>
      <w:r w:rsidR="00B55571" w:rsidRPr="00CF645A">
        <w:rPr>
          <w:rFonts w:ascii="宋体" w:hAnsi="宋体" w:cs="宋体" w:hint="eastAsia"/>
          <w:szCs w:val="24"/>
        </w:rPr>
        <w:t>将二维矩阵</w:t>
      </w:r>
      <m:oMath>
        <m:r>
          <w:rPr>
            <w:rFonts w:ascii="Cambria Math" w:hAnsi="Cambria Math" w:cs="宋体"/>
            <w:szCs w:val="24"/>
          </w:rPr>
          <m:t>U</m:t>
        </m:r>
      </m:oMath>
      <w:r w:rsidR="00B55571" w:rsidRPr="00CF645A">
        <w:rPr>
          <w:rFonts w:ascii="宋体" w:hAnsi="宋体" w:cs="宋体" w:hint="eastAsia"/>
          <w:szCs w:val="24"/>
        </w:rPr>
        <w:t>的转置与二维矩阵</w:t>
      </w:r>
      <m:oMath>
        <m:r>
          <w:rPr>
            <w:rFonts w:ascii="Cambria Math" w:hAnsi="Cambria Math" w:cs="宋体"/>
            <w:szCs w:val="24"/>
          </w:rPr>
          <m:t>V</m:t>
        </m:r>
      </m:oMath>
      <w:r w:rsidR="00B55571" w:rsidRPr="00CF645A">
        <w:rPr>
          <w:rFonts w:ascii="宋体" w:hAnsi="宋体" w:cs="宋体" w:hint="eastAsia"/>
          <w:szCs w:val="24"/>
        </w:rPr>
        <w:t>相乘后，通过</w:t>
      </w:r>
      <w:proofErr w:type="spellStart"/>
      <w:r w:rsidR="00B55571" w:rsidRPr="00034ACF">
        <w:rPr>
          <w:szCs w:val="24"/>
        </w:rPr>
        <w:t>softmax</w:t>
      </w:r>
      <w:proofErr w:type="spellEnd"/>
      <w:r w:rsidR="00B55571" w:rsidRPr="00CF645A">
        <w:rPr>
          <w:rFonts w:ascii="宋体" w:hAnsi="宋体" w:cs="宋体" w:hint="eastAsia"/>
          <w:szCs w:val="24"/>
        </w:rPr>
        <w:t>函数计算出空间注意力矩阵</w:t>
      </w:r>
      <m:oMath>
        <m:r>
          <w:rPr>
            <w:rFonts w:ascii="Cambria Math" w:hAnsi="Cambria Math" w:cs="宋体"/>
            <w:szCs w:val="24"/>
          </w:rPr>
          <m:t>A∈</m:t>
        </m:r>
        <m:sSup>
          <m:sSupPr>
            <m:ctrlPr>
              <w:rPr>
                <w:rFonts w:ascii="Cambria Math" w:hAnsi="Cambria Math" w:cs="宋体"/>
                <w:i/>
                <w:szCs w:val="24"/>
              </w:rPr>
            </m:ctrlPr>
          </m:sSupPr>
          <m:e>
            <m:r>
              <m:rPr>
                <m:scr m:val="double-struck"/>
              </m:rPr>
              <w:rPr>
                <w:rFonts w:ascii="Cambria Math" w:hAnsi="Cambria Math" w:cs="宋体"/>
                <w:szCs w:val="24"/>
              </w:rPr>
              <m:t>R</m:t>
            </m:r>
          </m:e>
          <m:sup>
            <m:r>
              <w:rPr>
                <w:rFonts w:ascii="Cambria Math" w:hAnsi="Cambria Math" w:cs="宋体"/>
                <w:szCs w:val="24"/>
              </w:rPr>
              <m:t>N×N</m:t>
            </m:r>
          </m:sup>
        </m:sSup>
      </m:oMath>
      <w:r w:rsidR="00B55571" w:rsidRPr="00CF645A">
        <w:rPr>
          <w:rFonts w:ascii="宋体" w:hAnsi="宋体" w:cs="宋体" w:hint="eastAsia"/>
          <w:szCs w:val="24"/>
        </w:rPr>
        <w:t>，</w:t>
      </w:r>
      <w:r w:rsidR="00D77EB3">
        <w:rPr>
          <w:rFonts w:hint="eastAsia"/>
          <w:szCs w:val="24"/>
        </w:rPr>
        <w:t>所述根据多尺度空间注意力矩阵对多尺度空间特征进行加权融合过程为：</w:t>
      </w:r>
      <w:r w:rsidR="00B55571" w:rsidRPr="00CF645A">
        <w:rPr>
          <w:rFonts w:ascii="宋体" w:hAnsi="宋体" w:cs="宋体" w:hint="eastAsia"/>
          <w:szCs w:val="24"/>
        </w:rPr>
        <w:t>将二维矩阵</w:t>
      </w:r>
      <m:oMath>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oMath>
      <w:r w:rsidR="00B55571" w:rsidRPr="00CF645A">
        <w:rPr>
          <w:rFonts w:ascii="宋体" w:hAnsi="宋体" w:cs="宋体" w:hint="eastAsia"/>
          <w:szCs w:val="24"/>
        </w:rPr>
        <w:t>与空间注意力矩阵</w:t>
      </w:r>
      <m:oMath>
        <m:r>
          <w:rPr>
            <w:rFonts w:ascii="Cambria Math" w:hAnsi="Cambria Math" w:cs="宋体"/>
            <w:szCs w:val="24"/>
          </w:rPr>
          <m:t>A</m:t>
        </m:r>
      </m:oMath>
      <w:r w:rsidR="00B55571" w:rsidRPr="00CF645A">
        <w:rPr>
          <w:rFonts w:ascii="宋体" w:hAnsi="宋体" w:cs="宋体" w:hint="eastAsia"/>
          <w:szCs w:val="24"/>
        </w:rPr>
        <w:t>的转置作矩阵乘法操作，将得到的二维矩阵结果重塑为三维矩阵，并与输入特征图</w:t>
      </w:r>
      <m:oMath>
        <m:r>
          <w:rPr>
            <w:rFonts w:ascii="Cambria Math" w:hAnsi="Cambria Math" w:cs="宋体"/>
            <w:szCs w:val="24"/>
          </w:rPr>
          <m:t>X</m:t>
        </m:r>
      </m:oMath>
      <w:r w:rsidR="00B55571" w:rsidRPr="00CF645A">
        <w:rPr>
          <w:rFonts w:ascii="宋体" w:hAnsi="宋体" w:cs="宋体" w:hint="eastAsia"/>
          <w:szCs w:val="24"/>
        </w:rPr>
        <w:t>进行逐元素相加得到最终增强后的特征图</w:t>
      </w:r>
      <m:oMath>
        <m:r>
          <w:rPr>
            <w:rFonts w:ascii="Cambria Math" w:hAnsi="Cambria Math" w:cs="宋体"/>
            <w:szCs w:val="24"/>
          </w:rPr>
          <m:t>Y∈</m:t>
        </m:r>
        <m:sSup>
          <m:sSupPr>
            <m:ctrlPr>
              <w:rPr>
                <w:rFonts w:ascii="Cambria Math" w:hAnsi="Cambria Math" w:cs="宋体"/>
                <w:i/>
                <w:szCs w:val="24"/>
              </w:rPr>
            </m:ctrlPr>
          </m:sSupPr>
          <m:e>
            <m:r>
              <m:rPr>
                <m:scr m:val="double-struck"/>
              </m:rPr>
              <w:rPr>
                <w:rFonts w:ascii="Cambria Math" w:hAnsi="Cambria Math" w:cs="宋体"/>
                <w:szCs w:val="24"/>
              </w:rPr>
              <m:t>R</m:t>
            </m:r>
          </m:e>
          <m:sup>
            <m:r>
              <w:rPr>
                <w:rFonts w:ascii="Cambria Math" w:hAnsi="Cambria Math" w:cs="宋体"/>
                <w:szCs w:val="24"/>
              </w:rPr>
              <m:t>C×H×W</m:t>
            </m:r>
          </m:sup>
        </m:sSup>
      </m:oMath>
      <w:r w:rsidR="00B55571" w:rsidRPr="00CF645A">
        <w:rPr>
          <w:rFonts w:ascii="宋体" w:hAnsi="宋体" w:cs="宋体" w:hint="eastAsia"/>
          <w:szCs w:val="24"/>
        </w:rPr>
        <w:t>。</w:t>
      </w:r>
    </w:p>
    <w:p w14:paraId="1EDF15E1" w14:textId="386C25EA" w:rsidR="008F0BC0" w:rsidRDefault="00C15A83" w:rsidP="00E51CBF">
      <w:pPr>
        <w:spacing w:line="360" w:lineRule="auto"/>
        <w:ind w:firstLine="480"/>
        <w:rPr>
          <w:rFonts w:ascii="宋体" w:hAnsi="宋体"/>
          <w:szCs w:val="24"/>
        </w:rPr>
      </w:pPr>
      <w:r w:rsidRPr="00E603B8">
        <w:rPr>
          <w:rFonts w:hint="eastAsia"/>
          <w:color w:val="000000"/>
          <w:szCs w:val="24"/>
        </w:rPr>
        <w:t>所述步骤</w:t>
      </w:r>
      <w:r>
        <w:rPr>
          <w:rFonts w:hint="eastAsia"/>
          <w:color w:val="000000"/>
          <w:szCs w:val="24"/>
        </w:rPr>
        <w:t>（</w:t>
      </w:r>
      <w:r>
        <w:rPr>
          <w:rFonts w:hint="eastAsia"/>
          <w:color w:val="000000"/>
          <w:szCs w:val="24"/>
        </w:rPr>
        <w:t>2</w:t>
      </w:r>
      <w:r>
        <w:rPr>
          <w:rFonts w:hint="eastAsia"/>
          <w:color w:val="000000"/>
          <w:szCs w:val="24"/>
        </w:rPr>
        <w:t>）</w:t>
      </w:r>
      <w:r>
        <w:rPr>
          <w:rFonts w:ascii="宋体" w:hAnsi="宋体" w:cs="宋体" w:hint="eastAsia"/>
          <w:szCs w:val="24"/>
        </w:rPr>
        <w:t>中多尺度</w:t>
      </w:r>
      <w:r>
        <w:rPr>
          <w:rFonts w:ascii="宋体" w:hAnsi="宋体" w:hint="eastAsia"/>
          <w:szCs w:val="24"/>
        </w:rPr>
        <w:t>通道信息增强模块</w:t>
      </w:r>
      <w:r w:rsidR="008F0BC0">
        <w:rPr>
          <w:rFonts w:ascii="宋体" w:hAnsi="宋体" w:hint="eastAsia"/>
          <w:szCs w:val="24"/>
        </w:rPr>
        <w:t>分为两个部分，一部分是</w:t>
      </w:r>
      <w:r w:rsidR="008F0BC0" w:rsidRPr="00157CCE">
        <w:rPr>
          <w:rFonts w:ascii="宋体" w:hAnsi="宋体" w:hint="eastAsia"/>
          <w:szCs w:val="24"/>
        </w:rPr>
        <w:t>对多尺度通道</w:t>
      </w:r>
      <w:r w:rsidR="008F0BC0" w:rsidRPr="00157CCE">
        <w:rPr>
          <w:rFonts w:ascii="宋体" w:hAnsi="宋体" w:hint="eastAsia"/>
          <w:szCs w:val="24"/>
        </w:rPr>
        <w:lastRenderedPageBreak/>
        <w:t>信息分别利用注意力机制进行通道权</w:t>
      </w:r>
      <w:r w:rsidR="008F0BC0">
        <w:rPr>
          <w:rFonts w:ascii="宋体" w:hAnsi="宋体" w:hint="eastAsia"/>
          <w:szCs w:val="24"/>
        </w:rPr>
        <w:t>重向量</w:t>
      </w:r>
      <w:r w:rsidR="008F0BC0" w:rsidRPr="00157CCE">
        <w:rPr>
          <w:rFonts w:ascii="宋体" w:hAnsi="宋体" w:hint="eastAsia"/>
          <w:szCs w:val="24"/>
        </w:rPr>
        <w:t>求解</w:t>
      </w:r>
      <w:r w:rsidR="008F0BC0">
        <w:rPr>
          <w:rFonts w:ascii="宋体" w:hAnsi="宋体" w:hint="eastAsia"/>
          <w:szCs w:val="24"/>
        </w:rPr>
        <w:t>，另一部分是</w:t>
      </w:r>
      <w:r w:rsidR="008F0BC0" w:rsidRPr="00157CCE">
        <w:rPr>
          <w:rFonts w:ascii="宋体" w:hAnsi="宋体" w:hint="eastAsia"/>
          <w:szCs w:val="24"/>
        </w:rPr>
        <w:t>根据通道权重</w:t>
      </w:r>
      <w:r w:rsidR="008F0BC0">
        <w:rPr>
          <w:rFonts w:ascii="宋体" w:hAnsi="宋体" w:hint="eastAsia"/>
          <w:szCs w:val="24"/>
        </w:rPr>
        <w:t>向量</w:t>
      </w:r>
      <w:r w:rsidR="008F0BC0" w:rsidRPr="00157CCE">
        <w:rPr>
          <w:rFonts w:ascii="宋体" w:hAnsi="宋体" w:hint="eastAsia"/>
          <w:szCs w:val="24"/>
        </w:rPr>
        <w:t>将不同尺度的相同通道特征进行加权融合</w:t>
      </w:r>
      <w:r w:rsidR="008F0BC0">
        <w:rPr>
          <w:rFonts w:ascii="宋体" w:hAnsi="宋体" w:hint="eastAsia"/>
          <w:szCs w:val="24"/>
        </w:rPr>
        <w:t>；</w:t>
      </w:r>
    </w:p>
    <w:p w14:paraId="6F57258A" w14:textId="17658A95" w:rsidR="008F0BC0" w:rsidRPr="00157CCE" w:rsidRDefault="00E51CBF" w:rsidP="008F0BC0">
      <w:pPr>
        <w:spacing w:line="360" w:lineRule="auto"/>
        <w:ind w:firstLine="420"/>
        <w:rPr>
          <w:rFonts w:ascii="宋体" w:hAnsi="宋体" w:cs="宋体"/>
          <w:szCs w:val="24"/>
        </w:rPr>
      </w:pPr>
      <w:r>
        <w:rPr>
          <w:rFonts w:ascii="宋体" w:hAnsi="宋体" w:hint="eastAsia"/>
          <w:szCs w:val="24"/>
        </w:rPr>
        <w:t>所述</w:t>
      </w:r>
      <w:r w:rsidR="008F0BC0" w:rsidRPr="00157CCE">
        <w:rPr>
          <w:rFonts w:ascii="宋体" w:hAnsi="宋体" w:hint="eastAsia"/>
          <w:szCs w:val="24"/>
        </w:rPr>
        <w:t>通道权</w:t>
      </w:r>
      <w:r w:rsidR="008F0BC0">
        <w:rPr>
          <w:rFonts w:ascii="宋体" w:hAnsi="宋体" w:hint="eastAsia"/>
          <w:szCs w:val="24"/>
        </w:rPr>
        <w:t>重向量</w:t>
      </w:r>
      <w:r w:rsidR="008F0BC0" w:rsidRPr="00157CCE">
        <w:rPr>
          <w:rFonts w:ascii="宋体" w:hAnsi="宋体" w:hint="eastAsia"/>
          <w:szCs w:val="24"/>
        </w:rPr>
        <w:t>求解</w:t>
      </w:r>
      <w:r w:rsidR="008F0BC0">
        <w:rPr>
          <w:rFonts w:ascii="宋体" w:hAnsi="宋体" w:hint="eastAsia"/>
          <w:szCs w:val="24"/>
        </w:rPr>
        <w:t>过程为：</w:t>
      </w:r>
      <w:r w:rsidR="008F0BC0" w:rsidRPr="00C21063">
        <w:rPr>
          <w:rFonts w:ascii="宋体" w:hAnsi="宋体" w:cs="宋体" w:hint="eastAsia"/>
          <w:szCs w:val="24"/>
        </w:rPr>
        <w:t>首先，对输入的特征图</w:t>
      </w:r>
      <m:oMath>
        <m:r>
          <w:rPr>
            <w:rFonts w:ascii="Cambria Math" w:hAnsi="Cambria Math"/>
            <w:szCs w:val="24"/>
          </w:rPr>
          <m:t>X∈</m:t>
        </m:r>
        <m:sSup>
          <m:sSupPr>
            <m:ctrlPr>
              <w:rPr>
                <w:rFonts w:ascii="Cambria Math" w:hAnsi="Cambria Math"/>
                <w:i/>
                <w:szCs w:val="24"/>
              </w:rPr>
            </m:ctrlPr>
          </m:sSupPr>
          <m:e>
            <m:r>
              <m:rPr>
                <m:scr m:val="double-struck"/>
              </m:rPr>
              <w:rPr>
                <w:rFonts w:ascii="Cambria Math" w:hAnsi="Cambria Math"/>
                <w:szCs w:val="24"/>
              </w:rPr>
              <m:t>R</m:t>
            </m:r>
          </m:e>
          <m:sup>
            <m:r>
              <w:rPr>
                <w:rFonts w:ascii="Cambria Math" w:hAnsi="Cambria Math"/>
                <w:szCs w:val="24"/>
              </w:rPr>
              <m:t>C×H×W</m:t>
            </m:r>
          </m:sup>
        </m:sSup>
      </m:oMath>
      <w:r>
        <w:rPr>
          <w:rFonts w:hint="eastAsia"/>
          <w:szCs w:val="24"/>
        </w:rPr>
        <w:t>，</w:t>
      </w:r>
      <w:r w:rsidR="008F0BC0" w:rsidRPr="00A41400">
        <w:rPr>
          <w:rFonts w:hint="eastAsia"/>
          <w:szCs w:val="24"/>
        </w:rPr>
        <w:t>其中</w:t>
      </w:r>
      <m:oMath>
        <m:r>
          <w:rPr>
            <w:rFonts w:ascii="Cambria Math" w:hAnsi="Cambria Math"/>
            <w:szCs w:val="24"/>
          </w:rPr>
          <m:t>C</m:t>
        </m:r>
        <m:r>
          <w:rPr>
            <w:rFonts w:ascii="Cambria Math" w:hAnsi="Cambria Math" w:hint="eastAsia"/>
            <w:szCs w:val="24"/>
          </w:rPr>
          <m:t>、</m:t>
        </m:r>
        <m:r>
          <w:rPr>
            <w:rFonts w:ascii="Cambria Math" w:hAnsi="Cambria Math"/>
            <w:szCs w:val="24"/>
          </w:rPr>
          <m:t>H</m:t>
        </m:r>
        <m:r>
          <w:rPr>
            <w:rFonts w:ascii="Cambria Math" w:hAnsi="Cambria Math" w:hint="eastAsia"/>
            <w:szCs w:val="24"/>
          </w:rPr>
          <m:t>、</m:t>
        </m:r>
        <m:r>
          <w:rPr>
            <w:rFonts w:ascii="Cambria Math" w:hAnsi="Cambria Math"/>
            <w:szCs w:val="24"/>
          </w:rPr>
          <m:t>W</m:t>
        </m:r>
      </m:oMath>
      <w:r w:rsidR="008F0BC0">
        <w:rPr>
          <w:rFonts w:hint="eastAsia"/>
          <w:szCs w:val="24"/>
        </w:rPr>
        <w:t>分别</w:t>
      </w:r>
      <w:r w:rsidR="008F0BC0" w:rsidRPr="00A41400">
        <w:rPr>
          <w:rFonts w:hint="eastAsia"/>
          <w:szCs w:val="24"/>
        </w:rPr>
        <w:t>代表特征图的通道数</w:t>
      </w:r>
      <w:r w:rsidR="008F0BC0">
        <w:rPr>
          <w:rFonts w:hint="eastAsia"/>
          <w:szCs w:val="24"/>
        </w:rPr>
        <w:t>、</w:t>
      </w:r>
      <w:r w:rsidR="008F0BC0" w:rsidRPr="00A41400">
        <w:rPr>
          <w:rFonts w:hint="eastAsia"/>
          <w:szCs w:val="24"/>
        </w:rPr>
        <w:t>高度</w:t>
      </w:r>
      <w:r w:rsidR="008F0BC0">
        <w:rPr>
          <w:rFonts w:hint="eastAsia"/>
          <w:szCs w:val="24"/>
        </w:rPr>
        <w:t>和</w:t>
      </w:r>
      <w:r w:rsidR="008F0BC0" w:rsidRPr="00A41400">
        <w:rPr>
          <w:rFonts w:hint="eastAsia"/>
          <w:szCs w:val="24"/>
        </w:rPr>
        <w:t>宽度</w:t>
      </w:r>
      <w:r>
        <w:rPr>
          <w:rFonts w:hint="eastAsia"/>
          <w:szCs w:val="24"/>
        </w:rPr>
        <w:t>，</w:t>
      </w:r>
      <w:r w:rsidR="008F0BC0" w:rsidRPr="00C21063">
        <w:rPr>
          <w:rFonts w:ascii="宋体" w:hAnsi="宋体" w:cs="宋体" w:hint="eastAsia"/>
          <w:szCs w:val="24"/>
        </w:rPr>
        <w:t>使用全局平均池化</w:t>
      </w:r>
      <w:r>
        <w:rPr>
          <w:rFonts w:ascii="宋体" w:hAnsi="宋体" w:cs="宋体" w:hint="eastAsia"/>
          <w:szCs w:val="24"/>
        </w:rPr>
        <w:t>，</w:t>
      </w:r>
      <w:r w:rsidR="008F0BC0" w:rsidRPr="00C21063">
        <w:rPr>
          <w:rFonts w:ascii="宋体" w:hAnsi="宋体" w:cs="宋体" w:hint="eastAsia"/>
          <w:szCs w:val="24"/>
        </w:rPr>
        <w:t>将其压缩成大小为</w:t>
      </w:r>
      <m:oMath>
        <m:r>
          <w:rPr>
            <w:rFonts w:ascii="Cambria Math" w:hAnsi="Cambria Math" w:cs="宋体"/>
            <w:szCs w:val="24"/>
          </w:rPr>
          <m:t>1×1×C</m:t>
        </m:r>
      </m:oMath>
      <w:r w:rsidR="008F0BC0" w:rsidRPr="00C21063">
        <w:rPr>
          <w:rFonts w:ascii="宋体" w:hAnsi="宋体" w:cs="宋体" w:hint="eastAsia"/>
          <w:szCs w:val="24"/>
        </w:rPr>
        <w:t>的全局空间特征</w:t>
      </w:r>
      <w:r w:rsidR="008F0BC0">
        <w:rPr>
          <w:rFonts w:ascii="宋体" w:hAnsi="宋体" w:cs="宋体" w:hint="eastAsia"/>
          <w:szCs w:val="24"/>
        </w:rPr>
        <w:t>；</w:t>
      </w:r>
      <w:r w:rsidR="008F0BC0" w:rsidRPr="00C21063">
        <w:rPr>
          <w:rFonts w:ascii="宋体" w:hAnsi="宋体" w:cs="宋体" w:hint="eastAsia"/>
          <w:szCs w:val="24"/>
        </w:rPr>
        <w:t>其次，将计算所得的全局空间特征经过两个全连接层和</w:t>
      </w:r>
      <w:r w:rsidR="008F0BC0" w:rsidRPr="002762D5">
        <w:rPr>
          <w:szCs w:val="24"/>
        </w:rPr>
        <w:t>Sigmoid</w:t>
      </w:r>
      <w:r w:rsidR="008F0BC0" w:rsidRPr="00C21063">
        <w:rPr>
          <w:rFonts w:ascii="宋体" w:hAnsi="宋体" w:cs="宋体" w:hint="eastAsia"/>
          <w:szCs w:val="24"/>
        </w:rPr>
        <w:t>激活函数后得到</w:t>
      </w:r>
      <m:oMath>
        <m:r>
          <w:rPr>
            <w:rFonts w:ascii="Cambria Math" w:hAnsi="Cambria Math" w:cs="宋体"/>
            <w:szCs w:val="24"/>
          </w:rPr>
          <m:t>1×1×C</m:t>
        </m:r>
      </m:oMath>
      <w:r w:rsidR="008F0BC0" w:rsidRPr="00C21063">
        <w:rPr>
          <w:rFonts w:ascii="宋体" w:hAnsi="宋体" w:cs="宋体" w:hint="eastAsia"/>
          <w:szCs w:val="24"/>
        </w:rPr>
        <w:t>的</w:t>
      </w:r>
      <w:r w:rsidR="008F0BC0">
        <w:rPr>
          <w:rFonts w:ascii="宋体" w:hAnsi="宋体" w:cs="宋体" w:hint="eastAsia"/>
          <w:szCs w:val="24"/>
        </w:rPr>
        <w:t>通道</w:t>
      </w:r>
      <w:r w:rsidR="008F0BC0" w:rsidRPr="00C21063">
        <w:rPr>
          <w:rFonts w:ascii="宋体" w:hAnsi="宋体" w:cs="宋体" w:hint="eastAsia"/>
          <w:szCs w:val="24"/>
        </w:rPr>
        <w:t>权</w:t>
      </w:r>
      <w:r w:rsidR="008F0BC0">
        <w:rPr>
          <w:rFonts w:ascii="宋体" w:hAnsi="宋体" w:cs="宋体" w:hint="eastAsia"/>
          <w:szCs w:val="24"/>
        </w:rPr>
        <w:t>重</w:t>
      </w:r>
      <w:r w:rsidR="008F0BC0" w:rsidRPr="00C21063">
        <w:rPr>
          <w:rFonts w:ascii="宋体" w:hAnsi="宋体" w:cs="宋体" w:hint="eastAsia"/>
          <w:szCs w:val="24"/>
        </w:rPr>
        <w:t>向量，</w:t>
      </w:r>
      <w:r w:rsidR="008F0BC0">
        <w:rPr>
          <w:rFonts w:ascii="宋体" w:hAnsi="宋体" w:cs="宋体" w:hint="eastAsia"/>
          <w:szCs w:val="24"/>
        </w:rPr>
        <w:t>通道</w:t>
      </w:r>
      <w:r w:rsidR="008F0BC0" w:rsidRPr="00C21063">
        <w:rPr>
          <w:rFonts w:ascii="宋体" w:hAnsi="宋体" w:cs="宋体" w:hint="eastAsia"/>
          <w:szCs w:val="24"/>
        </w:rPr>
        <w:t>权</w:t>
      </w:r>
      <w:r w:rsidR="008F0BC0">
        <w:rPr>
          <w:rFonts w:ascii="宋体" w:hAnsi="宋体" w:cs="宋体" w:hint="eastAsia"/>
          <w:szCs w:val="24"/>
        </w:rPr>
        <w:t>重</w:t>
      </w:r>
      <w:r w:rsidR="008F0BC0" w:rsidRPr="00C21063">
        <w:rPr>
          <w:rFonts w:ascii="宋体" w:hAnsi="宋体" w:cs="宋体" w:hint="eastAsia"/>
          <w:szCs w:val="24"/>
        </w:rPr>
        <w:t>向量中的每一个元素分别对应一个特征通道的权值，权值介于</w:t>
      </w:r>
      <w:r w:rsidR="008F0BC0" w:rsidRPr="00B22414">
        <w:rPr>
          <w:szCs w:val="24"/>
        </w:rPr>
        <w:t>0</w:t>
      </w:r>
      <w:r w:rsidR="008F0BC0" w:rsidRPr="00B22414">
        <w:rPr>
          <w:szCs w:val="24"/>
        </w:rPr>
        <w:t>到</w:t>
      </w:r>
      <w:r w:rsidR="008F0BC0" w:rsidRPr="00B22414">
        <w:rPr>
          <w:szCs w:val="24"/>
        </w:rPr>
        <w:t>1</w:t>
      </w:r>
      <w:r w:rsidR="008F0BC0" w:rsidRPr="00C21063">
        <w:rPr>
          <w:rFonts w:ascii="宋体" w:hAnsi="宋体" w:cs="宋体" w:hint="eastAsia"/>
          <w:szCs w:val="24"/>
        </w:rPr>
        <w:t>之间</w:t>
      </w:r>
      <w:r w:rsidR="008F0BC0">
        <w:rPr>
          <w:rFonts w:ascii="宋体" w:hAnsi="宋体" w:cs="宋体" w:hint="eastAsia"/>
          <w:szCs w:val="24"/>
        </w:rPr>
        <w:t>，</w:t>
      </w:r>
      <w:r w:rsidR="008F0BC0" w:rsidRPr="00C21063">
        <w:rPr>
          <w:rFonts w:ascii="宋体" w:hAnsi="宋体" w:cs="宋体" w:hint="eastAsia"/>
          <w:szCs w:val="24"/>
        </w:rPr>
        <w:t>在第一个全连接层中，将通道数减少为</w:t>
      </w:r>
      <m:oMath>
        <m:f>
          <m:fPr>
            <m:ctrlPr>
              <w:rPr>
                <w:rFonts w:ascii="Cambria Math" w:hAnsi="Cambria Math" w:cs="宋体"/>
                <w:i/>
                <w:szCs w:val="24"/>
              </w:rPr>
            </m:ctrlPr>
          </m:fPr>
          <m:num>
            <m:r>
              <w:rPr>
                <w:rFonts w:ascii="Cambria Math" w:hAnsi="Cambria Math" w:cs="宋体"/>
                <w:szCs w:val="24"/>
              </w:rPr>
              <m:t>C</m:t>
            </m:r>
          </m:num>
          <m:den>
            <m:r>
              <w:rPr>
                <w:rFonts w:ascii="Cambria Math" w:hAnsi="Cambria Math" w:cs="宋体" w:hint="eastAsia"/>
                <w:szCs w:val="24"/>
              </w:rPr>
              <m:t>r</m:t>
            </m:r>
          </m:den>
        </m:f>
      </m:oMath>
      <w:r w:rsidR="008F0BC0" w:rsidRPr="00C21063">
        <w:rPr>
          <w:rFonts w:ascii="宋体" w:hAnsi="宋体" w:cs="宋体" w:hint="eastAsia"/>
          <w:szCs w:val="24"/>
        </w:rPr>
        <w:t>，</w:t>
      </w:r>
      <m:oMath>
        <m:r>
          <w:rPr>
            <w:rFonts w:ascii="Cambria Math" w:hAnsi="Cambria Math" w:cs="宋体" w:hint="eastAsia"/>
            <w:szCs w:val="24"/>
          </w:rPr>
          <m:t>r</m:t>
        </m:r>
      </m:oMath>
      <w:r w:rsidRPr="00C21063">
        <w:rPr>
          <w:rFonts w:ascii="宋体" w:hAnsi="宋体" w:cs="宋体" w:hint="eastAsia"/>
          <w:szCs w:val="24"/>
        </w:rPr>
        <w:t>表示比例系数</w:t>
      </w:r>
      <w:r w:rsidR="008F0BC0">
        <w:rPr>
          <w:rFonts w:ascii="宋体" w:hAnsi="宋体" w:cs="宋体" w:hint="eastAsia"/>
          <w:szCs w:val="24"/>
        </w:rPr>
        <w:t>；</w:t>
      </w:r>
    </w:p>
    <w:p w14:paraId="7D47FFF0" w14:textId="76502DD6" w:rsidR="008F0BC0" w:rsidRDefault="00CF0363" w:rsidP="008F0BC0">
      <w:pPr>
        <w:spacing w:line="360" w:lineRule="auto"/>
        <w:ind w:firstLine="420"/>
        <w:rPr>
          <w:rFonts w:ascii="宋体" w:hAnsi="宋体" w:cs="宋体"/>
          <w:szCs w:val="24"/>
        </w:rPr>
      </w:pPr>
      <w:r>
        <w:rPr>
          <w:rFonts w:ascii="宋体" w:hAnsi="宋体" w:hint="eastAsia"/>
          <w:szCs w:val="24"/>
        </w:rPr>
        <w:t>所述</w:t>
      </w:r>
      <w:r w:rsidR="008F0BC0" w:rsidRPr="00157CCE">
        <w:rPr>
          <w:rFonts w:ascii="宋体" w:hAnsi="宋体" w:hint="eastAsia"/>
          <w:szCs w:val="24"/>
        </w:rPr>
        <w:t>根据通道权重</w:t>
      </w:r>
      <w:r w:rsidR="008F0BC0">
        <w:rPr>
          <w:rFonts w:ascii="宋体" w:hAnsi="宋体" w:hint="eastAsia"/>
          <w:szCs w:val="24"/>
        </w:rPr>
        <w:t>向量</w:t>
      </w:r>
      <w:r w:rsidR="008F0BC0" w:rsidRPr="00157CCE">
        <w:rPr>
          <w:rFonts w:ascii="宋体" w:hAnsi="宋体" w:hint="eastAsia"/>
          <w:szCs w:val="24"/>
        </w:rPr>
        <w:t>将不同尺度的相同通道特征进行加权融合</w:t>
      </w:r>
      <w:r w:rsidR="008F0BC0">
        <w:rPr>
          <w:rFonts w:hint="eastAsia"/>
          <w:szCs w:val="24"/>
        </w:rPr>
        <w:t>，</w:t>
      </w:r>
      <w:r w:rsidR="00E30934">
        <w:rPr>
          <w:rFonts w:hint="eastAsia"/>
          <w:szCs w:val="24"/>
        </w:rPr>
        <w:t>是</w:t>
      </w:r>
      <w:r w:rsidR="005F65AB" w:rsidRPr="00CF645A">
        <w:rPr>
          <w:rFonts w:ascii="宋体" w:hAnsi="宋体" w:cs="宋体" w:hint="eastAsia"/>
          <w:szCs w:val="24"/>
        </w:rPr>
        <w:t>将</w:t>
      </w:r>
      <w:r w:rsidR="005F65AB">
        <w:rPr>
          <w:rFonts w:ascii="宋体" w:hAnsi="宋体" w:cs="宋体" w:hint="eastAsia"/>
          <w:szCs w:val="24"/>
        </w:rPr>
        <w:t>通道权重向量中的每个元素与原始特征图对应通道相乘</w:t>
      </w:r>
      <w:r w:rsidR="008F0BC0">
        <w:rPr>
          <w:rFonts w:ascii="宋体" w:hAnsi="宋体" w:hint="eastAsia"/>
          <w:szCs w:val="24"/>
        </w:rPr>
        <w:t>。</w:t>
      </w:r>
    </w:p>
    <w:p w14:paraId="4E328E1A" w14:textId="7CFB74D5" w:rsidR="00E728E7" w:rsidRDefault="007F238C" w:rsidP="00E728E7">
      <w:pPr>
        <w:spacing w:line="360" w:lineRule="auto"/>
        <w:ind w:firstLineChars="200" w:firstLine="480"/>
        <w:rPr>
          <w:rFonts w:ascii="宋体" w:hAnsi="宋体"/>
          <w:szCs w:val="24"/>
        </w:rPr>
      </w:pPr>
      <w:r w:rsidRPr="007C265E">
        <w:rPr>
          <w:rFonts w:hint="eastAsia"/>
          <w:color w:val="000000" w:themeColor="text1"/>
        </w:rPr>
        <w:t>进一步地，</w:t>
      </w:r>
      <w:r w:rsidR="00E728E7" w:rsidRPr="00E603B8">
        <w:rPr>
          <w:rFonts w:hint="eastAsia"/>
          <w:color w:val="000000"/>
          <w:szCs w:val="24"/>
        </w:rPr>
        <w:t>所述步骤</w:t>
      </w:r>
      <w:r w:rsidR="00E728E7">
        <w:rPr>
          <w:rFonts w:hint="eastAsia"/>
          <w:color w:val="000000"/>
          <w:szCs w:val="24"/>
        </w:rPr>
        <w:t>（</w:t>
      </w:r>
      <w:r w:rsidR="00E728E7">
        <w:rPr>
          <w:color w:val="000000"/>
          <w:szCs w:val="24"/>
        </w:rPr>
        <w:t>3</w:t>
      </w:r>
      <w:r w:rsidR="00E728E7">
        <w:rPr>
          <w:rFonts w:hint="eastAsia"/>
          <w:color w:val="000000"/>
          <w:szCs w:val="24"/>
        </w:rPr>
        <w:t>）</w:t>
      </w:r>
      <w:r w:rsidR="00080FC4">
        <w:rPr>
          <w:rFonts w:hint="eastAsia"/>
          <w:color w:val="000000"/>
          <w:szCs w:val="24"/>
        </w:rPr>
        <w:t>中训练</w:t>
      </w:r>
      <w:proofErr w:type="spellStart"/>
      <w:r w:rsidR="00080FC4" w:rsidRPr="008B0499">
        <w:rPr>
          <w:szCs w:val="24"/>
        </w:rPr>
        <w:t>M</w:t>
      </w:r>
      <w:r w:rsidR="00080FC4">
        <w:rPr>
          <w:szCs w:val="24"/>
        </w:rPr>
        <w:t>ROC</w:t>
      </w:r>
      <w:r w:rsidR="00080FC4" w:rsidRPr="008B0499">
        <w:rPr>
          <w:szCs w:val="24"/>
        </w:rPr>
        <w:t>Net</w:t>
      </w:r>
      <w:proofErr w:type="spellEnd"/>
      <w:r w:rsidR="00080FC4">
        <w:rPr>
          <w:rFonts w:hint="eastAsia"/>
          <w:color w:val="000000" w:themeColor="text1"/>
        </w:rPr>
        <w:t>模型的</w:t>
      </w:r>
      <w:r w:rsidR="00080FC4">
        <w:rPr>
          <w:rFonts w:hAnsi="Cambria Math" w:hint="eastAsia"/>
          <w:iCs/>
          <w:color w:val="000000" w:themeColor="text1"/>
          <w:szCs w:val="24"/>
        </w:rPr>
        <w:t>损失函数表示为</w:t>
      </w:r>
      <w:r w:rsidR="00E728E7">
        <w:rPr>
          <w:rFonts w:ascii="宋体" w:hAnsi="宋体" w:hint="eastAsia"/>
          <w:szCs w:val="24"/>
        </w:rPr>
        <w:t>：</w:t>
      </w:r>
    </w:p>
    <w:p w14:paraId="79FA7089" w14:textId="3498DD46" w:rsidR="00E9650D" w:rsidRPr="0004578E" w:rsidRDefault="00E9650D" w:rsidP="00E728E7">
      <w:pPr>
        <w:spacing w:line="360" w:lineRule="auto"/>
        <w:ind w:firstLineChars="200" w:firstLine="480"/>
        <w:rPr>
          <w:rFonts w:ascii="宋体" w:hAnsi="宋体"/>
          <w:color w:val="000000" w:themeColor="text1"/>
          <w:szCs w:val="24"/>
        </w:rPr>
      </w:pPr>
      <m:oMathPara>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1+L</m:t>
          </m:r>
          <m:r>
            <w:rPr>
              <w:rFonts w:ascii="Cambria Math" w:hAnsi="Cambria Math" w:hint="eastAsia"/>
              <w:color w:val="000000" w:themeColor="text1"/>
              <w:szCs w:val="24"/>
            </w:rPr>
            <m:t>oss</m:t>
          </m:r>
          <m:r>
            <w:rPr>
              <w:rFonts w:ascii="Cambria Math" w:hAnsi="Cambria Math"/>
              <w:color w:val="000000" w:themeColor="text1"/>
              <w:szCs w:val="24"/>
            </w:rPr>
            <m:t>2</m:t>
          </m:r>
        </m:oMath>
      </m:oMathPara>
    </w:p>
    <w:p w14:paraId="6FB726FD" w14:textId="77777777" w:rsidR="0004578E" w:rsidRDefault="0004578E" w:rsidP="0004578E">
      <w:pPr>
        <w:spacing w:line="360" w:lineRule="auto"/>
        <w:ind w:firstLineChars="200" w:firstLine="480"/>
        <w:rPr>
          <w:rFonts w:hAnsi="Cambria Math" w:hint="eastAsia"/>
          <w:iCs/>
          <w:color w:val="000000" w:themeColor="text1"/>
          <w:szCs w:val="24"/>
        </w:rPr>
      </w:pPr>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1</m:t>
        </m:r>
      </m:oMath>
      <w:r>
        <w:rPr>
          <w:rFonts w:cstheme="minorBidi" w:hint="eastAsia"/>
          <w:color w:val="000000" w:themeColor="text1"/>
          <w:szCs w:val="24"/>
        </w:rPr>
        <w:t>和</w:t>
      </w:r>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2</m:t>
        </m:r>
      </m:oMath>
      <w:r>
        <w:rPr>
          <w:rFonts w:cstheme="minorBidi" w:hint="eastAsia"/>
          <w:color w:val="000000" w:themeColor="text1"/>
          <w:szCs w:val="24"/>
        </w:rPr>
        <w:t>为</w:t>
      </w:r>
      <w:r>
        <w:rPr>
          <w:rFonts w:hint="eastAsia"/>
          <w:color w:val="000000" w:themeColor="text1"/>
        </w:rPr>
        <w:t>多类别的交叉</w:t>
      </w:r>
      <w:proofErr w:type="gramStart"/>
      <w:r>
        <w:rPr>
          <w:rFonts w:hint="eastAsia"/>
          <w:color w:val="000000" w:themeColor="text1"/>
        </w:rPr>
        <w:t>熵</w:t>
      </w:r>
      <w:proofErr w:type="gramEnd"/>
      <w:r>
        <w:rPr>
          <w:rFonts w:hint="eastAsia"/>
          <w:color w:val="000000" w:themeColor="text1"/>
        </w:rPr>
        <w:t>损失函数，分</w:t>
      </w:r>
      <w:r>
        <w:rPr>
          <w:rFonts w:cstheme="minorBidi" w:hint="eastAsia"/>
          <w:color w:val="000000" w:themeColor="text1"/>
          <w:szCs w:val="24"/>
        </w:rPr>
        <w:t>别评估两张影像预测得到的语义分割结果与真实标签之间的损失</w:t>
      </w:r>
      <w:r>
        <w:rPr>
          <w:rFonts w:cstheme="minorBidi" w:hint="eastAsia"/>
          <w:iCs/>
          <w:color w:val="000000" w:themeColor="text1"/>
          <w:szCs w:val="24"/>
        </w:rPr>
        <w:t>，</w:t>
      </w:r>
      <w:r>
        <w:rPr>
          <w:rFonts w:hint="eastAsia"/>
          <w:color w:val="000000" w:themeColor="text1"/>
        </w:rPr>
        <w:t>表示为：</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4578E" w:rsidRPr="002617BC" w14:paraId="5BDD4DFF" w14:textId="77777777" w:rsidTr="008E7BD0">
        <w:trPr>
          <w:jc w:val="center"/>
        </w:trPr>
        <w:tc>
          <w:tcPr>
            <w:tcW w:w="8522" w:type="dxa"/>
            <w:vAlign w:val="center"/>
          </w:tcPr>
          <w:p w14:paraId="605FAAD9" w14:textId="77777777" w:rsidR="0004578E" w:rsidRDefault="0004578E" w:rsidP="008E7BD0">
            <w:pPr>
              <w:spacing w:line="300" w:lineRule="auto"/>
              <w:jc w:val="center"/>
              <w:rPr>
                <w:color w:val="000000" w:themeColor="text1"/>
                <w:szCs w:val="24"/>
              </w:rPr>
            </w:pPr>
            <m:oMathPara>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1=-</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hint="eastAsia"/>
                        <w:color w:val="000000" w:themeColor="text1"/>
                        <w:szCs w:val="24"/>
                      </w:rPr>
                      <m:t>m</m:t>
                    </m:r>
                  </m:den>
                </m:f>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j∈</m:t>
                    </m:r>
                    <m:r>
                      <w:rPr>
                        <w:rFonts w:ascii="Cambria Math" w:hAnsi="Cambria Math" w:hint="eastAsia"/>
                        <w:color w:val="000000" w:themeColor="text1"/>
                        <w:szCs w:val="24"/>
                      </w:rPr>
                      <m:t>P1</m:t>
                    </m:r>
                  </m:sub>
                  <m:sup/>
                  <m:e>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i=1</m:t>
                        </m:r>
                      </m:sub>
                      <m:sup>
                        <m:r>
                          <w:rPr>
                            <w:rFonts w:ascii="Cambria Math" w:hAnsi="Cambria Math" w:hint="eastAsia"/>
                            <w:color w:val="000000" w:themeColor="text1"/>
                            <w:szCs w:val="24"/>
                          </w:rPr>
                          <m:t>n</m:t>
                        </m:r>
                      </m:sup>
                      <m:e>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=i)×log(P(</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(j)</m:t>
                            </m:r>
                          </m:sup>
                        </m:sSup>
                        <m:r>
                          <w:rPr>
                            <w:rFonts w:ascii="Cambria Math" w:hAnsi="Cambria Math"/>
                            <w:color w:val="000000" w:themeColor="text1"/>
                            <w:szCs w:val="24"/>
                          </w:rPr>
                          <m:t>))</m:t>
                        </m:r>
                      </m:e>
                    </m:nary>
                  </m:e>
                </m:nary>
              </m:oMath>
            </m:oMathPara>
          </w:p>
          <w:p w14:paraId="512A3919" w14:textId="77777777" w:rsidR="0004578E" w:rsidRPr="00621399" w:rsidRDefault="0004578E" w:rsidP="008E7BD0">
            <w:pPr>
              <w:spacing w:line="300" w:lineRule="auto"/>
              <w:jc w:val="center"/>
              <w:rPr>
                <w:color w:val="000000" w:themeColor="text1"/>
                <w:szCs w:val="24"/>
              </w:rPr>
            </w:pPr>
            <m:oMathPara>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2=-</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hint="eastAsia"/>
                        <w:color w:val="000000" w:themeColor="text1"/>
                        <w:szCs w:val="24"/>
                      </w:rPr>
                      <m:t>m</m:t>
                    </m:r>
                  </m:den>
                </m:f>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j∈</m:t>
                    </m:r>
                    <m:r>
                      <w:rPr>
                        <w:rFonts w:ascii="Cambria Math" w:hAnsi="Cambria Math" w:hint="eastAsia"/>
                        <w:color w:val="000000" w:themeColor="text1"/>
                        <w:szCs w:val="24"/>
                      </w:rPr>
                      <m:t>P</m:t>
                    </m:r>
                    <m:r>
                      <w:rPr>
                        <w:rFonts w:ascii="Cambria Math" w:hAnsi="Cambria Math"/>
                        <w:color w:val="000000" w:themeColor="text1"/>
                        <w:szCs w:val="24"/>
                      </w:rPr>
                      <m:t>2</m:t>
                    </m:r>
                  </m:sub>
                  <m:sup/>
                  <m:e>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i=1</m:t>
                        </m:r>
                      </m:sub>
                      <m:sup>
                        <m:r>
                          <w:rPr>
                            <w:rFonts w:ascii="Cambria Math" w:hAnsi="Cambria Math" w:hint="eastAsia"/>
                            <w:color w:val="000000" w:themeColor="text1"/>
                            <w:szCs w:val="24"/>
                          </w:rPr>
                          <m:t>n</m:t>
                        </m:r>
                      </m:sup>
                      <m:e>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=i)×log(P(</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(j)</m:t>
                            </m:r>
                          </m:sup>
                        </m:sSup>
                        <m:r>
                          <w:rPr>
                            <w:rFonts w:ascii="Cambria Math" w:hAnsi="Cambria Math"/>
                            <w:color w:val="000000" w:themeColor="text1"/>
                            <w:szCs w:val="24"/>
                          </w:rPr>
                          <m:t>))</m:t>
                        </m:r>
                      </m:e>
                    </m:nary>
                  </m:e>
                </m:nary>
              </m:oMath>
            </m:oMathPara>
          </w:p>
        </w:tc>
      </w:tr>
    </w:tbl>
    <w:p w14:paraId="32EEB47B" w14:textId="72589F1E" w:rsidR="006C01A2" w:rsidRDefault="0004578E" w:rsidP="006C01A2">
      <w:pPr>
        <w:spacing w:line="360" w:lineRule="auto"/>
        <w:rPr>
          <w:rFonts w:cstheme="minorBidi"/>
          <w:iCs/>
          <w:color w:val="000000" w:themeColor="text1"/>
          <w:szCs w:val="24"/>
        </w:rPr>
      </w:pPr>
      <w:r w:rsidRPr="00AE0AB1">
        <w:rPr>
          <w:rFonts w:cstheme="minorBidi" w:hint="eastAsia"/>
          <w:iCs/>
          <w:color w:val="000000" w:themeColor="text1"/>
          <w:szCs w:val="24"/>
        </w:rPr>
        <w:t>其中，</w:t>
      </w:r>
      <m:oMath>
        <m:r>
          <w:rPr>
            <w:rFonts w:ascii="Cambria Math" w:hAnsi="Cambria Math" w:hint="eastAsia"/>
            <w:color w:val="000000" w:themeColor="text1"/>
            <w:szCs w:val="24"/>
          </w:rPr>
          <m:t>P1</m:t>
        </m:r>
      </m:oMath>
      <w:r>
        <w:rPr>
          <w:rFonts w:cstheme="minorBidi" w:hint="eastAsia"/>
          <w:color w:val="000000" w:themeColor="text1"/>
          <w:szCs w:val="24"/>
        </w:rPr>
        <w:t>和</w:t>
      </w:r>
      <m:oMath>
        <m:r>
          <w:rPr>
            <w:rFonts w:ascii="Cambria Math" w:hAnsi="Cambria Math" w:hint="eastAsia"/>
            <w:color w:val="000000" w:themeColor="text1"/>
            <w:szCs w:val="24"/>
          </w:rPr>
          <m:t>P</m:t>
        </m:r>
        <m:r>
          <w:rPr>
            <w:rFonts w:ascii="Cambria Math" w:hAnsi="Cambria Math"/>
            <w:color w:val="000000" w:themeColor="text1"/>
            <w:szCs w:val="24"/>
          </w:rPr>
          <m:t>2</m:t>
        </m:r>
      </m:oMath>
      <w:r>
        <w:rPr>
          <w:rFonts w:cstheme="minorBidi"/>
          <w:color w:val="000000" w:themeColor="text1"/>
          <w:szCs w:val="24"/>
        </w:rPr>
        <w:t>分别表示</w:t>
      </w:r>
      <w:r>
        <w:rPr>
          <w:rFonts w:ascii="宋体" w:hAnsi="宋体" w:hint="eastAsia"/>
          <w:szCs w:val="24"/>
        </w:rPr>
        <w:t>前、后时相遥感影像</w:t>
      </w:r>
      <w:r>
        <w:rPr>
          <w:rFonts w:cstheme="minorBidi" w:hint="eastAsia"/>
          <w:iCs/>
          <w:color w:val="000000" w:themeColor="text1"/>
          <w:szCs w:val="24"/>
        </w:rPr>
        <w:t>，</w:t>
      </w:r>
      <m:oMath>
        <m:r>
          <m:rPr>
            <m:sty m:val="p"/>
          </m:rPr>
          <w:rPr>
            <w:rFonts w:ascii="Cambria Math" w:hAnsi="Cambria Math" w:cstheme="minorBidi" w:hint="eastAsia"/>
            <w:color w:val="000000" w:themeColor="text1"/>
            <w:szCs w:val="24"/>
          </w:rPr>
          <m:t>m</m:t>
        </m:r>
      </m:oMath>
      <w:r w:rsidRPr="00621399">
        <w:rPr>
          <w:rFonts w:cstheme="minorBidi" w:hint="eastAsia"/>
          <w:iCs/>
          <w:color w:val="000000" w:themeColor="text1"/>
          <w:szCs w:val="24"/>
        </w:rPr>
        <w:t>表示</w:t>
      </w:r>
      <w:r w:rsidRPr="008B0499">
        <w:rPr>
          <w:rFonts w:hint="eastAsia"/>
          <w:szCs w:val="24"/>
        </w:rPr>
        <w:t>遥感影像</w:t>
      </w:r>
      <w:r>
        <w:rPr>
          <w:rFonts w:hint="eastAsia"/>
          <w:szCs w:val="24"/>
        </w:rPr>
        <w:t>的</w:t>
      </w:r>
      <w:r w:rsidRPr="00621399">
        <w:rPr>
          <w:rFonts w:cstheme="minorBidi" w:hint="eastAsia"/>
          <w:iCs/>
          <w:color w:val="000000" w:themeColor="text1"/>
          <w:szCs w:val="24"/>
        </w:rPr>
        <w:t>像素个数，</w:t>
      </w:r>
      <m:oMath>
        <m:r>
          <w:rPr>
            <w:rFonts w:ascii="Cambria Math" w:hAnsi="Cambria Math" w:hint="eastAsia"/>
            <w:color w:val="000000" w:themeColor="text1"/>
            <w:szCs w:val="24"/>
          </w:rPr>
          <m:t>n</m:t>
        </m:r>
      </m:oMath>
      <w:r w:rsidR="006C01A2" w:rsidRPr="00621399">
        <w:rPr>
          <w:rFonts w:cstheme="minorBidi" w:hint="eastAsia"/>
          <w:color w:val="000000" w:themeColor="text1"/>
          <w:szCs w:val="24"/>
        </w:rPr>
        <w:t>表示类别的个数</w:t>
      </w:r>
      <w:r w:rsidR="006C01A2">
        <w:rPr>
          <w:rFonts w:cstheme="minorBidi" w:hint="eastAsia"/>
          <w:color w:val="000000" w:themeColor="text1"/>
          <w:szCs w:val="24"/>
        </w:rPr>
        <w:t>；</w:t>
      </w:r>
      <m:oMath>
        <m:r>
          <w:rPr>
            <w:rFonts w:ascii="Cambria Math" w:hAnsi="Cambria Math"/>
            <w:color w:val="000000" w:themeColor="text1"/>
            <w:szCs w:val="24"/>
          </w:rPr>
          <m:t>I(</m:t>
        </m:r>
        <m:r>
          <w:rPr>
            <w:rFonts w:ascii="Cambria Math" w:hAnsi="Cambria Math" w:hint="eastAsia"/>
            <w:color w:val="000000" w:themeColor="text1"/>
            <w:szCs w:val="24"/>
          </w:rPr>
          <m:t>x</m:t>
        </m:r>
        <m:r>
          <w:rPr>
            <w:rFonts w:ascii="Cambria Math" w:hAnsi="Cambria Math"/>
            <w:color w:val="000000" w:themeColor="text1"/>
            <w:szCs w:val="24"/>
          </w:rPr>
          <m:t>)</m:t>
        </m:r>
      </m:oMath>
      <w:r w:rsidR="006C01A2" w:rsidRPr="00621399">
        <w:rPr>
          <w:rFonts w:cstheme="minorBidi" w:hint="eastAsia"/>
          <w:iCs/>
          <w:color w:val="000000" w:themeColor="text1"/>
          <w:szCs w:val="24"/>
        </w:rPr>
        <w:t>是一个示性函数，当</w:t>
      </w:r>
      <m:oMath>
        <m:r>
          <w:rPr>
            <w:rFonts w:ascii="Cambria Math" w:hAnsi="Cambria Math" w:hint="eastAsia"/>
            <w:color w:val="000000" w:themeColor="text1"/>
            <w:szCs w:val="24"/>
          </w:rPr>
          <m:t>x</m:t>
        </m:r>
      </m:oMath>
      <w:r w:rsidR="006C01A2" w:rsidRPr="00621399">
        <w:rPr>
          <w:rFonts w:cstheme="minorBidi" w:hint="eastAsia"/>
          <w:iCs/>
          <w:color w:val="000000" w:themeColor="text1"/>
          <w:szCs w:val="24"/>
        </w:rPr>
        <w:t>为真时，即像素</w:t>
      </w:r>
      <m:oMath>
        <m:r>
          <w:rPr>
            <w:rFonts w:ascii="Cambria Math" w:hAnsi="Cambria Math"/>
            <w:color w:val="000000" w:themeColor="text1"/>
            <w:szCs w:val="24"/>
          </w:rPr>
          <m:t>j</m:t>
        </m:r>
      </m:oMath>
      <w:r w:rsidR="006C01A2" w:rsidRPr="00621399">
        <w:rPr>
          <w:rFonts w:cstheme="minorBidi" w:hint="eastAsia"/>
          <w:iCs/>
          <w:color w:val="000000" w:themeColor="text1"/>
          <w:szCs w:val="24"/>
        </w:rPr>
        <w:t>的预测类别</w:t>
      </w:r>
      <m:oMath>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oMath>
      <w:r w:rsidR="006C01A2" w:rsidRPr="00621399">
        <w:rPr>
          <w:rFonts w:cstheme="minorBidi" w:hint="eastAsia"/>
          <w:iCs/>
          <w:color w:val="000000" w:themeColor="text1"/>
          <w:szCs w:val="24"/>
        </w:rPr>
        <w:t>与真实类别</w:t>
      </w:r>
      <m:oMath>
        <m:r>
          <w:rPr>
            <w:rFonts w:ascii="Cambria Math" w:hAnsi="Cambria Math"/>
            <w:color w:val="000000" w:themeColor="text1"/>
            <w:szCs w:val="24"/>
          </w:rPr>
          <m:t>i</m:t>
        </m:r>
      </m:oMath>
      <w:r w:rsidR="006C01A2" w:rsidRPr="00621399">
        <w:rPr>
          <w:rFonts w:cstheme="minorBidi" w:hint="eastAsia"/>
          <w:iCs/>
          <w:color w:val="000000" w:themeColor="text1"/>
          <w:szCs w:val="24"/>
        </w:rPr>
        <w:t>相同时结果为</w:t>
      </w:r>
      <w:r w:rsidR="006C01A2" w:rsidRPr="00621399">
        <w:rPr>
          <w:rFonts w:cstheme="minorBidi" w:hint="eastAsia"/>
          <w:iCs/>
          <w:color w:val="000000" w:themeColor="text1"/>
          <w:szCs w:val="24"/>
        </w:rPr>
        <w:t>1</w:t>
      </w:r>
      <w:r w:rsidR="006C01A2" w:rsidRPr="00621399">
        <w:rPr>
          <w:rFonts w:cstheme="minorBidi" w:hint="eastAsia"/>
          <w:iCs/>
          <w:color w:val="000000" w:themeColor="text1"/>
          <w:szCs w:val="24"/>
        </w:rPr>
        <w:t>，否则结果为</w:t>
      </w:r>
      <w:r w:rsidR="006C01A2" w:rsidRPr="00621399">
        <w:rPr>
          <w:rFonts w:cstheme="minorBidi" w:hint="eastAsia"/>
          <w:iCs/>
          <w:color w:val="000000" w:themeColor="text1"/>
          <w:szCs w:val="24"/>
        </w:rPr>
        <w:t>0</w:t>
      </w:r>
      <w:r w:rsidR="006C01A2">
        <w:rPr>
          <w:rFonts w:cstheme="minorBidi" w:hint="eastAsia"/>
          <w:iCs/>
          <w:color w:val="000000" w:themeColor="text1"/>
          <w:szCs w:val="24"/>
        </w:rPr>
        <w:t>；</w:t>
      </w:r>
      <m:oMath>
        <m:r>
          <w:rPr>
            <w:rFonts w:ascii="Cambria Math" w:hAnsi="Cambria Math"/>
            <w:color w:val="000000" w:themeColor="text1"/>
            <w:szCs w:val="24"/>
          </w:rPr>
          <m:t>P(</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(j)</m:t>
            </m:r>
          </m:sup>
        </m:sSup>
        <m:r>
          <w:rPr>
            <w:rFonts w:ascii="Cambria Math" w:hAnsi="Cambria Math"/>
            <w:color w:val="000000" w:themeColor="text1"/>
            <w:szCs w:val="24"/>
          </w:rPr>
          <m:t>)</m:t>
        </m:r>
      </m:oMath>
      <w:r w:rsidR="006C01A2" w:rsidRPr="00621399">
        <w:rPr>
          <w:rFonts w:cstheme="minorBidi" w:hint="eastAsia"/>
          <w:iCs/>
          <w:color w:val="000000" w:themeColor="text1"/>
          <w:szCs w:val="24"/>
        </w:rPr>
        <w:t>表示像素</w:t>
      </w:r>
      <m:oMath>
        <m:r>
          <w:rPr>
            <w:rFonts w:ascii="Cambria Math" w:hAnsi="Cambria Math"/>
            <w:color w:val="000000" w:themeColor="text1"/>
            <w:szCs w:val="24"/>
          </w:rPr>
          <m:t>j</m:t>
        </m:r>
      </m:oMath>
      <w:r w:rsidR="006C01A2" w:rsidRPr="00621399">
        <w:rPr>
          <w:rFonts w:cstheme="minorBidi" w:hint="eastAsia"/>
          <w:iCs/>
          <w:color w:val="000000" w:themeColor="text1"/>
          <w:szCs w:val="24"/>
        </w:rPr>
        <w:t>属于类别</w:t>
      </w:r>
      <m:oMath>
        <m:r>
          <w:rPr>
            <w:rFonts w:ascii="Cambria Math" w:hAnsi="Cambria Math" w:cstheme="minorBidi" w:hint="eastAsia"/>
            <w:color w:val="000000" w:themeColor="text1"/>
            <w:szCs w:val="24"/>
          </w:rPr>
          <m:t>i</m:t>
        </m:r>
      </m:oMath>
      <w:r w:rsidR="006C01A2" w:rsidRPr="00621399">
        <w:rPr>
          <w:rFonts w:cstheme="minorBidi" w:hint="eastAsia"/>
          <w:iCs/>
          <w:color w:val="000000" w:themeColor="text1"/>
          <w:szCs w:val="24"/>
        </w:rPr>
        <w:t>的概率。</w:t>
      </w:r>
    </w:p>
    <w:p w14:paraId="71C881A7" w14:textId="2867E239" w:rsidR="00651993" w:rsidRDefault="001F0443" w:rsidP="00651993">
      <w:pPr>
        <w:spacing w:line="360" w:lineRule="auto"/>
        <w:ind w:firstLineChars="200" w:firstLine="480"/>
        <w:rPr>
          <w:rFonts w:ascii="宋体" w:hAnsi="宋体" w:cs="宋体"/>
          <w:szCs w:val="24"/>
        </w:rPr>
      </w:pPr>
      <w:r w:rsidRPr="008B0499">
        <w:rPr>
          <w:rFonts w:hint="eastAsia"/>
          <w:szCs w:val="24"/>
        </w:rPr>
        <w:t>基于</w:t>
      </w:r>
      <w:proofErr w:type="spellStart"/>
      <w:r>
        <w:rPr>
          <w:rFonts w:hint="eastAsia"/>
          <w:szCs w:val="24"/>
        </w:rPr>
        <w:t>M</w:t>
      </w:r>
      <w:r>
        <w:rPr>
          <w:szCs w:val="24"/>
        </w:rPr>
        <w:t>ROCN</w:t>
      </w:r>
      <w:r>
        <w:rPr>
          <w:rFonts w:hint="eastAsia"/>
          <w:szCs w:val="24"/>
        </w:rPr>
        <w:t>et</w:t>
      </w:r>
      <w:proofErr w:type="spellEnd"/>
      <w:r>
        <w:rPr>
          <w:rFonts w:hint="eastAsia"/>
          <w:szCs w:val="24"/>
        </w:rPr>
        <w:t>模型</w:t>
      </w:r>
      <w:r>
        <w:rPr>
          <w:rFonts w:hint="eastAsia"/>
          <w:szCs w:val="24"/>
        </w:rPr>
        <w:t>实现的</w:t>
      </w:r>
      <w:r w:rsidR="00B94568" w:rsidRPr="00E603B8">
        <w:rPr>
          <w:rFonts w:hint="eastAsia"/>
          <w:color w:val="000000"/>
          <w:szCs w:val="24"/>
        </w:rPr>
        <w:t>一种</w:t>
      </w:r>
      <w:r w:rsidR="00B94568">
        <w:rPr>
          <w:rFonts w:hint="eastAsia"/>
          <w:kern w:val="0"/>
        </w:rPr>
        <w:t>多源遥感影像对象类型变化检测</w:t>
      </w:r>
      <w:r w:rsidR="00B94568" w:rsidRPr="00582119">
        <w:rPr>
          <w:rFonts w:hint="eastAsia"/>
          <w:kern w:val="0"/>
        </w:rPr>
        <w:t>方法</w:t>
      </w:r>
      <w:r w:rsidR="00B94568">
        <w:rPr>
          <w:rFonts w:hint="eastAsia"/>
          <w:kern w:val="0"/>
        </w:rPr>
        <w:t>，包括如下步骤：</w:t>
      </w:r>
      <w:r w:rsidR="008F0BC0" w:rsidRPr="008B0499">
        <w:rPr>
          <w:rFonts w:hint="eastAsia"/>
          <w:szCs w:val="24"/>
        </w:rPr>
        <w:t>基于</w:t>
      </w:r>
      <w:proofErr w:type="spellStart"/>
      <w:r w:rsidR="008F0BC0">
        <w:rPr>
          <w:rFonts w:hint="eastAsia"/>
          <w:szCs w:val="24"/>
        </w:rPr>
        <w:t>M</w:t>
      </w:r>
      <w:r w:rsidR="008F0BC0">
        <w:rPr>
          <w:szCs w:val="24"/>
        </w:rPr>
        <w:t>ROCN</w:t>
      </w:r>
      <w:r w:rsidR="008F0BC0">
        <w:rPr>
          <w:rFonts w:hint="eastAsia"/>
          <w:szCs w:val="24"/>
        </w:rPr>
        <w:t>et</w:t>
      </w:r>
      <w:proofErr w:type="spellEnd"/>
      <w:r w:rsidR="008F0BC0">
        <w:rPr>
          <w:rFonts w:hint="eastAsia"/>
          <w:szCs w:val="24"/>
        </w:rPr>
        <w:t>模型并行</w:t>
      </w:r>
      <w:r w:rsidR="008F0BC0" w:rsidRPr="008B0499">
        <w:rPr>
          <w:rFonts w:hint="eastAsia"/>
          <w:szCs w:val="24"/>
        </w:rPr>
        <w:t>实现</w:t>
      </w:r>
      <w:r w:rsidR="008F0BC0">
        <w:rPr>
          <w:rFonts w:hint="eastAsia"/>
          <w:szCs w:val="24"/>
        </w:rPr>
        <w:t>双时相遥感影像</w:t>
      </w:r>
      <w:r w:rsidR="008F0BC0" w:rsidRPr="008B0499">
        <w:rPr>
          <w:rFonts w:hint="eastAsia"/>
          <w:szCs w:val="24"/>
        </w:rPr>
        <w:t>的语义分割</w:t>
      </w:r>
      <w:r w:rsidR="008F0BC0">
        <w:rPr>
          <w:rFonts w:ascii="宋体" w:hAnsi="宋体" w:cs="宋体" w:hint="eastAsia"/>
          <w:szCs w:val="24"/>
        </w:rPr>
        <w:t>；</w:t>
      </w:r>
      <w:r w:rsidR="008F0BC0" w:rsidRPr="000F4774">
        <w:rPr>
          <w:rFonts w:hint="eastAsia"/>
          <w:szCs w:val="24"/>
        </w:rPr>
        <w:t>将得到的两个语义分割结果进行</w:t>
      </w:r>
      <w:r w:rsidR="0027514F" w:rsidRPr="000F4774">
        <w:rPr>
          <w:rFonts w:hint="eastAsia"/>
          <w:szCs w:val="24"/>
        </w:rPr>
        <w:t>定位并</w:t>
      </w:r>
      <w:r w:rsidR="008F0BC0" w:rsidRPr="000F4774">
        <w:rPr>
          <w:rFonts w:hint="eastAsia"/>
          <w:szCs w:val="24"/>
        </w:rPr>
        <w:t>逐像素</w:t>
      </w:r>
      <w:r w:rsidR="0027514F" w:rsidRPr="000F4774">
        <w:rPr>
          <w:rFonts w:hint="eastAsia"/>
          <w:szCs w:val="24"/>
        </w:rPr>
        <w:t>进行</w:t>
      </w:r>
      <w:r w:rsidR="008F0BC0" w:rsidRPr="000F4774">
        <w:rPr>
          <w:rFonts w:hint="eastAsia"/>
          <w:szCs w:val="24"/>
        </w:rPr>
        <w:t>语义计算对比，实现遥感影像地物类型变化</w:t>
      </w:r>
      <w:r w:rsidR="0027514F" w:rsidRPr="000F4774">
        <w:rPr>
          <w:rFonts w:hint="eastAsia"/>
          <w:szCs w:val="24"/>
        </w:rPr>
        <w:t>检测</w:t>
      </w:r>
      <w:r w:rsidR="005C4DA0">
        <w:rPr>
          <w:rFonts w:hint="eastAsia"/>
          <w:szCs w:val="24"/>
        </w:rPr>
        <w:t>，</w:t>
      </w:r>
      <w:r w:rsidR="005C4DA0">
        <w:rPr>
          <w:rFonts w:ascii="宋体" w:hAnsi="宋体" w:cs="宋体" w:hint="eastAsia"/>
          <w:szCs w:val="24"/>
        </w:rPr>
        <w:t>包括：</w:t>
      </w:r>
      <w:r w:rsidR="008F0BC0" w:rsidRPr="000F4774">
        <w:rPr>
          <w:rFonts w:ascii="宋体" w:hAnsi="宋体" w:cs="宋体" w:hint="eastAsia"/>
          <w:szCs w:val="24"/>
        </w:rPr>
        <w:t>逐像素对比前时相遥感影像的语义分割结果和后时相遥感影像的语义分割结果，对于其中</w:t>
      </w:r>
      <w:r w:rsidR="0027514F" w:rsidRPr="000F4774">
        <w:rPr>
          <w:rFonts w:ascii="宋体" w:hAnsi="宋体" w:cs="宋体" w:hint="eastAsia"/>
          <w:szCs w:val="24"/>
        </w:rPr>
        <w:t>匹配</w:t>
      </w:r>
      <w:r w:rsidR="008F0BC0" w:rsidRPr="000F4774">
        <w:rPr>
          <w:rFonts w:ascii="宋体" w:hAnsi="宋体" w:cs="宋体" w:hint="eastAsia"/>
          <w:szCs w:val="24"/>
        </w:rPr>
        <w:t>的每一对像素(</w:t>
      </w:r>
      <m:oMath>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008F0BC0" w:rsidRPr="000F4774">
        <w:rPr>
          <w:rFonts w:ascii="宋体" w:hAnsi="宋体" w:cs="宋体" w:hint="eastAsia"/>
          <w:szCs w:val="24"/>
        </w:rPr>
        <w:t>,</w:t>
      </w:r>
      <m:oMath>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szCs w:val="24"/>
              </w:rPr>
              <m:t>i</m:t>
            </m:r>
          </m:sub>
        </m:sSub>
      </m:oMath>
      <w:r w:rsidR="008F0BC0" w:rsidRPr="000F4774">
        <w:rPr>
          <w:rFonts w:ascii="宋体" w:hAnsi="宋体" w:cs="宋体" w:hint="eastAsia"/>
          <w:szCs w:val="24"/>
        </w:rPr>
        <w:t>)，若</w:t>
      </w:r>
      <m:oMath>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008F0BC0" w:rsidRPr="000F4774">
        <w:rPr>
          <w:rFonts w:ascii="宋体" w:hAnsi="宋体" w:cs="宋体" w:hint="eastAsia"/>
          <w:szCs w:val="24"/>
        </w:rPr>
        <w:t>与</w:t>
      </w:r>
      <m:oMath>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szCs w:val="24"/>
              </w:rPr>
              <m:t>i</m:t>
            </m:r>
          </m:sub>
        </m:sSub>
      </m:oMath>
      <w:r w:rsidR="008F0BC0" w:rsidRPr="000F4774">
        <w:rPr>
          <w:rFonts w:ascii="宋体" w:hAnsi="宋体" w:cs="宋体" w:hint="eastAsia"/>
          <w:szCs w:val="24"/>
        </w:rPr>
        <w:t>的类别一样，则</w:t>
      </w:r>
      <w:r w:rsidR="00E6545C" w:rsidRPr="000F4774">
        <w:rPr>
          <w:rFonts w:ascii="宋体" w:hAnsi="宋体" w:cs="宋体" w:hint="eastAsia"/>
          <w:szCs w:val="24"/>
        </w:rPr>
        <w:t>语义标记</w:t>
      </w:r>
      <w:r w:rsidR="008F0BC0" w:rsidRPr="000F4774">
        <w:rPr>
          <w:rFonts w:ascii="宋体" w:hAnsi="宋体" w:cs="宋体" w:hint="eastAsia"/>
          <w:szCs w:val="24"/>
        </w:rPr>
        <w:t>不变，否则</w:t>
      </w:r>
      <w:r w:rsidR="00134163">
        <w:rPr>
          <w:rFonts w:ascii="宋体" w:hAnsi="宋体" w:cs="宋体" w:hint="eastAsia"/>
          <w:szCs w:val="24"/>
        </w:rPr>
        <w:t>，</w:t>
      </w:r>
      <m:oMath>
        <m: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008F0BC0" w:rsidRPr="000F4774">
        <w:rPr>
          <w:rFonts w:ascii="宋体" w:hAnsi="宋体" w:cs="宋体" w:hint="eastAsia"/>
          <w:szCs w:val="24"/>
        </w:rPr>
        <w:t>的</w:t>
      </w:r>
      <w:r w:rsidR="0027514F" w:rsidRPr="000F4774">
        <w:rPr>
          <w:rFonts w:ascii="宋体" w:hAnsi="宋体" w:cs="宋体" w:hint="eastAsia"/>
          <w:szCs w:val="24"/>
        </w:rPr>
        <w:t>语义标记</w:t>
      </w:r>
      <w:r w:rsidR="008F0BC0" w:rsidRPr="000F4774">
        <w:rPr>
          <w:rFonts w:ascii="宋体" w:hAnsi="宋体" w:cs="宋体" w:hint="eastAsia"/>
          <w:szCs w:val="24"/>
        </w:rPr>
        <w:t>类别</w:t>
      </w:r>
      <w:r w:rsidR="0027514F" w:rsidRPr="000F4774">
        <w:rPr>
          <w:rFonts w:ascii="宋体" w:hAnsi="宋体" w:cs="宋体" w:hint="eastAsia"/>
          <w:szCs w:val="24"/>
        </w:rPr>
        <w:t>则</w:t>
      </w:r>
      <w:r w:rsidR="00E6545C" w:rsidRPr="000F4774">
        <w:rPr>
          <w:rFonts w:ascii="宋体" w:hAnsi="宋体" w:cs="宋体" w:hint="eastAsia"/>
          <w:szCs w:val="24"/>
        </w:rPr>
        <w:t>被替换为</w:t>
      </w:r>
      <m:oMath>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00E6545C" w:rsidRPr="000F4774">
        <w:rPr>
          <w:rFonts w:ascii="宋体" w:hAnsi="宋体" w:cs="宋体" w:hint="eastAsia"/>
          <w:szCs w:val="24"/>
        </w:rPr>
        <w:t>→</w:t>
      </w:r>
      <m:oMath>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szCs w:val="24"/>
              </w:rPr>
              <m:t>i</m:t>
            </m:r>
          </m:sub>
        </m:sSub>
      </m:oMath>
      <w:r w:rsidR="008F0BC0" w:rsidRPr="000F4774">
        <w:rPr>
          <w:rFonts w:ascii="宋体" w:hAnsi="宋体" w:cs="宋体" w:hint="eastAsia"/>
          <w:szCs w:val="24"/>
        </w:rPr>
        <w:t>的</w:t>
      </w:r>
      <w:r w:rsidR="0027514F" w:rsidRPr="000F4774">
        <w:rPr>
          <w:rFonts w:ascii="宋体" w:hAnsi="宋体" w:cs="宋体" w:hint="eastAsia"/>
          <w:szCs w:val="24"/>
        </w:rPr>
        <w:t>语义</w:t>
      </w:r>
      <w:r w:rsidR="003D421B">
        <w:rPr>
          <w:rFonts w:ascii="宋体" w:hAnsi="宋体" w:cs="宋体" w:hint="eastAsia"/>
          <w:szCs w:val="24"/>
        </w:rPr>
        <w:t>变化</w:t>
      </w:r>
      <w:r w:rsidR="0027514F" w:rsidRPr="000F4774">
        <w:rPr>
          <w:rFonts w:ascii="宋体" w:hAnsi="宋体" w:cs="宋体" w:hint="eastAsia"/>
          <w:szCs w:val="24"/>
        </w:rPr>
        <w:t>标记</w:t>
      </w:r>
      <w:r w:rsidR="008F0BC0" w:rsidRPr="000F4774">
        <w:rPr>
          <w:rFonts w:ascii="宋体" w:hAnsi="宋体" w:cs="宋体" w:hint="eastAsia"/>
          <w:szCs w:val="24"/>
        </w:rPr>
        <w:t>类别</w:t>
      </w:r>
      <w:r w:rsidR="00201120">
        <w:rPr>
          <w:rFonts w:ascii="宋体" w:hAnsi="宋体" w:cs="宋体" w:hint="eastAsia"/>
          <w:szCs w:val="24"/>
        </w:rPr>
        <w:t>；</w:t>
      </w:r>
      <w:r w:rsidR="0027514F" w:rsidRPr="000F4774">
        <w:rPr>
          <w:rFonts w:ascii="宋体" w:hAnsi="宋体" w:cs="宋体" w:hint="eastAsia"/>
          <w:szCs w:val="24"/>
        </w:rPr>
        <w:t xml:space="preserve"> 通过</w:t>
      </w:r>
      <w:r w:rsidR="00E6545C" w:rsidRPr="000F4774">
        <w:rPr>
          <w:rFonts w:ascii="宋体" w:hAnsi="宋体" w:cs="宋体" w:hint="eastAsia"/>
          <w:szCs w:val="24"/>
        </w:rPr>
        <w:t>可视化</w:t>
      </w:r>
      <w:r w:rsidR="0027514F" w:rsidRPr="000F4774">
        <w:rPr>
          <w:rFonts w:ascii="宋体" w:hAnsi="宋体" w:cs="宋体" w:hint="eastAsia"/>
          <w:szCs w:val="24"/>
        </w:rPr>
        <w:t>结果的输出</w:t>
      </w:r>
      <w:r w:rsidR="00E6545C" w:rsidRPr="000F4774">
        <w:rPr>
          <w:rFonts w:ascii="宋体" w:hAnsi="宋体" w:cs="宋体" w:hint="eastAsia"/>
          <w:szCs w:val="24"/>
        </w:rPr>
        <w:t>智能</w:t>
      </w:r>
      <w:r w:rsidR="0027514F" w:rsidRPr="000F4774">
        <w:rPr>
          <w:rFonts w:ascii="宋体" w:hAnsi="宋体" w:cs="宋体" w:hint="eastAsia"/>
          <w:szCs w:val="24"/>
        </w:rPr>
        <w:t>发现</w:t>
      </w:r>
      <w:r w:rsidR="00E6545C" w:rsidRPr="000F4774">
        <w:rPr>
          <w:rFonts w:ascii="宋体" w:hAnsi="宋体" w:cs="宋体" w:hint="eastAsia"/>
          <w:szCs w:val="24"/>
        </w:rPr>
        <w:t>对象的具体变化</w:t>
      </w:r>
      <w:r w:rsidR="008F0BC0" w:rsidRPr="000F4774">
        <w:rPr>
          <w:rFonts w:ascii="宋体" w:hAnsi="宋体" w:cs="宋体" w:hint="eastAsia"/>
          <w:szCs w:val="24"/>
        </w:rPr>
        <w:t>。</w:t>
      </w:r>
    </w:p>
    <w:p w14:paraId="48249317" w14:textId="1931AD13" w:rsidR="00E52867" w:rsidRDefault="00E52867" w:rsidP="00651993">
      <w:pPr>
        <w:spacing w:line="360" w:lineRule="auto"/>
        <w:ind w:firstLineChars="200" w:firstLine="480"/>
        <w:rPr>
          <w:rFonts w:ascii="宋体" w:hAnsi="宋体" w:cs="宋体"/>
          <w:szCs w:val="24"/>
        </w:rPr>
      </w:pPr>
      <w:r w:rsidRPr="006A7D71">
        <w:rPr>
          <w:rFonts w:ascii="宋体" w:hAnsi="宋体" w:cs="宋体" w:hint="eastAsia"/>
          <w:szCs w:val="24"/>
        </w:rPr>
        <w:t>一种计算机系统，包括存储器、处理器及存储在存储器上并可在处理器上运行的计</w:t>
      </w:r>
      <w:r w:rsidRPr="006A7D71">
        <w:rPr>
          <w:rFonts w:ascii="宋体" w:hAnsi="宋体" w:cs="宋体" w:hint="eastAsia"/>
          <w:szCs w:val="24"/>
        </w:rPr>
        <w:lastRenderedPageBreak/>
        <w:t>算机程序，</w:t>
      </w:r>
      <w:bookmarkStart w:id="5" w:name="_GoBack"/>
      <w:bookmarkEnd w:id="5"/>
      <w:r w:rsidRPr="006A7D71">
        <w:rPr>
          <w:rFonts w:ascii="宋体" w:hAnsi="宋体" w:cs="宋体" w:hint="eastAsia"/>
          <w:szCs w:val="24"/>
        </w:rPr>
        <w:t>所述计算机程序被加载至处理器时实现根据</w:t>
      </w:r>
      <w:r>
        <w:rPr>
          <w:rFonts w:hint="eastAsia"/>
          <w:szCs w:val="24"/>
        </w:rPr>
        <w:t>所述的</w:t>
      </w:r>
      <w:r w:rsidRPr="00E603B8">
        <w:rPr>
          <w:rFonts w:hint="eastAsia"/>
          <w:color w:val="000000"/>
          <w:szCs w:val="24"/>
        </w:rPr>
        <w:t>一种</w:t>
      </w:r>
      <w:r>
        <w:rPr>
          <w:rFonts w:hint="eastAsia"/>
          <w:kern w:val="0"/>
        </w:rPr>
        <w:t>多源遥感影像对象类型变化检测深度</w:t>
      </w:r>
      <w:r w:rsidRPr="00582119">
        <w:rPr>
          <w:rFonts w:hint="eastAsia"/>
          <w:kern w:val="0"/>
        </w:rPr>
        <w:t>学习</w:t>
      </w:r>
      <w:r>
        <w:rPr>
          <w:rFonts w:hint="eastAsia"/>
          <w:kern w:val="0"/>
        </w:rPr>
        <w:t>模型构建方法的步骤，或者实现根据所述的</w:t>
      </w:r>
      <w:r w:rsidRPr="00E603B8">
        <w:rPr>
          <w:rFonts w:hint="eastAsia"/>
          <w:color w:val="000000"/>
          <w:szCs w:val="24"/>
        </w:rPr>
        <w:t>一种</w:t>
      </w:r>
      <w:r>
        <w:rPr>
          <w:rFonts w:hint="eastAsia"/>
          <w:kern w:val="0"/>
        </w:rPr>
        <w:t>多源遥感影像对象类型变化检测</w:t>
      </w:r>
      <w:r w:rsidRPr="00582119">
        <w:rPr>
          <w:rFonts w:hint="eastAsia"/>
          <w:kern w:val="0"/>
        </w:rPr>
        <w:t>方法</w:t>
      </w:r>
      <w:r>
        <w:rPr>
          <w:rFonts w:hint="eastAsia"/>
          <w:kern w:val="0"/>
        </w:rPr>
        <w:t>的步骤</w:t>
      </w:r>
      <w:r w:rsidRPr="006A7D71">
        <w:rPr>
          <w:rFonts w:ascii="宋体" w:hAnsi="宋体" w:cs="宋体" w:hint="eastAsia"/>
          <w:szCs w:val="24"/>
        </w:rPr>
        <w:t>。</w:t>
      </w:r>
    </w:p>
    <w:p w14:paraId="2566C7DB" w14:textId="1BA7AACA" w:rsidR="00C27BC2" w:rsidRDefault="009F284D" w:rsidP="00B00D0D">
      <w:pPr>
        <w:pStyle w:val="1"/>
        <w:spacing w:line="360" w:lineRule="auto"/>
        <w:ind w:firstLine="480"/>
        <w:jc w:val="left"/>
        <w:rPr>
          <w:color w:val="000000" w:themeColor="text1"/>
        </w:rPr>
      </w:pPr>
      <w:r>
        <w:rPr>
          <w:rFonts w:ascii="宋体" w:hAnsi="宋体" w:cs="宋体" w:hint="eastAsia"/>
          <w:szCs w:val="24"/>
        </w:rPr>
        <w:t>有益效果：</w:t>
      </w:r>
      <w:r w:rsidR="00C3208C">
        <w:rPr>
          <w:rFonts w:hint="eastAsia"/>
          <w:color w:val="000000" w:themeColor="text1"/>
        </w:rPr>
        <w:t>本发明</w:t>
      </w:r>
      <w:r w:rsidR="003D04F1">
        <w:rPr>
          <w:rFonts w:hint="eastAsia"/>
          <w:color w:val="000000" w:themeColor="text1"/>
        </w:rPr>
        <w:t>构建的</w:t>
      </w:r>
      <w:proofErr w:type="spellStart"/>
      <w:r w:rsidR="003D04F1" w:rsidRPr="003D04F1">
        <w:rPr>
          <w:rFonts w:eastAsiaTheme="minorEastAsia"/>
          <w:szCs w:val="24"/>
        </w:rPr>
        <w:t>MROCNet</w:t>
      </w:r>
      <w:proofErr w:type="spellEnd"/>
      <w:r w:rsidR="003D04F1">
        <w:rPr>
          <w:rFonts w:eastAsiaTheme="minorEastAsia" w:hint="eastAsia"/>
          <w:szCs w:val="24"/>
        </w:rPr>
        <w:t>模型可有效解决</w:t>
      </w:r>
      <w:r w:rsidR="00731576" w:rsidRPr="00FC7DA1">
        <w:rPr>
          <w:rFonts w:hint="eastAsia"/>
          <w:color w:val="000000" w:themeColor="text1"/>
        </w:rPr>
        <w:t>遥感影像中</w:t>
      </w:r>
      <w:r w:rsidR="00731576">
        <w:rPr>
          <w:rFonts w:hint="eastAsia"/>
          <w:color w:val="000000" w:themeColor="text1"/>
        </w:rPr>
        <w:t>的类内不一致</w:t>
      </w:r>
      <w:proofErr w:type="gramStart"/>
      <w:r w:rsidR="00731576">
        <w:rPr>
          <w:rFonts w:hint="eastAsia"/>
          <w:color w:val="000000" w:themeColor="text1"/>
        </w:rPr>
        <w:t>和类间相似性</w:t>
      </w:r>
      <w:proofErr w:type="gramEnd"/>
      <w:r w:rsidR="00731576">
        <w:rPr>
          <w:rFonts w:hint="eastAsia"/>
          <w:color w:val="000000" w:themeColor="text1"/>
        </w:rPr>
        <w:t>问题</w:t>
      </w:r>
      <w:r w:rsidR="00DC0205">
        <w:rPr>
          <w:rFonts w:hint="eastAsia"/>
          <w:color w:val="000000" w:themeColor="text1"/>
        </w:rPr>
        <w:t>。</w:t>
      </w:r>
      <w:r w:rsidR="00E44FC4">
        <w:rPr>
          <w:rFonts w:hint="eastAsia"/>
          <w:color w:val="000000" w:themeColor="text1"/>
        </w:rPr>
        <w:t>类内不一致问题主要来源于上下文信息的缺失，</w:t>
      </w:r>
      <w:r w:rsidR="00C3208C">
        <w:rPr>
          <w:rFonts w:hint="eastAsia"/>
          <w:color w:val="000000" w:themeColor="text1"/>
        </w:rPr>
        <w:t>本发明</w:t>
      </w:r>
      <w:r w:rsidR="00E44FC4">
        <w:rPr>
          <w:rFonts w:hint="eastAsia"/>
          <w:color w:val="000000" w:themeColor="text1"/>
        </w:rPr>
        <w:t>通过构建轻量化串并联扩张残差网络模块来</w:t>
      </w:r>
      <w:r w:rsidR="002F0599">
        <w:rPr>
          <w:rFonts w:hint="eastAsia"/>
        </w:rPr>
        <w:t>增强网络</w:t>
      </w:r>
      <w:r w:rsidR="00DC0205">
        <w:rPr>
          <w:rFonts w:hint="eastAsia"/>
        </w:rPr>
        <w:t>模型</w:t>
      </w:r>
      <w:r w:rsidR="002F0599">
        <w:rPr>
          <w:rFonts w:hint="eastAsia"/>
        </w:rPr>
        <w:t>对多尺度上下文信息的表示能力</w:t>
      </w:r>
      <w:r w:rsidR="00DC0205">
        <w:rPr>
          <w:rFonts w:hint="eastAsia"/>
        </w:rPr>
        <w:t>，从而有效</w:t>
      </w:r>
      <w:r w:rsidR="00883912">
        <w:rPr>
          <w:rFonts w:hint="eastAsia"/>
        </w:rPr>
        <w:t>缓解</w:t>
      </w:r>
      <w:r w:rsidR="00DC0205">
        <w:rPr>
          <w:rFonts w:hint="eastAsia"/>
        </w:rPr>
        <w:t>类内不一致问题</w:t>
      </w:r>
      <w:r w:rsidR="002F0599">
        <w:rPr>
          <w:rFonts w:hint="eastAsia"/>
          <w:color w:val="000000" w:themeColor="text1"/>
        </w:rPr>
        <w:t>；</w:t>
      </w:r>
      <w:proofErr w:type="gramStart"/>
      <w:r w:rsidR="002F0599">
        <w:rPr>
          <w:rFonts w:hint="eastAsia"/>
        </w:rPr>
        <w:t>对于类间</w:t>
      </w:r>
      <w:proofErr w:type="gramEnd"/>
      <w:r w:rsidR="002F0599">
        <w:rPr>
          <w:rFonts w:hint="eastAsia"/>
        </w:rPr>
        <w:t>相似性问题，构建多尺度空间信息增强模块和多尺度通道信息增强模块，以</w:t>
      </w:r>
      <w:r w:rsidR="00420755">
        <w:rPr>
          <w:rFonts w:hint="eastAsia"/>
        </w:rPr>
        <w:t>增强不同对象间语义差异性，</w:t>
      </w:r>
      <w:r w:rsidR="00192B48">
        <w:rPr>
          <w:rFonts w:hint="eastAsia"/>
        </w:rPr>
        <w:t>减少</w:t>
      </w:r>
      <w:r w:rsidR="002F0599">
        <w:rPr>
          <w:rFonts w:hint="eastAsia"/>
        </w:rPr>
        <w:t>不同</w:t>
      </w:r>
      <w:r w:rsidR="00192B48">
        <w:rPr>
          <w:rFonts w:hint="eastAsia"/>
        </w:rPr>
        <w:t>对象</w:t>
      </w:r>
      <w:r w:rsidR="002F0599">
        <w:rPr>
          <w:rFonts w:hint="eastAsia"/>
        </w:rPr>
        <w:t>类</w:t>
      </w:r>
      <w:r w:rsidR="00192B48">
        <w:rPr>
          <w:rFonts w:hint="eastAsia"/>
        </w:rPr>
        <w:t>之间的</w:t>
      </w:r>
      <w:r w:rsidR="002F0599">
        <w:rPr>
          <w:rFonts w:hint="eastAsia"/>
        </w:rPr>
        <w:t>相似性</w:t>
      </w:r>
      <w:r w:rsidR="00192B48">
        <w:rPr>
          <w:rFonts w:hint="eastAsia"/>
        </w:rPr>
        <w:t>对语义分割结果的</w:t>
      </w:r>
      <w:r w:rsidR="002F0599">
        <w:rPr>
          <w:rFonts w:hint="eastAsia"/>
        </w:rPr>
        <w:t>干扰，提升网络模型的判别能力</w:t>
      </w:r>
      <w:r w:rsidR="002F0599">
        <w:rPr>
          <w:rFonts w:hint="eastAsia"/>
          <w:color w:val="000000" w:themeColor="text1"/>
        </w:rPr>
        <w:t>。</w:t>
      </w:r>
    </w:p>
    <w:p w14:paraId="27976831" w14:textId="730DD2BB" w:rsidR="003A70F6" w:rsidRDefault="00AF4F0E">
      <w:pPr>
        <w:pStyle w:val="1"/>
        <w:spacing w:line="360" w:lineRule="auto"/>
        <w:ind w:firstLineChars="0" w:firstLine="0"/>
        <w:jc w:val="left"/>
        <w:rPr>
          <w:b/>
          <w:szCs w:val="24"/>
        </w:rPr>
      </w:pPr>
      <w:r w:rsidRPr="006A6DBB">
        <w:rPr>
          <w:rFonts w:hint="eastAsia"/>
          <w:b/>
          <w:szCs w:val="24"/>
        </w:rPr>
        <w:t>附图说明</w:t>
      </w:r>
    </w:p>
    <w:p w14:paraId="7684EE06" w14:textId="1F62E856" w:rsidR="003A70F6" w:rsidRDefault="00AF4F0E">
      <w:pPr>
        <w:pStyle w:val="1"/>
        <w:spacing w:line="360" w:lineRule="auto"/>
        <w:ind w:firstLine="480"/>
        <w:jc w:val="left"/>
        <w:rPr>
          <w:szCs w:val="24"/>
        </w:rPr>
      </w:pPr>
      <w:r>
        <w:rPr>
          <w:rFonts w:hint="eastAsia"/>
          <w:szCs w:val="24"/>
        </w:rPr>
        <w:t>图</w:t>
      </w:r>
      <w:r>
        <w:rPr>
          <w:rFonts w:hint="eastAsia"/>
          <w:szCs w:val="24"/>
        </w:rPr>
        <w:t>1</w:t>
      </w:r>
      <w:r>
        <w:rPr>
          <w:rFonts w:hint="eastAsia"/>
          <w:szCs w:val="24"/>
        </w:rPr>
        <w:t>是本发明</w:t>
      </w:r>
      <w:r w:rsidR="006A5614">
        <w:rPr>
          <w:rFonts w:hint="eastAsia"/>
          <w:szCs w:val="24"/>
        </w:rPr>
        <w:t>实施例的</w:t>
      </w:r>
      <w:r w:rsidR="0093249D" w:rsidRPr="0093249D">
        <w:rPr>
          <w:rFonts w:hint="eastAsia"/>
        </w:rPr>
        <w:t>多源遥感影像变化检测方法</w:t>
      </w:r>
      <w:r>
        <w:rPr>
          <w:rFonts w:hint="eastAsia"/>
        </w:rPr>
        <w:t>流程示意图</w:t>
      </w:r>
      <w:r w:rsidR="003749C8">
        <w:rPr>
          <w:rFonts w:hint="eastAsia"/>
          <w:szCs w:val="24"/>
        </w:rPr>
        <w:t>。</w:t>
      </w:r>
    </w:p>
    <w:p w14:paraId="64AC4E4B" w14:textId="424B4816" w:rsidR="00A21E14" w:rsidRPr="00A21E14" w:rsidRDefault="00A21E14" w:rsidP="00A21E14">
      <w:pPr>
        <w:pStyle w:val="1"/>
        <w:spacing w:line="360" w:lineRule="auto"/>
        <w:ind w:firstLine="480"/>
        <w:jc w:val="left"/>
        <w:rPr>
          <w:szCs w:val="24"/>
        </w:rPr>
      </w:pPr>
      <w:r>
        <w:rPr>
          <w:rFonts w:hint="eastAsia"/>
          <w:szCs w:val="24"/>
        </w:rPr>
        <w:t>图</w:t>
      </w:r>
      <w:r>
        <w:rPr>
          <w:rFonts w:hint="eastAsia"/>
          <w:szCs w:val="24"/>
        </w:rPr>
        <w:t>2</w:t>
      </w:r>
      <w:r>
        <w:rPr>
          <w:rFonts w:hint="eastAsia"/>
          <w:szCs w:val="24"/>
        </w:rPr>
        <w:t>是本发明</w:t>
      </w:r>
      <w:r w:rsidR="00A3522B">
        <w:rPr>
          <w:rFonts w:hint="eastAsia"/>
          <w:szCs w:val="24"/>
        </w:rPr>
        <w:t>实施例</w:t>
      </w:r>
      <w:r>
        <w:rPr>
          <w:rFonts w:hint="eastAsia"/>
          <w:szCs w:val="24"/>
        </w:rPr>
        <w:t>中</w:t>
      </w:r>
      <w:r w:rsidR="00B05241">
        <w:rPr>
          <w:rFonts w:hint="eastAsia"/>
          <w:szCs w:val="24"/>
        </w:rPr>
        <w:t>多源</w:t>
      </w:r>
      <w:r w:rsidR="00C96FA0" w:rsidRPr="008B0499">
        <w:rPr>
          <w:rFonts w:hint="eastAsia"/>
          <w:szCs w:val="24"/>
        </w:rPr>
        <w:t>遥感影像</w:t>
      </w:r>
      <w:r w:rsidR="00C96FA0">
        <w:rPr>
          <w:rFonts w:hint="eastAsia"/>
          <w:szCs w:val="24"/>
        </w:rPr>
        <w:t>对象类型变化检测数据集示例</w:t>
      </w:r>
      <w:r w:rsidR="003749C8">
        <w:rPr>
          <w:rFonts w:hint="eastAsia"/>
          <w:szCs w:val="24"/>
        </w:rPr>
        <w:t>图</w:t>
      </w:r>
      <w:r w:rsidR="0005382C">
        <w:rPr>
          <w:rFonts w:hint="eastAsia"/>
          <w:szCs w:val="24"/>
        </w:rPr>
        <w:t>；（</w:t>
      </w:r>
      <w:r w:rsidR="0005382C">
        <w:rPr>
          <w:rFonts w:hint="eastAsia"/>
          <w:szCs w:val="24"/>
        </w:rPr>
        <w:t>a</w:t>
      </w:r>
      <w:r w:rsidR="0005382C">
        <w:rPr>
          <w:rFonts w:hint="eastAsia"/>
          <w:szCs w:val="24"/>
        </w:rPr>
        <w:t>）（</w:t>
      </w:r>
      <w:r w:rsidR="0005382C">
        <w:rPr>
          <w:rFonts w:hint="eastAsia"/>
          <w:szCs w:val="24"/>
        </w:rPr>
        <w:t>b</w:t>
      </w:r>
      <w:r w:rsidR="0005382C">
        <w:rPr>
          <w:rFonts w:hint="eastAsia"/>
          <w:szCs w:val="24"/>
        </w:rPr>
        <w:t>）分别是两个时</w:t>
      </w:r>
      <w:r w:rsidR="00084347">
        <w:rPr>
          <w:rFonts w:hint="eastAsia"/>
          <w:szCs w:val="24"/>
        </w:rPr>
        <w:t>相的语义分割</w:t>
      </w:r>
      <w:r w:rsidR="00F8160C">
        <w:rPr>
          <w:rFonts w:hint="eastAsia"/>
          <w:szCs w:val="24"/>
        </w:rPr>
        <w:t>结果</w:t>
      </w:r>
      <w:r w:rsidR="00084347">
        <w:rPr>
          <w:rFonts w:hint="eastAsia"/>
          <w:szCs w:val="24"/>
        </w:rPr>
        <w:t>，（</w:t>
      </w:r>
      <w:r w:rsidR="00084347">
        <w:rPr>
          <w:rFonts w:hint="eastAsia"/>
          <w:szCs w:val="24"/>
        </w:rPr>
        <w:t>c</w:t>
      </w:r>
      <w:r w:rsidR="00084347">
        <w:rPr>
          <w:rFonts w:hint="eastAsia"/>
          <w:szCs w:val="24"/>
        </w:rPr>
        <w:t>）（</w:t>
      </w:r>
      <w:r w:rsidR="00084347">
        <w:rPr>
          <w:rFonts w:hint="eastAsia"/>
          <w:szCs w:val="24"/>
        </w:rPr>
        <w:t>d</w:t>
      </w:r>
      <w:r w:rsidR="00084347">
        <w:rPr>
          <w:rFonts w:hint="eastAsia"/>
          <w:szCs w:val="24"/>
        </w:rPr>
        <w:t>）分别是两个</w:t>
      </w:r>
      <w:r w:rsidR="002A21DC">
        <w:rPr>
          <w:rFonts w:hint="eastAsia"/>
          <w:szCs w:val="24"/>
        </w:rPr>
        <w:t>时相</w:t>
      </w:r>
      <w:r w:rsidR="00084347">
        <w:rPr>
          <w:rFonts w:hint="eastAsia"/>
          <w:szCs w:val="24"/>
        </w:rPr>
        <w:t>的</w:t>
      </w:r>
      <w:r w:rsidR="00084347" w:rsidRPr="008B0499">
        <w:rPr>
          <w:rFonts w:hint="eastAsia"/>
          <w:szCs w:val="24"/>
        </w:rPr>
        <w:t>遥感影像</w:t>
      </w:r>
      <w:r w:rsidR="00330E70">
        <w:rPr>
          <w:rFonts w:hint="eastAsia"/>
          <w:szCs w:val="24"/>
        </w:rPr>
        <w:t>。</w:t>
      </w:r>
    </w:p>
    <w:p w14:paraId="414485A9" w14:textId="7B062722" w:rsidR="003A70F6" w:rsidRDefault="00AF4F0E">
      <w:pPr>
        <w:pStyle w:val="1"/>
        <w:spacing w:line="360" w:lineRule="auto"/>
        <w:ind w:firstLine="480"/>
        <w:jc w:val="left"/>
        <w:rPr>
          <w:szCs w:val="24"/>
        </w:rPr>
      </w:pPr>
      <w:r>
        <w:rPr>
          <w:rFonts w:hint="eastAsia"/>
          <w:szCs w:val="24"/>
        </w:rPr>
        <w:t>图</w:t>
      </w:r>
      <w:r w:rsidR="00D4246A">
        <w:rPr>
          <w:szCs w:val="24"/>
        </w:rPr>
        <w:t>3</w:t>
      </w:r>
      <w:r>
        <w:rPr>
          <w:rFonts w:hint="eastAsia"/>
          <w:szCs w:val="24"/>
        </w:rPr>
        <w:t>是本发明</w:t>
      </w:r>
      <w:r w:rsidR="000B56F3">
        <w:rPr>
          <w:rFonts w:hint="eastAsia"/>
          <w:szCs w:val="24"/>
        </w:rPr>
        <w:t>实施例中</w:t>
      </w:r>
      <w:r>
        <w:rPr>
          <w:rFonts w:hint="eastAsia"/>
          <w:szCs w:val="24"/>
        </w:rPr>
        <w:t>构建</w:t>
      </w:r>
      <w:r w:rsidR="00D14EC4">
        <w:rPr>
          <w:rFonts w:hint="eastAsia"/>
          <w:szCs w:val="24"/>
        </w:rPr>
        <w:t>的</w:t>
      </w:r>
      <w:r w:rsidR="00B73AC2">
        <w:rPr>
          <w:rFonts w:hint="eastAsia"/>
          <w:szCs w:val="24"/>
        </w:rPr>
        <w:t>基于孪生网络架构的</w:t>
      </w:r>
      <w:proofErr w:type="spellStart"/>
      <w:r w:rsidR="003357A7" w:rsidRPr="008B0499">
        <w:rPr>
          <w:szCs w:val="24"/>
        </w:rPr>
        <w:t>M</w:t>
      </w:r>
      <w:r w:rsidR="003357A7">
        <w:rPr>
          <w:szCs w:val="24"/>
        </w:rPr>
        <w:t>ROC</w:t>
      </w:r>
      <w:r w:rsidR="003357A7" w:rsidRPr="008B0499">
        <w:rPr>
          <w:szCs w:val="24"/>
        </w:rPr>
        <w:t>Net</w:t>
      </w:r>
      <w:proofErr w:type="spellEnd"/>
      <w:r w:rsidR="00D14EC4">
        <w:rPr>
          <w:rFonts w:hint="eastAsia"/>
          <w:szCs w:val="24"/>
        </w:rPr>
        <w:t>模型的网络结构</w:t>
      </w:r>
      <w:r>
        <w:rPr>
          <w:rFonts w:hint="eastAsia"/>
          <w:szCs w:val="24"/>
        </w:rPr>
        <w:t>图</w:t>
      </w:r>
      <w:r w:rsidR="00330E70">
        <w:rPr>
          <w:rFonts w:hint="eastAsia"/>
          <w:szCs w:val="24"/>
        </w:rPr>
        <w:t>。</w:t>
      </w:r>
    </w:p>
    <w:p w14:paraId="7CC88C3E" w14:textId="25B96C8B" w:rsidR="003A70F6" w:rsidRDefault="00AF4F0E">
      <w:pPr>
        <w:pStyle w:val="1"/>
        <w:spacing w:line="360" w:lineRule="auto"/>
        <w:ind w:firstLine="480"/>
        <w:jc w:val="left"/>
        <w:rPr>
          <w:szCs w:val="24"/>
        </w:rPr>
      </w:pPr>
      <w:r>
        <w:rPr>
          <w:rFonts w:hint="eastAsia"/>
          <w:szCs w:val="24"/>
        </w:rPr>
        <w:t>图</w:t>
      </w:r>
      <w:r w:rsidR="00D4246A">
        <w:rPr>
          <w:szCs w:val="24"/>
        </w:rPr>
        <w:t>4</w:t>
      </w:r>
      <w:r>
        <w:rPr>
          <w:rFonts w:hint="eastAsia"/>
          <w:szCs w:val="24"/>
        </w:rPr>
        <w:t>是本发明</w:t>
      </w:r>
      <w:r w:rsidR="00330E70">
        <w:rPr>
          <w:rFonts w:hint="eastAsia"/>
          <w:szCs w:val="24"/>
        </w:rPr>
        <w:t>实施例</w:t>
      </w:r>
      <w:r w:rsidR="00FA2F30">
        <w:rPr>
          <w:rFonts w:hint="eastAsia"/>
          <w:szCs w:val="24"/>
        </w:rPr>
        <w:t>中构建的</w:t>
      </w:r>
      <w:r w:rsidR="00A33E54">
        <w:rPr>
          <w:rFonts w:hint="eastAsia"/>
          <w:color w:val="000000" w:themeColor="text1"/>
        </w:rPr>
        <w:t>轻量化串并联扩张</w:t>
      </w:r>
      <w:r w:rsidR="00683D38">
        <w:rPr>
          <w:rFonts w:hint="eastAsia"/>
          <w:color w:val="000000" w:themeColor="text1"/>
        </w:rPr>
        <w:t>残差网络</w:t>
      </w:r>
      <w:r>
        <w:rPr>
          <w:rFonts w:hint="eastAsia"/>
          <w:color w:val="000000" w:themeColor="text1"/>
        </w:rPr>
        <w:t>模</w:t>
      </w:r>
      <w:r w:rsidR="00683D38">
        <w:rPr>
          <w:rFonts w:hint="eastAsia"/>
          <w:color w:val="000000" w:themeColor="text1"/>
        </w:rPr>
        <w:t>块</w:t>
      </w:r>
      <w:r w:rsidR="00330E70">
        <w:rPr>
          <w:rFonts w:hint="eastAsia"/>
          <w:color w:val="000000" w:themeColor="text1"/>
        </w:rPr>
        <w:t>的网络结构图。</w:t>
      </w:r>
    </w:p>
    <w:p w14:paraId="34B91D49" w14:textId="018D282B" w:rsidR="003A70F6" w:rsidRDefault="00AF4F0E">
      <w:pPr>
        <w:pStyle w:val="1"/>
        <w:spacing w:line="360" w:lineRule="auto"/>
        <w:ind w:firstLine="480"/>
        <w:jc w:val="left"/>
        <w:rPr>
          <w:szCs w:val="24"/>
        </w:rPr>
      </w:pPr>
      <w:r>
        <w:rPr>
          <w:rFonts w:hint="eastAsia"/>
          <w:szCs w:val="24"/>
        </w:rPr>
        <w:t>图</w:t>
      </w:r>
      <w:r w:rsidR="00D4246A">
        <w:rPr>
          <w:szCs w:val="24"/>
        </w:rPr>
        <w:t>5</w:t>
      </w:r>
      <w:r>
        <w:rPr>
          <w:rFonts w:hint="eastAsia"/>
          <w:szCs w:val="24"/>
        </w:rPr>
        <w:t>是本发明</w:t>
      </w:r>
      <w:r w:rsidR="00BF6DCF">
        <w:rPr>
          <w:rFonts w:hint="eastAsia"/>
          <w:szCs w:val="24"/>
        </w:rPr>
        <w:t>实施例</w:t>
      </w:r>
      <w:r>
        <w:rPr>
          <w:rFonts w:hint="eastAsia"/>
          <w:szCs w:val="24"/>
        </w:rPr>
        <w:t>中</w:t>
      </w:r>
      <w:bookmarkStart w:id="6" w:name="OLE_LINK1"/>
      <w:r w:rsidR="000E4537">
        <w:rPr>
          <w:rFonts w:hint="eastAsia"/>
          <w:szCs w:val="24"/>
        </w:rPr>
        <w:t>构建的</w:t>
      </w:r>
      <w:r w:rsidR="00A33E54">
        <w:rPr>
          <w:rFonts w:hint="eastAsia"/>
          <w:szCs w:val="24"/>
        </w:rPr>
        <w:t>多尺度</w:t>
      </w:r>
      <w:r w:rsidR="000E4537">
        <w:rPr>
          <w:rFonts w:hint="eastAsia"/>
          <w:szCs w:val="24"/>
        </w:rPr>
        <w:t>空间信息增强模块</w:t>
      </w:r>
      <w:r>
        <w:rPr>
          <w:rFonts w:hint="eastAsia"/>
          <w:szCs w:val="24"/>
        </w:rPr>
        <w:t>的网络结构图</w:t>
      </w:r>
      <w:bookmarkEnd w:id="6"/>
      <w:r w:rsidR="00330E70">
        <w:rPr>
          <w:rFonts w:hint="eastAsia"/>
          <w:szCs w:val="24"/>
        </w:rPr>
        <w:t>。</w:t>
      </w:r>
    </w:p>
    <w:p w14:paraId="3CA54F9D" w14:textId="1F4AB5DE" w:rsidR="003A70F6" w:rsidRDefault="00AF4F0E">
      <w:pPr>
        <w:pStyle w:val="1"/>
        <w:spacing w:line="360" w:lineRule="auto"/>
        <w:ind w:firstLine="480"/>
        <w:jc w:val="left"/>
        <w:rPr>
          <w:szCs w:val="24"/>
        </w:rPr>
      </w:pPr>
      <w:bookmarkStart w:id="7" w:name="OLE_LINK8"/>
      <w:r>
        <w:rPr>
          <w:rFonts w:hint="eastAsia"/>
          <w:szCs w:val="24"/>
        </w:rPr>
        <w:t>图</w:t>
      </w:r>
      <w:r w:rsidR="00D4246A">
        <w:rPr>
          <w:szCs w:val="24"/>
        </w:rPr>
        <w:t>6</w:t>
      </w:r>
      <w:r>
        <w:rPr>
          <w:rFonts w:hint="eastAsia"/>
          <w:szCs w:val="24"/>
        </w:rPr>
        <w:t>是本发明</w:t>
      </w:r>
      <w:r w:rsidR="00BF6DCF">
        <w:rPr>
          <w:rFonts w:hint="eastAsia"/>
          <w:szCs w:val="24"/>
        </w:rPr>
        <w:t>实施例</w:t>
      </w:r>
      <w:r>
        <w:rPr>
          <w:rFonts w:hint="eastAsia"/>
          <w:szCs w:val="24"/>
        </w:rPr>
        <w:t>中</w:t>
      </w:r>
      <w:r w:rsidR="000E4537">
        <w:rPr>
          <w:rFonts w:hint="eastAsia"/>
          <w:szCs w:val="24"/>
        </w:rPr>
        <w:t>构建的</w:t>
      </w:r>
      <w:r w:rsidR="00A33E54">
        <w:rPr>
          <w:rFonts w:hint="eastAsia"/>
          <w:szCs w:val="24"/>
        </w:rPr>
        <w:t>多尺度</w:t>
      </w:r>
      <w:r w:rsidR="000E4537">
        <w:rPr>
          <w:rFonts w:hint="eastAsia"/>
          <w:szCs w:val="24"/>
        </w:rPr>
        <w:t>通道信息增强模块</w:t>
      </w:r>
      <w:r>
        <w:rPr>
          <w:rFonts w:hint="eastAsia"/>
          <w:szCs w:val="24"/>
        </w:rPr>
        <w:t>的网络结构图</w:t>
      </w:r>
      <w:bookmarkEnd w:id="7"/>
      <w:r w:rsidR="00330E70">
        <w:rPr>
          <w:rFonts w:hint="eastAsia"/>
          <w:szCs w:val="24"/>
        </w:rPr>
        <w:t>。</w:t>
      </w:r>
    </w:p>
    <w:p w14:paraId="0290E53D" w14:textId="41717ABB" w:rsidR="0027514F" w:rsidRDefault="0027514F">
      <w:pPr>
        <w:pStyle w:val="1"/>
        <w:spacing w:line="360" w:lineRule="auto"/>
        <w:ind w:firstLine="480"/>
        <w:jc w:val="left"/>
        <w:rPr>
          <w:szCs w:val="24"/>
        </w:rPr>
      </w:pPr>
      <w:r w:rsidRPr="007F222D">
        <w:rPr>
          <w:rFonts w:hint="eastAsia"/>
          <w:szCs w:val="24"/>
        </w:rPr>
        <w:t>图</w:t>
      </w:r>
      <w:r w:rsidRPr="007F222D">
        <w:rPr>
          <w:rFonts w:hint="eastAsia"/>
          <w:szCs w:val="24"/>
        </w:rPr>
        <w:t>7</w:t>
      </w:r>
      <w:r w:rsidR="007F222D">
        <w:rPr>
          <w:rFonts w:hint="eastAsia"/>
          <w:szCs w:val="24"/>
        </w:rPr>
        <w:t>是</w:t>
      </w:r>
      <w:r w:rsidR="00BF6DCF">
        <w:rPr>
          <w:rFonts w:hint="eastAsia"/>
          <w:szCs w:val="24"/>
        </w:rPr>
        <w:t>本发明实施</w:t>
      </w:r>
      <w:proofErr w:type="gramStart"/>
      <w:r w:rsidR="00BF6DCF">
        <w:rPr>
          <w:rFonts w:hint="eastAsia"/>
          <w:szCs w:val="24"/>
        </w:rPr>
        <w:t>例用于</w:t>
      </w:r>
      <w:proofErr w:type="gramEnd"/>
      <w:r w:rsidRPr="007F222D">
        <w:rPr>
          <w:rFonts w:hint="eastAsia"/>
          <w:szCs w:val="24"/>
        </w:rPr>
        <w:t>洱海对象类型变化检测实验图</w:t>
      </w:r>
      <w:r w:rsidR="00CE1019">
        <w:rPr>
          <w:rFonts w:hint="eastAsia"/>
          <w:szCs w:val="24"/>
        </w:rPr>
        <w:t>；（</w:t>
      </w:r>
      <w:r w:rsidR="00CE1019">
        <w:rPr>
          <w:rFonts w:hint="eastAsia"/>
          <w:szCs w:val="24"/>
        </w:rPr>
        <w:t>a</w:t>
      </w:r>
      <w:r w:rsidR="00CE1019">
        <w:rPr>
          <w:rFonts w:hint="eastAsia"/>
          <w:szCs w:val="24"/>
        </w:rPr>
        <w:t>）是双</w:t>
      </w:r>
      <w:r w:rsidR="00CE1019" w:rsidRPr="00CE1019">
        <w:rPr>
          <w:rFonts w:hint="eastAsia"/>
          <w:szCs w:val="24"/>
        </w:rPr>
        <w:t>时相遥感影像</w:t>
      </w:r>
      <w:r w:rsidR="00CE1019">
        <w:rPr>
          <w:rFonts w:hint="eastAsia"/>
          <w:szCs w:val="24"/>
        </w:rPr>
        <w:t>，（</w:t>
      </w:r>
      <w:r w:rsidR="00CE1019">
        <w:rPr>
          <w:rFonts w:hint="eastAsia"/>
          <w:szCs w:val="24"/>
        </w:rPr>
        <w:t>b</w:t>
      </w:r>
      <w:r w:rsidR="00CE1019">
        <w:rPr>
          <w:rFonts w:hint="eastAsia"/>
          <w:szCs w:val="24"/>
        </w:rPr>
        <w:t>）是语义分割结果，</w:t>
      </w:r>
      <w:r w:rsidR="00CE1019">
        <w:rPr>
          <w:rFonts w:hint="eastAsia"/>
          <w:szCs w:val="24"/>
        </w:rPr>
        <w:t>d</w:t>
      </w:r>
      <w:r w:rsidR="00CE1019">
        <w:rPr>
          <w:rFonts w:hint="eastAsia"/>
          <w:szCs w:val="24"/>
        </w:rPr>
        <w:t>是</w:t>
      </w:r>
      <w:r w:rsidR="00CE1019" w:rsidRPr="00CE1019">
        <w:rPr>
          <w:rFonts w:hint="eastAsia"/>
          <w:szCs w:val="24"/>
        </w:rPr>
        <w:t>对象类型变化检测结果</w:t>
      </w:r>
      <w:r w:rsidR="00FA18E0">
        <w:rPr>
          <w:rFonts w:hint="eastAsia"/>
          <w:szCs w:val="24"/>
        </w:rPr>
        <w:t>。</w:t>
      </w:r>
    </w:p>
    <w:p w14:paraId="2CEC0890" w14:textId="77777777" w:rsidR="003A70F6" w:rsidRDefault="00AF4F0E" w:rsidP="001B693A">
      <w:pPr>
        <w:pStyle w:val="1"/>
        <w:spacing w:line="360" w:lineRule="auto"/>
        <w:ind w:firstLineChars="0" w:firstLine="0"/>
        <w:rPr>
          <w:b/>
          <w:szCs w:val="24"/>
        </w:rPr>
      </w:pPr>
      <w:r>
        <w:rPr>
          <w:b/>
          <w:szCs w:val="24"/>
        </w:rPr>
        <w:t>具体实施方式</w:t>
      </w:r>
    </w:p>
    <w:p w14:paraId="76113D92" w14:textId="77777777" w:rsidR="003A70F6" w:rsidRDefault="00AF4F0E">
      <w:pPr>
        <w:pStyle w:val="ab"/>
        <w:spacing w:line="360" w:lineRule="auto"/>
        <w:ind w:firstLine="480"/>
      </w:pPr>
      <w:r>
        <w:rPr>
          <w:rFonts w:hint="eastAsia"/>
        </w:rPr>
        <w:t>下面结合附图和具体实施例，进一步阐明本发明，应理解这些实施例仅用于说明本发明而不用于限制本发明的范围，在阅读了本发明之后，本领域技术人员对本发明的各种等价形式的修改均落于本申请所附权利要求所限定的范围。</w:t>
      </w:r>
    </w:p>
    <w:p w14:paraId="0E741243" w14:textId="0C29079B" w:rsidR="003A70F6" w:rsidRDefault="00A56F40">
      <w:pPr>
        <w:pStyle w:val="ab"/>
        <w:spacing w:line="360" w:lineRule="auto"/>
        <w:ind w:firstLine="480"/>
      </w:pPr>
      <w:r w:rsidRPr="00A56F40">
        <w:rPr>
          <w:rFonts w:hint="eastAsia"/>
        </w:rPr>
        <w:t>结合图</w:t>
      </w:r>
      <w:r w:rsidRPr="00A56F40">
        <w:rPr>
          <w:rFonts w:hint="eastAsia"/>
        </w:rPr>
        <w:t>1</w:t>
      </w:r>
      <w:r w:rsidRPr="00A56F40">
        <w:rPr>
          <w:rFonts w:hint="eastAsia"/>
        </w:rPr>
        <w:t>描述本发明的技术细节，本发明</w:t>
      </w:r>
      <w:r w:rsidR="00944127">
        <w:rPr>
          <w:rFonts w:hint="eastAsia"/>
        </w:rPr>
        <w:t>实施例公开的一种</w:t>
      </w:r>
      <w:r w:rsidR="00944127">
        <w:rPr>
          <w:rFonts w:hint="eastAsia"/>
          <w:kern w:val="0"/>
        </w:rPr>
        <w:t>多源</w:t>
      </w:r>
      <w:r w:rsidR="00944127" w:rsidRPr="000A2059">
        <w:rPr>
          <w:rFonts w:hint="eastAsia"/>
          <w:kern w:val="0"/>
        </w:rPr>
        <w:t>遥感影像</w:t>
      </w:r>
      <w:r w:rsidR="00944127">
        <w:rPr>
          <w:rFonts w:hint="eastAsia"/>
          <w:kern w:val="0"/>
        </w:rPr>
        <w:t>对象类型</w:t>
      </w:r>
      <w:r w:rsidR="00944127" w:rsidRPr="000A2059">
        <w:rPr>
          <w:rFonts w:hint="eastAsia"/>
          <w:kern w:val="0"/>
        </w:rPr>
        <w:t>变化检测</w:t>
      </w:r>
      <w:r w:rsidR="00944127">
        <w:rPr>
          <w:rFonts w:hint="eastAsia"/>
          <w:kern w:val="0"/>
        </w:rPr>
        <w:t>深度</w:t>
      </w:r>
      <w:r w:rsidR="00944127" w:rsidRPr="00E97D64">
        <w:rPr>
          <w:rFonts w:hint="eastAsia"/>
          <w:kern w:val="0"/>
        </w:rPr>
        <w:t>学习</w:t>
      </w:r>
      <w:r w:rsidR="00944127">
        <w:rPr>
          <w:rFonts w:hint="eastAsia"/>
          <w:kern w:val="0"/>
        </w:rPr>
        <w:t>模型</w:t>
      </w:r>
      <w:r w:rsidR="00944127">
        <w:rPr>
          <w:szCs w:val="24"/>
        </w:rPr>
        <w:t>构建</w:t>
      </w:r>
      <w:r w:rsidR="00944127" w:rsidRPr="00E97D64">
        <w:rPr>
          <w:rFonts w:hint="eastAsia"/>
          <w:kern w:val="0"/>
        </w:rPr>
        <w:t>方法</w:t>
      </w:r>
      <w:r w:rsidRPr="00A56F40">
        <w:rPr>
          <w:rFonts w:hint="eastAsia"/>
        </w:rPr>
        <w:t>，主要包括如下步骤：</w:t>
      </w:r>
    </w:p>
    <w:p w14:paraId="15ED5083" w14:textId="297B491F" w:rsidR="003A70F6" w:rsidRDefault="00AF4F0E">
      <w:pPr>
        <w:pStyle w:val="ab"/>
        <w:spacing w:line="360" w:lineRule="auto"/>
        <w:ind w:firstLineChars="0"/>
      </w:pPr>
      <w:r>
        <w:rPr>
          <w:rFonts w:hint="eastAsia"/>
        </w:rPr>
        <w:t>步骤</w:t>
      </w:r>
      <w:proofErr w:type="gramStart"/>
      <w:r>
        <w:rPr>
          <w:rFonts w:hint="eastAsia"/>
        </w:rPr>
        <w:t>一</w:t>
      </w:r>
      <w:proofErr w:type="gramEnd"/>
      <w:r>
        <w:rPr>
          <w:rFonts w:hint="eastAsia"/>
        </w:rPr>
        <w:t>：</w:t>
      </w:r>
      <w:r w:rsidR="00BB7147" w:rsidRPr="00A04F1B">
        <w:rPr>
          <w:rFonts w:ascii="宋体" w:hAnsi="宋体" w:hint="eastAsia"/>
          <w:szCs w:val="24"/>
        </w:rPr>
        <w:t>提出</w:t>
      </w:r>
      <w:r w:rsidR="00BB7147" w:rsidRPr="00A04F1B">
        <w:rPr>
          <w:szCs w:val="24"/>
        </w:rPr>
        <w:t>SIFT</w:t>
      </w:r>
      <w:r w:rsidR="00E55782">
        <w:rPr>
          <w:szCs w:val="24"/>
        </w:rPr>
        <w:t>(Scale Invariant Feature Transform)</w:t>
      </w:r>
      <w:r w:rsidR="00BB7147" w:rsidRPr="00A04F1B">
        <w:rPr>
          <w:rFonts w:ascii="宋体" w:hAnsi="宋体" w:hint="eastAsia"/>
          <w:szCs w:val="24"/>
        </w:rPr>
        <w:t>+多元化影像精确匹配算法</w:t>
      </w:r>
      <w:r w:rsidR="00BB7147">
        <w:rPr>
          <w:rFonts w:ascii="宋体" w:hAnsi="宋体" w:hint="eastAsia"/>
          <w:szCs w:val="24"/>
        </w:rPr>
        <w:t>，并</w:t>
      </w:r>
      <w:r w:rsidR="00BB7147" w:rsidRPr="00A04F1B">
        <w:rPr>
          <w:rFonts w:ascii="宋体" w:hAnsi="宋体" w:hint="eastAsia"/>
          <w:szCs w:val="24"/>
        </w:rPr>
        <w:t>构建面向孪生网络结构的双时相</w:t>
      </w:r>
      <w:r w:rsidR="002F649D">
        <w:rPr>
          <w:rFonts w:ascii="宋体" w:hAnsi="宋体" w:hint="eastAsia"/>
          <w:szCs w:val="24"/>
        </w:rPr>
        <w:t>多源</w:t>
      </w:r>
      <w:r w:rsidR="00BB7147" w:rsidRPr="00A04F1B">
        <w:rPr>
          <w:rFonts w:ascii="宋体" w:hAnsi="宋体" w:hint="eastAsia"/>
          <w:szCs w:val="24"/>
        </w:rPr>
        <w:t>遥感影像对象类型变化检测数据集</w:t>
      </w:r>
      <w:r w:rsidR="0067686F">
        <w:rPr>
          <w:rFonts w:ascii="宋体" w:hAnsi="宋体" w:hint="eastAsia"/>
          <w:szCs w:val="24"/>
        </w:rPr>
        <w:t>。</w:t>
      </w:r>
    </w:p>
    <w:p w14:paraId="4C365F98" w14:textId="77777777" w:rsidR="003A70F6" w:rsidRPr="0083434C" w:rsidRDefault="00D4071A" w:rsidP="008E2971">
      <w:pPr>
        <w:spacing w:line="360" w:lineRule="auto"/>
        <w:ind w:firstLine="420"/>
        <w:rPr>
          <w:rFonts w:ascii="宋体" w:hAnsi="宋体"/>
          <w:szCs w:val="24"/>
        </w:rPr>
      </w:pPr>
      <w:r>
        <w:rPr>
          <w:rFonts w:ascii="宋体" w:hAnsi="宋体" w:cs="宋体" w:hint="eastAsia"/>
          <w:szCs w:val="24"/>
        </w:rPr>
        <w:t>准备同一区域不同时相的遥感影像，对影像进行辐射定标、大气校正、正射校正和图像融合等预处理操作</w:t>
      </w:r>
      <w:r w:rsidR="00BB7147">
        <w:rPr>
          <w:rFonts w:ascii="宋体" w:hAnsi="宋体" w:cs="宋体" w:hint="eastAsia"/>
          <w:szCs w:val="24"/>
        </w:rPr>
        <w:t>。</w:t>
      </w:r>
      <w:r w:rsidR="00D43F5B">
        <w:rPr>
          <w:rFonts w:hint="eastAsia"/>
          <w:szCs w:val="24"/>
        </w:rPr>
        <w:t>提出</w:t>
      </w:r>
      <w:r w:rsidR="00D43F5B">
        <w:rPr>
          <w:rFonts w:hint="eastAsia"/>
          <w:szCs w:val="24"/>
        </w:rPr>
        <w:t>S</w:t>
      </w:r>
      <w:r w:rsidR="00D43F5B">
        <w:rPr>
          <w:szCs w:val="24"/>
        </w:rPr>
        <w:t>IFT</w:t>
      </w:r>
      <w:r w:rsidR="00D43F5B">
        <w:rPr>
          <w:rFonts w:hint="eastAsia"/>
          <w:szCs w:val="24"/>
        </w:rPr>
        <w:t>+</w:t>
      </w:r>
      <w:r w:rsidR="00D43F5B">
        <w:rPr>
          <w:rFonts w:hint="eastAsia"/>
          <w:szCs w:val="24"/>
        </w:rPr>
        <w:t>多元化</w:t>
      </w:r>
      <w:r w:rsidR="00D43F5B" w:rsidRPr="00427388">
        <w:rPr>
          <w:rFonts w:ascii="宋体" w:hAnsi="宋体" w:hint="eastAsia"/>
          <w:szCs w:val="24"/>
        </w:rPr>
        <w:t>影像</w:t>
      </w:r>
      <w:r w:rsidR="00D43F5B">
        <w:rPr>
          <w:rFonts w:ascii="宋体" w:hAnsi="宋体" w:hint="eastAsia"/>
          <w:szCs w:val="24"/>
        </w:rPr>
        <w:t>精确匹配算法，并构建</w:t>
      </w:r>
      <w:r w:rsidR="00D43F5B">
        <w:rPr>
          <w:rFonts w:hint="eastAsia"/>
          <w:szCs w:val="24"/>
        </w:rPr>
        <w:t>面向孪生网络结构的双时相多源</w:t>
      </w:r>
      <w:r w:rsidR="00D43F5B" w:rsidRPr="008B0499">
        <w:rPr>
          <w:rFonts w:hint="eastAsia"/>
          <w:szCs w:val="24"/>
        </w:rPr>
        <w:t>遥感影像</w:t>
      </w:r>
      <w:r w:rsidR="00D43F5B">
        <w:rPr>
          <w:rFonts w:hint="eastAsia"/>
          <w:szCs w:val="24"/>
        </w:rPr>
        <w:t>对象类型变化检测数据集。</w:t>
      </w:r>
      <w:r w:rsidR="00D43F5B" w:rsidRPr="00427388">
        <w:rPr>
          <w:rFonts w:ascii="宋体" w:hAnsi="宋体" w:hint="eastAsia"/>
          <w:szCs w:val="24"/>
        </w:rPr>
        <w:t>由于</w:t>
      </w:r>
      <w:r w:rsidR="00D43F5B">
        <w:rPr>
          <w:rFonts w:ascii="宋体" w:hAnsi="宋体" w:hint="eastAsia"/>
          <w:szCs w:val="24"/>
        </w:rPr>
        <w:t>多源遥感影像尺度不同但都有</w:t>
      </w:r>
      <w:r w:rsidR="00D43F5B">
        <w:rPr>
          <w:rFonts w:ascii="宋体" w:hAnsi="宋体" w:hint="eastAsia"/>
          <w:szCs w:val="24"/>
        </w:rPr>
        <w:lastRenderedPageBreak/>
        <w:t>经纬度标签，因此</w:t>
      </w:r>
      <w:r w:rsidR="00D43F5B" w:rsidRPr="00385DE0">
        <w:rPr>
          <w:rFonts w:ascii="宋体" w:hAnsi="宋体" w:hint="eastAsia"/>
          <w:szCs w:val="24"/>
        </w:rPr>
        <w:t>采用经纬度标签</w:t>
      </w:r>
      <w:r w:rsidR="00D43F5B">
        <w:rPr>
          <w:rFonts w:ascii="宋体" w:hAnsi="宋体" w:hint="eastAsia"/>
          <w:szCs w:val="24"/>
        </w:rPr>
        <w:t>进行遥感影像四边形裁切，实现遥感影像的大尺度匹配；进一步利用</w:t>
      </w:r>
      <w:r w:rsidR="00D43F5B" w:rsidRPr="00370EF4">
        <w:rPr>
          <w:szCs w:val="24"/>
        </w:rPr>
        <w:t xml:space="preserve"> SIFT</w:t>
      </w:r>
      <w:r w:rsidR="00D43F5B">
        <w:rPr>
          <w:rFonts w:hint="eastAsia"/>
          <w:szCs w:val="24"/>
        </w:rPr>
        <w:t>尺度不变特征变换</w:t>
      </w:r>
      <w:r w:rsidR="00D43F5B" w:rsidRPr="00370EF4">
        <w:rPr>
          <w:rFonts w:ascii="宋体" w:hAnsi="宋体" w:hint="eastAsia"/>
          <w:szCs w:val="24"/>
        </w:rPr>
        <w:t>算法</w:t>
      </w:r>
      <w:r w:rsidR="00D43F5B">
        <w:rPr>
          <w:rFonts w:ascii="宋体" w:hAnsi="宋体" w:hint="eastAsia"/>
          <w:szCs w:val="24"/>
        </w:rPr>
        <w:t>进行经纬度下的像素点匹配，对于匹配的像素点进行随机抽样并通过两者的经纬度距离值消除错误匹配点；</w:t>
      </w:r>
      <w:r w:rsidR="00D43F5B">
        <w:rPr>
          <w:rFonts w:hint="eastAsia"/>
          <w:szCs w:val="24"/>
        </w:rPr>
        <w:t>通过提出的</w:t>
      </w:r>
      <w:r w:rsidR="00D43F5B">
        <w:rPr>
          <w:rFonts w:hint="eastAsia"/>
          <w:szCs w:val="24"/>
        </w:rPr>
        <w:t>SIFT+</w:t>
      </w:r>
      <w:r w:rsidR="00D43F5B">
        <w:rPr>
          <w:rFonts w:hint="eastAsia"/>
          <w:szCs w:val="24"/>
        </w:rPr>
        <w:t>多元影像精确匹配算法</w:t>
      </w:r>
      <w:r w:rsidR="00D43F5B">
        <w:rPr>
          <w:rFonts w:ascii="宋体" w:hAnsi="宋体" w:hint="eastAsia"/>
          <w:szCs w:val="24"/>
        </w:rPr>
        <w:t>实现</w:t>
      </w:r>
      <w:r w:rsidR="00D43F5B" w:rsidRPr="00427388">
        <w:rPr>
          <w:rFonts w:ascii="宋体" w:hAnsi="宋体" w:hint="eastAsia"/>
          <w:szCs w:val="24"/>
        </w:rPr>
        <w:t>遥感影像</w:t>
      </w:r>
      <w:r w:rsidR="00D43F5B">
        <w:rPr>
          <w:rFonts w:ascii="宋体" w:hAnsi="宋体" w:hint="eastAsia"/>
          <w:szCs w:val="24"/>
        </w:rPr>
        <w:t>的精确匹配，对匹配</w:t>
      </w:r>
      <w:r w:rsidR="00D43F5B" w:rsidRPr="008B0499">
        <w:rPr>
          <w:rFonts w:hint="eastAsia"/>
          <w:szCs w:val="24"/>
        </w:rPr>
        <w:t>完成</w:t>
      </w:r>
      <w:r w:rsidR="00D43F5B">
        <w:rPr>
          <w:rFonts w:hint="eastAsia"/>
          <w:szCs w:val="24"/>
        </w:rPr>
        <w:t>的多源遥感影像标注匹配标签和</w:t>
      </w:r>
      <w:r w:rsidR="00D43F5B" w:rsidRPr="008B0499">
        <w:rPr>
          <w:rFonts w:hint="eastAsia"/>
          <w:szCs w:val="24"/>
        </w:rPr>
        <w:t>对象语义标注</w:t>
      </w:r>
      <w:r w:rsidR="00D43F5B">
        <w:rPr>
          <w:rFonts w:hint="eastAsia"/>
          <w:szCs w:val="24"/>
        </w:rPr>
        <w:t>，</w:t>
      </w:r>
      <w:r w:rsidR="00D43F5B">
        <w:rPr>
          <w:rFonts w:ascii="宋体" w:hAnsi="宋体" w:hint="eastAsia"/>
          <w:szCs w:val="24"/>
        </w:rPr>
        <w:t>构建</w:t>
      </w:r>
      <w:r w:rsidR="00D43F5B" w:rsidRPr="00427388">
        <w:rPr>
          <w:rFonts w:hint="eastAsia"/>
          <w:szCs w:val="24"/>
        </w:rPr>
        <w:t>4</w:t>
      </w:r>
      <w:r w:rsidR="00D43F5B" w:rsidRPr="00427388">
        <w:rPr>
          <w:szCs w:val="24"/>
        </w:rPr>
        <w:t>200</w:t>
      </w:r>
      <w:r w:rsidR="00D43F5B" w:rsidRPr="00427388">
        <w:rPr>
          <w:rFonts w:ascii="宋体" w:hAnsi="宋体" w:hint="eastAsia"/>
          <w:szCs w:val="24"/>
        </w:rPr>
        <w:t>张双时相</w:t>
      </w:r>
      <w:r w:rsidR="00D43F5B">
        <w:rPr>
          <w:rFonts w:hint="eastAsia"/>
          <w:szCs w:val="24"/>
        </w:rPr>
        <w:t>多源</w:t>
      </w:r>
      <w:r w:rsidR="00D43F5B" w:rsidRPr="008B0499">
        <w:rPr>
          <w:rFonts w:hint="eastAsia"/>
          <w:szCs w:val="24"/>
        </w:rPr>
        <w:t>遥感影像</w:t>
      </w:r>
      <w:r w:rsidR="00D43F5B">
        <w:rPr>
          <w:rFonts w:hint="eastAsia"/>
          <w:szCs w:val="24"/>
        </w:rPr>
        <w:t>对象类型变化检测数据集</w:t>
      </w:r>
      <w:r w:rsidR="00760A3E">
        <w:rPr>
          <w:rFonts w:ascii="宋体" w:hAnsi="宋体" w:hint="eastAsia"/>
          <w:szCs w:val="24"/>
        </w:rPr>
        <w:t>，数据集示例见图</w:t>
      </w:r>
      <w:r w:rsidR="00760A3E" w:rsidRPr="00CD07DB">
        <w:rPr>
          <w:szCs w:val="24"/>
        </w:rPr>
        <w:t>2</w:t>
      </w:r>
      <w:r w:rsidR="00BB7147" w:rsidRPr="00A04F1B">
        <w:rPr>
          <w:rFonts w:ascii="宋体" w:hAnsi="宋体" w:hint="eastAsia"/>
          <w:szCs w:val="24"/>
        </w:rPr>
        <w:t>；</w:t>
      </w:r>
    </w:p>
    <w:p w14:paraId="5CFE3849" w14:textId="1D72A254" w:rsidR="0031649F" w:rsidRDefault="00DD581F" w:rsidP="0031649F">
      <w:pPr>
        <w:spacing w:line="360" w:lineRule="auto"/>
        <w:ind w:firstLine="420"/>
        <w:rPr>
          <w:color w:val="000000"/>
          <w:szCs w:val="24"/>
        </w:rPr>
      </w:pPr>
      <w:r w:rsidRPr="0083434C">
        <w:rPr>
          <w:rFonts w:ascii="宋体" w:hAnsi="宋体" w:hint="eastAsia"/>
          <w:szCs w:val="24"/>
        </w:rPr>
        <w:t>其中，</w:t>
      </w:r>
      <w:r w:rsidR="00BB7147">
        <w:rPr>
          <w:rFonts w:hint="eastAsia"/>
          <w:color w:val="000000"/>
          <w:szCs w:val="24"/>
        </w:rPr>
        <w:t>S</w:t>
      </w:r>
      <w:r w:rsidR="00BB7147">
        <w:rPr>
          <w:color w:val="000000"/>
          <w:szCs w:val="24"/>
        </w:rPr>
        <w:t>IFT+</w:t>
      </w:r>
      <w:r w:rsidR="00BB7147">
        <w:rPr>
          <w:rFonts w:hint="eastAsia"/>
          <w:color w:val="000000"/>
          <w:szCs w:val="24"/>
        </w:rPr>
        <w:t>多元化影像精确匹配算法包括</w:t>
      </w:r>
      <w:r w:rsidR="00BB7147" w:rsidRPr="00E603B8">
        <w:rPr>
          <w:rFonts w:hint="eastAsia"/>
          <w:color w:val="000000"/>
          <w:szCs w:val="24"/>
        </w:rPr>
        <w:t>：</w:t>
      </w:r>
      <w:r w:rsidR="0031649F" w:rsidRPr="00427388">
        <w:rPr>
          <w:rFonts w:ascii="宋体" w:hAnsi="宋体" w:hint="eastAsia"/>
          <w:szCs w:val="24"/>
        </w:rPr>
        <w:t>由于</w:t>
      </w:r>
      <w:r w:rsidR="0031649F">
        <w:rPr>
          <w:rFonts w:ascii="宋体" w:hAnsi="宋体" w:hint="eastAsia"/>
          <w:szCs w:val="24"/>
        </w:rPr>
        <w:t>多源遥感影像尺度不同但都有经纬度标签，如高分二号遥感影像平均尺寸为</w:t>
      </w:r>
      <w:r w:rsidR="0031649F">
        <w:rPr>
          <w:szCs w:val="24"/>
        </w:rPr>
        <w:t>30000*30000</w:t>
      </w:r>
      <w:r w:rsidR="0031649F">
        <w:rPr>
          <w:rFonts w:hint="eastAsia"/>
          <w:szCs w:val="24"/>
        </w:rPr>
        <w:t>，空间分辨率为</w:t>
      </w:r>
      <w:r w:rsidR="0031649F">
        <w:rPr>
          <w:rFonts w:hint="eastAsia"/>
          <w:szCs w:val="24"/>
        </w:rPr>
        <w:t>4m</w:t>
      </w:r>
      <w:r w:rsidR="0031649F">
        <w:rPr>
          <w:rFonts w:hint="eastAsia"/>
          <w:szCs w:val="24"/>
        </w:rPr>
        <w:t>，而</w:t>
      </w:r>
      <w:r w:rsidR="003D421B">
        <w:rPr>
          <w:rFonts w:hint="eastAsia"/>
          <w:szCs w:val="24"/>
        </w:rPr>
        <w:t>L</w:t>
      </w:r>
      <w:r w:rsidR="0031649F" w:rsidRPr="00265178">
        <w:rPr>
          <w:szCs w:val="24"/>
        </w:rPr>
        <w:t>andsat</w:t>
      </w:r>
      <w:r w:rsidR="0031649F">
        <w:rPr>
          <w:rFonts w:ascii="宋体" w:hAnsi="宋体" w:hint="eastAsia"/>
          <w:szCs w:val="24"/>
        </w:rPr>
        <w:t>遥感影像平均尺寸为</w:t>
      </w:r>
      <w:r w:rsidR="0031649F" w:rsidRPr="00265178">
        <w:rPr>
          <w:szCs w:val="24"/>
        </w:rPr>
        <w:t>7800*7800</w:t>
      </w:r>
      <w:r w:rsidR="0031649F">
        <w:rPr>
          <w:rFonts w:ascii="宋体" w:hAnsi="宋体" w:hint="eastAsia"/>
          <w:szCs w:val="24"/>
        </w:rPr>
        <w:t>，空间分辨率为</w:t>
      </w:r>
      <w:r w:rsidR="0031649F" w:rsidRPr="00265178">
        <w:rPr>
          <w:szCs w:val="24"/>
        </w:rPr>
        <w:t>30m</w:t>
      </w:r>
      <w:r w:rsidR="0031649F">
        <w:rPr>
          <w:rFonts w:ascii="宋体" w:hAnsi="宋体" w:hint="eastAsia"/>
          <w:szCs w:val="24"/>
        </w:rPr>
        <w:t>，但是两者都会给出经纬度标签信息，因</w:t>
      </w:r>
      <w:r w:rsidR="0031649F" w:rsidRPr="00D57082">
        <w:rPr>
          <w:rFonts w:ascii="宋体" w:hAnsi="宋体" w:hint="eastAsia"/>
          <w:szCs w:val="24"/>
        </w:rPr>
        <w:t>此</w:t>
      </w:r>
      <w:r w:rsidR="0031649F">
        <w:rPr>
          <w:rFonts w:ascii="宋体" w:hAnsi="宋体" w:hint="eastAsia"/>
          <w:szCs w:val="24"/>
        </w:rPr>
        <w:t>，采用</w:t>
      </w:r>
      <w:r w:rsidR="0031649F" w:rsidRPr="00D57082">
        <w:rPr>
          <w:rFonts w:ascii="宋体" w:hAnsi="宋体" w:hint="eastAsia"/>
          <w:szCs w:val="24"/>
        </w:rPr>
        <w:t>经纬度标签</w:t>
      </w:r>
      <w:r w:rsidR="0031649F">
        <w:rPr>
          <w:rFonts w:ascii="宋体" w:hAnsi="宋体" w:hint="eastAsia"/>
          <w:szCs w:val="24"/>
        </w:rPr>
        <w:t>进行遥感影像</w:t>
      </w:r>
      <w:r w:rsidR="003D421B">
        <w:rPr>
          <w:rFonts w:ascii="宋体" w:hAnsi="宋体" w:hint="eastAsia"/>
          <w:szCs w:val="24"/>
        </w:rPr>
        <w:t>的</w:t>
      </w:r>
      <w:r w:rsidR="0031649F">
        <w:rPr>
          <w:rFonts w:ascii="宋体" w:hAnsi="宋体" w:hint="eastAsia"/>
          <w:szCs w:val="24"/>
        </w:rPr>
        <w:t>四边形裁切，</w:t>
      </w:r>
      <w:r w:rsidR="003D421B">
        <w:rPr>
          <w:rFonts w:ascii="宋体" w:hAnsi="宋体" w:hint="eastAsia"/>
          <w:szCs w:val="24"/>
        </w:rPr>
        <w:t>以实现遥感影像的大尺度匹配。</w:t>
      </w:r>
      <w:r w:rsidR="0031649F">
        <w:rPr>
          <w:rFonts w:ascii="宋体" w:hAnsi="宋体" w:hint="eastAsia"/>
          <w:szCs w:val="24"/>
        </w:rPr>
        <w:t>记前时相遥感影像</w:t>
      </w:r>
      <w:proofErr w:type="gramStart"/>
      <w:r w:rsidR="0031649F">
        <w:rPr>
          <w:rFonts w:ascii="宋体" w:hAnsi="宋体" w:hint="eastAsia"/>
          <w:szCs w:val="24"/>
        </w:rPr>
        <w:t>四个角点的</w:t>
      </w:r>
      <w:proofErr w:type="gramEnd"/>
      <w:r w:rsidR="0031649F">
        <w:rPr>
          <w:rFonts w:ascii="宋体" w:hAnsi="宋体" w:hint="eastAsia"/>
          <w:szCs w:val="24"/>
        </w:rPr>
        <w:t>经纬度坐标顺时针依次为</w:t>
      </w:r>
      <w:r w:rsidR="0031649F" w:rsidRPr="00D730CC">
        <w:rPr>
          <w:szCs w:val="24"/>
        </w:rPr>
        <w:t>a</w:t>
      </w:r>
      <w:r w:rsidR="0031649F">
        <w:rPr>
          <w:szCs w:val="24"/>
          <w:vertAlign w:val="subscript"/>
        </w:rPr>
        <w:t>m</w:t>
      </w:r>
      <w:r w:rsidR="0031649F" w:rsidRPr="00895F70">
        <w:rPr>
          <w:szCs w:val="24"/>
          <w:vertAlign w:val="subscript"/>
        </w:rPr>
        <w:t>1</w:t>
      </w:r>
      <w:r w:rsidR="0031649F">
        <w:rPr>
          <w:szCs w:val="24"/>
          <w:vertAlign w:val="subscript"/>
        </w:rPr>
        <w:t>k</w:t>
      </w:r>
      <w:r w:rsidR="0031649F" w:rsidRPr="00D730CC">
        <w:rPr>
          <w:szCs w:val="24"/>
          <w:vertAlign w:val="subscript"/>
        </w:rPr>
        <w:t>1</w:t>
      </w:r>
      <w:r w:rsidR="0031649F">
        <w:rPr>
          <w:rFonts w:ascii="宋体" w:hAnsi="宋体"/>
          <w:szCs w:val="24"/>
        </w:rPr>
        <w:t>,</w:t>
      </w:r>
      <w:r w:rsidR="0031649F" w:rsidRPr="00D730CC">
        <w:rPr>
          <w:szCs w:val="24"/>
        </w:rPr>
        <w:t>a</w:t>
      </w:r>
      <w:r w:rsidR="0031649F">
        <w:rPr>
          <w:szCs w:val="24"/>
          <w:vertAlign w:val="subscript"/>
        </w:rPr>
        <w:t>m2k2</w:t>
      </w:r>
      <w:r w:rsidR="0031649F">
        <w:rPr>
          <w:rFonts w:ascii="宋体" w:hAnsi="宋体"/>
          <w:szCs w:val="24"/>
        </w:rPr>
        <w:t>,</w:t>
      </w:r>
      <w:r w:rsidR="0031649F" w:rsidRPr="00D730CC">
        <w:rPr>
          <w:szCs w:val="24"/>
        </w:rPr>
        <w:t xml:space="preserve"> a</w:t>
      </w:r>
      <w:r w:rsidR="0031649F">
        <w:rPr>
          <w:szCs w:val="24"/>
          <w:vertAlign w:val="subscript"/>
        </w:rPr>
        <w:t>m3k3</w:t>
      </w:r>
      <w:r w:rsidR="0031649F">
        <w:rPr>
          <w:rFonts w:ascii="宋体" w:hAnsi="宋体"/>
          <w:szCs w:val="24"/>
        </w:rPr>
        <w:t>,</w:t>
      </w:r>
      <w:r w:rsidR="0031649F" w:rsidRPr="00D730CC">
        <w:rPr>
          <w:szCs w:val="24"/>
        </w:rPr>
        <w:t>a</w:t>
      </w:r>
      <w:r w:rsidR="0031649F">
        <w:rPr>
          <w:szCs w:val="24"/>
          <w:vertAlign w:val="subscript"/>
        </w:rPr>
        <w:t>m4k4</w:t>
      </w:r>
      <w:r w:rsidR="0031649F">
        <w:rPr>
          <w:rFonts w:hint="eastAsia"/>
          <w:szCs w:val="24"/>
        </w:rPr>
        <w:t>，</w:t>
      </w:r>
      <w:r w:rsidR="0031649F">
        <w:rPr>
          <w:rFonts w:ascii="宋体" w:hAnsi="宋体" w:hint="eastAsia"/>
          <w:szCs w:val="24"/>
        </w:rPr>
        <w:t>后时相遥感影像</w:t>
      </w:r>
      <w:proofErr w:type="gramStart"/>
      <w:r w:rsidR="0031649F">
        <w:rPr>
          <w:rFonts w:ascii="宋体" w:hAnsi="宋体" w:hint="eastAsia"/>
          <w:szCs w:val="24"/>
        </w:rPr>
        <w:t>四个角点的</w:t>
      </w:r>
      <w:proofErr w:type="gramEnd"/>
      <w:r w:rsidR="0031649F">
        <w:rPr>
          <w:rFonts w:ascii="宋体" w:hAnsi="宋体" w:hint="eastAsia"/>
          <w:szCs w:val="24"/>
        </w:rPr>
        <w:t>经纬度坐标顺时针依次为</w:t>
      </w:r>
      <w:r w:rsidR="0031649F">
        <w:rPr>
          <w:rFonts w:hint="eastAsia"/>
          <w:szCs w:val="24"/>
        </w:rPr>
        <w:t>b</w:t>
      </w:r>
      <w:r w:rsidR="0031649F">
        <w:rPr>
          <w:szCs w:val="24"/>
          <w:vertAlign w:val="subscript"/>
        </w:rPr>
        <w:t>p</w:t>
      </w:r>
      <w:r w:rsidR="0031649F" w:rsidRPr="00D730CC">
        <w:rPr>
          <w:szCs w:val="24"/>
          <w:vertAlign w:val="subscript"/>
        </w:rPr>
        <w:t>1</w:t>
      </w:r>
      <w:r w:rsidR="0031649F">
        <w:rPr>
          <w:szCs w:val="24"/>
          <w:vertAlign w:val="subscript"/>
        </w:rPr>
        <w:t>q</w:t>
      </w:r>
      <w:r w:rsidR="0031649F" w:rsidRPr="00D730CC">
        <w:rPr>
          <w:szCs w:val="24"/>
          <w:vertAlign w:val="subscript"/>
        </w:rPr>
        <w:t>1</w:t>
      </w:r>
      <w:r w:rsidR="0031649F">
        <w:rPr>
          <w:rFonts w:ascii="宋体" w:hAnsi="宋体"/>
          <w:szCs w:val="24"/>
        </w:rPr>
        <w:t>,</w:t>
      </w:r>
      <w:r w:rsidR="0031649F">
        <w:rPr>
          <w:szCs w:val="24"/>
        </w:rPr>
        <w:t>b</w:t>
      </w:r>
      <w:r w:rsidR="0031649F" w:rsidRPr="007502ED">
        <w:rPr>
          <w:szCs w:val="24"/>
          <w:vertAlign w:val="subscript"/>
        </w:rPr>
        <w:t>p</w:t>
      </w:r>
      <w:r w:rsidR="0031649F">
        <w:rPr>
          <w:szCs w:val="24"/>
          <w:vertAlign w:val="subscript"/>
        </w:rPr>
        <w:t>2q2</w:t>
      </w:r>
      <w:r w:rsidR="0031649F">
        <w:rPr>
          <w:rFonts w:ascii="宋体" w:hAnsi="宋体"/>
          <w:szCs w:val="24"/>
        </w:rPr>
        <w:t>,</w:t>
      </w:r>
      <w:r w:rsidR="0031649F" w:rsidRPr="00D730CC">
        <w:rPr>
          <w:szCs w:val="24"/>
        </w:rPr>
        <w:t xml:space="preserve"> </w:t>
      </w:r>
      <w:r w:rsidR="0031649F">
        <w:rPr>
          <w:szCs w:val="24"/>
        </w:rPr>
        <w:t>b</w:t>
      </w:r>
      <w:r w:rsidR="0031649F">
        <w:rPr>
          <w:szCs w:val="24"/>
          <w:vertAlign w:val="subscript"/>
        </w:rPr>
        <w:t>p3q3</w:t>
      </w:r>
      <w:r w:rsidR="0031649F">
        <w:rPr>
          <w:rFonts w:ascii="宋体" w:hAnsi="宋体"/>
          <w:szCs w:val="24"/>
        </w:rPr>
        <w:t>,</w:t>
      </w:r>
      <w:r w:rsidR="0031649F" w:rsidRPr="00D730CC">
        <w:rPr>
          <w:szCs w:val="24"/>
        </w:rPr>
        <w:t xml:space="preserve"> </w:t>
      </w:r>
      <w:r w:rsidR="0031649F">
        <w:rPr>
          <w:szCs w:val="24"/>
        </w:rPr>
        <w:t>b</w:t>
      </w:r>
      <w:r w:rsidR="0031649F">
        <w:rPr>
          <w:szCs w:val="24"/>
          <w:vertAlign w:val="subscript"/>
        </w:rPr>
        <w:t>p4q4</w:t>
      </w:r>
      <w:r w:rsidR="0031649F">
        <w:rPr>
          <w:szCs w:val="24"/>
        </w:rPr>
        <w:t>,</w:t>
      </w:r>
      <w:r w:rsidR="0031649F">
        <w:rPr>
          <w:rFonts w:hint="eastAsia"/>
          <w:szCs w:val="24"/>
        </w:rPr>
        <w:t>对由</w:t>
      </w:r>
      <w:r w:rsidR="0031649F" w:rsidRPr="00D730CC">
        <w:rPr>
          <w:szCs w:val="24"/>
        </w:rPr>
        <w:t>a</w:t>
      </w:r>
      <w:r w:rsidR="0031649F">
        <w:rPr>
          <w:szCs w:val="24"/>
          <w:vertAlign w:val="subscript"/>
        </w:rPr>
        <w:t>m</w:t>
      </w:r>
      <w:r w:rsidR="0031649F" w:rsidRPr="00895F70">
        <w:rPr>
          <w:szCs w:val="24"/>
          <w:vertAlign w:val="subscript"/>
        </w:rPr>
        <w:t>1</w:t>
      </w:r>
      <w:r w:rsidR="0031649F">
        <w:rPr>
          <w:szCs w:val="24"/>
          <w:vertAlign w:val="subscript"/>
        </w:rPr>
        <w:t>k</w:t>
      </w:r>
      <w:r w:rsidR="0031649F" w:rsidRPr="00D730CC">
        <w:rPr>
          <w:szCs w:val="24"/>
          <w:vertAlign w:val="subscript"/>
        </w:rPr>
        <w:t>1</w:t>
      </w:r>
      <w:r w:rsidR="0031649F">
        <w:rPr>
          <w:rFonts w:ascii="宋体" w:hAnsi="宋体"/>
          <w:szCs w:val="24"/>
        </w:rPr>
        <w:t>,</w:t>
      </w:r>
      <w:r w:rsidR="0031649F" w:rsidRPr="00D730CC">
        <w:rPr>
          <w:szCs w:val="24"/>
        </w:rPr>
        <w:t>a</w:t>
      </w:r>
      <w:r w:rsidR="0031649F">
        <w:rPr>
          <w:szCs w:val="24"/>
          <w:vertAlign w:val="subscript"/>
        </w:rPr>
        <w:t>m2k2</w:t>
      </w:r>
      <w:r w:rsidR="0031649F">
        <w:rPr>
          <w:rFonts w:ascii="宋体" w:hAnsi="宋体"/>
          <w:szCs w:val="24"/>
        </w:rPr>
        <w:t>,</w:t>
      </w:r>
      <w:r w:rsidR="0031649F" w:rsidRPr="00D730CC">
        <w:rPr>
          <w:szCs w:val="24"/>
        </w:rPr>
        <w:t xml:space="preserve"> a</w:t>
      </w:r>
      <w:r w:rsidR="0031649F">
        <w:rPr>
          <w:szCs w:val="24"/>
          <w:vertAlign w:val="subscript"/>
        </w:rPr>
        <w:t>m3k3</w:t>
      </w:r>
      <w:r w:rsidR="0031649F">
        <w:rPr>
          <w:rFonts w:ascii="宋体" w:hAnsi="宋体"/>
          <w:szCs w:val="24"/>
        </w:rPr>
        <w:t>,</w:t>
      </w:r>
      <w:r w:rsidR="0031649F" w:rsidRPr="00D730CC">
        <w:rPr>
          <w:szCs w:val="24"/>
        </w:rPr>
        <w:t>a</w:t>
      </w:r>
      <w:r w:rsidR="0031649F">
        <w:rPr>
          <w:szCs w:val="24"/>
          <w:vertAlign w:val="subscript"/>
        </w:rPr>
        <w:t>m4k4</w:t>
      </w:r>
      <w:r w:rsidR="0031649F">
        <w:rPr>
          <w:rFonts w:hint="eastAsia"/>
          <w:szCs w:val="24"/>
        </w:rPr>
        <w:t>围成的像素区域</w:t>
      </w:r>
      <w:r w:rsidR="0031649F">
        <w:rPr>
          <w:rFonts w:hint="eastAsia"/>
          <w:szCs w:val="24"/>
        </w:rPr>
        <w:t>A</w:t>
      </w:r>
      <w:r w:rsidR="0031649F">
        <w:rPr>
          <w:rFonts w:hint="eastAsia"/>
          <w:szCs w:val="24"/>
        </w:rPr>
        <w:t>与由</w:t>
      </w:r>
      <w:r w:rsidR="0031649F">
        <w:rPr>
          <w:rFonts w:hint="eastAsia"/>
          <w:szCs w:val="24"/>
        </w:rPr>
        <w:t>b</w:t>
      </w:r>
      <w:r w:rsidR="0031649F">
        <w:rPr>
          <w:szCs w:val="24"/>
          <w:vertAlign w:val="subscript"/>
        </w:rPr>
        <w:t>p</w:t>
      </w:r>
      <w:r w:rsidR="0031649F" w:rsidRPr="00D730CC">
        <w:rPr>
          <w:szCs w:val="24"/>
          <w:vertAlign w:val="subscript"/>
        </w:rPr>
        <w:t>1</w:t>
      </w:r>
      <w:r w:rsidR="0031649F">
        <w:rPr>
          <w:szCs w:val="24"/>
          <w:vertAlign w:val="subscript"/>
        </w:rPr>
        <w:t>q</w:t>
      </w:r>
      <w:r w:rsidR="0031649F" w:rsidRPr="00D730CC">
        <w:rPr>
          <w:szCs w:val="24"/>
          <w:vertAlign w:val="subscript"/>
        </w:rPr>
        <w:t>1</w:t>
      </w:r>
      <w:r w:rsidR="0031649F">
        <w:rPr>
          <w:rFonts w:ascii="宋体" w:hAnsi="宋体"/>
          <w:szCs w:val="24"/>
        </w:rPr>
        <w:t>,</w:t>
      </w:r>
      <w:r w:rsidR="0031649F">
        <w:rPr>
          <w:szCs w:val="24"/>
        </w:rPr>
        <w:t>b</w:t>
      </w:r>
      <w:r w:rsidR="0031649F" w:rsidRPr="007502ED">
        <w:rPr>
          <w:szCs w:val="24"/>
          <w:vertAlign w:val="subscript"/>
        </w:rPr>
        <w:t>p</w:t>
      </w:r>
      <w:r w:rsidR="0031649F">
        <w:rPr>
          <w:szCs w:val="24"/>
          <w:vertAlign w:val="subscript"/>
        </w:rPr>
        <w:t>2q2</w:t>
      </w:r>
      <w:r w:rsidR="0031649F">
        <w:rPr>
          <w:rFonts w:ascii="宋体" w:hAnsi="宋体"/>
          <w:szCs w:val="24"/>
        </w:rPr>
        <w:t>,</w:t>
      </w:r>
      <w:r w:rsidR="0031649F" w:rsidRPr="00D730CC">
        <w:rPr>
          <w:szCs w:val="24"/>
        </w:rPr>
        <w:t xml:space="preserve"> </w:t>
      </w:r>
      <w:r w:rsidR="0031649F">
        <w:rPr>
          <w:szCs w:val="24"/>
        </w:rPr>
        <w:t>b</w:t>
      </w:r>
      <w:r w:rsidR="0031649F">
        <w:rPr>
          <w:szCs w:val="24"/>
          <w:vertAlign w:val="subscript"/>
        </w:rPr>
        <w:t>p3q3</w:t>
      </w:r>
      <w:r w:rsidR="0031649F">
        <w:rPr>
          <w:rFonts w:ascii="宋体" w:hAnsi="宋体"/>
          <w:szCs w:val="24"/>
        </w:rPr>
        <w:t>,</w:t>
      </w:r>
      <w:r w:rsidR="0031649F" w:rsidRPr="00D730CC">
        <w:rPr>
          <w:szCs w:val="24"/>
        </w:rPr>
        <w:t xml:space="preserve"> </w:t>
      </w:r>
      <w:r w:rsidR="0031649F">
        <w:rPr>
          <w:szCs w:val="24"/>
        </w:rPr>
        <w:t>b</w:t>
      </w:r>
      <w:r w:rsidR="0031649F">
        <w:rPr>
          <w:szCs w:val="24"/>
          <w:vertAlign w:val="subscript"/>
        </w:rPr>
        <w:t>p4q4</w:t>
      </w:r>
      <w:r w:rsidR="0031649F">
        <w:rPr>
          <w:rFonts w:hint="eastAsia"/>
          <w:szCs w:val="24"/>
        </w:rPr>
        <w:t>围成的像素区域</w:t>
      </w:r>
      <w:r w:rsidR="0031649F">
        <w:rPr>
          <w:rFonts w:hint="eastAsia"/>
          <w:szCs w:val="24"/>
        </w:rPr>
        <w:t>B</w:t>
      </w:r>
      <w:r w:rsidR="0031649F">
        <w:rPr>
          <w:rFonts w:hint="eastAsia"/>
          <w:szCs w:val="24"/>
        </w:rPr>
        <w:t>取交集，得到四个交点的经纬度坐标</w:t>
      </w:r>
      <w:r w:rsidR="0031649F">
        <w:rPr>
          <w:rFonts w:hint="eastAsia"/>
          <w:szCs w:val="24"/>
        </w:rPr>
        <w:t>c</w:t>
      </w:r>
      <w:r w:rsidR="0031649F">
        <w:rPr>
          <w:szCs w:val="24"/>
          <w:vertAlign w:val="subscript"/>
        </w:rPr>
        <w:t>m</w:t>
      </w:r>
      <w:r w:rsidR="0031649F" w:rsidRPr="00895F70">
        <w:rPr>
          <w:szCs w:val="24"/>
          <w:vertAlign w:val="subscript"/>
        </w:rPr>
        <w:t>1</w:t>
      </w:r>
      <w:r w:rsidR="0031649F">
        <w:rPr>
          <w:szCs w:val="24"/>
          <w:vertAlign w:val="subscript"/>
        </w:rPr>
        <w:t>k</w:t>
      </w:r>
      <w:r w:rsidR="0031649F" w:rsidRPr="00D730CC">
        <w:rPr>
          <w:szCs w:val="24"/>
          <w:vertAlign w:val="subscript"/>
        </w:rPr>
        <w:t>1</w:t>
      </w:r>
      <w:r w:rsidR="0031649F">
        <w:rPr>
          <w:rFonts w:ascii="宋体" w:hAnsi="宋体"/>
          <w:szCs w:val="24"/>
        </w:rPr>
        <w:t>,</w:t>
      </w:r>
      <w:r w:rsidR="0031649F">
        <w:rPr>
          <w:szCs w:val="24"/>
        </w:rPr>
        <w:t>c</w:t>
      </w:r>
      <w:r w:rsidR="0031649F">
        <w:rPr>
          <w:szCs w:val="24"/>
          <w:vertAlign w:val="subscript"/>
        </w:rPr>
        <w:t>m2k2</w:t>
      </w:r>
      <w:r w:rsidR="0031649F">
        <w:rPr>
          <w:rFonts w:ascii="宋体" w:hAnsi="宋体"/>
          <w:szCs w:val="24"/>
        </w:rPr>
        <w:t>,</w:t>
      </w:r>
      <w:r w:rsidR="0031649F" w:rsidRPr="00D730CC">
        <w:rPr>
          <w:szCs w:val="24"/>
        </w:rPr>
        <w:t xml:space="preserve"> </w:t>
      </w:r>
      <w:r w:rsidR="0031649F">
        <w:rPr>
          <w:szCs w:val="24"/>
        </w:rPr>
        <w:t>c</w:t>
      </w:r>
      <w:r w:rsidR="0031649F">
        <w:rPr>
          <w:szCs w:val="24"/>
          <w:vertAlign w:val="subscript"/>
        </w:rPr>
        <w:t>m3k3</w:t>
      </w:r>
      <w:r w:rsidR="0031649F">
        <w:rPr>
          <w:rFonts w:ascii="宋体" w:hAnsi="宋体"/>
          <w:szCs w:val="24"/>
        </w:rPr>
        <w:t>,</w:t>
      </w:r>
      <w:r w:rsidR="0031649F">
        <w:rPr>
          <w:szCs w:val="24"/>
        </w:rPr>
        <w:t>c</w:t>
      </w:r>
      <w:r w:rsidR="0031649F">
        <w:rPr>
          <w:szCs w:val="24"/>
          <w:vertAlign w:val="subscript"/>
        </w:rPr>
        <w:t>m4k4</w:t>
      </w:r>
      <w:r w:rsidR="0031649F">
        <w:rPr>
          <w:rFonts w:hint="eastAsia"/>
          <w:szCs w:val="24"/>
        </w:rPr>
        <w:t>，然后分别在两个不同时相的遥感影像上删除由</w:t>
      </w:r>
      <w:r w:rsidR="0031649F">
        <w:rPr>
          <w:rFonts w:hint="eastAsia"/>
          <w:szCs w:val="24"/>
        </w:rPr>
        <w:t>c</w:t>
      </w:r>
      <w:r w:rsidR="0031649F">
        <w:rPr>
          <w:szCs w:val="24"/>
          <w:vertAlign w:val="subscript"/>
        </w:rPr>
        <w:t>m</w:t>
      </w:r>
      <w:r w:rsidR="0031649F" w:rsidRPr="00895F70">
        <w:rPr>
          <w:szCs w:val="24"/>
          <w:vertAlign w:val="subscript"/>
        </w:rPr>
        <w:t>1</w:t>
      </w:r>
      <w:r w:rsidR="0031649F">
        <w:rPr>
          <w:szCs w:val="24"/>
          <w:vertAlign w:val="subscript"/>
        </w:rPr>
        <w:t>k</w:t>
      </w:r>
      <w:r w:rsidR="0031649F" w:rsidRPr="00D730CC">
        <w:rPr>
          <w:szCs w:val="24"/>
          <w:vertAlign w:val="subscript"/>
        </w:rPr>
        <w:t>1</w:t>
      </w:r>
      <w:r w:rsidR="0031649F">
        <w:rPr>
          <w:rFonts w:ascii="宋体" w:hAnsi="宋体"/>
          <w:szCs w:val="24"/>
        </w:rPr>
        <w:t>,</w:t>
      </w:r>
      <w:r w:rsidR="0031649F">
        <w:rPr>
          <w:szCs w:val="24"/>
        </w:rPr>
        <w:t>c</w:t>
      </w:r>
      <w:r w:rsidR="0031649F">
        <w:rPr>
          <w:szCs w:val="24"/>
          <w:vertAlign w:val="subscript"/>
        </w:rPr>
        <w:t>m2k2</w:t>
      </w:r>
      <w:r w:rsidR="0031649F">
        <w:rPr>
          <w:rFonts w:ascii="宋体" w:hAnsi="宋体"/>
          <w:szCs w:val="24"/>
        </w:rPr>
        <w:t>,</w:t>
      </w:r>
      <w:r w:rsidR="0031649F" w:rsidRPr="00D730CC">
        <w:rPr>
          <w:szCs w:val="24"/>
        </w:rPr>
        <w:t xml:space="preserve"> </w:t>
      </w:r>
      <w:r w:rsidR="0031649F">
        <w:rPr>
          <w:szCs w:val="24"/>
        </w:rPr>
        <w:t>c</w:t>
      </w:r>
      <w:r w:rsidR="0031649F">
        <w:rPr>
          <w:szCs w:val="24"/>
          <w:vertAlign w:val="subscript"/>
        </w:rPr>
        <w:t>m3k3</w:t>
      </w:r>
      <w:r w:rsidR="0031649F">
        <w:rPr>
          <w:rFonts w:ascii="宋体" w:hAnsi="宋体"/>
          <w:szCs w:val="24"/>
        </w:rPr>
        <w:t>,</w:t>
      </w:r>
      <w:r w:rsidR="0031649F">
        <w:rPr>
          <w:szCs w:val="24"/>
        </w:rPr>
        <w:t>c</w:t>
      </w:r>
      <w:r w:rsidR="0031649F">
        <w:rPr>
          <w:szCs w:val="24"/>
          <w:vertAlign w:val="subscript"/>
        </w:rPr>
        <w:t>m4k4</w:t>
      </w:r>
      <w:r w:rsidR="0031649F">
        <w:rPr>
          <w:rFonts w:hint="eastAsia"/>
          <w:szCs w:val="24"/>
        </w:rPr>
        <w:t>围成区域以外的像素点，并对剩余像素点排序成栅格图像格式，</w:t>
      </w:r>
      <w:r w:rsidR="003D421B">
        <w:rPr>
          <w:rFonts w:hint="eastAsia"/>
          <w:szCs w:val="24"/>
        </w:rPr>
        <w:t>完成</w:t>
      </w:r>
      <w:r w:rsidR="0031649F">
        <w:rPr>
          <w:rFonts w:ascii="宋体" w:hAnsi="宋体" w:hint="eastAsia"/>
          <w:szCs w:val="24"/>
        </w:rPr>
        <w:t>遥感影像的大尺度匹配；</w:t>
      </w:r>
      <w:r w:rsidR="003D421B">
        <w:rPr>
          <w:rFonts w:hint="eastAsia"/>
          <w:color w:val="000000"/>
          <w:szCs w:val="24"/>
        </w:rPr>
        <w:t>对</w:t>
      </w:r>
      <w:r w:rsidR="0031649F">
        <w:rPr>
          <w:color w:val="000000"/>
          <w:szCs w:val="24"/>
        </w:rPr>
        <w:t>大尺度匹配</w:t>
      </w:r>
      <w:r w:rsidR="0031649F">
        <w:rPr>
          <w:rFonts w:hint="eastAsia"/>
          <w:color w:val="000000"/>
          <w:szCs w:val="24"/>
        </w:rPr>
        <w:t>后</w:t>
      </w:r>
      <w:r w:rsidR="0031649F">
        <w:rPr>
          <w:color w:val="000000"/>
          <w:szCs w:val="24"/>
        </w:rPr>
        <w:t>的两张遥感影像进行</w:t>
      </w:r>
      <w:r w:rsidR="0031649F">
        <w:rPr>
          <w:rFonts w:hint="eastAsia"/>
          <w:color w:val="000000"/>
          <w:szCs w:val="24"/>
        </w:rPr>
        <w:t>基于</w:t>
      </w:r>
      <w:r w:rsidR="0031649F" w:rsidRPr="00653F40">
        <w:rPr>
          <w:rFonts w:hint="eastAsia"/>
          <w:color w:val="000000"/>
          <w:szCs w:val="24"/>
        </w:rPr>
        <w:t>SIFT</w:t>
      </w:r>
      <w:r w:rsidR="0031649F">
        <w:rPr>
          <w:rFonts w:hint="eastAsia"/>
          <w:szCs w:val="24"/>
        </w:rPr>
        <w:t>尺度不变特征变换</w:t>
      </w:r>
      <w:r w:rsidR="0031649F" w:rsidRPr="00653F40">
        <w:rPr>
          <w:rFonts w:hint="eastAsia"/>
          <w:color w:val="000000"/>
          <w:szCs w:val="24"/>
        </w:rPr>
        <w:t>算法的匹配</w:t>
      </w:r>
      <w:r w:rsidR="0031649F">
        <w:rPr>
          <w:rFonts w:hint="eastAsia"/>
          <w:color w:val="000000"/>
          <w:szCs w:val="24"/>
        </w:rPr>
        <w:t>，求得</w:t>
      </w:r>
      <w:r w:rsidR="0031649F">
        <w:rPr>
          <w:color w:val="000000"/>
          <w:szCs w:val="24"/>
        </w:rPr>
        <w:t>匹配</w:t>
      </w:r>
      <w:r w:rsidR="0031649F" w:rsidRPr="00653F40">
        <w:rPr>
          <w:rFonts w:hint="eastAsia"/>
          <w:color w:val="000000"/>
          <w:szCs w:val="24"/>
        </w:rPr>
        <w:t>特征点集合</w:t>
      </w:r>
      <w:r w:rsidR="0031649F">
        <w:rPr>
          <w:rFonts w:hint="eastAsia"/>
          <w:color w:val="000000"/>
          <w:szCs w:val="24"/>
        </w:rPr>
        <w:t>为</w:t>
      </w:r>
      <w:r w:rsidR="0031649F" w:rsidRPr="00653F40">
        <w:rPr>
          <w:rFonts w:hint="eastAsia"/>
          <w:color w:val="000000"/>
          <w:szCs w:val="24"/>
        </w:rPr>
        <w:t>S</w:t>
      </w:r>
      <w:r w:rsidR="0031649F" w:rsidRPr="00653F40">
        <w:rPr>
          <w:rFonts w:hint="eastAsia"/>
          <w:color w:val="000000"/>
          <w:szCs w:val="24"/>
        </w:rPr>
        <w:t>，</w:t>
      </w:r>
      <w:r w:rsidR="0031649F">
        <w:rPr>
          <w:rFonts w:hint="eastAsia"/>
          <w:color w:val="000000"/>
          <w:szCs w:val="24"/>
        </w:rPr>
        <w:t>并构建</w:t>
      </w:r>
      <w:r w:rsidR="003D421B">
        <w:rPr>
          <w:color w:val="000000"/>
          <w:szCs w:val="24"/>
        </w:rPr>
        <w:t>经纬度</w:t>
      </w:r>
      <w:r w:rsidR="003D421B" w:rsidRPr="00653F40">
        <w:rPr>
          <w:rFonts w:hint="eastAsia"/>
          <w:color w:val="000000"/>
          <w:szCs w:val="24"/>
        </w:rPr>
        <w:t>距离</w:t>
      </w:r>
      <w:r w:rsidR="003D421B">
        <w:rPr>
          <w:rFonts w:hint="eastAsia"/>
          <w:color w:val="000000"/>
          <w:szCs w:val="24"/>
        </w:rPr>
        <w:t>公式</w:t>
      </w:r>
      <w:r w:rsidR="003D421B">
        <w:rPr>
          <w:color w:val="000000"/>
          <w:szCs w:val="24"/>
        </w:rPr>
        <w:t>和</w:t>
      </w:r>
      <w:r w:rsidR="003D421B">
        <w:rPr>
          <w:rFonts w:hint="eastAsia"/>
          <w:color w:val="000000"/>
          <w:szCs w:val="24"/>
        </w:rPr>
        <w:t>匹配点对之间的距离</w:t>
      </w:r>
      <w:r w:rsidR="003D421B" w:rsidRPr="00653F40">
        <w:rPr>
          <w:rFonts w:hint="eastAsia"/>
          <w:color w:val="000000"/>
          <w:szCs w:val="24"/>
        </w:rPr>
        <w:t>阈值</w:t>
      </w:r>
      <w:r w:rsidR="003D421B" w:rsidRPr="00653F40">
        <w:rPr>
          <w:rFonts w:hint="eastAsia"/>
          <w:color w:val="000000"/>
          <w:szCs w:val="24"/>
        </w:rPr>
        <w:t>T</w:t>
      </w:r>
      <w:r w:rsidR="00A10869" w:rsidRPr="000B0319">
        <w:rPr>
          <w:rFonts w:hint="eastAsia"/>
          <w:color w:val="000000"/>
          <w:szCs w:val="24"/>
        </w:rPr>
        <w:t>，</w:t>
      </w:r>
      <w:r w:rsidR="00F47FE0">
        <w:rPr>
          <w:rFonts w:hint="eastAsia"/>
          <w:color w:val="000000"/>
          <w:szCs w:val="24"/>
        </w:rPr>
        <w:t>本实施</w:t>
      </w:r>
      <w:proofErr w:type="gramStart"/>
      <w:r w:rsidR="00F47FE0">
        <w:rPr>
          <w:rFonts w:hint="eastAsia"/>
          <w:color w:val="000000"/>
          <w:szCs w:val="24"/>
        </w:rPr>
        <w:t>例</w:t>
      </w:r>
      <w:r w:rsidR="00993650" w:rsidRPr="000B0319">
        <w:rPr>
          <w:rFonts w:hint="eastAsia"/>
          <w:color w:val="000000"/>
          <w:szCs w:val="24"/>
        </w:rPr>
        <w:t>设置</w:t>
      </w:r>
      <w:proofErr w:type="gramEnd"/>
      <w:r w:rsidR="00993650" w:rsidRPr="000B0319">
        <w:rPr>
          <w:rFonts w:hint="eastAsia"/>
          <w:color w:val="000000"/>
          <w:szCs w:val="24"/>
        </w:rPr>
        <w:t>T</w:t>
      </w:r>
      <w:r w:rsidR="00993650" w:rsidRPr="000B0319">
        <w:rPr>
          <w:color w:val="000000"/>
          <w:szCs w:val="24"/>
        </w:rPr>
        <w:t>=0.99</w:t>
      </w:r>
      <w:r w:rsidR="0031649F" w:rsidRPr="000B0319">
        <w:rPr>
          <w:rFonts w:hint="eastAsia"/>
          <w:color w:val="000000"/>
          <w:szCs w:val="24"/>
        </w:rPr>
        <w:t>；基</w:t>
      </w:r>
      <w:r w:rsidR="0031649F">
        <w:rPr>
          <w:rFonts w:hint="eastAsia"/>
          <w:color w:val="000000"/>
          <w:szCs w:val="24"/>
        </w:rPr>
        <w:t>于</w:t>
      </w:r>
      <w:r w:rsidR="0031649F" w:rsidRPr="00653F40">
        <w:rPr>
          <w:rFonts w:hint="eastAsia"/>
          <w:color w:val="000000"/>
          <w:szCs w:val="24"/>
        </w:rPr>
        <w:t>样本之中任意三个不能共线</w:t>
      </w:r>
      <w:r w:rsidR="0031649F">
        <w:rPr>
          <w:rFonts w:hint="eastAsia"/>
          <w:color w:val="000000"/>
          <w:szCs w:val="24"/>
        </w:rPr>
        <w:t>的</w:t>
      </w:r>
      <w:r w:rsidR="0031649F">
        <w:rPr>
          <w:color w:val="000000"/>
          <w:szCs w:val="24"/>
        </w:rPr>
        <w:t>基本理论</w:t>
      </w:r>
      <w:r w:rsidR="0031649F" w:rsidRPr="00653F40">
        <w:rPr>
          <w:rFonts w:hint="eastAsia"/>
          <w:color w:val="000000"/>
          <w:szCs w:val="24"/>
        </w:rPr>
        <w:t>，在匹配特征点集合</w:t>
      </w:r>
      <w:r w:rsidR="0031649F" w:rsidRPr="00653F40">
        <w:rPr>
          <w:rFonts w:hint="eastAsia"/>
          <w:color w:val="000000"/>
          <w:szCs w:val="24"/>
        </w:rPr>
        <w:t>S</w:t>
      </w:r>
      <w:r w:rsidR="0031649F" w:rsidRPr="00653F40">
        <w:rPr>
          <w:rFonts w:hint="eastAsia"/>
          <w:color w:val="000000"/>
          <w:szCs w:val="24"/>
        </w:rPr>
        <w:t>中随机抽取</w:t>
      </w:r>
      <w:r w:rsidR="0031649F">
        <w:rPr>
          <w:rFonts w:hint="eastAsia"/>
          <w:color w:val="000000"/>
          <w:szCs w:val="24"/>
        </w:rPr>
        <w:t>至少</w:t>
      </w:r>
      <w:r w:rsidR="0031649F">
        <w:rPr>
          <w:rFonts w:hint="eastAsia"/>
          <w:color w:val="000000"/>
          <w:szCs w:val="24"/>
        </w:rPr>
        <w:t>4</w:t>
      </w:r>
      <w:r w:rsidR="0031649F">
        <w:rPr>
          <w:rFonts w:hint="eastAsia"/>
          <w:color w:val="000000"/>
          <w:szCs w:val="24"/>
        </w:rPr>
        <w:t>个</w:t>
      </w:r>
      <w:r w:rsidR="0031649F" w:rsidRPr="00653F40">
        <w:rPr>
          <w:rFonts w:hint="eastAsia"/>
          <w:color w:val="000000"/>
          <w:szCs w:val="24"/>
        </w:rPr>
        <w:t>样本数据，将这些被抽取的匹配点作为初始集</w:t>
      </w:r>
      <w:r w:rsidR="0031649F">
        <w:rPr>
          <w:rFonts w:hint="eastAsia"/>
          <w:color w:val="000000"/>
          <w:szCs w:val="24"/>
        </w:rPr>
        <w:t>合</w:t>
      </w:r>
      <w:r w:rsidR="0031649F" w:rsidRPr="00653F40">
        <w:rPr>
          <w:rFonts w:hint="eastAsia"/>
          <w:color w:val="000000"/>
          <w:szCs w:val="24"/>
        </w:rPr>
        <w:t>计算</w:t>
      </w:r>
      <w:r w:rsidR="0031649F">
        <w:rPr>
          <w:rFonts w:hint="eastAsia"/>
          <w:color w:val="000000"/>
          <w:szCs w:val="24"/>
        </w:rPr>
        <w:t>对应</w:t>
      </w:r>
      <w:r w:rsidR="0031649F">
        <w:rPr>
          <w:color w:val="000000"/>
          <w:szCs w:val="24"/>
        </w:rPr>
        <w:t>的</w:t>
      </w:r>
      <w:r w:rsidR="0031649F">
        <w:rPr>
          <w:rFonts w:hint="eastAsia"/>
          <w:color w:val="000000"/>
          <w:szCs w:val="24"/>
        </w:rPr>
        <w:t>匹配特征</w:t>
      </w:r>
      <w:r w:rsidR="0031649F">
        <w:rPr>
          <w:color w:val="000000"/>
          <w:szCs w:val="24"/>
        </w:rPr>
        <w:t>点之间的距离</w:t>
      </w:r>
      <w:r w:rsidR="0031649F" w:rsidRPr="00653F40">
        <w:rPr>
          <w:rFonts w:hint="eastAsia"/>
          <w:color w:val="000000"/>
          <w:szCs w:val="24"/>
        </w:rPr>
        <w:t>矩阵</w:t>
      </w:r>
      <w:r w:rsidR="0031649F">
        <w:rPr>
          <w:rFonts w:hint="eastAsia"/>
          <w:color w:val="000000"/>
          <w:szCs w:val="24"/>
        </w:rPr>
        <w:t>；</w:t>
      </w:r>
      <w:r w:rsidR="0031649F" w:rsidRPr="005D6209">
        <w:rPr>
          <w:rFonts w:hint="eastAsia"/>
          <w:color w:val="000000"/>
          <w:szCs w:val="24"/>
        </w:rPr>
        <w:t>将集合</w:t>
      </w:r>
      <w:r w:rsidR="0031649F" w:rsidRPr="005D6209">
        <w:rPr>
          <w:rFonts w:hint="eastAsia"/>
          <w:color w:val="000000"/>
          <w:szCs w:val="24"/>
        </w:rPr>
        <w:t>S</w:t>
      </w:r>
      <w:r w:rsidR="0031649F" w:rsidRPr="005D6209">
        <w:rPr>
          <w:rFonts w:hint="eastAsia"/>
          <w:color w:val="000000"/>
          <w:szCs w:val="24"/>
        </w:rPr>
        <w:t>中剩余的匹配点根据初始</w:t>
      </w:r>
      <w:r w:rsidR="0031649F">
        <w:rPr>
          <w:rFonts w:hint="eastAsia"/>
          <w:color w:val="000000"/>
          <w:szCs w:val="24"/>
        </w:rPr>
        <w:t>距离</w:t>
      </w:r>
      <w:r w:rsidR="0031649F" w:rsidRPr="005D6209">
        <w:rPr>
          <w:rFonts w:hint="eastAsia"/>
          <w:color w:val="000000"/>
          <w:szCs w:val="24"/>
        </w:rPr>
        <w:t>矩阵</w:t>
      </w:r>
      <w:r w:rsidR="00F17BDB">
        <w:rPr>
          <w:rFonts w:hint="eastAsia"/>
          <w:color w:val="000000"/>
          <w:szCs w:val="24"/>
        </w:rPr>
        <w:t>中距离</w:t>
      </w:r>
      <w:r w:rsidR="0031649F">
        <w:rPr>
          <w:rFonts w:hint="eastAsia"/>
          <w:color w:val="000000"/>
          <w:szCs w:val="24"/>
        </w:rPr>
        <w:t>的平均值计算</w:t>
      </w:r>
      <w:r w:rsidR="0031649F" w:rsidRPr="005D6209">
        <w:rPr>
          <w:rFonts w:hint="eastAsia"/>
          <w:color w:val="000000"/>
          <w:szCs w:val="24"/>
        </w:rPr>
        <w:t>得到新的位置坐标，计算该位置坐标与原位置坐标的距离</w:t>
      </w:r>
      <w:r w:rsidR="0031649F" w:rsidRPr="005D6209">
        <w:rPr>
          <w:rFonts w:hint="eastAsia"/>
          <w:color w:val="000000"/>
          <w:szCs w:val="24"/>
        </w:rPr>
        <w:t>d</w:t>
      </w:r>
      <w:r w:rsidR="0031649F">
        <w:rPr>
          <w:rFonts w:hint="eastAsia"/>
          <w:color w:val="000000"/>
          <w:szCs w:val="24"/>
        </w:rPr>
        <w:t>；</w:t>
      </w:r>
      <w:r w:rsidR="0031649F" w:rsidRPr="00E54394">
        <w:rPr>
          <w:rFonts w:hint="eastAsia"/>
          <w:color w:val="000000"/>
          <w:szCs w:val="24"/>
        </w:rPr>
        <w:t>判断距离</w:t>
      </w:r>
      <w:r w:rsidR="0031649F" w:rsidRPr="00E54394">
        <w:rPr>
          <w:rFonts w:hint="eastAsia"/>
          <w:color w:val="000000"/>
          <w:szCs w:val="24"/>
        </w:rPr>
        <w:t>d</w:t>
      </w:r>
      <w:r w:rsidR="0031649F" w:rsidRPr="00E54394">
        <w:rPr>
          <w:rFonts w:hint="eastAsia"/>
          <w:color w:val="000000"/>
          <w:szCs w:val="24"/>
        </w:rPr>
        <w:t>与阈值</w:t>
      </w:r>
      <w:r w:rsidR="0031649F" w:rsidRPr="00E54394">
        <w:rPr>
          <w:rFonts w:hint="eastAsia"/>
          <w:color w:val="000000"/>
          <w:szCs w:val="24"/>
        </w:rPr>
        <w:t>T</w:t>
      </w:r>
      <w:r w:rsidR="0031649F" w:rsidRPr="00E54394">
        <w:rPr>
          <w:rFonts w:hint="eastAsia"/>
          <w:color w:val="000000"/>
          <w:szCs w:val="24"/>
        </w:rPr>
        <w:t>的关系，若</w:t>
      </w:r>
      <w:r w:rsidR="0031649F" w:rsidRPr="00E54394">
        <w:rPr>
          <w:rFonts w:hint="eastAsia"/>
          <w:color w:val="000000"/>
          <w:szCs w:val="24"/>
        </w:rPr>
        <w:t>d</w:t>
      </w:r>
      <w:r w:rsidR="0031649F" w:rsidRPr="00E54394">
        <w:rPr>
          <w:rFonts w:hint="eastAsia"/>
          <w:color w:val="000000"/>
          <w:szCs w:val="24"/>
        </w:rPr>
        <w:t>＞</w:t>
      </w:r>
      <w:r w:rsidR="0031649F" w:rsidRPr="00E54394">
        <w:rPr>
          <w:rFonts w:hint="eastAsia"/>
          <w:color w:val="000000"/>
          <w:szCs w:val="24"/>
        </w:rPr>
        <w:t>T</w:t>
      </w:r>
      <w:r w:rsidR="0031649F" w:rsidRPr="00E54394">
        <w:rPr>
          <w:rFonts w:hint="eastAsia"/>
          <w:color w:val="000000"/>
          <w:szCs w:val="24"/>
        </w:rPr>
        <w:t>，则将该点</w:t>
      </w:r>
      <w:r w:rsidR="0031649F">
        <w:rPr>
          <w:rFonts w:hint="eastAsia"/>
          <w:color w:val="000000"/>
          <w:szCs w:val="24"/>
        </w:rPr>
        <w:t>定义为</w:t>
      </w:r>
      <w:r w:rsidR="003D421B">
        <w:rPr>
          <w:rFonts w:hint="eastAsia"/>
          <w:color w:val="000000"/>
          <w:szCs w:val="24"/>
        </w:rPr>
        <w:t>错误</w:t>
      </w:r>
      <w:r w:rsidR="0031649F">
        <w:rPr>
          <w:rFonts w:hint="eastAsia"/>
          <w:color w:val="000000"/>
          <w:szCs w:val="24"/>
        </w:rPr>
        <w:t>匹配点</w:t>
      </w:r>
      <w:r w:rsidR="0031649F" w:rsidRPr="00E54394">
        <w:rPr>
          <w:rFonts w:hint="eastAsia"/>
          <w:color w:val="000000"/>
          <w:szCs w:val="24"/>
        </w:rPr>
        <w:t>，若</w:t>
      </w:r>
      <w:r w:rsidR="0031649F" w:rsidRPr="00E54394">
        <w:rPr>
          <w:rFonts w:hint="eastAsia"/>
          <w:color w:val="000000"/>
          <w:szCs w:val="24"/>
        </w:rPr>
        <w:t>d</w:t>
      </w:r>
      <w:r w:rsidR="0031649F" w:rsidRPr="00E54394">
        <w:rPr>
          <w:rFonts w:hint="eastAsia"/>
          <w:color w:val="000000"/>
          <w:szCs w:val="24"/>
        </w:rPr>
        <w:t>＜</w:t>
      </w:r>
      <w:r w:rsidR="0031649F" w:rsidRPr="00E54394">
        <w:rPr>
          <w:rFonts w:hint="eastAsia"/>
          <w:color w:val="000000"/>
          <w:szCs w:val="24"/>
        </w:rPr>
        <w:t>T</w:t>
      </w:r>
      <w:r w:rsidR="0031649F" w:rsidRPr="00E54394">
        <w:rPr>
          <w:rFonts w:hint="eastAsia"/>
          <w:color w:val="000000"/>
          <w:szCs w:val="24"/>
        </w:rPr>
        <w:t>，则将该点</w:t>
      </w:r>
      <w:r w:rsidR="0031649F">
        <w:rPr>
          <w:rFonts w:hint="eastAsia"/>
          <w:color w:val="000000"/>
          <w:szCs w:val="24"/>
        </w:rPr>
        <w:t>定义</w:t>
      </w:r>
      <w:r w:rsidR="0031649F">
        <w:rPr>
          <w:color w:val="000000"/>
          <w:szCs w:val="24"/>
        </w:rPr>
        <w:t>为</w:t>
      </w:r>
      <w:r w:rsidR="003D421B">
        <w:rPr>
          <w:color w:val="000000"/>
          <w:szCs w:val="24"/>
        </w:rPr>
        <w:t>正确</w:t>
      </w:r>
      <w:r w:rsidR="0031649F">
        <w:rPr>
          <w:color w:val="000000"/>
          <w:szCs w:val="24"/>
        </w:rPr>
        <w:t>匹配点</w:t>
      </w:r>
      <w:r w:rsidR="0031649F">
        <w:rPr>
          <w:rFonts w:hint="eastAsia"/>
          <w:color w:val="000000"/>
          <w:szCs w:val="24"/>
        </w:rPr>
        <w:t>；</w:t>
      </w:r>
      <w:r w:rsidR="00EB1A4F">
        <w:rPr>
          <w:rFonts w:hint="eastAsia"/>
          <w:color w:val="000000"/>
          <w:szCs w:val="24"/>
        </w:rPr>
        <w:t>设置</w:t>
      </w:r>
      <w:r w:rsidR="008D1A7F">
        <w:rPr>
          <w:rFonts w:hint="eastAsia"/>
          <w:color w:val="000000"/>
          <w:szCs w:val="24"/>
        </w:rPr>
        <w:t>最大</w:t>
      </w:r>
      <w:r w:rsidR="00EB1A4F">
        <w:rPr>
          <w:rFonts w:hint="eastAsia"/>
          <w:color w:val="000000"/>
          <w:szCs w:val="24"/>
        </w:rPr>
        <w:t>迭代次数为</w:t>
      </w:r>
      <w:r w:rsidR="008D1A7F">
        <w:rPr>
          <w:color w:val="000000"/>
          <w:szCs w:val="24"/>
        </w:rPr>
        <w:t>20</w:t>
      </w:r>
      <w:r w:rsidR="00EB1A4F">
        <w:rPr>
          <w:rFonts w:hint="eastAsia"/>
          <w:color w:val="000000"/>
          <w:szCs w:val="24"/>
        </w:rPr>
        <w:t>，</w:t>
      </w:r>
      <w:r w:rsidR="008D1A7F">
        <w:rPr>
          <w:rFonts w:hint="eastAsia"/>
          <w:color w:val="000000"/>
          <w:szCs w:val="24"/>
        </w:rPr>
        <w:t>迭代执行上述三个步骤，</w:t>
      </w:r>
      <w:r w:rsidR="0031649F" w:rsidRPr="00BF2F79">
        <w:rPr>
          <w:rFonts w:hint="eastAsia"/>
          <w:color w:val="000000"/>
          <w:szCs w:val="24"/>
        </w:rPr>
        <w:t>选择</w:t>
      </w:r>
      <w:r w:rsidR="003D421B">
        <w:rPr>
          <w:rFonts w:hint="eastAsia"/>
          <w:color w:val="000000"/>
          <w:szCs w:val="24"/>
        </w:rPr>
        <w:t>正确</w:t>
      </w:r>
      <w:r w:rsidR="0031649F" w:rsidRPr="00BF2F79">
        <w:rPr>
          <w:rFonts w:hint="eastAsia"/>
          <w:color w:val="000000"/>
          <w:szCs w:val="24"/>
        </w:rPr>
        <w:t>匹配</w:t>
      </w:r>
      <w:r w:rsidR="0031649F">
        <w:rPr>
          <w:color w:val="000000"/>
          <w:szCs w:val="24"/>
        </w:rPr>
        <w:t>点</w:t>
      </w:r>
      <w:r w:rsidR="0031649F" w:rsidRPr="00BF2F79">
        <w:rPr>
          <w:rFonts w:hint="eastAsia"/>
          <w:color w:val="000000"/>
          <w:szCs w:val="24"/>
        </w:rPr>
        <w:t>数量最多的一组点集合作为最终的正确匹配点集合。</w:t>
      </w:r>
      <w:r w:rsidR="00BD1D64">
        <w:rPr>
          <w:rFonts w:hint="eastAsia"/>
          <w:color w:val="000000"/>
          <w:szCs w:val="24"/>
        </w:rPr>
        <w:t>其中阈值的设定过程为：</w:t>
      </w:r>
      <w:r w:rsidR="00BD1D64" w:rsidRPr="000B0319">
        <w:rPr>
          <w:rFonts w:hint="eastAsia"/>
          <w:color w:val="000000"/>
          <w:szCs w:val="24"/>
        </w:rPr>
        <w:t>由于阈值</w:t>
      </w:r>
      <w:r w:rsidR="00BD1D64" w:rsidRPr="000B0319">
        <w:rPr>
          <w:rFonts w:hint="eastAsia"/>
          <w:color w:val="000000"/>
          <w:szCs w:val="24"/>
        </w:rPr>
        <w:t>T</w:t>
      </w:r>
      <w:r w:rsidR="00BD1D64" w:rsidRPr="000B0319">
        <w:rPr>
          <w:rFonts w:hint="eastAsia"/>
          <w:color w:val="000000"/>
          <w:szCs w:val="24"/>
        </w:rPr>
        <w:t>介于</w:t>
      </w:r>
      <w:r w:rsidR="00BD1D64" w:rsidRPr="000B0319">
        <w:rPr>
          <w:rFonts w:hint="eastAsia"/>
          <w:color w:val="000000"/>
          <w:szCs w:val="24"/>
        </w:rPr>
        <w:t>0</w:t>
      </w:r>
      <w:r w:rsidR="00BD1D64" w:rsidRPr="000B0319">
        <w:rPr>
          <w:color w:val="000000"/>
          <w:szCs w:val="24"/>
        </w:rPr>
        <w:t>.1</w:t>
      </w:r>
      <w:r w:rsidR="00BD1D64" w:rsidRPr="000B0319">
        <w:rPr>
          <w:rFonts w:hint="eastAsia"/>
          <w:color w:val="000000"/>
          <w:szCs w:val="24"/>
        </w:rPr>
        <w:t>到</w:t>
      </w:r>
      <w:r w:rsidR="00BD1D64" w:rsidRPr="000B0319">
        <w:rPr>
          <w:rFonts w:hint="eastAsia"/>
          <w:color w:val="000000"/>
          <w:szCs w:val="24"/>
        </w:rPr>
        <w:t>1</w:t>
      </w:r>
      <w:r w:rsidR="00BD1D64" w:rsidRPr="000B0319">
        <w:rPr>
          <w:rFonts w:hint="eastAsia"/>
          <w:color w:val="000000"/>
          <w:szCs w:val="24"/>
        </w:rPr>
        <w:t>之间，</w:t>
      </w:r>
      <w:r w:rsidR="00F47FE0">
        <w:rPr>
          <w:rFonts w:hint="eastAsia"/>
          <w:color w:val="000000"/>
          <w:szCs w:val="24"/>
        </w:rPr>
        <w:t>本实施例</w:t>
      </w:r>
      <w:r w:rsidR="00BD1D64" w:rsidRPr="000B0319">
        <w:rPr>
          <w:rFonts w:hint="eastAsia"/>
          <w:color w:val="000000"/>
          <w:szCs w:val="24"/>
        </w:rPr>
        <w:t>对</w:t>
      </w:r>
      <w:r w:rsidR="00BD1D64" w:rsidRPr="000B0319">
        <w:rPr>
          <w:color w:val="000000"/>
          <w:szCs w:val="24"/>
        </w:rPr>
        <w:t>T</w:t>
      </w:r>
      <w:r w:rsidR="00BD1D64" w:rsidRPr="000B0319">
        <w:rPr>
          <w:rFonts w:ascii="宋体" w:hAnsi="宋体" w:hint="eastAsia"/>
          <w:color w:val="000000"/>
          <w:szCs w:val="24"/>
        </w:rPr>
        <w:t>∈[</w:t>
      </w:r>
      <w:r w:rsidR="00BD1D64" w:rsidRPr="000B0319">
        <w:rPr>
          <w:color w:val="000000"/>
          <w:szCs w:val="24"/>
        </w:rPr>
        <w:t>0.1</w:t>
      </w:r>
      <w:r w:rsidR="00BD1D64" w:rsidRPr="000B0319">
        <w:rPr>
          <w:rFonts w:hint="eastAsia"/>
          <w:color w:val="000000"/>
          <w:szCs w:val="24"/>
        </w:rPr>
        <w:t>，</w:t>
      </w:r>
      <w:r w:rsidR="00BD1D64" w:rsidRPr="000B0319">
        <w:rPr>
          <w:color w:val="000000"/>
          <w:szCs w:val="24"/>
        </w:rPr>
        <w:t>1.0</w:t>
      </w:r>
      <w:r w:rsidR="00BD1D64" w:rsidRPr="000B0319">
        <w:rPr>
          <w:rFonts w:hint="eastAsia"/>
          <w:color w:val="000000"/>
          <w:szCs w:val="24"/>
        </w:rPr>
        <w:t>)</w:t>
      </w:r>
      <w:r w:rsidR="00BD1D64" w:rsidRPr="000B0319">
        <w:rPr>
          <w:rFonts w:hint="eastAsia"/>
          <w:color w:val="000000"/>
          <w:szCs w:val="24"/>
        </w:rPr>
        <w:t>之间的值以</w:t>
      </w:r>
      <w:r w:rsidR="00BD1D64" w:rsidRPr="000B0319">
        <w:rPr>
          <w:rFonts w:hint="eastAsia"/>
          <w:color w:val="000000"/>
          <w:szCs w:val="24"/>
        </w:rPr>
        <w:t>0</w:t>
      </w:r>
      <w:r w:rsidR="00BD1D64" w:rsidRPr="000B0319">
        <w:rPr>
          <w:color w:val="000000"/>
          <w:szCs w:val="24"/>
        </w:rPr>
        <w:t>.01</w:t>
      </w:r>
      <w:r w:rsidR="00BD1D64" w:rsidRPr="000B0319">
        <w:rPr>
          <w:rFonts w:hint="eastAsia"/>
          <w:color w:val="000000"/>
          <w:szCs w:val="24"/>
        </w:rPr>
        <w:t>为步长反复进行匹配试验，分别计算每个阈值对应的正确匹配点的数量，最后得出当</w:t>
      </w:r>
      <w:r w:rsidR="00BD1D64" w:rsidRPr="000B0319">
        <w:rPr>
          <w:rFonts w:hint="eastAsia"/>
          <w:color w:val="000000"/>
          <w:szCs w:val="24"/>
        </w:rPr>
        <w:t>T</w:t>
      </w:r>
      <w:r w:rsidR="00BD1D64" w:rsidRPr="000B0319">
        <w:rPr>
          <w:color w:val="000000"/>
          <w:szCs w:val="24"/>
        </w:rPr>
        <w:t>=0.99</w:t>
      </w:r>
      <w:r w:rsidR="00BD1D64" w:rsidRPr="000B0319">
        <w:rPr>
          <w:rFonts w:hint="eastAsia"/>
          <w:color w:val="000000"/>
          <w:szCs w:val="24"/>
        </w:rPr>
        <w:t>时正确匹配点数量最多，因此</w:t>
      </w:r>
      <w:r w:rsidR="00F47FE0">
        <w:rPr>
          <w:rFonts w:hint="eastAsia"/>
          <w:color w:val="000000"/>
          <w:szCs w:val="24"/>
        </w:rPr>
        <w:t>本实施</w:t>
      </w:r>
      <w:proofErr w:type="gramStart"/>
      <w:r w:rsidR="00F47FE0">
        <w:rPr>
          <w:rFonts w:hint="eastAsia"/>
          <w:color w:val="000000"/>
          <w:szCs w:val="24"/>
        </w:rPr>
        <w:t>例</w:t>
      </w:r>
      <w:r w:rsidR="00BD1D64" w:rsidRPr="000B0319">
        <w:rPr>
          <w:rFonts w:hint="eastAsia"/>
          <w:color w:val="000000"/>
          <w:szCs w:val="24"/>
        </w:rPr>
        <w:t>设置</w:t>
      </w:r>
      <w:proofErr w:type="gramEnd"/>
      <w:r w:rsidR="00BD1D64">
        <w:rPr>
          <w:rFonts w:hint="eastAsia"/>
          <w:color w:val="000000"/>
          <w:szCs w:val="24"/>
        </w:rPr>
        <w:t>阈值</w:t>
      </w:r>
      <w:r w:rsidR="00BD1D64" w:rsidRPr="000B0319">
        <w:rPr>
          <w:rFonts w:hint="eastAsia"/>
          <w:color w:val="000000"/>
          <w:szCs w:val="24"/>
        </w:rPr>
        <w:t>T</w:t>
      </w:r>
      <w:r w:rsidR="00BD1D64" w:rsidRPr="000B0319">
        <w:rPr>
          <w:color w:val="000000"/>
          <w:szCs w:val="24"/>
        </w:rPr>
        <w:t>=0.99</w:t>
      </w:r>
      <w:r w:rsidR="00BD1D64">
        <w:rPr>
          <w:rFonts w:hint="eastAsia"/>
          <w:color w:val="000000"/>
          <w:szCs w:val="24"/>
        </w:rPr>
        <w:t>。</w:t>
      </w:r>
    </w:p>
    <w:p w14:paraId="18528372" w14:textId="4579371F" w:rsidR="00725C35" w:rsidRPr="0031649F" w:rsidRDefault="005B4FD5" w:rsidP="0031649F">
      <w:pPr>
        <w:spacing w:line="360" w:lineRule="auto"/>
        <w:ind w:firstLine="420"/>
        <w:rPr>
          <w:szCs w:val="24"/>
        </w:rPr>
      </w:pPr>
      <w:r w:rsidRPr="001A2587">
        <w:rPr>
          <w:rFonts w:hint="eastAsia"/>
          <w:color w:val="000000"/>
          <w:szCs w:val="24"/>
        </w:rPr>
        <w:t>其中，</w:t>
      </w:r>
      <w:r w:rsidR="00725C35" w:rsidRPr="001A2587">
        <w:rPr>
          <w:rFonts w:hint="eastAsia"/>
          <w:color w:val="000000"/>
          <w:szCs w:val="24"/>
        </w:rPr>
        <w:t>数据集构建</w:t>
      </w:r>
      <w:r w:rsidRPr="001A2587">
        <w:rPr>
          <w:rFonts w:hint="eastAsia"/>
          <w:color w:val="000000"/>
          <w:szCs w:val="24"/>
        </w:rPr>
        <w:t>包括：</w:t>
      </w:r>
      <w:r w:rsidR="00696BC1" w:rsidRPr="001A2587">
        <w:rPr>
          <w:rFonts w:hint="eastAsia"/>
          <w:color w:val="000000"/>
          <w:szCs w:val="24"/>
        </w:rPr>
        <w:t>基于提出的</w:t>
      </w:r>
      <w:r w:rsidR="003D421B">
        <w:rPr>
          <w:rFonts w:hint="eastAsia"/>
          <w:color w:val="000000"/>
          <w:szCs w:val="24"/>
        </w:rPr>
        <w:t>S</w:t>
      </w:r>
      <w:r w:rsidR="003D421B">
        <w:rPr>
          <w:color w:val="000000"/>
          <w:szCs w:val="24"/>
        </w:rPr>
        <w:t>IFT+</w:t>
      </w:r>
      <w:r w:rsidR="003D421B" w:rsidRPr="00B61A9D">
        <w:rPr>
          <w:rFonts w:hint="eastAsia"/>
          <w:color w:val="000000"/>
          <w:szCs w:val="24"/>
        </w:rPr>
        <w:t>多元</w:t>
      </w:r>
      <w:r w:rsidR="003D421B">
        <w:rPr>
          <w:rFonts w:hint="eastAsia"/>
          <w:color w:val="000000"/>
          <w:szCs w:val="24"/>
        </w:rPr>
        <w:t>化遥感影像</w:t>
      </w:r>
      <w:r w:rsidR="003D421B" w:rsidRPr="00B61A9D">
        <w:rPr>
          <w:rFonts w:hint="eastAsia"/>
          <w:color w:val="000000"/>
          <w:szCs w:val="24"/>
        </w:rPr>
        <w:t>匹配</w:t>
      </w:r>
      <w:r w:rsidR="003D421B">
        <w:rPr>
          <w:rFonts w:hint="eastAsia"/>
          <w:color w:val="000000"/>
          <w:szCs w:val="24"/>
        </w:rPr>
        <w:t>方法</w:t>
      </w:r>
      <w:r w:rsidR="00696BC1" w:rsidRPr="001A2587">
        <w:rPr>
          <w:rFonts w:hint="eastAsia"/>
          <w:color w:val="000000"/>
          <w:szCs w:val="24"/>
        </w:rPr>
        <w:t>完成同一区域多源遥感影像的高效精度配准</w:t>
      </w:r>
      <w:r w:rsidR="00340092">
        <w:rPr>
          <w:color w:val="000000"/>
          <w:szCs w:val="24"/>
        </w:rPr>
        <w:t>(</w:t>
      </w:r>
      <w:r w:rsidR="00340092">
        <w:rPr>
          <w:rFonts w:hint="eastAsia"/>
          <w:color w:val="000000"/>
          <w:szCs w:val="24"/>
        </w:rPr>
        <w:t>均方根误差</w:t>
      </w:r>
      <w:r w:rsidR="00F63E90">
        <w:rPr>
          <w:rFonts w:hint="eastAsia"/>
          <w:color w:val="000000"/>
          <w:szCs w:val="24"/>
        </w:rPr>
        <w:t>达到预期，如</w:t>
      </w:r>
      <w:r w:rsidR="001A3287">
        <w:rPr>
          <w:rFonts w:ascii="宋体" w:hAnsi="宋体" w:hint="eastAsia"/>
          <w:color w:val="000000"/>
          <w:szCs w:val="24"/>
        </w:rPr>
        <w:t>小于等于</w:t>
      </w:r>
      <w:r w:rsidR="00340092">
        <w:rPr>
          <w:rFonts w:hint="eastAsia"/>
          <w:color w:val="000000"/>
          <w:szCs w:val="24"/>
        </w:rPr>
        <w:t>0</w:t>
      </w:r>
      <w:r w:rsidR="00340092">
        <w:rPr>
          <w:color w:val="000000"/>
          <w:szCs w:val="24"/>
        </w:rPr>
        <w:t>.6)</w:t>
      </w:r>
      <w:r w:rsidR="00696BC1" w:rsidRPr="001A2587">
        <w:rPr>
          <w:rFonts w:hint="eastAsia"/>
          <w:color w:val="000000"/>
          <w:szCs w:val="24"/>
        </w:rPr>
        <w:t>，并对匹配的双时相遥感影像</w:t>
      </w:r>
      <w:r w:rsidR="00E25B04" w:rsidRPr="001A2587">
        <w:rPr>
          <w:rFonts w:hint="eastAsia"/>
          <w:color w:val="000000"/>
          <w:szCs w:val="24"/>
        </w:rPr>
        <w:t>裁剪为多对大小为</w:t>
      </w:r>
      <w:r w:rsidR="00E25B04" w:rsidRPr="001A2587">
        <w:rPr>
          <w:rFonts w:hint="eastAsia"/>
          <w:color w:val="000000"/>
          <w:szCs w:val="24"/>
        </w:rPr>
        <w:t>2</w:t>
      </w:r>
      <w:r w:rsidR="00E25B04" w:rsidRPr="001A2587">
        <w:rPr>
          <w:color w:val="000000"/>
          <w:szCs w:val="24"/>
        </w:rPr>
        <w:t>56*256</w:t>
      </w:r>
      <w:r w:rsidR="00E25B04" w:rsidRPr="001A2587">
        <w:rPr>
          <w:rFonts w:hint="eastAsia"/>
          <w:color w:val="000000"/>
          <w:szCs w:val="24"/>
        </w:rPr>
        <w:t>的</w:t>
      </w:r>
      <w:r w:rsidR="008E58D9" w:rsidRPr="001A2587">
        <w:rPr>
          <w:rFonts w:hint="eastAsia"/>
          <w:color w:val="000000"/>
          <w:szCs w:val="24"/>
        </w:rPr>
        <w:t>小尺寸</w:t>
      </w:r>
      <w:r w:rsidR="00E25B04" w:rsidRPr="001A2587">
        <w:rPr>
          <w:rFonts w:hint="eastAsia"/>
          <w:color w:val="000000"/>
          <w:szCs w:val="24"/>
        </w:rPr>
        <w:t>影像，并</w:t>
      </w:r>
      <w:r w:rsidR="00696BC1" w:rsidRPr="001A2587">
        <w:rPr>
          <w:rFonts w:hint="eastAsia"/>
          <w:color w:val="000000"/>
          <w:szCs w:val="24"/>
        </w:rPr>
        <w:t>赋予匹配标签</w:t>
      </w:r>
      <w:r w:rsidR="00C83739">
        <w:rPr>
          <w:rFonts w:hint="eastAsia"/>
          <w:color w:val="000000"/>
          <w:szCs w:val="24"/>
        </w:rPr>
        <w:t>（以</w:t>
      </w:r>
      <w:r w:rsidR="001D58CC">
        <w:rPr>
          <w:rFonts w:hint="eastAsia"/>
          <w:color w:val="000000"/>
          <w:szCs w:val="24"/>
        </w:rPr>
        <w:t>便</w:t>
      </w:r>
      <w:r w:rsidR="0060550C">
        <w:rPr>
          <w:rFonts w:hint="eastAsia"/>
          <w:color w:val="000000"/>
          <w:szCs w:val="24"/>
        </w:rPr>
        <w:t>将</w:t>
      </w:r>
      <w:r w:rsidR="00227FD4">
        <w:rPr>
          <w:rFonts w:ascii="宋体" w:hAnsi="宋体" w:hint="eastAsia"/>
          <w:szCs w:val="24"/>
        </w:rPr>
        <w:t>前后时</w:t>
      </w:r>
      <w:r w:rsidR="00227FD4">
        <w:rPr>
          <w:rFonts w:ascii="宋体" w:hAnsi="宋体" w:hint="eastAsia"/>
          <w:szCs w:val="24"/>
        </w:rPr>
        <w:lastRenderedPageBreak/>
        <w:t>相</w:t>
      </w:r>
      <w:r w:rsidR="0060550C">
        <w:rPr>
          <w:rFonts w:ascii="宋体" w:hAnsi="宋体" w:hint="eastAsia"/>
          <w:szCs w:val="24"/>
        </w:rPr>
        <w:t>对应起来</w:t>
      </w:r>
      <w:r w:rsidR="00C83739">
        <w:rPr>
          <w:rFonts w:hint="eastAsia"/>
          <w:color w:val="000000"/>
          <w:szCs w:val="24"/>
        </w:rPr>
        <w:t>）</w:t>
      </w:r>
      <w:r w:rsidR="00E25B04" w:rsidRPr="001A2587">
        <w:rPr>
          <w:rFonts w:hint="eastAsia"/>
          <w:color w:val="000000"/>
          <w:szCs w:val="24"/>
        </w:rPr>
        <w:t>，然后使用</w:t>
      </w:r>
      <w:proofErr w:type="spellStart"/>
      <w:r w:rsidR="00E25B04" w:rsidRPr="001A2587">
        <w:rPr>
          <w:rFonts w:hint="eastAsia"/>
          <w:color w:val="000000"/>
          <w:szCs w:val="24"/>
        </w:rPr>
        <w:t>Labelme</w:t>
      </w:r>
      <w:proofErr w:type="spellEnd"/>
      <w:r w:rsidR="00E25B04" w:rsidRPr="001A2587">
        <w:rPr>
          <w:rFonts w:hint="eastAsia"/>
          <w:color w:val="000000"/>
          <w:szCs w:val="24"/>
        </w:rPr>
        <w:t>工具对</w:t>
      </w:r>
      <w:r w:rsidR="001B6ADA" w:rsidRPr="001A2587">
        <w:rPr>
          <w:rFonts w:hint="eastAsia"/>
          <w:color w:val="000000"/>
          <w:szCs w:val="24"/>
        </w:rPr>
        <w:t>影像中</w:t>
      </w:r>
      <w:r w:rsidR="00927491" w:rsidRPr="001A2587">
        <w:rPr>
          <w:rFonts w:hint="eastAsia"/>
          <w:color w:val="000000"/>
          <w:szCs w:val="24"/>
        </w:rPr>
        <w:t>的</w:t>
      </w:r>
      <w:r w:rsidR="00E25B04" w:rsidRPr="001A2587">
        <w:rPr>
          <w:rFonts w:hint="eastAsia"/>
          <w:color w:val="000000"/>
          <w:szCs w:val="24"/>
        </w:rPr>
        <w:t>对象标注</w:t>
      </w:r>
      <w:r w:rsidR="00696BC1" w:rsidRPr="001A2587">
        <w:rPr>
          <w:rFonts w:hint="eastAsia"/>
          <w:color w:val="000000"/>
          <w:szCs w:val="24"/>
        </w:rPr>
        <w:t>语义标签，</w:t>
      </w:r>
      <w:r w:rsidR="00927491" w:rsidRPr="001A2587">
        <w:rPr>
          <w:rFonts w:hint="eastAsia"/>
          <w:color w:val="000000"/>
          <w:szCs w:val="24"/>
        </w:rPr>
        <w:t>并采用随机旋转、翻转、调整对比度等数据增强技术对数据进行扩充，避免过拟合现象</w:t>
      </w:r>
      <w:r w:rsidR="00093C31" w:rsidRPr="001A2587">
        <w:rPr>
          <w:rFonts w:hint="eastAsia"/>
          <w:color w:val="000000"/>
          <w:szCs w:val="24"/>
        </w:rPr>
        <w:t>，</w:t>
      </w:r>
      <w:r w:rsidR="00927491" w:rsidRPr="001A2587">
        <w:rPr>
          <w:rFonts w:hint="eastAsia"/>
          <w:color w:val="000000"/>
          <w:szCs w:val="24"/>
        </w:rPr>
        <w:t>最终</w:t>
      </w:r>
      <w:r w:rsidR="00696BC1" w:rsidRPr="001A2587">
        <w:rPr>
          <w:rFonts w:hint="eastAsia"/>
          <w:color w:val="000000"/>
          <w:szCs w:val="24"/>
        </w:rPr>
        <w:t>构建完成</w:t>
      </w:r>
      <w:r w:rsidR="00927491" w:rsidRPr="001A2587">
        <w:rPr>
          <w:rFonts w:hint="eastAsia"/>
          <w:color w:val="000000"/>
          <w:szCs w:val="24"/>
        </w:rPr>
        <w:t>了</w:t>
      </w:r>
      <w:r w:rsidR="00696BC1" w:rsidRPr="001A2587">
        <w:rPr>
          <w:rFonts w:hint="eastAsia"/>
          <w:szCs w:val="24"/>
        </w:rPr>
        <w:t>4</w:t>
      </w:r>
      <w:r w:rsidR="00696BC1" w:rsidRPr="001A2587">
        <w:rPr>
          <w:szCs w:val="24"/>
        </w:rPr>
        <w:t>200</w:t>
      </w:r>
      <w:r w:rsidR="00696BC1" w:rsidRPr="001A2587">
        <w:rPr>
          <w:rFonts w:ascii="宋体" w:hAnsi="宋体" w:hint="eastAsia"/>
          <w:szCs w:val="24"/>
        </w:rPr>
        <w:t>张双时相</w:t>
      </w:r>
      <w:r w:rsidR="00696BC1" w:rsidRPr="001A2587">
        <w:rPr>
          <w:rFonts w:hint="eastAsia"/>
          <w:szCs w:val="24"/>
        </w:rPr>
        <w:t>多源遥感影像对象类型变化检测数据集。</w:t>
      </w:r>
    </w:p>
    <w:p w14:paraId="1FC24235" w14:textId="61B40317" w:rsidR="00920613" w:rsidRDefault="00AF4F0E" w:rsidP="00C96FA0">
      <w:pPr>
        <w:spacing w:line="360" w:lineRule="auto"/>
        <w:ind w:firstLine="420"/>
        <w:rPr>
          <w:rFonts w:ascii="宋体" w:hAnsi="宋体"/>
          <w:color w:val="000000"/>
          <w:szCs w:val="24"/>
        </w:rPr>
      </w:pPr>
      <w:r>
        <w:rPr>
          <w:rFonts w:hint="eastAsia"/>
          <w:color w:val="000000" w:themeColor="text1"/>
        </w:rPr>
        <w:t>步骤二：构建</w:t>
      </w:r>
      <w:r w:rsidR="00A10175">
        <w:rPr>
          <w:rFonts w:ascii="宋体" w:hAnsi="宋体" w:hint="eastAsia"/>
          <w:color w:val="000000"/>
          <w:szCs w:val="24"/>
        </w:rPr>
        <w:t>基于孪生网络架构的</w:t>
      </w:r>
      <w:r w:rsidR="00DC0054" w:rsidRPr="009C5216">
        <w:rPr>
          <w:rFonts w:ascii="宋体" w:hAnsi="宋体" w:hint="eastAsia"/>
          <w:color w:val="000000"/>
          <w:szCs w:val="24"/>
        </w:rPr>
        <w:t>多源遥感影像对象类型变化检测深度学习模型</w:t>
      </w:r>
      <w:proofErr w:type="spellStart"/>
      <w:r w:rsidR="003357A7" w:rsidRPr="008B0499">
        <w:rPr>
          <w:szCs w:val="24"/>
        </w:rPr>
        <w:t>M</w:t>
      </w:r>
      <w:r w:rsidR="003357A7">
        <w:rPr>
          <w:szCs w:val="24"/>
        </w:rPr>
        <w:t>ROC</w:t>
      </w:r>
      <w:r w:rsidR="003357A7" w:rsidRPr="008B0499">
        <w:rPr>
          <w:szCs w:val="24"/>
        </w:rPr>
        <w:t>Net</w:t>
      </w:r>
      <w:proofErr w:type="spellEnd"/>
      <w:r w:rsidR="00A16D4E">
        <w:rPr>
          <w:rFonts w:hint="eastAsia"/>
          <w:szCs w:val="24"/>
        </w:rPr>
        <w:t>。</w:t>
      </w:r>
    </w:p>
    <w:p w14:paraId="7DCA641B" w14:textId="77777777" w:rsidR="00227FD4" w:rsidRDefault="004F7698" w:rsidP="00EB5A7A">
      <w:pPr>
        <w:spacing w:line="360" w:lineRule="auto"/>
        <w:ind w:firstLine="420"/>
        <w:rPr>
          <w:rFonts w:ascii="宋体" w:hAnsi="宋体"/>
          <w:szCs w:val="24"/>
        </w:rPr>
      </w:pPr>
      <w:r>
        <w:rPr>
          <w:rFonts w:ascii="宋体" w:hAnsi="宋体" w:hint="eastAsia"/>
          <w:color w:val="000000"/>
          <w:szCs w:val="24"/>
        </w:rPr>
        <w:t>基于孪生网络架构的</w:t>
      </w:r>
      <w:r w:rsidR="00920613" w:rsidRPr="009C5216">
        <w:rPr>
          <w:rFonts w:ascii="宋体" w:hAnsi="宋体" w:hint="eastAsia"/>
          <w:color w:val="000000"/>
          <w:szCs w:val="24"/>
        </w:rPr>
        <w:t>多源遥感影像对象类型变化检测深度学习模型</w:t>
      </w:r>
      <w:proofErr w:type="spellStart"/>
      <w:r w:rsidR="00920613" w:rsidRPr="008B0499">
        <w:rPr>
          <w:szCs w:val="24"/>
        </w:rPr>
        <w:t>M</w:t>
      </w:r>
      <w:r w:rsidR="00920613">
        <w:rPr>
          <w:szCs w:val="24"/>
        </w:rPr>
        <w:t>ROC</w:t>
      </w:r>
      <w:r w:rsidR="00920613" w:rsidRPr="008B0499">
        <w:rPr>
          <w:szCs w:val="24"/>
        </w:rPr>
        <w:t>Net</w:t>
      </w:r>
      <w:proofErr w:type="spellEnd"/>
      <w:r w:rsidR="00DC0054">
        <w:rPr>
          <w:rFonts w:ascii="宋体" w:hAnsi="宋体" w:hint="eastAsia"/>
          <w:color w:val="000000"/>
          <w:szCs w:val="24"/>
        </w:rPr>
        <w:t>具体设计见图</w:t>
      </w:r>
      <w:r w:rsidR="00C86103">
        <w:rPr>
          <w:color w:val="000000"/>
          <w:szCs w:val="24"/>
        </w:rPr>
        <w:t>3</w:t>
      </w:r>
      <w:r w:rsidR="00DC0054">
        <w:rPr>
          <w:rFonts w:ascii="宋体" w:hAnsi="宋体" w:hint="eastAsia"/>
          <w:color w:val="000000"/>
          <w:szCs w:val="24"/>
        </w:rPr>
        <w:t>，</w:t>
      </w:r>
      <w:r w:rsidR="00A10175">
        <w:rPr>
          <w:rFonts w:ascii="宋体" w:hAnsi="宋体" w:hint="eastAsia"/>
          <w:szCs w:val="24"/>
        </w:rPr>
        <w:t>该模型的</w:t>
      </w:r>
      <w:r w:rsidR="00A10175">
        <w:rPr>
          <w:rFonts w:ascii="宋体" w:hAnsi="宋体"/>
          <w:szCs w:val="24"/>
        </w:rPr>
        <w:t>主干</w:t>
      </w:r>
      <w:r w:rsidR="00A10175" w:rsidRPr="00D60EE5">
        <w:rPr>
          <w:rFonts w:ascii="宋体" w:hAnsi="宋体"/>
          <w:szCs w:val="24"/>
        </w:rPr>
        <w:t>网</w:t>
      </w:r>
      <w:r w:rsidR="00A10175" w:rsidRPr="00D60EE5">
        <w:rPr>
          <w:rFonts w:hint="eastAsia"/>
          <w:szCs w:val="24"/>
        </w:rPr>
        <w:t>由</w:t>
      </w:r>
      <w:r w:rsidR="00A10175" w:rsidRPr="00D60EE5">
        <w:rPr>
          <w:rFonts w:hint="eastAsia"/>
          <w:szCs w:val="24"/>
        </w:rPr>
        <w:t>4</w:t>
      </w:r>
      <w:r w:rsidR="00A10175" w:rsidRPr="00D60EE5">
        <w:rPr>
          <w:rFonts w:hint="eastAsia"/>
          <w:szCs w:val="24"/>
        </w:rPr>
        <w:t>个长短型分支构成，</w:t>
      </w:r>
      <w:r w:rsidR="002907C1">
        <w:rPr>
          <w:rFonts w:hint="eastAsia"/>
          <w:color w:val="000000"/>
          <w:szCs w:val="24"/>
        </w:rPr>
        <w:t>第一个分支包括四个轻量化串并联扩张残差网络模块和一个多尺度通道信息增强模块，第二个分支包括三个轻量化串并联扩张残差网络模块和一个多尺度通道信息增强模块，第三个分支包括两个轻量化串并联扩张残差网络模块和一个多尺度空间信息增强模块，第四个分支包括一个轻量化串并联扩张残差网络模块和一个多尺度空间信息增强模块，</w:t>
      </w:r>
      <w:r w:rsidR="00F2743A">
        <w:rPr>
          <w:rFonts w:hint="eastAsia"/>
          <w:color w:val="000000"/>
          <w:szCs w:val="24"/>
        </w:rPr>
        <w:t>各</w:t>
      </w:r>
      <w:r w:rsidR="002907C1">
        <w:rPr>
          <w:rFonts w:hint="eastAsia"/>
          <w:color w:val="000000"/>
          <w:szCs w:val="24"/>
        </w:rPr>
        <w:t>个分支</w:t>
      </w:r>
      <w:r w:rsidR="004E274D">
        <w:rPr>
          <w:rFonts w:hint="eastAsia"/>
          <w:color w:val="000000"/>
          <w:szCs w:val="24"/>
        </w:rPr>
        <w:t>中</w:t>
      </w:r>
      <w:r w:rsidR="002907C1">
        <w:rPr>
          <w:rFonts w:hint="eastAsia"/>
          <w:color w:val="000000"/>
          <w:szCs w:val="24"/>
        </w:rPr>
        <w:t>不同分辨率的特征图都会</w:t>
      </w:r>
      <w:r w:rsidR="008009BF">
        <w:rPr>
          <w:rFonts w:hint="eastAsia"/>
          <w:color w:val="000000"/>
          <w:szCs w:val="24"/>
        </w:rPr>
        <w:t>经过上采样或者下采样后</w:t>
      </w:r>
      <w:r w:rsidR="002907C1">
        <w:rPr>
          <w:rFonts w:hint="eastAsia"/>
          <w:color w:val="000000"/>
          <w:szCs w:val="24"/>
        </w:rPr>
        <w:t>输入到其他分支中，以得到更加丰富的特征表示</w:t>
      </w:r>
      <w:r w:rsidR="00227FD4">
        <w:rPr>
          <w:rFonts w:ascii="宋体" w:hAnsi="宋体" w:hint="eastAsia"/>
          <w:szCs w:val="24"/>
        </w:rPr>
        <w:t>。</w:t>
      </w:r>
    </w:p>
    <w:p w14:paraId="7A729E21" w14:textId="586F50E0" w:rsidR="00A10175" w:rsidRPr="00EB5A7A" w:rsidRDefault="00A10175" w:rsidP="00EB5A7A">
      <w:pPr>
        <w:spacing w:line="360" w:lineRule="auto"/>
        <w:ind w:firstLine="420"/>
        <w:rPr>
          <w:rFonts w:ascii="宋体" w:hAnsi="宋体"/>
          <w:szCs w:val="24"/>
        </w:rPr>
      </w:pPr>
      <w:r w:rsidRPr="004B039F">
        <w:rPr>
          <w:rFonts w:ascii="宋体" w:hAnsi="宋体" w:hint="eastAsia"/>
          <w:szCs w:val="24"/>
        </w:rPr>
        <w:t>为了</w:t>
      </w:r>
      <w:r>
        <w:rPr>
          <w:rFonts w:ascii="宋体" w:hAnsi="宋体" w:hint="eastAsia"/>
          <w:szCs w:val="24"/>
        </w:rPr>
        <w:t>给空间信息增强模块和通道信息增强模块提取所需的</w:t>
      </w:r>
      <w:r w:rsidRPr="004B039F">
        <w:rPr>
          <w:rFonts w:ascii="宋体" w:hAnsi="宋体" w:hint="eastAsia"/>
          <w:szCs w:val="24"/>
        </w:rPr>
        <w:t>多尺度上下</w:t>
      </w:r>
      <w:r w:rsidRPr="00134F5B">
        <w:rPr>
          <w:rFonts w:ascii="宋体" w:hAnsi="宋体" w:hint="eastAsia"/>
          <w:szCs w:val="24"/>
        </w:rPr>
        <w:t>文信息，整合扩张残差</w:t>
      </w:r>
      <w:r>
        <w:rPr>
          <w:rFonts w:ascii="宋体" w:hAnsi="宋体" w:hint="eastAsia"/>
          <w:szCs w:val="24"/>
        </w:rPr>
        <w:t>网络</w:t>
      </w:r>
      <w:r w:rsidRPr="004B039F">
        <w:rPr>
          <w:rFonts w:ascii="宋体" w:hAnsi="宋体" w:hint="eastAsia"/>
          <w:szCs w:val="24"/>
        </w:rPr>
        <w:t>串联和并联的优点，</w:t>
      </w:r>
      <w:r w:rsidRPr="00337B1C">
        <w:rPr>
          <w:rFonts w:ascii="宋体" w:hAnsi="宋体" w:cs="宋体" w:hint="eastAsia"/>
          <w:szCs w:val="24"/>
        </w:rPr>
        <w:t>设计</w:t>
      </w:r>
      <w:r>
        <w:rPr>
          <w:rFonts w:ascii="宋体" w:hAnsi="宋体" w:cs="宋体" w:hint="eastAsia"/>
          <w:szCs w:val="24"/>
        </w:rPr>
        <w:t>了</w:t>
      </w:r>
      <w:r>
        <w:rPr>
          <w:rFonts w:hint="eastAsia"/>
          <w:szCs w:val="24"/>
        </w:rPr>
        <w:t>串并联</w:t>
      </w:r>
      <w:r>
        <w:rPr>
          <w:rFonts w:ascii="宋体" w:hAnsi="宋体" w:cs="宋体" w:hint="eastAsia"/>
          <w:szCs w:val="24"/>
        </w:rPr>
        <w:t>扩张残差网络模块</w:t>
      </w:r>
      <w:r w:rsidRPr="00337B1C">
        <w:rPr>
          <w:rFonts w:ascii="宋体" w:hAnsi="宋体" w:cs="宋体" w:hint="eastAsia"/>
          <w:szCs w:val="24"/>
        </w:rPr>
        <w:t>结构</w:t>
      </w:r>
      <w:r>
        <w:rPr>
          <w:rFonts w:ascii="宋体" w:hAnsi="宋体" w:cs="宋体" w:hint="eastAsia"/>
          <w:szCs w:val="24"/>
        </w:rPr>
        <w:t>，该模块由</w:t>
      </w:r>
      <w:r w:rsidRPr="008B581E">
        <w:rPr>
          <w:szCs w:val="24"/>
        </w:rPr>
        <w:t>3</w:t>
      </w:r>
      <w:r>
        <w:rPr>
          <w:rFonts w:ascii="宋体" w:hAnsi="宋体" w:cs="宋体" w:hint="eastAsia"/>
          <w:szCs w:val="24"/>
        </w:rPr>
        <w:t>个扩张残差网络和</w:t>
      </w:r>
      <w:r w:rsidRPr="008B581E">
        <w:rPr>
          <w:szCs w:val="24"/>
        </w:rPr>
        <w:t>1</w:t>
      </w:r>
      <w:r>
        <w:rPr>
          <w:rFonts w:ascii="宋体" w:hAnsi="宋体" w:cs="宋体" w:hint="eastAsia"/>
          <w:szCs w:val="24"/>
        </w:rPr>
        <w:t>个跳跃连接构成，分支间设计参数共享模式，实现串并联结构的轻量化，</w:t>
      </w:r>
      <w:r w:rsidRPr="006A7E0B">
        <w:rPr>
          <w:rFonts w:ascii="宋体" w:hAnsi="宋体" w:cs="宋体" w:hint="eastAsia"/>
          <w:szCs w:val="24"/>
        </w:rPr>
        <w:t>可以在不丢失局部信息的情况下</w:t>
      </w:r>
      <w:r>
        <w:rPr>
          <w:rFonts w:ascii="宋体" w:hAnsi="宋体" w:cs="宋体" w:hint="eastAsia"/>
          <w:szCs w:val="24"/>
        </w:rPr>
        <w:t>并行提取</w:t>
      </w:r>
      <w:r w:rsidRPr="006A7E0B">
        <w:rPr>
          <w:rFonts w:ascii="宋体" w:hAnsi="宋体" w:cs="宋体" w:hint="eastAsia"/>
          <w:szCs w:val="24"/>
        </w:rPr>
        <w:t>不同大小感受野的上下文信息</w:t>
      </w:r>
      <w:r>
        <w:rPr>
          <w:rFonts w:ascii="宋体" w:hAnsi="宋体" w:cs="宋体" w:hint="eastAsia"/>
          <w:szCs w:val="24"/>
        </w:rPr>
        <w:t>，从而实现多尺度空间特征和通道特征的提取。</w:t>
      </w:r>
      <w:r>
        <w:rPr>
          <w:rFonts w:ascii="宋体" w:hAnsi="宋体" w:hint="eastAsia"/>
          <w:szCs w:val="24"/>
        </w:rPr>
        <w:t>为了</w:t>
      </w:r>
      <w:r w:rsidRPr="00470B63">
        <w:rPr>
          <w:rFonts w:ascii="宋体" w:hAnsi="宋体" w:hint="eastAsia"/>
          <w:szCs w:val="24"/>
        </w:rPr>
        <w:t>捕获更多局部特征与全局特征之间的依赖关系</w:t>
      </w:r>
      <w:r>
        <w:rPr>
          <w:rFonts w:ascii="宋体" w:hAnsi="宋体" w:hint="eastAsia"/>
          <w:szCs w:val="24"/>
        </w:rPr>
        <w:t>，求得多尺度</w:t>
      </w:r>
      <w:r w:rsidRPr="00F417CB">
        <w:rPr>
          <w:rFonts w:ascii="宋体" w:hAnsi="宋体" w:hint="eastAsia"/>
          <w:szCs w:val="24"/>
        </w:rPr>
        <w:t>空间注意力矩阵</w:t>
      </w:r>
      <w:r>
        <w:rPr>
          <w:rFonts w:ascii="宋体" w:hAnsi="宋体" w:hint="eastAsia"/>
          <w:szCs w:val="24"/>
        </w:rPr>
        <w:t>，并据此将</w:t>
      </w:r>
      <w:r>
        <w:rPr>
          <w:rFonts w:hint="eastAsia"/>
          <w:szCs w:val="24"/>
        </w:rPr>
        <w:t>串并联</w:t>
      </w:r>
      <w:r w:rsidRPr="008B0499">
        <w:rPr>
          <w:rFonts w:hint="eastAsia"/>
          <w:szCs w:val="24"/>
        </w:rPr>
        <w:t>扩张残差网络模块</w:t>
      </w:r>
      <w:r>
        <w:rPr>
          <w:rFonts w:hint="eastAsia"/>
          <w:szCs w:val="24"/>
        </w:rPr>
        <w:t>提取的多尺度空间特征上采样到相同尺寸后加权融合并</w:t>
      </w:r>
      <w:r w:rsidRPr="00F417CB">
        <w:rPr>
          <w:rFonts w:ascii="宋体" w:hAnsi="宋体" w:hint="eastAsia"/>
          <w:szCs w:val="24"/>
        </w:rPr>
        <w:t>与原始特征</w:t>
      </w:r>
      <w:r>
        <w:rPr>
          <w:rFonts w:hint="eastAsia"/>
          <w:szCs w:val="24"/>
        </w:rPr>
        <w:t>进行相加，以</w:t>
      </w:r>
      <w:r w:rsidRPr="004B039F">
        <w:rPr>
          <w:rFonts w:ascii="宋体" w:hAnsi="宋体" w:hint="eastAsia"/>
          <w:szCs w:val="24"/>
        </w:rPr>
        <w:t>增强判别特征之间的语义一致性，</w:t>
      </w:r>
      <w:r w:rsidRPr="00F417CB">
        <w:rPr>
          <w:rFonts w:ascii="宋体" w:hAnsi="宋体" w:hint="eastAsia"/>
          <w:szCs w:val="24"/>
        </w:rPr>
        <w:t>提高了网络模型对易混淆类别的判别能力</w:t>
      </w:r>
      <w:r>
        <w:rPr>
          <w:rFonts w:ascii="宋体" w:hAnsi="宋体" w:hint="eastAsia"/>
          <w:szCs w:val="24"/>
        </w:rPr>
        <w:t>，</w:t>
      </w:r>
      <w:r w:rsidRPr="00C3311A">
        <w:rPr>
          <w:rFonts w:ascii="宋体" w:hAnsi="宋体" w:hint="eastAsia"/>
          <w:szCs w:val="24"/>
        </w:rPr>
        <w:t>减少</w:t>
      </w:r>
      <w:r w:rsidR="008769B2" w:rsidRPr="00C3311A">
        <w:rPr>
          <w:rFonts w:ascii="宋体" w:hAnsi="宋体" w:hint="eastAsia"/>
          <w:szCs w:val="24"/>
        </w:rPr>
        <w:t>不同对象类之间的相似性</w:t>
      </w:r>
      <w:r>
        <w:rPr>
          <w:rFonts w:ascii="宋体" w:hAnsi="宋体" w:hint="eastAsia"/>
          <w:szCs w:val="24"/>
        </w:rPr>
        <w:t>对语义分割结果的干扰。</w:t>
      </w:r>
      <w:r>
        <w:rPr>
          <w:rFonts w:ascii="宋体" w:hAnsi="宋体" w:hint="eastAsia"/>
          <w:color w:val="000000"/>
          <w:szCs w:val="24"/>
        </w:rPr>
        <w:t>对多尺度通道信息分别利用注意力机制进行通道权重向量求解，根据通道权重向量，将不同尺度的相同通道特征进行加权融合，关注有用通道特征</w:t>
      </w:r>
      <w:r w:rsidRPr="00F417CB">
        <w:rPr>
          <w:rFonts w:ascii="宋体" w:hAnsi="宋体" w:hint="eastAsia"/>
          <w:color w:val="000000"/>
          <w:szCs w:val="24"/>
        </w:rPr>
        <w:t>忽略</w:t>
      </w:r>
      <w:r>
        <w:rPr>
          <w:rFonts w:ascii="宋体" w:hAnsi="宋体" w:hint="eastAsia"/>
          <w:color w:val="000000"/>
          <w:szCs w:val="24"/>
        </w:rPr>
        <w:t>无用通道特征，以增强不同对象间语义差异性，缓解</w:t>
      </w:r>
      <w:r w:rsidRPr="00F417CB">
        <w:rPr>
          <w:rFonts w:ascii="宋体" w:hAnsi="宋体" w:hint="eastAsia"/>
          <w:color w:val="000000"/>
          <w:szCs w:val="24"/>
        </w:rPr>
        <w:t>不同</w:t>
      </w:r>
      <w:r>
        <w:rPr>
          <w:rFonts w:ascii="宋体" w:hAnsi="宋体" w:hint="eastAsia"/>
          <w:color w:val="000000"/>
          <w:szCs w:val="24"/>
        </w:rPr>
        <w:t>对象</w:t>
      </w:r>
      <w:r w:rsidRPr="00F417CB">
        <w:rPr>
          <w:rFonts w:ascii="宋体" w:hAnsi="宋体" w:hint="eastAsia"/>
          <w:color w:val="000000"/>
          <w:szCs w:val="24"/>
        </w:rPr>
        <w:t>类相似性带来的信息干扰。</w:t>
      </w:r>
    </w:p>
    <w:p w14:paraId="1A293EA5" w14:textId="77777777" w:rsidR="00EB5A7A" w:rsidRPr="00720EA8" w:rsidRDefault="00AF4F0E" w:rsidP="00EB5A7A">
      <w:pPr>
        <w:spacing w:line="360" w:lineRule="auto"/>
        <w:ind w:firstLine="420"/>
        <w:rPr>
          <w:rFonts w:ascii="宋体" w:hAnsi="宋体" w:cs="宋体"/>
          <w:szCs w:val="24"/>
        </w:rPr>
      </w:pPr>
      <w:r>
        <w:rPr>
          <w:rFonts w:hint="eastAsia"/>
          <w:color w:val="000000" w:themeColor="text1"/>
        </w:rPr>
        <w:t>其中</w:t>
      </w:r>
      <w:r w:rsidR="00282730">
        <w:rPr>
          <w:rFonts w:hint="eastAsia"/>
          <w:color w:val="000000" w:themeColor="text1"/>
        </w:rPr>
        <w:t>，</w:t>
      </w:r>
      <w:r w:rsidR="00DC0054">
        <w:rPr>
          <w:rFonts w:hint="eastAsia"/>
          <w:szCs w:val="24"/>
        </w:rPr>
        <w:t>轻量化串并联</w:t>
      </w:r>
      <w:r w:rsidR="00DC0054" w:rsidRPr="008B0499">
        <w:rPr>
          <w:rFonts w:hint="eastAsia"/>
          <w:szCs w:val="24"/>
        </w:rPr>
        <w:t>扩张残差网络模块</w:t>
      </w:r>
      <w:r w:rsidR="002702DA">
        <w:rPr>
          <w:rFonts w:ascii="宋体" w:hAnsi="宋体" w:cs="宋体" w:hint="eastAsia"/>
          <w:szCs w:val="24"/>
        </w:rPr>
        <w:t>具体设计见图</w:t>
      </w:r>
      <w:r w:rsidR="002702DA">
        <w:rPr>
          <w:szCs w:val="24"/>
        </w:rPr>
        <w:t>4</w:t>
      </w:r>
      <w:r w:rsidR="002702DA">
        <w:rPr>
          <w:rFonts w:ascii="宋体" w:hAnsi="宋体" w:cs="宋体" w:hint="eastAsia"/>
          <w:szCs w:val="24"/>
        </w:rPr>
        <w:t>，该模块</w:t>
      </w:r>
      <w:r w:rsidR="00EB5A7A">
        <w:rPr>
          <w:rFonts w:ascii="宋体" w:hAnsi="宋体" w:cs="宋体" w:hint="eastAsia"/>
          <w:szCs w:val="24"/>
        </w:rPr>
        <w:t>由</w:t>
      </w:r>
      <w:r w:rsidR="00EB5A7A" w:rsidRPr="00233B66">
        <w:rPr>
          <w:szCs w:val="24"/>
        </w:rPr>
        <w:t>3</w:t>
      </w:r>
      <w:r w:rsidR="00EB5A7A">
        <w:rPr>
          <w:rFonts w:ascii="宋体" w:hAnsi="宋体" w:cs="宋体" w:hint="eastAsia"/>
          <w:szCs w:val="24"/>
        </w:rPr>
        <w:t>个扩张残差网络分支和</w:t>
      </w:r>
      <w:r w:rsidR="00EB5A7A" w:rsidRPr="00233B66">
        <w:rPr>
          <w:szCs w:val="24"/>
        </w:rPr>
        <w:t>1</w:t>
      </w:r>
      <w:r w:rsidR="00EB5A7A">
        <w:rPr>
          <w:rFonts w:ascii="宋体" w:hAnsi="宋体" w:cs="宋体" w:hint="eastAsia"/>
          <w:szCs w:val="24"/>
        </w:rPr>
        <w:t>个跳跃连接构成，</w:t>
      </w:r>
      <w:r w:rsidR="00EB5A7A">
        <w:rPr>
          <w:rFonts w:hint="eastAsia"/>
          <w:szCs w:val="24"/>
        </w:rPr>
        <w:t>3</w:t>
      </w:r>
      <w:r w:rsidR="00EB5A7A">
        <w:rPr>
          <w:rFonts w:hint="eastAsia"/>
          <w:szCs w:val="24"/>
        </w:rPr>
        <w:t>个并行的扩张残差网络分支分别</w:t>
      </w:r>
      <w:r w:rsidR="00EB5A7A">
        <w:rPr>
          <w:rFonts w:ascii="宋体" w:hAnsi="宋体" w:cs="宋体" w:hint="eastAsia"/>
          <w:szCs w:val="24"/>
        </w:rPr>
        <w:t>由</w:t>
      </w:r>
      <w:r w:rsidR="00EB5A7A" w:rsidRPr="001B7117">
        <w:rPr>
          <w:szCs w:val="24"/>
        </w:rPr>
        <w:t>3</w:t>
      </w:r>
      <w:r w:rsidR="00EB5A7A">
        <w:rPr>
          <w:rFonts w:ascii="宋体" w:hAnsi="宋体" w:cs="宋体" w:hint="eastAsia"/>
          <w:szCs w:val="24"/>
        </w:rPr>
        <w:t>个扩张残差模块串联、</w:t>
      </w:r>
      <w:r w:rsidR="00EB5A7A" w:rsidRPr="0085664E">
        <w:rPr>
          <w:szCs w:val="24"/>
        </w:rPr>
        <w:t>2</w:t>
      </w:r>
      <w:r w:rsidR="00EB5A7A">
        <w:rPr>
          <w:rFonts w:ascii="宋体" w:hAnsi="宋体" w:cs="宋体" w:hint="eastAsia"/>
          <w:szCs w:val="24"/>
        </w:rPr>
        <w:t>个扩张残差模块串联、</w:t>
      </w:r>
      <w:r w:rsidR="00EB5A7A" w:rsidRPr="0085664E">
        <w:rPr>
          <w:szCs w:val="24"/>
        </w:rPr>
        <w:t>1</w:t>
      </w:r>
      <w:r w:rsidR="00EB5A7A">
        <w:rPr>
          <w:rFonts w:ascii="宋体" w:hAnsi="宋体" w:cs="宋体" w:hint="eastAsia"/>
          <w:szCs w:val="24"/>
        </w:rPr>
        <w:t>个扩张残差模块构成，其中每个扩张残差模块都由两个</w:t>
      </w:r>
      <w:r w:rsidR="00717224" w:rsidRPr="00717224">
        <w:rPr>
          <w:szCs w:val="24"/>
        </w:rPr>
        <w:t>3*3</w:t>
      </w:r>
      <w:r w:rsidR="00717224">
        <w:rPr>
          <w:rFonts w:ascii="宋体" w:hAnsi="宋体" w:cs="宋体" w:hint="eastAsia"/>
          <w:szCs w:val="24"/>
        </w:rPr>
        <w:t>大小的卷积核</w:t>
      </w:r>
      <w:r w:rsidR="00EB5A7A">
        <w:rPr>
          <w:rFonts w:ascii="宋体" w:hAnsi="宋体" w:cs="宋体" w:hint="eastAsia"/>
          <w:szCs w:val="24"/>
        </w:rPr>
        <w:t>和一个跳跃连接构成；</w:t>
      </w:r>
      <w:r w:rsidR="00EB5A7A" w:rsidRPr="0001216D">
        <w:rPr>
          <w:szCs w:val="24"/>
        </w:rPr>
        <w:t>3</w:t>
      </w:r>
      <w:r w:rsidR="00EB5A7A">
        <w:rPr>
          <w:rFonts w:ascii="宋体" w:hAnsi="宋体" w:cs="宋体" w:hint="eastAsia"/>
          <w:szCs w:val="24"/>
        </w:rPr>
        <w:t>个扩张残差网络分支通过不同扩张率的扩张残差模块提取多尺度空间特征和通道特征，</w:t>
      </w:r>
      <w:r w:rsidR="009E30D4">
        <w:rPr>
          <w:rFonts w:ascii="宋体" w:hAnsi="宋体" w:cs="宋体" w:hint="eastAsia"/>
          <w:szCs w:val="24"/>
        </w:rPr>
        <w:t>分支间设计参数共享模式，实现串并联结构的轻量化，</w:t>
      </w:r>
      <w:r w:rsidR="00EB5A7A">
        <w:rPr>
          <w:rFonts w:ascii="宋体" w:hAnsi="宋体" w:cs="宋体" w:hint="eastAsia"/>
          <w:szCs w:val="24"/>
        </w:rPr>
        <w:t>将每个分支</w:t>
      </w:r>
      <w:r w:rsidR="00EB5A7A">
        <w:rPr>
          <w:rFonts w:hint="eastAsia"/>
          <w:szCs w:val="24"/>
        </w:rPr>
        <w:t>提取的</w:t>
      </w:r>
      <w:r w:rsidR="00031F3C">
        <w:rPr>
          <w:rFonts w:hint="eastAsia"/>
          <w:szCs w:val="24"/>
        </w:rPr>
        <w:t>多尺度</w:t>
      </w:r>
      <w:r w:rsidR="00031F3C">
        <w:rPr>
          <w:rFonts w:ascii="宋体" w:hAnsi="宋体" w:cs="宋体" w:hint="eastAsia"/>
          <w:szCs w:val="24"/>
        </w:rPr>
        <w:t>空间特征和通道</w:t>
      </w:r>
      <w:r w:rsidR="00EB5A7A">
        <w:rPr>
          <w:rFonts w:hint="eastAsia"/>
          <w:szCs w:val="24"/>
        </w:rPr>
        <w:t>特征</w:t>
      </w:r>
      <w:r w:rsidR="00EB5A7A">
        <w:rPr>
          <w:rFonts w:ascii="宋体" w:hAnsi="宋体" w:cs="宋体" w:hint="eastAsia"/>
          <w:szCs w:val="24"/>
        </w:rPr>
        <w:t>与原始特征融合，作为模块的最终输出。</w:t>
      </w:r>
      <w:r w:rsidR="00EB5A7A" w:rsidRPr="0098573E">
        <w:rPr>
          <w:rFonts w:hint="eastAsia"/>
          <w:szCs w:val="24"/>
        </w:rPr>
        <w:t>第一个</w:t>
      </w:r>
      <w:r w:rsidR="00EB5A7A">
        <w:rPr>
          <w:rFonts w:hint="eastAsia"/>
          <w:szCs w:val="24"/>
        </w:rPr>
        <w:t>扩张残差网络</w:t>
      </w:r>
      <w:r w:rsidR="00EB5A7A" w:rsidRPr="0098573E">
        <w:rPr>
          <w:rFonts w:hint="eastAsia"/>
          <w:szCs w:val="24"/>
        </w:rPr>
        <w:t>分支由</w:t>
      </w:r>
      <w:r w:rsidR="00EB5A7A">
        <w:rPr>
          <w:rFonts w:hint="eastAsia"/>
          <w:szCs w:val="24"/>
        </w:rPr>
        <w:t>3</w:t>
      </w:r>
      <w:r w:rsidR="00EB5A7A" w:rsidRPr="0098573E">
        <w:rPr>
          <w:rFonts w:hint="eastAsia"/>
          <w:szCs w:val="24"/>
        </w:rPr>
        <w:t>个串联的扩张残差</w:t>
      </w:r>
      <w:r w:rsidR="00EB5A7A">
        <w:rPr>
          <w:rFonts w:hint="eastAsia"/>
          <w:szCs w:val="24"/>
        </w:rPr>
        <w:t>模块</w:t>
      </w:r>
      <w:r w:rsidR="00EB5A7A" w:rsidRPr="0098573E">
        <w:rPr>
          <w:rFonts w:hint="eastAsia"/>
          <w:szCs w:val="24"/>
        </w:rPr>
        <w:t>组成，</w:t>
      </w:r>
      <w:r w:rsidR="00EB5A7A">
        <w:rPr>
          <w:rFonts w:hint="eastAsia"/>
          <w:szCs w:val="24"/>
        </w:rPr>
        <w:t>3</w:t>
      </w:r>
      <w:r w:rsidR="00EB5A7A" w:rsidRPr="0098573E">
        <w:rPr>
          <w:rFonts w:hint="eastAsia"/>
          <w:szCs w:val="24"/>
        </w:rPr>
        <w:t>个扩张残差</w:t>
      </w:r>
      <w:r w:rsidR="00EB5A7A">
        <w:rPr>
          <w:rFonts w:hint="eastAsia"/>
          <w:szCs w:val="24"/>
        </w:rPr>
        <w:t>模</w:t>
      </w:r>
      <w:r w:rsidR="00EB5A7A">
        <w:rPr>
          <w:rFonts w:hint="eastAsia"/>
          <w:szCs w:val="24"/>
        </w:rPr>
        <w:lastRenderedPageBreak/>
        <w:t>块</w:t>
      </w:r>
      <w:r w:rsidR="00EB5A7A" w:rsidRPr="0098573E">
        <w:rPr>
          <w:rFonts w:hint="eastAsia"/>
          <w:szCs w:val="24"/>
        </w:rPr>
        <w:t>的扩张率</w:t>
      </w:r>
      <w:r w:rsidR="00EB5A7A">
        <w:rPr>
          <w:rFonts w:hint="eastAsia"/>
          <w:szCs w:val="24"/>
        </w:rPr>
        <w:t>依次</w:t>
      </w:r>
      <w:r w:rsidR="00EB5A7A" w:rsidRPr="0098573E">
        <w:rPr>
          <w:rFonts w:hint="eastAsia"/>
          <w:szCs w:val="24"/>
        </w:rPr>
        <w:t>为</w:t>
      </w:r>
      <w:r w:rsidR="00EB5A7A" w:rsidRPr="00077CFF">
        <w:rPr>
          <w:szCs w:val="24"/>
        </w:rPr>
        <w:t>1</w:t>
      </w:r>
      <w:r w:rsidR="00EB5A7A" w:rsidRPr="00077CFF">
        <w:rPr>
          <w:szCs w:val="24"/>
        </w:rPr>
        <w:t>、</w:t>
      </w:r>
      <w:r w:rsidR="00EB5A7A" w:rsidRPr="00077CFF">
        <w:rPr>
          <w:szCs w:val="24"/>
        </w:rPr>
        <w:t>2</w:t>
      </w:r>
      <w:r w:rsidR="00EB5A7A" w:rsidRPr="00077CFF">
        <w:rPr>
          <w:szCs w:val="24"/>
        </w:rPr>
        <w:t>、</w:t>
      </w:r>
      <w:r w:rsidR="00EB5A7A" w:rsidRPr="00077CFF">
        <w:rPr>
          <w:szCs w:val="24"/>
        </w:rPr>
        <w:t>4</w:t>
      </w:r>
      <w:r w:rsidR="00EB5A7A" w:rsidRPr="0098573E">
        <w:rPr>
          <w:rFonts w:hint="eastAsia"/>
          <w:szCs w:val="24"/>
        </w:rPr>
        <w:t>，</w:t>
      </w:r>
      <w:r w:rsidR="00EB5A7A">
        <w:rPr>
          <w:rFonts w:hint="eastAsia"/>
          <w:szCs w:val="24"/>
        </w:rPr>
        <w:t>不同扩张率的扩张残差模块串联可以在不丢失局部信息的情况下有效地增大感受野，</w:t>
      </w:r>
      <w:r w:rsidR="00EB5A7A" w:rsidRPr="0098573E">
        <w:rPr>
          <w:rFonts w:hint="eastAsia"/>
          <w:szCs w:val="24"/>
        </w:rPr>
        <w:t>第一个分支的输出可以表示为：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634"/>
        <w:gridCol w:w="2407"/>
      </w:tblGrid>
      <w:tr w:rsidR="00EB5A7A" w:rsidRPr="0098573E" w14:paraId="078AC549" w14:textId="77777777" w:rsidTr="00D02C3D">
        <w:tc>
          <w:tcPr>
            <w:tcW w:w="2481" w:type="dxa"/>
            <w:vAlign w:val="center"/>
          </w:tcPr>
          <w:p w14:paraId="3B54EDB9" w14:textId="77777777" w:rsidR="00EB5A7A" w:rsidRPr="0098573E" w:rsidRDefault="00EB5A7A" w:rsidP="00D02C3D">
            <w:pPr>
              <w:spacing w:line="360" w:lineRule="auto"/>
              <w:jc w:val="center"/>
              <w:rPr>
                <w:color w:val="000000" w:themeColor="text1"/>
                <w:szCs w:val="24"/>
              </w:rPr>
            </w:pPr>
          </w:p>
        </w:tc>
        <w:tc>
          <w:tcPr>
            <w:tcW w:w="3634" w:type="dxa"/>
            <w:vAlign w:val="center"/>
          </w:tcPr>
          <w:p w14:paraId="4430AB5F" w14:textId="77777777" w:rsidR="00EB5A7A" w:rsidRPr="0098573E" w:rsidRDefault="00EB5A7A" w:rsidP="00D02C3D">
            <w:pPr>
              <w:spacing w:line="360" w:lineRule="auto"/>
              <w:jc w:val="center"/>
              <w:rPr>
                <w:i/>
                <w:color w:val="000000" w:themeColor="text1"/>
                <w:szCs w:val="24"/>
              </w:rPr>
            </w:pPr>
            <m:oMathPara>
              <m:oMath>
                <m:r>
                  <w:rPr>
                    <w:rFonts w:ascii="Cambria Math" w:hAnsi="Cambria Math"/>
                    <w:color w:val="000000" w:themeColor="text1"/>
                    <w:szCs w:val="24"/>
                  </w:rPr>
                  <m:t>O</m:t>
                </m:r>
                <m:r>
                  <w:rPr>
                    <w:rFonts w:ascii="Cambria Math" w:hAnsi="Cambria Math" w:hint="eastAsia"/>
                    <w:color w:val="000000" w:themeColor="text1"/>
                    <w:szCs w:val="24"/>
                  </w:rPr>
                  <m:t>utput</m:t>
                </m:r>
                <m:r>
                  <w:rPr>
                    <w:rFonts w:ascii="Cambria Math" w:hAnsi="Cambria Math"/>
                    <w:color w:val="000000" w:themeColor="text1"/>
                    <w:szCs w:val="24"/>
                  </w:rPr>
                  <m:t>1=</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4</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oMath>
            </m:oMathPara>
          </w:p>
        </w:tc>
        <w:tc>
          <w:tcPr>
            <w:tcW w:w="2407" w:type="dxa"/>
            <w:vAlign w:val="center"/>
          </w:tcPr>
          <w:p w14:paraId="1A2B3B33" w14:textId="77777777" w:rsidR="00EB5A7A" w:rsidRPr="0098573E" w:rsidRDefault="00EB5A7A" w:rsidP="00D02C3D">
            <w:pPr>
              <w:spacing w:line="360" w:lineRule="auto"/>
              <w:jc w:val="right"/>
              <w:rPr>
                <w:iCs/>
                <w:color w:val="000000" w:themeColor="text1"/>
                <w:szCs w:val="24"/>
              </w:rPr>
            </w:pPr>
          </w:p>
        </w:tc>
      </w:tr>
    </w:tbl>
    <w:p w14:paraId="71BF2602" w14:textId="77777777" w:rsidR="00EB5A7A" w:rsidRPr="0098573E" w:rsidRDefault="00EB5A7A" w:rsidP="00EB5A7A">
      <w:pPr>
        <w:spacing w:line="360" w:lineRule="auto"/>
        <w:rPr>
          <w:color w:val="000000" w:themeColor="text1"/>
          <w:szCs w:val="24"/>
        </w:rPr>
      </w:pPr>
      <w:r w:rsidRPr="00BC74F1">
        <w:rPr>
          <w:rFonts w:hint="eastAsia"/>
          <w:color w:val="000000" w:themeColor="text1"/>
          <w:szCs w:val="24"/>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D</m:t>
            </m:r>
          </m:e>
          <m:sub>
            <m:r>
              <m:rPr>
                <m:sty m:val="p"/>
              </m:rPr>
              <w:rPr>
                <w:rFonts w:ascii="Cambria Math" w:hAnsi="Cambria Math" w:hint="eastAsia"/>
                <w:color w:val="000000" w:themeColor="text1"/>
                <w:szCs w:val="24"/>
              </w:rPr>
              <m:t>i</m:t>
            </m:r>
          </m:sub>
        </m:sSub>
      </m:oMath>
      <w:r w:rsidRPr="0098573E">
        <w:rPr>
          <w:rFonts w:hint="eastAsia"/>
          <w:color w:val="000000" w:themeColor="text1"/>
          <w:szCs w:val="24"/>
        </w:rPr>
        <w:t>表示扩张率设置为</w:t>
      </w:r>
      <m:oMath>
        <m:r>
          <m:rPr>
            <m:sty m:val="p"/>
          </m:rPr>
          <w:rPr>
            <w:rFonts w:ascii="Cambria Math" w:hAnsi="Cambria Math" w:hint="eastAsia"/>
            <w:color w:val="000000" w:themeColor="text1"/>
            <w:szCs w:val="24"/>
          </w:rPr>
          <m:t>i</m:t>
        </m:r>
      </m:oMath>
      <w:r w:rsidRPr="0098573E">
        <w:rPr>
          <w:rFonts w:hint="eastAsia"/>
          <w:color w:val="000000" w:themeColor="text1"/>
          <w:szCs w:val="24"/>
        </w:rPr>
        <w:t>的扩张残差</w:t>
      </w:r>
      <w:r>
        <w:rPr>
          <w:rFonts w:hint="eastAsia"/>
          <w:color w:val="000000" w:themeColor="text1"/>
          <w:szCs w:val="24"/>
        </w:rPr>
        <w:t>模块</w:t>
      </w:r>
      <w:r w:rsidRPr="0098573E">
        <w:rPr>
          <w:rFonts w:hint="eastAsia"/>
          <w:color w:val="000000" w:themeColor="text1"/>
          <w:szCs w:val="24"/>
        </w:rPr>
        <w:t>的输出，</w:t>
      </w:r>
      <m:oMath>
        <m:r>
          <m:rPr>
            <m:sty m:val="p"/>
          </m:rPr>
          <w:rPr>
            <w:rFonts w:ascii="Cambria Math" w:hAnsi="Cambria Math"/>
            <w:color w:val="000000" w:themeColor="text1"/>
            <w:szCs w:val="24"/>
          </w:rPr>
          <m:t>X</m:t>
        </m:r>
      </m:oMath>
      <w:r w:rsidRPr="0098573E">
        <w:rPr>
          <w:rFonts w:hint="eastAsia"/>
          <w:color w:val="000000" w:themeColor="text1"/>
          <w:szCs w:val="24"/>
        </w:rPr>
        <w:t>表示输入特征图</w:t>
      </w:r>
      <w:r>
        <w:rPr>
          <w:rFonts w:hint="eastAsia"/>
          <w:color w:val="000000" w:themeColor="text1"/>
          <w:szCs w:val="24"/>
        </w:rPr>
        <w:t>；</w:t>
      </w:r>
      <w:r w:rsidRPr="0098573E">
        <w:rPr>
          <w:rFonts w:hint="eastAsia"/>
          <w:color w:val="000000" w:themeColor="text1"/>
          <w:szCs w:val="24"/>
        </w:rPr>
        <w:t>第二个</w:t>
      </w:r>
      <w:r w:rsidRPr="00BC74F1">
        <w:rPr>
          <w:rFonts w:hint="eastAsia"/>
          <w:color w:val="000000" w:themeColor="text1"/>
          <w:szCs w:val="24"/>
        </w:rPr>
        <w:t>扩张残差</w:t>
      </w:r>
      <w:r>
        <w:rPr>
          <w:rFonts w:hint="eastAsia"/>
          <w:szCs w:val="24"/>
        </w:rPr>
        <w:t>网络</w:t>
      </w:r>
      <w:r w:rsidRPr="0098573E">
        <w:rPr>
          <w:rFonts w:hint="eastAsia"/>
          <w:color w:val="000000" w:themeColor="text1"/>
          <w:szCs w:val="24"/>
        </w:rPr>
        <w:t>分支由</w:t>
      </w:r>
      <w:r>
        <w:rPr>
          <w:rFonts w:hint="eastAsia"/>
          <w:color w:val="000000" w:themeColor="text1"/>
          <w:szCs w:val="24"/>
        </w:rPr>
        <w:t>一个扩张率为</w:t>
      </w:r>
      <w:r>
        <w:rPr>
          <w:rFonts w:hint="eastAsia"/>
          <w:color w:val="000000" w:themeColor="text1"/>
          <w:szCs w:val="24"/>
        </w:rPr>
        <w:t>1</w:t>
      </w:r>
      <w:r>
        <w:rPr>
          <w:rFonts w:hint="eastAsia"/>
          <w:color w:val="000000" w:themeColor="text1"/>
          <w:szCs w:val="24"/>
        </w:rPr>
        <w:t>的</w:t>
      </w:r>
      <w:r w:rsidRPr="0098573E">
        <w:rPr>
          <w:rFonts w:hint="eastAsia"/>
          <w:color w:val="000000" w:themeColor="text1"/>
          <w:szCs w:val="24"/>
        </w:rPr>
        <w:t>扩张残差</w:t>
      </w:r>
      <w:r>
        <w:rPr>
          <w:rFonts w:hint="eastAsia"/>
          <w:color w:val="000000" w:themeColor="text1"/>
          <w:szCs w:val="24"/>
        </w:rPr>
        <w:t>模块和一个扩张率为</w:t>
      </w:r>
      <w:r w:rsidRPr="003A56D9">
        <w:rPr>
          <w:color w:val="000000" w:themeColor="text1"/>
          <w:szCs w:val="24"/>
        </w:rPr>
        <w:t>2</w:t>
      </w:r>
      <w:r>
        <w:rPr>
          <w:rFonts w:hint="eastAsia"/>
          <w:color w:val="000000" w:themeColor="text1"/>
          <w:szCs w:val="24"/>
        </w:rPr>
        <w:t>的扩张残差模块串联而成</w:t>
      </w:r>
      <w:r w:rsidRPr="0098573E">
        <w:rPr>
          <w:rFonts w:hint="eastAsia"/>
          <w:color w:val="000000" w:themeColor="text1"/>
          <w:szCs w:val="24"/>
        </w:rPr>
        <w:t>，其输出可以表示为：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634"/>
        <w:gridCol w:w="2407"/>
      </w:tblGrid>
      <w:tr w:rsidR="00EB5A7A" w:rsidRPr="0098573E" w14:paraId="2205BDDE" w14:textId="77777777" w:rsidTr="00D02C3D">
        <w:tc>
          <w:tcPr>
            <w:tcW w:w="2481" w:type="dxa"/>
            <w:vAlign w:val="center"/>
          </w:tcPr>
          <w:p w14:paraId="4D22062C" w14:textId="77777777" w:rsidR="00EB5A7A" w:rsidRPr="0098573E" w:rsidRDefault="00EB5A7A" w:rsidP="00D02C3D">
            <w:pPr>
              <w:spacing w:line="360" w:lineRule="auto"/>
              <w:jc w:val="center"/>
              <w:rPr>
                <w:color w:val="000000" w:themeColor="text1"/>
                <w:szCs w:val="24"/>
              </w:rPr>
            </w:pPr>
          </w:p>
        </w:tc>
        <w:tc>
          <w:tcPr>
            <w:tcW w:w="3634" w:type="dxa"/>
            <w:vAlign w:val="center"/>
          </w:tcPr>
          <w:p w14:paraId="2D53B21B" w14:textId="77777777" w:rsidR="00EB5A7A" w:rsidRPr="0098573E" w:rsidRDefault="00EB5A7A" w:rsidP="00D02C3D">
            <w:pPr>
              <w:spacing w:line="360" w:lineRule="auto"/>
              <w:jc w:val="center"/>
              <w:rPr>
                <w:i/>
                <w:color w:val="000000" w:themeColor="text1"/>
                <w:szCs w:val="24"/>
              </w:rPr>
            </w:pPr>
            <m:oMathPara>
              <m:oMath>
                <m:r>
                  <w:rPr>
                    <w:rFonts w:ascii="Cambria Math" w:hAnsi="Cambria Math"/>
                    <w:color w:val="000000" w:themeColor="text1"/>
                    <w:szCs w:val="24"/>
                  </w:rPr>
                  <m:t>O</m:t>
                </m:r>
                <m:r>
                  <w:rPr>
                    <w:rFonts w:ascii="Cambria Math" w:hAnsi="Cambria Math" w:hint="eastAsia"/>
                    <w:color w:val="000000" w:themeColor="text1"/>
                    <w:szCs w:val="24"/>
                  </w:rPr>
                  <m:t>utput</m:t>
                </m:r>
                <m:r>
                  <w:rPr>
                    <w:rFonts w:ascii="Cambria Math" w:hAnsi="Cambria Math"/>
                    <w:color w:val="000000" w:themeColor="text1"/>
                    <w:szCs w:val="24"/>
                  </w:rPr>
                  <m:t>2=</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oMath>
            </m:oMathPara>
          </w:p>
        </w:tc>
        <w:tc>
          <w:tcPr>
            <w:tcW w:w="2407" w:type="dxa"/>
            <w:vAlign w:val="center"/>
          </w:tcPr>
          <w:p w14:paraId="7EE493C4" w14:textId="77777777" w:rsidR="00EB5A7A" w:rsidRPr="0098573E" w:rsidRDefault="00EB5A7A" w:rsidP="00D02C3D">
            <w:pPr>
              <w:spacing w:line="360" w:lineRule="auto"/>
              <w:jc w:val="right"/>
              <w:rPr>
                <w:color w:val="000000" w:themeColor="text1"/>
                <w:szCs w:val="24"/>
              </w:rPr>
            </w:pPr>
          </w:p>
        </w:tc>
      </w:tr>
    </w:tbl>
    <w:p w14:paraId="5151A445" w14:textId="77777777" w:rsidR="00EB5A7A" w:rsidRPr="00EB5A7A" w:rsidRDefault="00EB5A7A" w:rsidP="00EB5A7A">
      <w:pPr>
        <w:spacing w:line="360" w:lineRule="auto"/>
        <w:rPr>
          <w:color w:val="000000" w:themeColor="text1"/>
          <w:kern w:val="0"/>
          <w:szCs w:val="24"/>
          <w:shd w:val="clear" w:color="auto" w:fill="FFFFFF"/>
          <w:lang w:bidi="ar"/>
        </w:rPr>
      </w:pPr>
      <w:r w:rsidRPr="00BC74F1">
        <w:rPr>
          <w:rFonts w:hint="eastAsia"/>
          <w:color w:val="000000" w:themeColor="text1"/>
          <w:szCs w:val="24"/>
        </w:rPr>
        <w:t>第三个扩张残差网络分支只有一个扩张率为</w:t>
      </w:r>
      <w:r w:rsidRPr="00BC74F1">
        <w:rPr>
          <w:rFonts w:hint="eastAsia"/>
          <w:color w:val="000000" w:themeColor="text1"/>
          <w:szCs w:val="24"/>
        </w:rPr>
        <w:t>1</w:t>
      </w:r>
      <w:r w:rsidRPr="00BC74F1">
        <w:rPr>
          <w:rFonts w:hint="eastAsia"/>
          <w:color w:val="000000" w:themeColor="text1"/>
          <w:szCs w:val="24"/>
        </w:rPr>
        <w:t>的扩张残差模块，其输出表示为</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D</m:t>
            </m:r>
          </m:e>
          <m:sub>
            <m:r>
              <m:rPr>
                <m:sty m:val="p"/>
              </m:rPr>
              <w:rPr>
                <w:rFonts w:ascii="Cambria Math" w:hAnsi="Cambria Math"/>
                <w:color w:val="000000" w:themeColor="text1"/>
                <w:szCs w:val="24"/>
              </w:rPr>
              <m:t>1</m:t>
            </m:r>
          </m:sub>
        </m:sSub>
        <m:r>
          <m:rPr>
            <m:sty m:val="p"/>
          </m:rPr>
          <w:rPr>
            <w:rFonts w:ascii="Cambria Math" w:hAnsi="Cambria Math"/>
            <w:color w:val="000000" w:themeColor="text1"/>
            <w:szCs w:val="24"/>
          </w:rPr>
          <m:t>(X)</m:t>
        </m:r>
      </m:oMath>
      <w:r>
        <w:rPr>
          <w:rFonts w:hint="eastAsia"/>
          <w:color w:val="000000" w:themeColor="text1"/>
          <w:szCs w:val="24"/>
        </w:rPr>
        <w:t>，跳跃连接是将原始特征输出表示</w:t>
      </w:r>
      <w:r w:rsidRPr="0098573E">
        <w:rPr>
          <w:rFonts w:hint="eastAsia"/>
          <w:color w:val="000000" w:themeColor="text1"/>
          <w:szCs w:val="24"/>
        </w:rPr>
        <w:t>为</w:t>
      </w:r>
      <m:oMath>
        <m:r>
          <w:rPr>
            <w:rFonts w:ascii="Cambria Math" w:hAnsi="Cambria Math"/>
            <w:color w:val="000000" w:themeColor="text1"/>
            <w:szCs w:val="24"/>
          </w:rPr>
          <m:t>X</m:t>
        </m:r>
      </m:oMath>
      <w:r>
        <w:rPr>
          <w:rFonts w:hint="eastAsia"/>
          <w:color w:val="000000" w:themeColor="text1"/>
          <w:szCs w:val="24"/>
        </w:rPr>
        <w:t>；</w:t>
      </w:r>
      <w:r>
        <w:rPr>
          <w:rFonts w:hint="eastAsia"/>
          <w:szCs w:val="24"/>
        </w:rPr>
        <w:t>串并联</w:t>
      </w:r>
      <w:r w:rsidRPr="008B0499">
        <w:rPr>
          <w:rFonts w:hint="eastAsia"/>
          <w:szCs w:val="24"/>
        </w:rPr>
        <w:t>扩张残差网络模块</w:t>
      </w:r>
      <w:r w:rsidRPr="0098573E">
        <w:rPr>
          <w:rFonts w:hint="eastAsia"/>
          <w:color w:val="000000" w:themeColor="text1"/>
          <w:szCs w:val="24"/>
        </w:rPr>
        <w:t>的最终输出</w:t>
      </w:r>
      <w:r>
        <w:rPr>
          <w:rFonts w:hint="eastAsia"/>
          <w:color w:val="000000" w:themeColor="text1"/>
          <w:szCs w:val="24"/>
        </w:rPr>
        <w:t>是</w:t>
      </w:r>
      <w:r>
        <w:rPr>
          <w:rFonts w:hint="eastAsia"/>
          <w:color w:val="000000" w:themeColor="text1"/>
          <w:szCs w:val="24"/>
        </w:rPr>
        <w:t>3</w:t>
      </w:r>
      <w:r>
        <w:rPr>
          <w:rFonts w:hint="eastAsia"/>
          <w:color w:val="000000" w:themeColor="text1"/>
          <w:szCs w:val="24"/>
        </w:rPr>
        <w:t>个扩张残差网络分支输出的多尺度空间特征和通道特征与原始特征的融合，</w:t>
      </w:r>
      <w:r w:rsidRPr="0098573E">
        <w:rPr>
          <w:rFonts w:hint="eastAsia"/>
          <w:color w:val="000000" w:themeColor="text1"/>
          <w:szCs w:val="24"/>
        </w:rPr>
        <w:t>可以表示为：</w:t>
      </w:r>
    </w:p>
    <w:p w14:paraId="4417D4DD" w14:textId="77777777" w:rsidR="00EB5A7A" w:rsidRPr="0098573E" w:rsidRDefault="00EB5A7A" w:rsidP="00EB5A7A">
      <w:pPr>
        <w:spacing w:line="360" w:lineRule="auto"/>
        <w:jc w:val="center"/>
        <w:rPr>
          <w:rFonts w:hAnsi="Cambria Math" w:hint="eastAsia"/>
          <w:color w:val="000000" w:themeColor="text1"/>
          <w:szCs w:val="24"/>
        </w:rPr>
      </w:pPr>
      <m:oMathPara>
        <m:oMath>
          <m:r>
            <w:rPr>
              <w:rFonts w:ascii="Cambria Math" w:hAnsi="Cambria Math"/>
              <w:color w:val="000000" w:themeColor="text1"/>
              <w:szCs w:val="24"/>
            </w:rPr>
            <m:t>O</m:t>
          </m:r>
          <m:r>
            <w:rPr>
              <w:rFonts w:ascii="Cambria Math" w:hAnsi="Cambria Math" w:hint="eastAsia"/>
              <w:color w:val="000000" w:themeColor="text1"/>
              <w:szCs w:val="24"/>
            </w:rPr>
            <m:t>utput</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4</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m:t>
          </m:r>
          <m:sSub>
            <m:sSubPr>
              <m:ctrlPr>
                <w:rPr>
                  <w:rFonts w:ascii="Cambria Math" w:hAnsi="Cambria Math"/>
                  <w:i/>
                  <w:color w:val="000000" w:themeColor="text1"/>
                  <w:szCs w:val="24"/>
                </w:rPr>
              </m:ctrlPr>
            </m:sSubPr>
            <m:e>
              <m:r>
                <w:rPr>
                  <w:rFonts w:ascii="Cambria Math" w:hAnsi="Cambria Math"/>
                  <w:color w:val="000000" w:themeColor="text1"/>
                  <w:szCs w:val="24"/>
                </w:rPr>
                <m:t>D</m:t>
              </m:r>
            </m:e>
            <m:sub>
              <m:r>
                <w:rPr>
                  <w:rFonts w:ascii="Cambria Math" w:hAnsi="Cambria Math"/>
                  <w:color w:val="000000" w:themeColor="text1"/>
                  <w:szCs w:val="24"/>
                </w:rPr>
                <m:t>1</m:t>
              </m:r>
            </m:sub>
          </m:sSub>
          <m:r>
            <w:rPr>
              <w:rFonts w:ascii="Cambria Math" w:hAnsi="Cambria Math"/>
              <w:color w:val="000000" w:themeColor="text1"/>
              <w:szCs w:val="24"/>
            </w:rPr>
            <m:t>(X)+X</m:t>
          </m:r>
        </m:oMath>
      </m:oMathPara>
    </w:p>
    <w:p w14:paraId="614E0E68" w14:textId="77777777" w:rsidR="00DC0054" w:rsidRPr="00337B1C" w:rsidRDefault="00EB5A7A" w:rsidP="00D11852">
      <w:pPr>
        <w:spacing w:line="360" w:lineRule="auto"/>
        <w:rPr>
          <w:rFonts w:ascii="宋体" w:hAnsi="宋体" w:cs="宋体"/>
          <w:szCs w:val="24"/>
        </w:rPr>
      </w:pPr>
      <w:r>
        <w:rPr>
          <w:rFonts w:ascii="宋体" w:hAnsi="宋体" w:cs="宋体" w:hint="eastAsia"/>
          <w:szCs w:val="24"/>
        </w:rPr>
        <w:t>扩张残差网络分支间设计参数共享模式，其中第一个扩张残差网络分支与第二个扩张残差网络分支之间共享前两个扩张残差模块的参数，第二个扩张残差网络分支与第三个扩张残差网络分支之间共享第一个扩张残差模块的参数，通过这种参数共享的方式实现串并联结构的轻量化。</w:t>
      </w:r>
    </w:p>
    <w:p w14:paraId="0A8B89BF" w14:textId="2BB5743F" w:rsidR="00BC003B" w:rsidRPr="00BC003B" w:rsidRDefault="00851BFB" w:rsidP="00BC003B">
      <w:pPr>
        <w:spacing w:line="360" w:lineRule="auto"/>
        <w:ind w:firstLine="420"/>
        <w:rPr>
          <w:szCs w:val="24"/>
        </w:rPr>
      </w:pPr>
      <w:r>
        <w:rPr>
          <w:rFonts w:ascii="宋体" w:hAnsi="宋体" w:cs="宋体" w:hint="eastAsia"/>
          <w:szCs w:val="24"/>
        </w:rPr>
        <w:t>其中</w:t>
      </w:r>
      <w:r w:rsidR="00282730">
        <w:rPr>
          <w:rFonts w:ascii="宋体" w:hAnsi="宋体" w:cs="宋体" w:hint="eastAsia"/>
          <w:szCs w:val="24"/>
        </w:rPr>
        <w:t>，</w:t>
      </w:r>
      <w:r w:rsidR="00485B4D">
        <w:rPr>
          <w:rFonts w:ascii="宋体" w:hAnsi="宋体" w:cs="宋体" w:hint="eastAsia"/>
          <w:szCs w:val="24"/>
        </w:rPr>
        <w:t>多尺度</w:t>
      </w:r>
      <w:r>
        <w:rPr>
          <w:rFonts w:ascii="宋体" w:hAnsi="宋体" w:hint="eastAsia"/>
          <w:szCs w:val="24"/>
        </w:rPr>
        <w:t>空间信息增强模块</w:t>
      </w:r>
      <w:r w:rsidR="00177144">
        <w:rPr>
          <w:rFonts w:hint="eastAsia"/>
          <w:szCs w:val="24"/>
        </w:rPr>
        <w:t>具体设计见图</w:t>
      </w:r>
      <w:r w:rsidR="00C86103">
        <w:rPr>
          <w:szCs w:val="24"/>
        </w:rPr>
        <w:t>5</w:t>
      </w:r>
      <w:r>
        <w:rPr>
          <w:rFonts w:hint="eastAsia"/>
          <w:szCs w:val="24"/>
        </w:rPr>
        <w:t>，</w:t>
      </w:r>
      <w:r w:rsidR="00BC003B">
        <w:rPr>
          <w:rFonts w:ascii="宋体" w:hAnsi="宋体" w:hint="eastAsia"/>
          <w:szCs w:val="24"/>
        </w:rPr>
        <w:t>为了</w:t>
      </w:r>
      <w:r w:rsidR="00BC003B" w:rsidRPr="00470B63">
        <w:rPr>
          <w:rFonts w:ascii="宋体" w:hAnsi="宋体" w:hint="eastAsia"/>
          <w:szCs w:val="24"/>
        </w:rPr>
        <w:t>捕获更多局部特征与全局特征之间的依赖关系</w:t>
      </w:r>
      <w:r w:rsidR="00BC003B">
        <w:rPr>
          <w:rFonts w:ascii="宋体" w:hAnsi="宋体" w:hint="eastAsia"/>
          <w:szCs w:val="24"/>
        </w:rPr>
        <w:t>，设计了多尺度空间信息增强模块，该模块分为两个部分，一部分是多尺度</w:t>
      </w:r>
      <w:r w:rsidR="00BC003B" w:rsidRPr="00F417CB">
        <w:rPr>
          <w:rFonts w:ascii="宋体" w:hAnsi="宋体" w:hint="eastAsia"/>
          <w:szCs w:val="24"/>
        </w:rPr>
        <w:t>空间注意力矩阵</w:t>
      </w:r>
      <w:r w:rsidR="00BC003B">
        <w:rPr>
          <w:rFonts w:ascii="宋体" w:hAnsi="宋体" w:hint="eastAsia"/>
          <w:szCs w:val="24"/>
        </w:rPr>
        <w:t>求解，另一部分是根据多尺度空间注意力矩阵对多尺度空间特征进行加权融合。多尺度空间信息增强模块可</w:t>
      </w:r>
      <w:r w:rsidR="00BC003B">
        <w:rPr>
          <w:rFonts w:hint="eastAsia"/>
          <w:szCs w:val="24"/>
        </w:rPr>
        <w:t>以</w:t>
      </w:r>
      <w:r w:rsidR="00BC003B" w:rsidRPr="004B039F">
        <w:rPr>
          <w:rFonts w:ascii="宋体" w:hAnsi="宋体" w:hint="eastAsia"/>
          <w:szCs w:val="24"/>
        </w:rPr>
        <w:t>增强判别特征之间的语义一致性，</w:t>
      </w:r>
      <w:r w:rsidR="00BC003B" w:rsidRPr="00F417CB">
        <w:rPr>
          <w:rFonts w:ascii="宋体" w:hAnsi="宋体" w:hint="eastAsia"/>
          <w:szCs w:val="24"/>
        </w:rPr>
        <w:t>提高了网络模型对易混淆类别的判别能力</w:t>
      </w:r>
      <w:r w:rsidR="00BC003B">
        <w:rPr>
          <w:rFonts w:ascii="宋体" w:hAnsi="宋体" w:hint="eastAsia"/>
          <w:szCs w:val="24"/>
        </w:rPr>
        <w:t>，</w:t>
      </w:r>
      <w:r w:rsidR="00C3311A" w:rsidRPr="00C31412">
        <w:rPr>
          <w:rFonts w:ascii="宋体" w:hAnsi="宋体" w:hint="eastAsia"/>
          <w:szCs w:val="24"/>
        </w:rPr>
        <w:t>减少</w:t>
      </w:r>
      <w:r w:rsidR="00205C1E" w:rsidRPr="00C31412">
        <w:rPr>
          <w:rFonts w:ascii="宋体" w:hAnsi="宋体" w:hint="eastAsia"/>
          <w:szCs w:val="24"/>
        </w:rPr>
        <w:t>不同对象类之间的相似性</w:t>
      </w:r>
      <w:r w:rsidR="00BC003B" w:rsidRPr="00C31412">
        <w:rPr>
          <w:rFonts w:ascii="宋体" w:hAnsi="宋体" w:hint="eastAsia"/>
          <w:szCs w:val="24"/>
        </w:rPr>
        <w:t>对语义</w:t>
      </w:r>
      <w:r w:rsidR="00BC003B">
        <w:rPr>
          <w:rFonts w:ascii="宋体" w:hAnsi="宋体" w:hint="eastAsia"/>
          <w:szCs w:val="24"/>
        </w:rPr>
        <w:t>分割结果的干扰；多尺度注意力矩阵求解过程为：首先，</w:t>
      </w:r>
      <w:r w:rsidR="00BC003B" w:rsidRPr="002B7FB8">
        <w:rPr>
          <w:rFonts w:ascii="宋体" w:hAnsi="宋体" w:cs="宋体" w:hint="eastAsia"/>
          <w:szCs w:val="24"/>
        </w:rPr>
        <w:t>将输入的</w:t>
      </w:r>
      <w:r w:rsidR="00BC003B">
        <w:rPr>
          <w:rFonts w:ascii="宋体" w:hAnsi="宋体" w:cs="宋体" w:hint="eastAsia"/>
          <w:szCs w:val="24"/>
        </w:rPr>
        <w:t>多尺度空间</w:t>
      </w:r>
      <w:r w:rsidR="00BC003B" w:rsidRPr="002B7FB8">
        <w:rPr>
          <w:rFonts w:ascii="宋体" w:hAnsi="宋体" w:cs="宋体" w:hint="eastAsia"/>
          <w:szCs w:val="24"/>
        </w:rPr>
        <w:t>特征图</w:t>
      </w:r>
      <m:oMath>
        <m:r>
          <w:rPr>
            <w:rFonts w:ascii="Cambria Math" w:hAnsi="Cambria Math"/>
            <w:szCs w:val="24"/>
          </w:rPr>
          <m:t>X∈</m:t>
        </m:r>
        <m:sSup>
          <m:sSupPr>
            <m:ctrlPr>
              <w:rPr>
                <w:rFonts w:ascii="Cambria Math" w:hAnsi="Cambria Math"/>
                <w:i/>
                <w:szCs w:val="24"/>
              </w:rPr>
            </m:ctrlPr>
          </m:sSupPr>
          <m:e>
            <m:r>
              <m:rPr>
                <m:scr m:val="double-struck"/>
              </m:rPr>
              <w:rPr>
                <w:rFonts w:ascii="Cambria Math" w:hAnsi="Cambria Math"/>
                <w:szCs w:val="24"/>
              </w:rPr>
              <m:t>R</m:t>
            </m:r>
          </m:e>
          <m:sup>
            <m:r>
              <w:rPr>
                <w:rFonts w:ascii="Cambria Math" w:hAnsi="Cambria Math"/>
                <w:szCs w:val="24"/>
              </w:rPr>
              <m:t>C×H×W</m:t>
            </m:r>
          </m:sup>
        </m:sSup>
      </m:oMath>
      <w:r w:rsidR="00BC003B">
        <w:rPr>
          <w:rFonts w:hint="eastAsia"/>
          <w:szCs w:val="24"/>
        </w:rPr>
        <w:t>（</w:t>
      </w:r>
      <w:r w:rsidR="00BC003B" w:rsidRPr="00A41400">
        <w:rPr>
          <w:rFonts w:hint="eastAsia"/>
          <w:szCs w:val="24"/>
        </w:rPr>
        <w:t>其中</w:t>
      </w:r>
      <m:oMath>
        <m:r>
          <w:rPr>
            <w:rFonts w:ascii="Cambria Math" w:hAnsi="Cambria Math"/>
            <w:szCs w:val="24"/>
          </w:rPr>
          <m:t>C</m:t>
        </m:r>
        <m:r>
          <w:rPr>
            <w:rFonts w:ascii="Cambria Math" w:hAnsi="Cambria Math" w:hint="eastAsia"/>
            <w:szCs w:val="24"/>
          </w:rPr>
          <m:t>、</m:t>
        </m:r>
        <m:r>
          <w:rPr>
            <w:rFonts w:ascii="Cambria Math" w:hAnsi="Cambria Math"/>
            <w:szCs w:val="24"/>
          </w:rPr>
          <m:t>H</m:t>
        </m:r>
        <m:r>
          <w:rPr>
            <w:rFonts w:ascii="Cambria Math" w:hAnsi="Cambria Math" w:hint="eastAsia"/>
            <w:szCs w:val="24"/>
          </w:rPr>
          <m:t>、</m:t>
        </m:r>
        <m:r>
          <w:rPr>
            <w:rFonts w:ascii="Cambria Math" w:hAnsi="Cambria Math"/>
            <w:szCs w:val="24"/>
          </w:rPr>
          <m:t>W</m:t>
        </m:r>
      </m:oMath>
      <w:r w:rsidR="00BC003B">
        <w:rPr>
          <w:rFonts w:hint="eastAsia"/>
          <w:szCs w:val="24"/>
        </w:rPr>
        <w:t>分别</w:t>
      </w:r>
      <w:r w:rsidR="00BC003B" w:rsidRPr="00A41400">
        <w:rPr>
          <w:rFonts w:hint="eastAsia"/>
          <w:szCs w:val="24"/>
        </w:rPr>
        <w:t>代表特征图的通道数</w:t>
      </w:r>
      <w:r w:rsidR="00BC003B">
        <w:rPr>
          <w:rFonts w:hint="eastAsia"/>
          <w:szCs w:val="24"/>
        </w:rPr>
        <w:t>、</w:t>
      </w:r>
      <w:r w:rsidR="00BC003B" w:rsidRPr="00A41400">
        <w:rPr>
          <w:rFonts w:hint="eastAsia"/>
          <w:szCs w:val="24"/>
        </w:rPr>
        <w:t>高度</w:t>
      </w:r>
      <w:r w:rsidR="00BC003B">
        <w:rPr>
          <w:rFonts w:hint="eastAsia"/>
          <w:szCs w:val="24"/>
        </w:rPr>
        <w:t>和</w:t>
      </w:r>
      <w:r w:rsidR="00BC003B" w:rsidRPr="00A41400">
        <w:rPr>
          <w:rFonts w:hint="eastAsia"/>
          <w:szCs w:val="24"/>
        </w:rPr>
        <w:t>宽度</w:t>
      </w:r>
      <w:r w:rsidR="00BC003B">
        <w:rPr>
          <w:rFonts w:hint="eastAsia"/>
          <w:szCs w:val="24"/>
        </w:rPr>
        <w:t>）</w:t>
      </w:r>
      <w:r w:rsidR="00BC003B" w:rsidRPr="002B7FB8">
        <w:rPr>
          <w:rFonts w:ascii="宋体" w:hAnsi="宋体" w:cs="宋体" w:hint="eastAsia"/>
          <w:szCs w:val="24"/>
        </w:rPr>
        <w:t>经过</w:t>
      </w:r>
      <w:r w:rsidR="008B5CAC">
        <w:rPr>
          <w:rFonts w:ascii="宋体" w:hAnsi="宋体" w:cs="宋体" w:hint="eastAsia"/>
          <w:szCs w:val="24"/>
        </w:rPr>
        <w:t>卷积层</w:t>
      </w:r>
      <w:r w:rsidR="008B5CAC" w:rsidRPr="009475A5">
        <w:rPr>
          <w:rFonts w:ascii="宋体" w:hAnsi="宋体" w:hint="eastAsia"/>
          <w:color w:val="000000"/>
          <w:szCs w:val="24"/>
        </w:rPr>
        <w:t>（</w:t>
      </w:r>
      <m:oMath>
        <m:r>
          <w:rPr>
            <w:rFonts w:ascii="Cambria Math" w:hAnsi="Cambria Math"/>
            <w:color w:val="000000"/>
            <w:szCs w:val="24"/>
          </w:rPr>
          <m:t>C</m:t>
        </m:r>
      </m:oMath>
      <w:r w:rsidR="008B5CAC" w:rsidRPr="009475A5">
        <w:rPr>
          <w:rFonts w:ascii="宋体" w:hAnsi="宋体" w:hint="eastAsia"/>
          <w:color w:val="000000"/>
          <w:szCs w:val="24"/>
        </w:rPr>
        <w:t>,</w:t>
      </w:r>
      <m:oMath>
        <m:r>
          <w:rPr>
            <w:rFonts w:ascii="Cambria Math" w:hAnsi="Cambria Math"/>
            <w:color w:val="000000"/>
            <w:szCs w:val="24"/>
          </w:rPr>
          <m:t>1×1</m:t>
        </m:r>
      </m:oMath>
      <w:r w:rsidR="008B5CAC" w:rsidRPr="009475A5">
        <w:rPr>
          <w:rFonts w:ascii="宋体" w:hAnsi="宋体" w:hint="eastAsia"/>
          <w:color w:val="000000"/>
          <w:szCs w:val="24"/>
        </w:rPr>
        <w:t>）</w:t>
      </w:r>
      <w:r w:rsidR="008B5CAC" w:rsidRPr="002B7FB8">
        <w:rPr>
          <w:rFonts w:ascii="宋体" w:hAnsi="宋体" w:cs="宋体" w:hint="eastAsia"/>
          <w:szCs w:val="24"/>
        </w:rPr>
        <w:t>后得到特征图</w:t>
      </w:r>
      <m:oMath>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r>
          <w:rPr>
            <w:rFonts w:ascii="Cambria Math" w:hAnsi="Cambria Math" w:cs="宋体"/>
            <w:szCs w:val="24"/>
          </w:rPr>
          <m:t>∈</m:t>
        </m:r>
        <m:sSup>
          <m:sSupPr>
            <m:ctrlPr>
              <w:rPr>
                <w:rFonts w:ascii="Cambria Math" w:hAnsi="Cambria Math" w:cs="宋体"/>
                <w:i/>
                <w:szCs w:val="24"/>
              </w:rPr>
            </m:ctrlPr>
          </m:sSupPr>
          <m:e>
            <m:r>
              <m:rPr>
                <m:scr m:val="double-struck"/>
              </m:rPr>
              <w:rPr>
                <w:rFonts w:ascii="Cambria Math" w:hAnsi="Cambria Math" w:cs="宋体"/>
                <w:szCs w:val="24"/>
              </w:rPr>
              <m:t>R</m:t>
            </m:r>
          </m:e>
          <m:sup>
            <m:r>
              <w:rPr>
                <w:rFonts w:ascii="Cambria Math" w:hAnsi="Cambria Math" w:cs="宋体"/>
                <w:szCs w:val="24"/>
              </w:rPr>
              <m:t>C×H×W</m:t>
            </m:r>
          </m:sup>
        </m:sSup>
      </m:oMath>
      <w:r w:rsidR="008B5CAC" w:rsidRPr="002B7FB8">
        <w:rPr>
          <w:rFonts w:ascii="宋体" w:hAnsi="宋体" w:cs="宋体" w:hint="eastAsia"/>
          <w:szCs w:val="24"/>
        </w:rPr>
        <w:t>，</w:t>
      </w:r>
      <w:r w:rsidR="008B5CAC">
        <w:rPr>
          <w:rFonts w:ascii="宋体" w:hAnsi="宋体" w:cs="宋体" w:hint="eastAsia"/>
          <w:szCs w:val="24"/>
        </w:rPr>
        <w:t>同样将</w:t>
      </w:r>
      <m:oMath>
        <m:r>
          <w:rPr>
            <w:rFonts w:ascii="Cambria Math" w:hAnsi="Cambria Math"/>
            <w:szCs w:val="24"/>
          </w:rPr>
          <m:t>X</m:t>
        </m:r>
      </m:oMath>
      <w:r w:rsidR="008B5CAC">
        <w:rPr>
          <w:rFonts w:ascii="宋体" w:hAnsi="宋体" w:cs="宋体" w:hint="eastAsia"/>
          <w:szCs w:val="24"/>
        </w:rPr>
        <w:t>经过卷积层</w:t>
      </w:r>
      <w:r w:rsidR="008B5CAC" w:rsidRPr="009475A5">
        <w:rPr>
          <w:rFonts w:ascii="宋体" w:hAnsi="宋体" w:hint="eastAsia"/>
          <w:color w:val="000000"/>
          <w:szCs w:val="24"/>
        </w:rPr>
        <w:t>（</w:t>
      </w:r>
      <m:oMath>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oMath>
      <w:r w:rsidR="008B5CAC" w:rsidRPr="009475A5">
        <w:rPr>
          <w:rFonts w:ascii="宋体" w:hAnsi="宋体" w:hint="eastAsia"/>
          <w:color w:val="000000"/>
          <w:szCs w:val="24"/>
        </w:rPr>
        <w:t>,</w:t>
      </w:r>
      <m:oMath>
        <m:r>
          <w:rPr>
            <w:rFonts w:ascii="Cambria Math" w:hAnsi="Cambria Math"/>
            <w:color w:val="000000"/>
            <w:szCs w:val="24"/>
          </w:rPr>
          <m:t>1×1</m:t>
        </m:r>
      </m:oMath>
      <w:r w:rsidR="008B5CAC" w:rsidRPr="009475A5">
        <w:rPr>
          <w:rFonts w:ascii="宋体" w:hAnsi="宋体" w:hint="eastAsia"/>
          <w:color w:val="000000"/>
          <w:szCs w:val="24"/>
        </w:rPr>
        <w:t>）</w:t>
      </w:r>
      <w:r w:rsidR="008B5CAC">
        <w:rPr>
          <w:rFonts w:ascii="宋体" w:hAnsi="宋体" w:hint="eastAsia"/>
          <w:color w:val="000000"/>
          <w:szCs w:val="24"/>
        </w:rPr>
        <w:t>后得到两个特征图</w:t>
      </w:r>
      <m:oMath>
        <m:r>
          <w:rPr>
            <w:rFonts w:ascii="Cambria Math" w:hAnsi="Cambria Math" w:cs="宋体"/>
            <w:szCs w:val="24"/>
          </w:rPr>
          <m:t>U</m:t>
        </m:r>
        <m:r>
          <w:rPr>
            <w:rFonts w:ascii="Cambria Math" w:hAnsi="Cambria Math" w:cs="宋体" w:hint="eastAsia"/>
            <w:szCs w:val="24"/>
          </w:rPr>
          <m:t>、</m:t>
        </m:r>
        <m:r>
          <w:rPr>
            <w:rFonts w:ascii="Cambria Math" w:hAnsi="Cambria Math" w:cs="宋体"/>
            <w:szCs w:val="24"/>
          </w:rPr>
          <m:t>V∈</m:t>
        </m:r>
        <m:sSup>
          <m:sSupPr>
            <m:ctrlPr>
              <w:rPr>
                <w:rFonts w:ascii="Cambria Math" w:hAnsi="Cambria Math" w:cs="宋体"/>
                <w:i/>
                <w:szCs w:val="24"/>
              </w:rPr>
            </m:ctrlPr>
          </m:sSupPr>
          <m:e>
            <m:r>
              <m:rPr>
                <m:scr m:val="double-struck"/>
              </m:rPr>
              <w:rPr>
                <w:rFonts w:ascii="Cambria Math" w:hAnsi="Cambria Math" w:cs="宋体"/>
                <w:szCs w:val="24"/>
              </w:rPr>
              <m:t>R</m:t>
            </m:r>
          </m:e>
          <m:sup>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r>
              <w:rPr>
                <w:rFonts w:ascii="Cambria Math" w:hAnsi="Cambria Math" w:cs="宋体"/>
                <w:szCs w:val="24"/>
              </w:rPr>
              <m:t>×H×W</m:t>
            </m:r>
          </m:sup>
        </m:sSup>
      </m:oMath>
      <w:r w:rsidR="00BC003B" w:rsidRPr="002B7FB8">
        <w:rPr>
          <w:rFonts w:ascii="宋体" w:hAnsi="宋体" w:cs="宋体" w:hint="eastAsia"/>
          <w:szCs w:val="24"/>
        </w:rPr>
        <w:t>,</w:t>
      </w:r>
      <w:r w:rsidR="00BC003B" w:rsidRPr="002B7FB8">
        <w:rPr>
          <w:rFonts w:ascii="宋体" w:hAnsi="宋体" w:cs="宋体"/>
          <w:i/>
          <w:szCs w:val="24"/>
        </w:rPr>
        <w:t xml:space="preserve"> </w:t>
      </w:r>
      <m:oMath>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oMath>
      <w:r w:rsidR="00BC003B" w:rsidRPr="002B7FB8">
        <w:rPr>
          <w:rFonts w:ascii="宋体" w:hAnsi="宋体" w:cs="宋体" w:hint="eastAsia"/>
          <w:iCs/>
          <w:szCs w:val="24"/>
        </w:rPr>
        <w:t>是</w:t>
      </w:r>
      <m:oMath>
        <m:r>
          <w:rPr>
            <w:rFonts w:ascii="Cambria Math" w:hAnsi="Cambria Math" w:cs="宋体"/>
            <w:szCs w:val="24"/>
          </w:rPr>
          <m:t>C</m:t>
        </m:r>
      </m:oMath>
      <w:r w:rsidR="00BC003B" w:rsidRPr="002B7FB8">
        <w:rPr>
          <w:rFonts w:ascii="宋体" w:hAnsi="宋体" w:cs="宋体" w:hint="eastAsia"/>
          <w:szCs w:val="24"/>
        </w:rPr>
        <w:t>的因数</w:t>
      </w:r>
      <w:r w:rsidR="00CB3021">
        <w:rPr>
          <w:rFonts w:ascii="宋体" w:hAnsi="宋体" w:cs="宋体" w:hint="eastAsia"/>
          <w:szCs w:val="24"/>
        </w:rPr>
        <w:t>，</w:t>
      </w:r>
      <w:r w:rsidR="00F47FE0">
        <w:rPr>
          <w:rFonts w:ascii="Cambria Math" w:hAnsi="Cambria Math" w:hint="eastAsia"/>
          <w:color w:val="000000"/>
          <w:szCs w:val="24"/>
        </w:rPr>
        <w:t>本</w:t>
      </w:r>
      <w:proofErr w:type="gramStart"/>
      <w:r w:rsidR="00F47FE0">
        <w:rPr>
          <w:rFonts w:ascii="Cambria Math" w:hAnsi="Cambria Math" w:hint="eastAsia"/>
          <w:color w:val="000000"/>
          <w:szCs w:val="24"/>
        </w:rPr>
        <w:t>实施例</w:t>
      </w:r>
      <w:r w:rsidR="00CB3021">
        <w:rPr>
          <w:rFonts w:ascii="Cambria Math" w:hAnsi="Cambria Math" w:hint="eastAsia"/>
          <w:color w:val="000000"/>
          <w:szCs w:val="24"/>
        </w:rPr>
        <w:t>取</w:t>
      </w:r>
      <w:proofErr w:type="gramEnd"/>
      <m:oMath>
        <m:sSup>
          <m:sSupPr>
            <m:ctrlPr>
              <w:rPr>
                <w:rFonts w:ascii="Cambria Math" w:hAnsi="Cambria Math"/>
                <w:i/>
                <w:color w:val="000000"/>
                <w:szCs w:val="24"/>
              </w:rPr>
            </m:ctrlPr>
          </m:sSupPr>
          <m:e>
            <m:r>
              <w:rPr>
                <w:rFonts w:ascii="Cambria Math" w:hAnsi="Cambria Math"/>
                <w:color w:val="000000"/>
                <w:szCs w:val="24"/>
              </w:rPr>
              <m:t>C</m:t>
            </m:r>
          </m:e>
          <m:sup>
            <m:r>
              <w:rPr>
                <w:rFonts w:ascii="Cambria Math" w:hAnsi="Cambria Math"/>
                <w:color w:val="000000"/>
                <w:szCs w:val="24"/>
              </w:rPr>
              <m:t>'</m:t>
            </m:r>
          </m:sup>
        </m:sSup>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C</m:t>
            </m:r>
          </m:num>
          <m:den>
            <m:r>
              <w:rPr>
                <w:rFonts w:ascii="Cambria Math" w:hAnsi="Cambria Math"/>
                <w:color w:val="000000"/>
                <w:szCs w:val="24"/>
              </w:rPr>
              <m:t>8</m:t>
            </m:r>
          </m:den>
        </m:f>
      </m:oMath>
      <w:r w:rsidR="00601767">
        <w:rPr>
          <w:rFonts w:ascii="Cambria Math" w:hAnsi="Cambria Math" w:hint="eastAsia"/>
          <w:color w:val="000000"/>
          <w:szCs w:val="24"/>
        </w:rPr>
        <w:t>，以缩短训练时间和减少计算量</w:t>
      </w:r>
      <w:r w:rsidR="00BC003B">
        <w:rPr>
          <w:rFonts w:ascii="宋体" w:hAnsi="宋体" w:cs="宋体" w:hint="eastAsia"/>
          <w:szCs w:val="24"/>
        </w:rPr>
        <w:t>；其次，</w:t>
      </w:r>
      <w:r w:rsidR="00BC003B" w:rsidRPr="008049A6">
        <w:rPr>
          <w:rFonts w:ascii="宋体" w:hAnsi="宋体" w:cs="宋体" w:hint="eastAsia"/>
          <w:szCs w:val="24"/>
        </w:rPr>
        <w:t>将三维矩阵</w:t>
      </w:r>
      <m:oMath>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oMath>
      <w:r w:rsidR="00BC003B" w:rsidRPr="008049A6">
        <w:rPr>
          <w:rFonts w:ascii="宋体" w:hAnsi="宋体" w:cs="宋体" w:hint="eastAsia"/>
          <w:szCs w:val="24"/>
        </w:rPr>
        <w:t>转换为二维矩阵</w:t>
      </w:r>
      <m:oMath>
        <m:r>
          <w:rPr>
            <w:rFonts w:ascii="Cambria Math" w:hAnsi="Cambria Math" w:cs="宋体"/>
            <w:szCs w:val="24"/>
          </w:rPr>
          <m:t>C×N</m:t>
        </m:r>
      </m:oMath>
      <w:r w:rsidR="00BC003B" w:rsidRPr="008049A6">
        <w:rPr>
          <w:rFonts w:ascii="宋体" w:hAnsi="宋体" w:cs="宋体" w:hint="eastAsia"/>
          <w:szCs w:val="24"/>
        </w:rPr>
        <w:t>，同样将三维矩阵</w:t>
      </w:r>
      <m:oMath>
        <m:r>
          <w:rPr>
            <w:rFonts w:ascii="Cambria Math" w:hAnsi="Cambria Math" w:cs="宋体"/>
            <w:szCs w:val="24"/>
          </w:rPr>
          <m:t>U</m:t>
        </m:r>
      </m:oMath>
      <w:r w:rsidR="00BC003B" w:rsidRPr="008049A6">
        <w:rPr>
          <w:rFonts w:ascii="宋体" w:hAnsi="宋体" w:cs="宋体" w:hint="eastAsia"/>
          <w:szCs w:val="24"/>
        </w:rPr>
        <w:t>和</w:t>
      </w:r>
      <m:oMath>
        <m:r>
          <w:rPr>
            <w:rFonts w:ascii="Cambria Math" w:hAnsi="Cambria Math" w:cs="宋体"/>
            <w:szCs w:val="24"/>
          </w:rPr>
          <m:t>V</m:t>
        </m:r>
      </m:oMath>
      <w:r w:rsidR="00BC003B" w:rsidRPr="008049A6">
        <w:rPr>
          <w:rFonts w:ascii="宋体" w:hAnsi="宋体" w:cs="宋体" w:hint="eastAsia"/>
          <w:szCs w:val="24"/>
        </w:rPr>
        <w:t>转换为二维矩阵</w:t>
      </w:r>
      <m:oMath>
        <m:sSup>
          <m:sSupPr>
            <m:ctrlPr>
              <w:rPr>
                <w:rFonts w:ascii="Cambria Math" w:hAnsi="Cambria Math" w:cs="宋体"/>
                <w:i/>
                <w:szCs w:val="24"/>
              </w:rPr>
            </m:ctrlPr>
          </m:sSupPr>
          <m:e>
            <m:r>
              <w:rPr>
                <w:rFonts w:ascii="Cambria Math" w:hAnsi="Cambria Math" w:cs="宋体"/>
                <w:szCs w:val="24"/>
              </w:rPr>
              <m:t>C</m:t>
            </m:r>
          </m:e>
          <m:sup>
            <m:r>
              <w:rPr>
                <w:rFonts w:ascii="Cambria Math" w:hAnsi="Cambria Math" w:cs="宋体"/>
                <w:szCs w:val="24"/>
              </w:rPr>
              <m:t>'</m:t>
            </m:r>
          </m:sup>
        </m:sSup>
        <m:r>
          <w:rPr>
            <w:rFonts w:ascii="Cambria Math" w:hAnsi="Cambria Math" w:cs="宋体"/>
            <w:szCs w:val="24"/>
          </w:rPr>
          <m:t>×N</m:t>
        </m:r>
      </m:oMath>
      <w:r w:rsidR="00BC003B" w:rsidRPr="008049A6">
        <w:rPr>
          <w:rFonts w:ascii="宋体" w:hAnsi="宋体" w:cs="宋体" w:hint="eastAsia"/>
          <w:szCs w:val="24"/>
        </w:rPr>
        <w:t>，其中</w:t>
      </w:r>
      <m:oMath>
        <m:r>
          <w:rPr>
            <w:rFonts w:ascii="Cambria Math" w:hAnsi="Cambria Math" w:cs="宋体"/>
            <w:szCs w:val="24"/>
          </w:rPr>
          <m:t>N=H×W</m:t>
        </m:r>
      </m:oMath>
      <w:r w:rsidR="00BC003B">
        <w:rPr>
          <w:rFonts w:ascii="宋体" w:hAnsi="宋体" w:cs="宋体" w:hint="eastAsia"/>
          <w:szCs w:val="24"/>
        </w:rPr>
        <w:t>；</w:t>
      </w:r>
      <w:r w:rsidR="00BC003B" w:rsidRPr="00CF645A">
        <w:rPr>
          <w:rFonts w:ascii="宋体" w:hAnsi="宋体" w:cs="宋体" w:hint="eastAsia"/>
          <w:szCs w:val="24"/>
        </w:rPr>
        <w:t>然后</w:t>
      </w:r>
      <w:r w:rsidR="00BC003B">
        <w:rPr>
          <w:rFonts w:ascii="宋体" w:hAnsi="宋体" w:cs="宋体" w:hint="eastAsia"/>
          <w:szCs w:val="24"/>
        </w:rPr>
        <w:t>，</w:t>
      </w:r>
      <w:r w:rsidR="00BC003B" w:rsidRPr="00CF645A">
        <w:rPr>
          <w:rFonts w:ascii="宋体" w:hAnsi="宋体" w:cs="宋体" w:hint="eastAsia"/>
          <w:szCs w:val="24"/>
        </w:rPr>
        <w:t>将二维矩阵</w:t>
      </w:r>
      <m:oMath>
        <m:r>
          <w:rPr>
            <w:rFonts w:ascii="Cambria Math" w:hAnsi="Cambria Math" w:cs="宋体"/>
            <w:szCs w:val="24"/>
          </w:rPr>
          <m:t>U</m:t>
        </m:r>
      </m:oMath>
      <w:r w:rsidR="00BC003B" w:rsidRPr="00CF645A">
        <w:rPr>
          <w:rFonts w:ascii="宋体" w:hAnsi="宋体" w:cs="宋体" w:hint="eastAsia"/>
          <w:szCs w:val="24"/>
        </w:rPr>
        <w:t>的转置与二维矩阵</w:t>
      </w:r>
      <m:oMath>
        <m:r>
          <w:rPr>
            <w:rFonts w:ascii="Cambria Math" w:hAnsi="Cambria Math" w:cs="宋体"/>
            <w:szCs w:val="24"/>
          </w:rPr>
          <m:t>V</m:t>
        </m:r>
      </m:oMath>
      <w:r w:rsidR="00BC003B" w:rsidRPr="00CF645A">
        <w:rPr>
          <w:rFonts w:ascii="宋体" w:hAnsi="宋体" w:cs="宋体" w:hint="eastAsia"/>
          <w:szCs w:val="24"/>
        </w:rPr>
        <w:t>相乘后，通过</w:t>
      </w:r>
      <w:proofErr w:type="spellStart"/>
      <w:r w:rsidR="00BC003B" w:rsidRPr="00034ACF">
        <w:rPr>
          <w:szCs w:val="24"/>
        </w:rPr>
        <w:t>softmax</w:t>
      </w:r>
      <w:proofErr w:type="spellEnd"/>
      <w:r w:rsidR="00BC003B" w:rsidRPr="00CF645A">
        <w:rPr>
          <w:rFonts w:ascii="宋体" w:hAnsi="宋体" w:cs="宋体" w:hint="eastAsia"/>
          <w:szCs w:val="24"/>
        </w:rPr>
        <w:t>函数计算出空间注意力矩阵</w:t>
      </w:r>
      <m:oMath>
        <m:r>
          <w:rPr>
            <w:rFonts w:ascii="Cambria Math" w:hAnsi="Cambria Math" w:cs="宋体"/>
            <w:szCs w:val="24"/>
          </w:rPr>
          <m:t>A∈</m:t>
        </m:r>
        <m:sSup>
          <m:sSupPr>
            <m:ctrlPr>
              <w:rPr>
                <w:rFonts w:ascii="Cambria Math" w:hAnsi="Cambria Math" w:cs="宋体"/>
                <w:i/>
                <w:szCs w:val="24"/>
              </w:rPr>
            </m:ctrlPr>
          </m:sSupPr>
          <m:e>
            <m:r>
              <m:rPr>
                <m:scr m:val="double-struck"/>
              </m:rPr>
              <w:rPr>
                <w:rFonts w:ascii="Cambria Math" w:hAnsi="Cambria Math" w:cs="宋体"/>
                <w:szCs w:val="24"/>
              </w:rPr>
              <m:t>R</m:t>
            </m:r>
          </m:e>
          <m:sup>
            <m:r>
              <w:rPr>
                <w:rFonts w:ascii="Cambria Math" w:hAnsi="Cambria Math" w:cs="宋体"/>
                <w:szCs w:val="24"/>
              </w:rPr>
              <m:t>N×N</m:t>
            </m:r>
          </m:sup>
        </m:sSup>
      </m:oMath>
      <w:r w:rsidR="00BC003B" w:rsidRPr="00CF645A">
        <w:rPr>
          <w:rFonts w:ascii="宋体" w:hAnsi="宋体" w:cs="宋体" w:hint="eastAsia"/>
          <w:szCs w:val="24"/>
        </w:rPr>
        <w:t>，其中</w:t>
      </w:r>
      <m:oMath>
        <m:r>
          <w:rPr>
            <w:rFonts w:ascii="Cambria Math" w:hAnsi="Cambria Math" w:cs="宋体"/>
            <w:szCs w:val="24"/>
          </w:rPr>
          <m:t>N=H×W</m:t>
        </m:r>
      </m:oMath>
      <w:r w:rsidR="00BC003B" w:rsidRPr="00CF645A">
        <w:rPr>
          <w:rFonts w:ascii="宋体" w:hAnsi="宋体" w:cs="宋体" w:hint="eastAsia"/>
          <w:szCs w:val="24"/>
        </w:rPr>
        <w:t>。计算公式如下：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634"/>
        <w:gridCol w:w="2407"/>
      </w:tblGrid>
      <w:tr w:rsidR="00BC003B" w:rsidRPr="00CF645A" w14:paraId="36EDA3CD" w14:textId="77777777" w:rsidTr="00D02C3D">
        <w:tc>
          <w:tcPr>
            <w:tcW w:w="2481" w:type="dxa"/>
            <w:vAlign w:val="center"/>
          </w:tcPr>
          <w:p w14:paraId="26300F53" w14:textId="77777777" w:rsidR="00BC003B" w:rsidRPr="00CF645A" w:rsidRDefault="00BC003B" w:rsidP="00D02C3D">
            <w:pPr>
              <w:spacing w:line="360" w:lineRule="auto"/>
              <w:ind w:firstLine="420"/>
              <w:rPr>
                <w:rFonts w:ascii="宋体" w:hAnsi="宋体" w:cs="宋体"/>
                <w:szCs w:val="24"/>
              </w:rPr>
            </w:pPr>
          </w:p>
        </w:tc>
        <w:tc>
          <w:tcPr>
            <w:tcW w:w="3634" w:type="dxa"/>
            <w:vAlign w:val="center"/>
          </w:tcPr>
          <w:p w14:paraId="1CC899B4" w14:textId="77777777" w:rsidR="00BC003B" w:rsidRPr="00CF645A" w:rsidRDefault="00BC003B" w:rsidP="00D02C3D">
            <w:pPr>
              <w:spacing w:line="360" w:lineRule="auto"/>
              <w:ind w:firstLine="420"/>
              <w:rPr>
                <w:rFonts w:ascii="宋体" w:hAnsi="宋体" w:cs="宋体"/>
                <w:szCs w:val="24"/>
              </w:rPr>
            </w:pPr>
            <m:oMathPara>
              <m:oMath>
                <m:r>
                  <w:rPr>
                    <w:rFonts w:ascii="Cambria Math" w:hAnsi="Cambria Math" w:cs="宋体"/>
                    <w:szCs w:val="24"/>
                  </w:rPr>
                  <m:t>A=</m:t>
                </m:r>
                <m:r>
                  <w:rPr>
                    <w:rFonts w:ascii="Cambria Math" w:hAnsi="Cambria Math" w:cs="宋体" w:hint="eastAsia"/>
                    <w:szCs w:val="24"/>
                  </w:rPr>
                  <m:t>softmax</m:t>
                </m:r>
                <m:r>
                  <w:rPr>
                    <w:rFonts w:ascii="Cambria Math" w:hAnsi="Cambria Math" w:cs="宋体"/>
                    <w:szCs w:val="24"/>
                  </w:rPr>
                  <m:t>(</m:t>
                </m:r>
                <m:sSup>
                  <m:sSupPr>
                    <m:ctrlPr>
                      <w:rPr>
                        <w:rFonts w:ascii="Cambria Math" w:hAnsi="Cambria Math" w:cs="宋体"/>
                        <w:i/>
                        <w:szCs w:val="24"/>
                      </w:rPr>
                    </m:ctrlPr>
                  </m:sSupPr>
                  <m:e>
                    <m:r>
                      <w:rPr>
                        <w:rFonts w:ascii="Cambria Math" w:hAnsi="Cambria Math" w:cs="宋体"/>
                        <w:szCs w:val="24"/>
                      </w:rPr>
                      <m:t>U</m:t>
                    </m:r>
                  </m:e>
                  <m:sup>
                    <m:r>
                      <w:rPr>
                        <w:rFonts w:ascii="Cambria Math" w:hAnsi="Cambria Math" w:cs="宋体"/>
                        <w:szCs w:val="24"/>
                      </w:rPr>
                      <m:t>T</m:t>
                    </m:r>
                  </m:sup>
                </m:sSup>
                <m:r>
                  <w:rPr>
                    <w:rFonts w:ascii="Cambria Math" w:hAnsi="Cambria Math" w:cs="宋体"/>
                    <w:szCs w:val="24"/>
                  </w:rPr>
                  <m:t>V)</m:t>
                </m:r>
              </m:oMath>
            </m:oMathPara>
          </w:p>
        </w:tc>
        <w:tc>
          <w:tcPr>
            <w:tcW w:w="2407" w:type="dxa"/>
            <w:vAlign w:val="center"/>
          </w:tcPr>
          <w:p w14:paraId="56BD4ADB" w14:textId="77777777" w:rsidR="00BC003B" w:rsidRPr="00CF645A" w:rsidRDefault="00BC003B" w:rsidP="00D02C3D">
            <w:pPr>
              <w:spacing w:line="360" w:lineRule="auto"/>
              <w:rPr>
                <w:rFonts w:ascii="宋体" w:hAnsi="宋体" w:cs="宋体"/>
                <w:szCs w:val="24"/>
              </w:rPr>
            </w:pPr>
          </w:p>
        </w:tc>
      </w:tr>
    </w:tbl>
    <w:p w14:paraId="55B1CD0F" w14:textId="77777777" w:rsidR="00BC003B" w:rsidRPr="00CF645A" w:rsidRDefault="00BC003B" w:rsidP="00BC003B">
      <w:pPr>
        <w:spacing w:line="360" w:lineRule="auto"/>
        <w:rPr>
          <w:rFonts w:ascii="宋体" w:hAnsi="宋体" w:cs="宋体"/>
          <w:szCs w:val="24"/>
        </w:rPr>
      </w:pPr>
      <w:r>
        <w:rPr>
          <w:rFonts w:ascii="宋体" w:hAnsi="宋体" w:hint="eastAsia"/>
          <w:szCs w:val="24"/>
        </w:rPr>
        <w:t>根据空间注意力矩阵将</w:t>
      </w:r>
      <w:r>
        <w:rPr>
          <w:rFonts w:hint="eastAsia"/>
          <w:szCs w:val="24"/>
        </w:rPr>
        <w:t>串并联</w:t>
      </w:r>
      <w:r w:rsidRPr="008B0499">
        <w:rPr>
          <w:rFonts w:hint="eastAsia"/>
          <w:szCs w:val="24"/>
        </w:rPr>
        <w:t>扩张残差网络模块</w:t>
      </w:r>
      <w:r>
        <w:rPr>
          <w:rFonts w:hint="eastAsia"/>
          <w:szCs w:val="24"/>
        </w:rPr>
        <w:t>提取的多尺度空间特征上采样到相同</w:t>
      </w:r>
      <w:r>
        <w:rPr>
          <w:rFonts w:hint="eastAsia"/>
          <w:szCs w:val="24"/>
        </w:rPr>
        <w:lastRenderedPageBreak/>
        <w:t>尺寸后加权融合并</w:t>
      </w:r>
      <w:r w:rsidRPr="00F417CB">
        <w:rPr>
          <w:rFonts w:ascii="宋体" w:hAnsi="宋体" w:hint="eastAsia"/>
          <w:szCs w:val="24"/>
        </w:rPr>
        <w:t>与原始特征</w:t>
      </w:r>
      <w:r>
        <w:rPr>
          <w:rFonts w:hint="eastAsia"/>
          <w:szCs w:val="24"/>
        </w:rPr>
        <w:t>进行相加，具体而言，</w:t>
      </w:r>
      <w:r w:rsidRPr="00CF645A">
        <w:rPr>
          <w:rFonts w:ascii="宋体" w:hAnsi="宋体" w:cs="宋体" w:hint="eastAsia"/>
          <w:szCs w:val="24"/>
        </w:rPr>
        <w:t>将二维矩阵</w:t>
      </w:r>
      <m:oMath>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oMath>
      <w:r w:rsidRPr="00CF645A">
        <w:rPr>
          <w:rFonts w:ascii="宋体" w:hAnsi="宋体" w:cs="宋体" w:hint="eastAsia"/>
          <w:szCs w:val="24"/>
        </w:rPr>
        <w:t>与空间注意力矩阵</w:t>
      </w:r>
      <m:oMath>
        <m:r>
          <w:rPr>
            <w:rFonts w:ascii="Cambria Math" w:hAnsi="Cambria Math" w:cs="宋体"/>
            <w:szCs w:val="24"/>
          </w:rPr>
          <m:t>A</m:t>
        </m:r>
      </m:oMath>
      <w:r w:rsidRPr="00CF645A">
        <w:rPr>
          <w:rFonts w:ascii="宋体" w:hAnsi="宋体" w:cs="宋体" w:hint="eastAsia"/>
          <w:szCs w:val="24"/>
        </w:rPr>
        <w:t>的转置作矩阵乘法操作，将得到的二维矩阵结果重塑为三维矩阵，并与输入特征图</w:t>
      </w:r>
      <m:oMath>
        <m:r>
          <w:rPr>
            <w:rFonts w:ascii="Cambria Math" w:hAnsi="Cambria Math" w:cs="宋体"/>
            <w:szCs w:val="24"/>
          </w:rPr>
          <m:t>X</m:t>
        </m:r>
      </m:oMath>
      <w:r w:rsidRPr="00CF645A">
        <w:rPr>
          <w:rFonts w:ascii="宋体" w:hAnsi="宋体" w:cs="宋体" w:hint="eastAsia"/>
          <w:szCs w:val="24"/>
        </w:rPr>
        <w:t>进行逐元素相加得到最终增强后的特征图</w:t>
      </w:r>
      <m:oMath>
        <m:r>
          <w:rPr>
            <w:rFonts w:ascii="Cambria Math" w:hAnsi="Cambria Math" w:cs="宋体"/>
            <w:szCs w:val="24"/>
          </w:rPr>
          <m:t>Y∈</m:t>
        </m:r>
        <m:sSup>
          <m:sSupPr>
            <m:ctrlPr>
              <w:rPr>
                <w:rFonts w:ascii="Cambria Math" w:hAnsi="Cambria Math" w:cs="宋体"/>
                <w:i/>
                <w:szCs w:val="24"/>
              </w:rPr>
            </m:ctrlPr>
          </m:sSupPr>
          <m:e>
            <m:r>
              <m:rPr>
                <m:scr m:val="double-struck"/>
              </m:rPr>
              <w:rPr>
                <w:rFonts w:ascii="Cambria Math" w:hAnsi="Cambria Math" w:cs="宋体"/>
                <w:szCs w:val="24"/>
              </w:rPr>
              <m:t>R</m:t>
            </m:r>
          </m:e>
          <m:sup>
            <m:r>
              <w:rPr>
                <w:rFonts w:ascii="Cambria Math" w:hAnsi="Cambria Math" w:cs="宋体"/>
                <w:szCs w:val="24"/>
              </w:rPr>
              <m:t>C×H×W</m:t>
            </m:r>
          </m:sup>
        </m:sSup>
      </m:oMath>
      <w:r w:rsidRPr="00CF645A">
        <w:rPr>
          <w:rFonts w:ascii="宋体" w:hAnsi="宋体" w:cs="宋体" w:hint="eastAsia"/>
          <w:szCs w:val="24"/>
        </w:rPr>
        <w:t>。计算公式如下：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634"/>
      </w:tblGrid>
      <w:tr w:rsidR="00BC003B" w:rsidRPr="00CF645A" w14:paraId="39C4544D" w14:textId="77777777" w:rsidTr="00D02C3D">
        <w:tc>
          <w:tcPr>
            <w:tcW w:w="2481" w:type="dxa"/>
            <w:vAlign w:val="center"/>
          </w:tcPr>
          <w:p w14:paraId="21148D45" w14:textId="77777777" w:rsidR="00BC003B" w:rsidRPr="00CF645A" w:rsidRDefault="00BC003B" w:rsidP="00D02C3D">
            <w:pPr>
              <w:spacing w:line="360" w:lineRule="auto"/>
              <w:ind w:firstLine="420"/>
              <w:rPr>
                <w:rFonts w:ascii="宋体" w:hAnsi="宋体" w:cs="宋体"/>
                <w:szCs w:val="24"/>
              </w:rPr>
            </w:pPr>
          </w:p>
        </w:tc>
        <w:tc>
          <w:tcPr>
            <w:tcW w:w="3634" w:type="dxa"/>
            <w:vAlign w:val="center"/>
          </w:tcPr>
          <w:p w14:paraId="2C7C5B39" w14:textId="77777777" w:rsidR="00BC003B" w:rsidRPr="00CF645A" w:rsidRDefault="00BC003B" w:rsidP="00D02C3D">
            <w:pPr>
              <w:spacing w:line="360" w:lineRule="auto"/>
              <w:ind w:firstLine="420"/>
              <w:rPr>
                <w:rFonts w:ascii="宋体" w:hAnsi="宋体" w:cs="宋体"/>
                <w:szCs w:val="24"/>
              </w:rPr>
            </w:pPr>
            <m:oMathPara>
              <m:oMath>
                <m:r>
                  <w:rPr>
                    <w:rFonts w:ascii="Cambria Math" w:hAnsi="Cambria Math" w:cs="宋体"/>
                    <w:szCs w:val="24"/>
                  </w:rPr>
                  <m:t>Y=</m:t>
                </m:r>
                <m:r>
                  <w:rPr>
                    <w:rFonts w:ascii="Cambria Math" w:hAnsi="Cambria Math" w:cs="宋体" w:hint="eastAsia"/>
                    <w:szCs w:val="24"/>
                  </w:rPr>
                  <m:t>r</m:t>
                </m:r>
                <m:r>
                  <w:rPr>
                    <w:rFonts w:ascii="Cambria Math" w:hAnsi="Cambria Math" w:cs="宋体"/>
                    <w:szCs w:val="24"/>
                  </w:rPr>
                  <m:t>(</m:t>
                </m:r>
                <m:sSup>
                  <m:sSupPr>
                    <m:ctrlPr>
                      <w:rPr>
                        <w:rFonts w:ascii="Cambria Math" w:hAnsi="Cambria Math" w:cs="宋体"/>
                        <w:i/>
                        <w:szCs w:val="24"/>
                      </w:rPr>
                    </m:ctrlPr>
                  </m:sSupPr>
                  <m:e>
                    <m:r>
                      <w:rPr>
                        <w:rFonts w:ascii="Cambria Math" w:hAnsi="Cambria Math" w:cs="宋体"/>
                        <w:szCs w:val="24"/>
                      </w:rPr>
                      <m:t>X</m:t>
                    </m:r>
                  </m:e>
                  <m:sup>
                    <m:r>
                      <w:rPr>
                        <w:rFonts w:ascii="Cambria Math" w:hAnsi="Cambria Math" w:cs="宋体"/>
                        <w:szCs w:val="24"/>
                      </w:rPr>
                      <m:t>'</m:t>
                    </m:r>
                  </m:sup>
                </m:sSup>
                <m:sSup>
                  <m:sSupPr>
                    <m:ctrlPr>
                      <w:rPr>
                        <w:rFonts w:ascii="Cambria Math" w:hAnsi="Cambria Math" w:cs="宋体"/>
                        <w:i/>
                        <w:szCs w:val="24"/>
                      </w:rPr>
                    </m:ctrlPr>
                  </m:sSupPr>
                  <m:e>
                    <m:r>
                      <w:rPr>
                        <w:rFonts w:ascii="Cambria Math" w:hAnsi="Cambria Math" w:cs="宋体"/>
                        <w:szCs w:val="24"/>
                      </w:rPr>
                      <m:t>A</m:t>
                    </m:r>
                  </m:e>
                  <m:sup>
                    <m:r>
                      <w:rPr>
                        <w:rFonts w:ascii="Cambria Math" w:hAnsi="Cambria Math" w:cs="宋体"/>
                        <w:szCs w:val="24"/>
                      </w:rPr>
                      <m:t>T</m:t>
                    </m:r>
                  </m:sup>
                </m:sSup>
                <m:r>
                  <w:rPr>
                    <w:rFonts w:ascii="Cambria Math" w:hAnsi="Cambria Math" w:cs="宋体"/>
                    <w:szCs w:val="24"/>
                  </w:rPr>
                  <m:t>)⨁X</m:t>
                </m:r>
              </m:oMath>
            </m:oMathPara>
          </w:p>
        </w:tc>
      </w:tr>
    </w:tbl>
    <w:p w14:paraId="3BE2E976" w14:textId="77777777" w:rsidR="00BC003B" w:rsidRPr="00BC003B" w:rsidRDefault="00BC003B" w:rsidP="00BC003B">
      <w:pPr>
        <w:spacing w:line="360" w:lineRule="auto"/>
        <w:rPr>
          <w:rFonts w:ascii="宋体" w:hAnsi="宋体" w:cs="宋体"/>
          <w:szCs w:val="24"/>
        </w:rPr>
      </w:pPr>
      <w:r w:rsidRPr="00CF645A">
        <w:rPr>
          <w:rFonts w:ascii="宋体" w:hAnsi="宋体" w:cs="宋体" w:hint="eastAsia"/>
          <w:iCs/>
          <w:szCs w:val="24"/>
        </w:rPr>
        <w:t>其中</w:t>
      </w:r>
      <m:oMath>
        <m:r>
          <w:rPr>
            <w:rFonts w:ascii="Cambria Math" w:hAnsi="Cambria Math" w:cs="宋体" w:hint="eastAsia"/>
            <w:szCs w:val="24"/>
          </w:rPr>
          <m:t>r</m:t>
        </m:r>
      </m:oMath>
      <w:r w:rsidRPr="00CF645A">
        <w:rPr>
          <w:rFonts w:ascii="宋体" w:hAnsi="宋体" w:cs="宋体" w:hint="eastAsia"/>
          <w:szCs w:val="24"/>
        </w:rPr>
        <w:t>表示重塑操作，</w:t>
      </w:r>
      <m:oMath>
        <m:r>
          <w:rPr>
            <w:rFonts w:ascii="Cambria Math" w:hAnsi="Cambria Math" w:cs="宋体"/>
            <w:szCs w:val="24"/>
          </w:rPr>
          <m:t>⨁</m:t>
        </m:r>
      </m:oMath>
      <w:r w:rsidRPr="00CF645A">
        <w:rPr>
          <w:rFonts w:ascii="宋体" w:hAnsi="宋体" w:cs="宋体" w:hint="eastAsia"/>
          <w:szCs w:val="24"/>
        </w:rPr>
        <w:t>表示逐元素相加操作</w:t>
      </w:r>
      <w:r>
        <w:rPr>
          <w:rFonts w:ascii="宋体" w:hAnsi="宋体" w:cs="宋体" w:hint="eastAsia"/>
          <w:szCs w:val="24"/>
        </w:rPr>
        <w:t>。</w:t>
      </w:r>
    </w:p>
    <w:p w14:paraId="4FF77639" w14:textId="530AA546" w:rsidR="0041637C" w:rsidRPr="00677774" w:rsidRDefault="00837C26" w:rsidP="0098161B">
      <w:pPr>
        <w:spacing w:line="360" w:lineRule="auto"/>
        <w:ind w:firstLine="420"/>
        <w:rPr>
          <w:rFonts w:ascii="宋体" w:hAnsi="宋体"/>
          <w:szCs w:val="24"/>
        </w:rPr>
      </w:pPr>
      <w:r>
        <w:rPr>
          <w:rFonts w:ascii="宋体" w:hAnsi="宋体" w:cs="宋体" w:hint="eastAsia"/>
          <w:szCs w:val="24"/>
        </w:rPr>
        <w:t>其中</w:t>
      </w:r>
      <w:r w:rsidR="00282730">
        <w:rPr>
          <w:rFonts w:ascii="宋体" w:hAnsi="宋体" w:cs="宋体" w:hint="eastAsia"/>
          <w:szCs w:val="24"/>
        </w:rPr>
        <w:t>，</w:t>
      </w:r>
      <w:r w:rsidR="00CD2B5E">
        <w:rPr>
          <w:rFonts w:ascii="宋体" w:hAnsi="宋体" w:cs="宋体" w:hint="eastAsia"/>
          <w:szCs w:val="24"/>
        </w:rPr>
        <w:t>多尺度</w:t>
      </w:r>
      <w:r w:rsidR="00851BFB">
        <w:rPr>
          <w:rFonts w:ascii="宋体" w:hAnsi="宋体" w:hint="eastAsia"/>
          <w:szCs w:val="24"/>
        </w:rPr>
        <w:t>通道信息增强模块</w:t>
      </w:r>
      <w:r w:rsidR="00177144">
        <w:rPr>
          <w:rFonts w:hint="eastAsia"/>
          <w:szCs w:val="24"/>
        </w:rPr>
        <w:t>具体设计见图</w:t>
      </w:r>
      <w:r w:rsidR="00C86103">
        <w:rPr>
          <w:szCs w:val="24"/>
        </w:rPr>
        <w:t>6</w:t>
      </w:r>
      <w:r w:rsidR="00851BFB">
        <w:rPr>
          <w:rFonts w:hint="eastAsia"/>
          <w:szCs w:val="24"/>
        </w:rPr>
        <w:t>，</w:t>
      </w:r>
      <w:r w:rsidR="00771924">
        <w:rPr>
          <w:rFonts w:ascii="宋体" w:hAnsi="宋体" w:hint="eastAsia"/>
          <w:szCs w:val="24"/>
        </w:rPr>
        <w:t>为了</w:t>
      </w:r>
      <w:r w:rsidR="00771924" w:rsidRPr="00157CCE">
        <w:rPr>
          <w:rFonts w:ascii="宋体" w:hAnsi="宋体" w:hint="eastAsia"/>
          <w:szCs w:val="24"/>
        </w:rPr>
        <w:t>增强不同对象间语义差异性，缓解不同对象类相似性带来的信息干扰</w:t>
      </w:r>
      <w:r w:rsidR="00771924">
        <w:rPr>
          <w:rFonts w:ascii="宋体" w:hAnsi="宋体" w:hint="eastAsia"/>
          <w:szCs w:val="24"/>
        </w:rPr>
        <w:t>，设计了多尺度通道信息增强模块，该模块分为两个部分，一部分是</w:t>
      </w:r>
      <w:r w:rsidR="00771924" w:rsidRPr="00157CCE">
        <w:rPr>
          <w:rFonts w:ascii="宋体" w:hAnsi="宋体" w:hint="eastAsia"/>
          <w:szCs w:val="24"/>
        </w:rPr>
        <w:t>对多尺度通道信息分别利用注意力机制进行通道权</w:t>
      </w:r>
      <w:r w:rsidR="00771924">
        <w:rPr>
          <w:rFonts w:ascii="宋体" w:hAnsi="宋体" w:hint="eastAsia"/>
          <w:szCs w:val="24"/>
        </w:rPr>
        <w:t>重向量</w:t>
      </w:r>
      <w:r w:rsidR="00771924" w:rsidRPr="00157CCE">
        <w:rPr>
          <w:rFonts w:ascii="宋体" w:hAnsi="宋体" w:hint="eastAsia"/>
          <w:szCs w:val="24"/>
        </w:rPr>
        <w:t>求解</w:t>
      </w:r>
      <w:r w:rsidR="00771924">
        <w:rPr>
          <w:rFonts w:ascii="宋体" w:hAnsi="宋体" w:hint="eastAsia"/>
          <w:szCs w:val="24"/>
        </w:rPr>
        <w:t>，另一部分是</w:t>
      </w:r>
      <w:r w:rsidR="00771924" w:rsidRPr="00157CCE">
        <w:rPr>
          <w:rFonts w:ascii="宋体" w:hAnsi="宋体" w:hint="eastAsia"/>
          <w:szCs w:val="24"/>
        </w:rPr>
        <w:t>根据通道权重</w:t>
      </w:r>
      <w:r w:rsidR="00771924">
        <w:rPr>
          <w:rFonts w:ascii="宋体" w:hAnsi="宋体" w:hint="eastAsia"/>
          <w:szCs w:val="24"/>
        </w:rPr>
        <w:t>向量</w:t>
      </w:r>
      <w:r w:rsidR="00771924" w:rsidRPr="00157CCE">
        <w:rPr>
          <w:rFonts w:ascii="宋体" w:hAnsi="宋体" w:hint="eastAsia"/>
          <w:szCs w:val="24"/>
        </w:rPr>
        <w:t>将不同尺度的相同通道特征进行加权融合</w:t>
      </w:r>
      <w:r w:rsidR="00771924">
        <w:rPr>
          <w:rFonts w:ascii="宋体" w:hAnsi="宋体" w:hint="eastAsia"/>
          <w:szCs w:val="24"/>
        </w:rPr>
        <w:t>；</w:t>
      </w:r>
      <w:r w:rsidR="00771924" w:rsidRPr="00157CCE">
        <w:rPr>
          <w:rFonts w:ascii="宋体" w:hAnsi="宋体" w:hint="eastAsia"/>
          <w:szCs w:val="24"/>
        </w:rPr>
        <w:t>通道权</w:t>
      </w:r>
      <w:r w:rsidR="00771924">
        <w:rPr>
          <w:rFonts w:ascii="宋体" w:hAnsi="宋体" w:hint="eastAsia"/>
          <w:szCs w:val="24"/>
        </w:rPr>
        <w:t>重向量</w:t>
      </w:r>
      <w:r w:rsidR="00771924" w:rsidRPr="00157CCE">
        <w:rPr>
          <w:rFonts w:ascii="宋体" w:hAnsi="宋体" w:hint="eastAsia"/>
          <w:szCs w:val="24"/>
        </w:rPr>
        <w:t>求解</w:t>
      </w:r>
      <w:r w:rsidR="00771924">
        <w:rPr>
          <w:rFonts w:ascii="宋体" w:hAnsi="宋体" w:hint="eastAsia"/>
          <w:szCs w:val="24"/>
        </w:rPr>
        <w:t>过程为：</w:t>
      </w:r>
      <w:r w:rsidR="00771924" w:rsidRPr="00C21063">
        <w:rPr>
          <w:rFonts w:ascii="宋体" w:hAnsi="宋体" w:cs="宋体" w:hint="eastAsia"/>
          <w:szCs w:val="24"/>
        </w:rPr>
        <w:t>首先，对输入的特征图</w:t>
      </w:r>
      <m:oMath>
        <m:r>
          <w:rPr>
            <w:rFonts w:ascii="Cambria Math" w:hAnsi="Cambria Math"/>
            <w:szCs w:val="24"/>
          </w:rPr>
          <m:t>X∈</m:t>
        </m:r>
        <m:sSup>
          <m:sSupPr>
            <m:ctrlPr>
              <w:rPr>
                <w:rFonts w:ascii="Cambria Math" w:hAnsi="Cambria Math"/>
                <w:i/>
                <w:szCs w:val="24"/>
              </w:rPr>
            </m:ctrlPr>
          </m:sSupPr>
          <m:e>
            <m:r>
              <m:rPr>
                <m:scr m:val="double-struck"/>
              </m:rPr>
              <w:rPr>
                <w:rFonts w:ascii="Cambria Math" w:hAnsi="Cambria Math"/>
                <w:szCs w:val="24"/>
              </w:rPr>
              <m:t>R</m:t>
            </m:r>
          </m:e>
          <m:sup>
            <m:r>
              <w:rPr>
                <w:rFonts w:ascii="Cambria Math" w:hAnsi="Cambria Math"/>
                <w:szCs w:val="24"/>
              </w:rPr>
              <m:t>C×H×W</m:t>
            </m:r>
          </m:sup>
        </m:sSup>
      </m:oMath>
      <w:r w:rsidR="00771924">
        <w:rPr>
          <w:rFonts w:hint="eastAsia"/>
          <w:szCs w:val="24"/>
        </w:rPr>
        <w:t>（</w:t>
      </w:r>
      <w:r w:rsidR="00771924" w:rsidRPr="00A41400">
        <w:rPr>
          <w:rFonts w:hint="eastAsia"/>
          <w:szCs w:val="24"/>
        </w:rPr>
        <w:t>其中</w:t>
      </w:r>
      <m:oMath>
        <m:r>
          <w:rPr>
            <w:rFonts w:ascii="Cambria Math" w:hAnsi="Cambria Math"/>
            <w:szCs w:val="24"/>
          </w:rPr>
          <m:t>C</m:t>
        </m:r>
        <m:r>
          <w:rPr>
            <w:rFonts w:ascii="Cambria Math" w:hAnsi="Cambria Math" w:hint="eastAsia"/>
            <w:szCs w:val="24"/>
          </w:rPr>
          <m:t>、</m:t>
        </m:r>
        <m:r>
          <w:rPr>
            <w:rFonts w:ascii="Cambria Math" w:hAnsi="Cambria Math"/>
            <w:szCs w:val="24"/>
          </w:rPr>
          <m:t>H</m:t>
        </m:r>
        <m:r>
          <w:rPr>
            <w:rFonts w:ascii="Cambria Math" w:hAnsi="Cambria Math" w:hint="eastAsia"/>
            <w:szCs w:val="24"/>
          </w:rPr>
          <m:t>、</m:t>
        </m:r>
        <m:r>
          <w:rPr>
            <w:rFonts w:ascii="Cambria Math" w:hAnsi="Cambria Math"/>
            <w:szCs w:val="24"/>
          </w:rPr>
          <m:t>W</m:t>
        </m:r>
      </m:oMath>
      <w:r w:rsidR="00771924">
        <w:rPr>
          <w:rFonts w:hint="eastAsia"/>
          <w:szCs w:val="24"/>
        </w:rPr>
        <w:t>分别</w:t>
      </w:r>
      <w:r w:rsidR="00771924" w:rsidRPr="00A41400">
        <w:rPr>
          <w:rFonts w:hint="eastAsia"/>
          <w:szCs w:val="24"/>
        </w:rPr>
        <w:t>代表特征图的通道数</w:t>
      </w:r>
      <w:r w:rsidR="00771924">
        <w:rPr>
          <w:rFonts w:hint="eastAsia"/>
          <w:szCs w:val="24"/>
        </w:rPr>
        <w:t>、</w:t>
      </w:r>
      <w:r w:rsidR="00771924" w:rsidRPr="00A41400">
        <w:rPr>
          <w:rFonts w:hint="eastAsia"/>
          <w:szCs w:val="24"/>
        </w:rPr>
        <w:t>高度</w:t>
      </w:r>
      <w:r w:rsidR="00771924">
        <w:rPr>
          <w:rFonts w:hint="eastAsia"/>
          <w:szCs w:val="24"/>
        </w:rPr>
        <w:t>和</w:t>
      </w:r>
      <w:r w:rsidR="00771924" w:rsidRPr="00A41400">
        <w:rPr>
          <w:rFonts w:hint="eastAsia"/>
          <w:szCs w:val="24"/>
        </w:rPr>
        <w:t>宽度</w:t>
      </w:r>
      <w:r w:rsidR="00771924">
        <w:rPr>
          <w:rFonts w:hint="eastAsia"/>
          <w:szCs w:val="24"/>
        </w:rPr>
        <w:t>）</w:t>
      </w:r>
      <w:r w:rsidR="00771924" w:rsidRPr="00C21063">
        <w:rPr>
          <w:rFonts w:ascii="宋体" w:hAnsi="宋体" w:cs="宋体" w:hint="eastAsia"/>
          <w:szCs w:val="24"/>
        </w:rPr>
        <w:t>使用全局平均池化（</w:t>
      </w:r>
      <w:r w:rsidR="00771924" w:rsidRPr="00131257">
        <w:rPr>
          <w:szCs w:val="24"/>
        </w:rPr>
        <w:t>Global Pooling</w:t>
      </w:r>
      <w:r w:rsidR="00771924" w:rsidRPr="00C21063">
        <w:rPr>
          <w:rFonts w:ascii="宋体" w:hAnsi="宋体" w:cs="宋体" w:hint="eastAsia"/>
          <w:szCs w:val="24"/>
        </w:rPr>
        <w:t>）将其压缩成大小为</w:t>
      </w:r>
      <m:oMath>
        <m:r>
          <w:rPr>
            <w:rFonts w:ascii="Cambria Math" w:hAnsi="Cambria Math" w:cs="宋体"/>
            <w:szCs w:val="24"/>
          </w:rPr>
          <m:t>1×1×C</m:t>
        </m:r>
      </m:oMath>
      <w:r w:rsidR="00771924" w:rsidRPr="00C21063">
        <w:rPr>
          <w:rFonts w:ascii="宋体" w:hAnsi="宋体" w:cs="宋体" w:hint="eastAsia"/>
          <w:szCs w:val="24"/>
        </w:rPr>
        <w:t>的全局空间特征</w:t>
      </w:r>
      <w:r w:rsidR="00771924">
        <w:rPr>
          <w:rFonts w:ascii="宋体" w:hAnsi="宋体" w:cs="宋体" w:hint="eastAsia"/>
          <w:szCs w:val="24"/>
        </w:rPr>
        <w:t>；</w:t>
      </w:r>
      <w:r w:rsidR="00771924" w:rsidRPr="00C21063">
        <w:rPr>
          <w:rFonts w:ascii="宋体" w:hAnsi="宋体" w:cs="宋体" w:hint="eastAsia"/>
          <w:szCs w:val="24"/>
        </w:rPr>
        <w:t>其次，将计算所得的全局空间特征经过两个全连接层（</w:t>
      </w:r>
      <w:r w:rsidR="00771924" w:rsidRPr="002762D5">
        <w:rPr>
          <w:szCs w:val="24"/>
        </w:rPr>
        <w:t>FC</w:t>
      </w:r>
      <w:r w:rsidR="00771924" w:rsidRPr="00C21063">
        <w:rPr>
          <w:rFonts w:ascii="宋体" w:hAnsi="宋体" w:cs="宋体" w:hint="eastAsia"/>
          <w:szCs w:val="24"/>
        </w:rPr>
        <w:t>）和</w:t>
      </w:r>
      <w:r w:rsidR="00771924" w:rsidRPr="002762D5">
        <w:rPr>
          <w:szCs w:val="24"/>
        </w:rPr>
        <w:t>Sigmoid</w:t>
      </w:r>
      <w:r w:rsidR="00771924" w:rsidRPr="00C21063">
        <w:rPr>
          <w:rFonts w:ascii="宋体" w:hAnsi="宋体" w:cs="宋体" w:hint="eastAsia"/>
          <w:szCs w:val="24"/>
        </w:rPr>
        <w:t>激活函数后得到</w:t>
      </w:r>
      <m:oMath>
        <m:r>
          <w:rPr>
            <w:rFonts w:ascii="Cambria Math" w:hAnsi="Cambria Math" w:cs="宋体"/>
            <w:szCs w:val="24"/>
          </w:rPr>
          <m:t>1×1×C</m:t>
        </m:r>
      </m:oMath>
      <w:r w:rsidR="00771924" w:rsidRPr="00C21063">
        <w:rPr>
          <w:rFonts w:ascii="宋体" w:hAnsi="宋体" w:cs="宋体" w:hint="eastAsia"/>
          <w:szCs w:val="24"/>
        </w:rPr>
        <w:t>的</w:t>
      </w:r>
      <w:r w:rsidR="00771924">
        <w:rPr>
          <w:rFonts w:ascii="宋体" w:hAnsi="宋体" w:cs="宋体" w:hint="eastAsia"/>
          <w:szCs w:val="24"/>
        </w:rPr>
        <w:t>通道</w:t>
      </w:r>
      <w:r w:rsidR="00771924" w:rsidRPr="00C21063">
        <w:rPr>
          <w:rFonts w:ascii="宋体" w:hAnsi="宋体" w:cs="宋体" w:hint="eastAsia"/>
          <w:szCs w:val="24"/>
        </w:rPr>
        <w:t>权</w:t>
      </w:r>
      <w:r w:rsidR="00771924">
        <w:rPr>
          <w:rFonts w:ascii="宋体" w:hAnsi="宋体" w:cs="宋体" w:hint="eastAsia"/>
          <w:szCs w:val="24"/>
        </w:rPr>
        <w:t>重</w:t>
      </w:r>
      <w:r w:rsidR="00771924" w:rsidRPr="00C21063">
        <w:rPr>
          <w:rFonts w:ascii="宋体" w:hAnsi="宋体" w:cs="宋体" w:hint="eastAsia"/>
          <w:szCs w:val="24"/>
        </w:rPr>
        <w:t>向量，</w:t>
      </w:r>
      <w:r w:rsidR="00771924">
        <w:rPr>
          <w:rFonts w:ascii="宋体" w:hAnsi="宋体" w:cs="宋体" w:hint="eastAsia"/>
          <w:szCs w:val="24"/>
        </w:rPr>
        <w:t>通道</w:t>
      </w:r>
      <w:r w:rsidR="00771924" w:rsidRPr="00C21063">
        <w:rPr>
          <w:rFonts w:ascii="宋体" w:hAnsi="宋体" w:cs="宋体" w:hint="eastAsia"/>
          <w:szCs w:val="24"/>
        </w:rPr>
        <w:t>权</w:t>
      </w:r>
      <w:r w:rsidR="00771924">
        <w:rPr>
          <w:rFonts w:ascii="宋体" w:hAnsi="宋体" w:cs="宋体" w:hint="eastAsia"/>
          <w:szCs w:val="24"/>
        </w:rPr>
        <w:t>重</w:t>
      </w:r>
      <w:r w:rsidR="00771924" w:rsidRPr="00C21063">
        <w:rPr>
          <w:rFonts w:ascii="宋体" w:hAnsi="宋体" w:cs="宋体" w:hint="eastAsia"/>
          <w:szCs w:val="24"/>
        </w:rPr>
        <w:t>向量中的每一个元素分别对应一个特征通道的权值，权值介于</w:t>
      </w:r>
      <w:r w:rsidR="00771924" w:rsidRPr="00B22414">
        <w:rPr>
          <w:szCs w:val="24"/>
        </w:rPr>
        <w:t>0</w:t>
      </w:r>
      <w:r w:rsidR="00771924" w:rsidRPr="00B22414">
        <w:rPr>
          <w:szCs w:val="24"/>
        </w:rPr>
        <w:t>到</w:t>
      </w:r>
      <w:r w:rsidR="00771924" w:rsidRPr="00B22414">
        <w:rPr>
          <w:szCs w:val="24"/>
        </w:rPr>
        <w:t>1</w:t>
      </w:r>
      <w:r w:rsidR="00771924" w:rsidRPr="00C21063">
        <w:rPr>
          <w:rFonts w:ascii="宋体" w:hAnsi="宋体" w:cs="宋体" w:hint="eastAsia"/>
          <w:szCs w:val="24"/>
        </w:rPr>
        <w:t>之间</w:t>
      </w:r>
      <w:r w:rsidR="00771924">
        <w:rPr>
          <w:rFonts w:ascii="宋体" w:hAnsi="宋体" w:cs="宋体" w:hint="eastAsia"/>
          <w:szCs w:val="24"/>
        </w:rPr>
        <w:t>，</w:t>
      </w:r>
      <w:r w:rsidR="00771924" w:rsidRPr="00C21063">
        <w:rPr>
          <w:rFonts w:ascii="宋体" w:hAnsi="宋体" w:cs="宋体" w:hint="eastAsia"/>
          <w:szCs w:val="24"/>
        </w:rPr>
        <w:t>在第一个全连接层中，</w:t>
      </w:r>
      <m:oMath>
        <m:r>
          <w:rPr>
            <w:rFonts w:ascii="Cambria Math" w:hAnsi="Cambria Math" w:cs="宋体" w:hint="eastAsia"/>
            <w:szCs w:val="24"/>
          </w:rPr>
          <m:t>r</m:t>
        </m:r>
      </m:oMath>
      <w:r w:rsidR="00771924" w:rsidRPr="00C21063">
        <w:rPr>
          <w:rFonts w:ascii="宋体" w:hAnsi="宋体" w:cs="宋体" w:hint="eastAsia"/>
          <w:szCs w:val="24"/>
        </w:rPr>
        <w:t>表示比例系数，表示将通道数减少为</w:t>
      </w:r>
      <m:oMath>
        <m:f>
          <m:fPr>
            <m:ctrlPr>
              <w:rPr>
                <w:rFonts w:ascii="Cambria Math" w:hAnsi="Cambria Math" w:cs="宋体"/>
                <w:i/>
                <w:szCs w:val="24"/>
              </w:rPr>
            </m:ctrlPr>
          </m:fPr>
          <m:num>
            <m:r>
              <w:rPr>
                <w:rFonts w:ascii="Cambria Math" w:hAnsi="Cambria Math" w:cs="宋体"/>
                <w:szCs w:val="24"/>
              </w:rPr>
              <m:t>C</m:t>
            </m:r>
          </m:num>
          <m:den>
            <m:r>
              <w:rPr>
                <w:rFonts w:ascii="Cambria Math" w:hAnsi="Cambria Math" w:cs="宋体" w:hint="eastAsia"/>
                <w:szCs w:val="24"/>
              </w:rPr>
              <m:t>r</m:t>
            </m:r>
          </m:den>
        </m:f>
      </m:oMath>
      <w:r w:rsidR="00771924" w:rsidRPr="00C21063">
        <w:rPr>
          <w:rFonts w:ascii="宋体" w:hAnsi="宋体" w:cs="宋体" w:hint="eastAsia"/>
          <w:szCs w:val="24"/>
        </w:rPr>
        <w:t>，能够减少计算量和参数量</w:t>
      </w:r>
      <w:r w:rsidR="00B845B2">
        <w:rPr>
          <w:rFonts w:ascii="Cambria Math" w:hAnsi="Cambria Math" w:hint="eastAsia"/>
          <w:color w:val="000000"/>
          <w:szCs w:val="24"/>
        </w:rPr>
        <w:t>，</w:t>
      </w:r>
      <w:r w:rsidR="00F47FE0">
        <w:rPr>
          <w:rFonts w:ascii="Cambria Math" w:hAnsi="Cambria Math" w:hint="eastAsia"/>
          <w:color w:val="000000"/>
          <w:szCs w:val="24"/>
        </w:rPr>
        <w:t>本实施例</w:t>
      </w:r>
      <w:r w:rsidR="00B845B2">
        <w:rPr>
          <w:rFonts w:ascii="Cambria Math" w:hAnsi="Cambria Math" w:hint="eastAsia"/>
          <w:color w:val="000000"/>
          <w:szCs w:val="24"/>
        </w:rPr>
        <w:t>将</w:t>
      </w:r>
      <m:oMath>
        <m:r>
          <w:rPr>
            <w:rFonts w:ascii="Cambria Math" w:hAnsi="Cambria Math" w:hint="eastAsia"/>
            <w:color w:val="000000"/>
            <w:szCs w:val="24"/>
          </w:rPr>
          <m:t>r</m:t>
        </m:r>
      </m:oMath>
      <w:r w:rsidR="00B845B2">
        <w:rPr>
          <w:rFonts w:ascii="Cambria Math" w:hAnsi="Cambria Math" w:hint="eastAsia"/>
          <w:color w:val="000000"/>
          <w:szCs w:val="24"/>
        </w:rPr>
        <w:t>设置为</w:t>
      </w:r>
      <w:r w:rsidR="00B845B2" w:rsidRPr="00EF3350">
        <w:rPr>
          <w:color w:val="000000"/>
          <w:szCs w:val="24"/>
        </w:rPr>
        <w:t>8</w:t>
      </w:r>
      <w:r w:rsidR="00771924">
        <w:rPr>
          <w:rFonts w:ascii="宋体" w:hAnsi="宋体" w:cs="宋体" w:hint="eastAsia"/>
          <w:szCs w:val="24"/>
        </w:rPr>
        <w:t>；</w:t>
      </w:r>
      <w:r w:rsidR="00771924" w:rsidRPr="00157CCE">
        <w:rPr>
          <w:rFonts w:ascii="宋体" w:hAnsi="宋体" w:hint="eastAsia"/>
          <w:szCs w:val="24"/>
        </w:rPr>
        <w:t>根据通道权重</w:t>
      </w:r>
      <w:r w:rsidR="00771924">
        <w:rPr>
          <w:rFonts w:ascii="宋体" w:hAnsi="宋体" w:hint="eastAsia"/>
          <w:szCs w:val="24"/>
        </w:rPr>
        <w:t>向量</w:t>
      </w:r>
      <w:r w:rsidR="00771924" w:rsidRPr="00157CCE">
        <w:rPr>
          <w:rFonts w:ascii="宋体" w:hAnsi="宋体" w:hint="eastAsia"/>
          <w:szCs w:val="24"/>
        </w:rPr>
        <w:t>将不同尺度的相同通道特征进行加权融合</w:t>
      </w:r>
      <w:r w:rsidR="00771924">
        <w:rPr>
          <w:rFonts w:hint="eastAsia"/>
          <w:szCs w:val="24"/>
        </w:rPr>
        <w:t>，具体而言，</w:t>
      </w:r>
      <w:r w:rsidR="00FE32B3" w:rsidRPr="00CF645A">
        <w:rPr>
          <w:rFonts w:ascii="宋体" w:hAnsi="宋体" w:cs="宋体" w:hint="eastAsia"/>
          <w:szCs w:val="24"/>
        </w:rPr>
        <w:t>将</w:t>
      </w:r>
      <w:r w:rsidR="00FE32B3">
        <w:rPr>
          <w:rFonts w:ascii="宋体" w:hAnsi="宋体" w:cs="宋体" w:hint="eastAsia"/>
          <w:szCs w:val="24"/>
        </w:rPr>
        <w:t>通道权重向量中的每个元素与原始特征图对应通道相乘</w:t>
      </w:r>
      <w:r w:rsidR="00771924" w:rsidRPr="00CF645A">
        <w:rPr>
          <w:rFonts w:ascii="宋体" w:hAnsi="宋体" w:cs="宋体" w:hint="eastAsia"/>
          <w:szCs w:val="24"/>
        </w:rPr>
        <w:t>，</w:t>
      </w:r>
      <w:r w:rsidR="00677774" w:rsidRPr="00157CCE">
        <w:rPr>
          <w:rFonts w:ascii="宋体" w:hAnsi="宋体" w:hint="eastAsia"/>
          <w:szCs w:val="24"/>
        </w:rPr>
        <w:t>关注有用通道特征忽略无用通道特征</w:t>
      </w:r>
      <w:r w:rsidR="00677774">
        <w:rPr>
          <w:rFonts w:ascii="宋体" w:hAnsi="宋体" w:hint="eastAsia"/>
          <w:szCs w:val="24"/>
        </w:rPr>
        <w:t>，</w:t>
      </w:r>
      <w:r w:rsidR="00677774">
        <w:rPr>
          <w:rFonts w:hint="eastAsia"/>
          <w:szCs w:val="24"/>
        </w:rPr>
        <w:t>以</w:t>
      </w:r>
      <w:r w:rsidR="00677774" w:rsidRPr="00157CCE">
        <w:rPr>
          <w:rFonts w:ascii="宋体" w:hAnsi="宋体" w:hint="eastAsia"/>
          <w:szCs w:val="24"/>
        </w:rPr>
        <w:t>增强不同对象间语义差异性，缓解不同对象类相似性带来的信息干扰</w:t>
      </w:r>
      <w:r w:rsidR="00677774">
        <w:rPr>
          <w:rFonts w:ascii="宋体" w:hAnsi="宋体" w:hint="eastAsia"/>
          <w:szCs w:val="24"/>
        </w:rPr>
        <w:t>。</w:t>
      </w:r>
      <w:r w:rsidR="003D421B">
        <w:rPr>
          <w:rFonts w:ascii="宋体" w:hAnsi="宋体" w:hint="eastAsia"/>
          <w:szCs w:val="24"/>
        </w:rPr>
        <w:t>加权融合</w:t>
      </w:r>
      <w:r w:rsidR="0041637C">
        <w:rPr>
          <w:rFonts w:ascii="宋体" w:hAnsi="宋体" w:cs="宋体" w:hint="eastAsia"/>
          <w:szCs w:val="24"/>
        </w:rPr>
        <w:t>计算公式如下：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634"/>
      </w:tblGrid>
      <w:tr w:rsidR="00950E84" w:rsidRPr="00605E47" w14:paraId="18D38DA2" w14:textId="77777777" w:rsidTr="005B7F12">
        <w:tc>
          <w:tcPr>
            <w:tcW w:w="2481" w:type="dxa"/>
            <w:vAlign w:val="center"/>
          </w:tcPr>
          <w:p w14:paraId="6FD46401" w14:textId="77777777" w:rsidR="00950E84" w:rsidRPr="00605E47" w:rsidRDefault="00950E84" w:rsidP="005B7F12">
            <w:pPr>
              <w:spacing w:line="360" w:lineRule="auto"/>
              <w:ind w:firstLine="480"/>
              <w:rPr>
                <w:rFonts w:ascii="宋体" w:hAnsi="宋体" w:cs="宋体"/>
                <w:szCs w:val="24"/>
              </w:rPr>
            </w:pPr>
          </w:p>
        </w:tc>
        <w:tc>
          <w:tcPr>
            <w:tcW w:w="3634" w:type="dxa"/>
            <w:vAlign w:val="center"/>
          </w:tcPr>
          <w:p w14:paraId="420D71CD" w14:textId="451CA569" w:rsidR="00BD2E83" w:rsidRPr="00605E47" w:rsidRDefault="00E353A5" w:rsidP="00BD2E83">
            <w:pPr>
              <w:spacing w:line="360" w:lineRule="auto"/>
              <w:ind w:firstLine="480"/>
              <w:rPr>
                <w:rFonts w:ascii="宋体" w:hAnsi="宋体" w:cs="宋体"/>
                <w:szCs w:val="24"/>
              </w:rPr>
            </w:pPr>
            <m:oMathPara>
              <m:oMath>
                <m:sSub>
                  <m:sSubPr>
                    <m:ctrlPr>
                      <w:rPr>
                        <w:rFonts w:ascii="Cambria Math" w:hAnsi="Cambria Math" w:cs="宋体"/>
                        <w:i/>
                        <w:szCs w:val="24"/>
                      </w:rPr>
                    </m:ctrlPr>
                  </m:sSubPr>
                  <m:e>
                    <m:r>
                      <w:rPr>
                        <w:rFonts w:ascii="Cambria Math" w:hAnsi="Cambria Math" w:cs="宋体"/>
                        <w:szCs w:val="24"/>
                      </w:rPr>
                      <m:t>Y</m:t>
                    </m:r>
                  </m:e>
                  <m:sub>
                    <m:r>
                      <w:rPr>
                        <w:rFonts w:ascii="Cambria Math" w:hAnsi="Cambria Math" w:cs="宋体"/>
                        <w:szCs w:val="24"/>
                      </w:rPr>
                      <m:t>c</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z</m:t>
                    </m:r>
                  </m:e>
                  <m:sub>
                    <m:r>
                      <w:rPr>
                        <w:rFonts w:ascii="Cambria Math" w:hAnsi="Cambria Math" w:cs="宋体"/>
                        <w:szCs w:val="24"/>
                      </w:rPr>
                      <m:t>c</m:t>
                    </m:r>
                  </m:sub>
                </m:sSub>
                <m:sSub>
                  <m:sSubPr>
                    <m:ctrlPr>
                      <w:rPr>
                        <w:rFonts w:ascii="Cambria Math" w:hAnsi="Cambria Math" w:cs="宋体"/>
                        <w:i/>
                        <w:szCs w:val="24"/>
                      </w:rPr>
                    </m:ctrlPr>
                  </m:sSubPr>
                  <m:e>
                    <m:r>
                      <w:rPr>
                        <w:rFonts w:ascii="Cambria Math" w:hAnsi="Cambria Math" w:cs="宋体"/>
                        <w:szCs w:val="24"/>
                      </w:rPr>
                      <m:t>M</m:t>
                    </m:r>
                  </m:e>
                  <m:sub>
                    <m:r>
                      <w:rPr>
                        <w:rFonts w:ascii="Cambria Math" w:hAnsi="Cambria Math" w:cs="宋体" w:hint="eastAsia"/>
                        <w:szCs w:val="24"/>
                      </w:rPr>
                      <m:t>c</m:t>
                    </m:r>
                  </m:sub>
                </m:sSub>
                <m:r>
                  <w:rPr>
                    <w:rFonts w:ascii="Cambria Math" w:hAnsi="Cambria Math" w:cs="宋体"/>
                    <w:szCs w:val="24"/>
                  </w:rPr>
                  <m:t>,c=1,2,...,C</m:t>
                </m:r>
              </m:oMath>
            </m:oMathPara>
          </w:p>
        </w:tc>
      </w:tr>
    </w:tbl>
    <w:p w14:paraId="520AB18A" w14:textId="33C53121" w:rsidR="0044134F" w:rsidRDefault="00877D2B" w:rsidP="009B1046">
      <w:pPr>
        <w:spacing w:line="360" w:lineRule="auto"/>
        <w:rPr>
          <w:color w:val="000000" w:themeColor="text1"/>
        </w:rPr>
      </w:pPr>
      <w:r w:rsidRPr="00605E47">
        <w:rPr>
          <w:rFonts w:hint="eastAsia"/>
          <w:color w:val="000000" w:themeColor="text1"/>
        </w:rPr>
        <w:t>其中，</w:t>
      </w:r>
      <m:oMath>
        <m:sSub>
          <m:sSubPr>
            <m:ctrlPr>
              <w:rPr>
                <w:rFonts w:ascii="Cambria Math" w:hAnsi="Cambria Math" w:cs="宋体"/>
                <w:i/>
                <w:szCs w:val="24"/>
              </w:rPr>
            </m:ctrlPr>
          </m:sSubPr>
          <m:e>
            <m:r>
              <w:rPr>
                <w:rFonts w:ascii="Cambria Math" w:hAnsi="Cambria Math" w:cs="宋体"/>
                <w:szCs w:val="24"/>
              </w:rPr>
              <m:t>Y</m:t>
            </m:r>
          </m:e>
          <m:sub>
            <m:r>
              <w:rPr>
                <w:rFonts w:ascii="Cambria Math" w:hAnsi="Cambria Math" w:cs="宋体"/>
                <w:szCs w:val="24"/>
              </w:rPr>
              <m:t>c</m:t>
            </m:r>
          </m:sub>
        </m:sSub>
      </m:oMath>
      <w:r w:rsidR="00E66938" w:rsidRPr="00605E47">
        <w:rPr>
          <w:rFonts w:hint="eastAsia"/>
          <w:szCs w:val="24"/>
        </w:rPr>
        <w:t>表示</w:t>
      </w:r>
      <w:r w:rsidR="002F04F4">
        <w:rPr>
          <w:rFonts w:hint="eastAsia"/>
          <w:szCs w:val="24"/>
        </w:rPr>
        <w:t>该模块</w:t>
      </w:r>
      <w:r w:rsidR="00E66938" w:rsidRPr="00605E47">
        <w:rPr>
          <w:rFonts w:hint="eastAsia"/>
          <w:szCs w:val="24"/>
        </w:rPr>
        <w:t>输出</w:t>
      </w:r>
      <w:r w:rsidR="00E651E5">
        <w:rPr>
          <w:rFonts w:hint="eastAsia"/>
          <w:szCs w:val="24"/>
        </w:rPr>
        <w:t>的</w:t>
      </w:r>
      <w:r w:rsidR="00E66938" w:rsidRPr="00605E47">
        <w:rPr>
          <w:rFonts w:hint="eastAsia"/>
          <w:szCs w:val="24"/>
        </w:rPr>
        <w:t>第</w:t>
      </w:r>
      <m:oMath>
        <m:r>
          <w:rPr>
            <w:rFonts w:ascii="Cambria Math" w:hAnsi="Cambria Math"/>
            <w:szCs w:val="24"/>
          </w:rPr>
          <m:t>c</m:t>
        </m:r>
      </m:oMath>
      <w:proofErr w:type="gramStart"/>
      <w:r w:rsidR="00E66938" w:rsidRPr="00605E47">
        <w:rPr>
          <w:rFonts w:hint="eastAsia"/>
          <w:szCs w:val="24"/>
        </w:rPr>
        <w:t>个</w:t>
      </w:r>
      <w:proofErr w:type="gramEnd"/>
      <w:r w:rsidR="00E66938" w:rsidRPr="00605E47">
        <w:rPr>
          <w:rFonts w:hint="eastAsia"/>
          <w:szCs w:val="24"/>
        </w:rPr>
        <w:t>通道的特征图，</w:t>
      </w:r>
      <m:oMath>
        <m:sSub>
          <m:sSubPr>
            <m:ctrlPr>
              <w:rPr>
                <w:rFonts w:ascii="Cambria Math" w:hAnsi="Cambria Math" w:cs="宋体"/>
                <w:i/>
                <w:szCs w:val="24"/>
              </w:rPr>
            </m:ctrlPr>
          </m:sSubPr>
          <m:e>
            <m:r>
              <w:rPr>
                <w:rFonts w:ascii="Cambria Math" w:hAnsi="Cambria Math" w:cs="宋体"/>
                <w:szCs w:val="24"/>
              </w:rPr>
              <m:t>M</m:t>
            </m:r>
          </m:e>
          <m:sub>
            <m:r>
              <w:rPr>
                <w:rFonts w:ascii="Cambria Math" w:hAnsi="Cambria Math" w:cs="宋体" w:hint="eastAsia"/>
                <w:szCs w:val="24"/>
              </w:rPr>
              <m:t>c</m:t>
            </m:r>
          </m:sub>
        </m:sSub>
      </m:oMath>
      <w:r w:rsidR="00E66938" w:rsidRPr="00605E47">
        <w:rPr>
          <w:rFonts w:hint="eastAsia"/>
          <w:szCs w:val="24"/>
        </w:rPr>
        <w:t>表示输入到</w:t>
      </w:r>
      <w:r w:rsidR="00845CC8">
        <w:rPr>
          <w:rFonts w:hint="eastAsia"/>
          <w:szCs w:val="24"/>
        </w:rPr>
        <w:t>该模块</w:t>
      </w:r>
      <w:r w:rsidR="00DA5E15" w:rsidRPr="00605E47">
        <w:rPr>
          <w:rFonts w:hint="eastAsia"/>
          <w:szCs w:val="24"/>
        </w:rPr>
        <w:t>的第</w:t>
      </w:r>
      <m:oMath>
        <m:r>
          <w:rPr>
            <w:rFonts w:ascii="Cambria Math" w:hAnsi="Cambria Math"/>
            <w:szCs w:val="24"/>
          </w:rPr>
          <m:t>c</m:t>
        </m:r>
      </m:oMath>
      <w:proofErr w:type="gramStart"/>
      <w:r w:rsidR="00DA5E15" w:rsidRPr="00605E47">
        <w:rPr>
          <w:rFonts w:hint="eastAsia"/>
          <w:szCs w:val="24"/>
        </w:rPr>
        <w:t>个</w:t>
      </w:r>
      <w:proofErr w:type="gramEnd"/>
      <w:r w:rsidR="00DA5E15" w:rsidRPr="00605E47">
        <w:rPr>
          <w:rFonts w:hint="eastAsia"/>
          <w:szCs w:val="24"/>
        </w:rPr>
        <w:t>通道的特征图，</w:t>
      </w:r>
      <m:oMath>
        <m:sSub>
          <m:sSubPr>
            <m:ctrlPr>
              <w:rPr>
                <w:rFonts w:ascii="Cambria Math" w:hAnsi="Cambria Math" w:cs="宋体"/>
                <w:i/>
                <w:szCs w:val="24"/>
              </w:rPr>
            </m:ctrlPr>
          </m:sSubPr>
          <m:e>
            <m:r>
              <w:rPr>
                <w:rFonts w:ascii="Cambria Math" w:hAnsi="Cambria Math" w:cs="宋体"/>
                <w:szCs w:val="24"/>
              </w:rPr>
              <m:t>z</m:t>
            </m:r>
          </m:e>
          <m:sub>
            <m:r>
              <w:rPr>
                <w:rFonts w:ascii="Cambria Math" w:hAnsi="Cambria Math" w:cs="宋体"/>
                <w:szCs w:val="24"/>
              </w:rPr>
              <m:t>c</m:t>
            </m:r>
          </m:sub>
        </m:sSub>
      </m:oMath>
      <w:r w:rsidR="00DA5E15" w:rsidRPr="00605E47">
        <w:rPr>
          <w:rFonts w:hint="eastAsia"/>
          <w:szCs w:val="24"/>
        </w:rPr>
        <w:t>是通道权重向量中第</w:t>
      </w:r>
      <m:oMath>
        <m:r>
          <w:rPr>
            <w:rFonts w:ascii="Cambria Math" w:hAnsi="Cambria Math"/>
            <w:szCs w:val="24"/>
          </w:rPr>
          <m:t>c</m:t>
        </m:r>
      </m:oMath>
      <w:proofErr w:type="gramStart"/>
      <w:r w:rsidR="00DA5E15" w:rsidRPr="00605E47">
        <w:rPr>
          <w:rFonts w:hint="eastAsia"/>
          <w:szCs w:val="24"/>
        </w:rPr>
        <w:t>个</w:t>
      </w:r>
      <w:proofErr w:type="gramEnd"/>
      <w:r w:rsidR="00DA5E15" w:rsidRPr="00605E47">
        <w:rPr>
          <w:rFonts w:hint="eastAsia"/>
          <w:szCs w:val="24"/>
        </w:rPr>
        <w:t>通道特征图的权重。</w:t>
      </w:r>
    </w:p>
    <w:p w14:paraId="5E5E38C8" w14:textId="56DF26B4" w:rsidR="00442186" w:rsidRDefault="00D9574E" w:rsidP="00D9574E">
      <w:pPr>
        <w:spacing w:line="360" w:lineRule="auto"/>
        <w:ind w:firstLine="420"/>
        <w:rPr>
          <w:szCs w:val="24"/>
        </w:rPr>
      </w:pPr>
      <w:r>
        <w:rPr>
          <w:rFonts w:hint="eastAsia"/>
          <w:color w:val="000000" w:themeColor="text1"/>
        </w:rPr>
        <w:t>步骤三</w:t>
      </w:r>
      <w:r w:rsidRPr="001113EB">
        <w:rPr>
          <w:rFonts w:hint="eastAsia"/>
          <w:color w:val="000000" w:themeColor="text1"/>
        </w:rPr>
        <w:t>：</w:t>
      </w:r>
      <w:r w:rsidR="00EC0B5E">
        <w:rPr>
          <w:rFonts w:ascii="宋体" w:hAnsi="宋体" w:hint="eastAsia"/>
          <w:color w:val="000000"/>
          <w:szCs w:val="24"/>
        </w:rPr>
        <w:t>利用</w:t>
      </w:r>
      <w:r w:rsidR="00EC0B5E" w:rsidRPr="008B0499">
        <w:rPr>
          <w:rFonts w:hint="eastAsia"/>
          <w:szCs w:val="24"/>
        </w:rPr>
        <w:t>遥感影像</w:t>
      </w:r>
      <w:r w:rsidR="00EC0B5E">
        <w:rPr>
          <w:rFonts w:hint="eastAsia"/>
          <w:szCs w:val="24"/>
        </w:rPr>
        <w:t>对象类型变化检测数据集训练</w:t>
      </w:r>
      <w:proofErr w:type="spellStart"/>
      <w:r w:rsidR="00EC0B5E" w:rsidRPr="008B0499">
        <w:rPr>
          <w:szCs w:val="24"/>
        </w:rPr>
        <w:t>M</w:t>
      </w:r>
      <w:r w:rsidR="00EC0B5E">
        <w:rPr>
          <w:szCs w:val="24"/>
        </w:rPr>
        <w:t>ROC</w:t>
      </w:r>
      <w:r w:rsidR="00EC0B5E" w:rsidRPr="008B0499">
        <w:rPr>
          <w:szCs w:val="24"/>
        </w:rPr>
        <w:t>Net</w:t>
      </w:r>
      <w:proofErr w:type="spellEnd"/>
      <w:r w:rsidR="00EC0B5E">
        <w:rPr>
          <w:rFonts w:hint="eastAsia"/>
          <w:szCs w:val="24"/>
        </w:rPr>
        <w:t>模型</w:t>
      </w:r>
      <w:r w:rsidR="0073276F">
        <w:rPr>
          <w:rFonts w:hint="eastAsia"/>
          <w:szCs w:val="24"/>
        </w:rPr>
        <w:t>。</w:t>
      </w:r>
    </w:p>
    <w:p w14:paraId="668F0292" w14:textId="27AF4424" w:rsidR="004F513F" w:rsidRDefault="009B1046" w:rsidP="004F513F">
      <w:pPr>
        <w:spacing w:line="360" w:lineRule="auto"/>
        <w:ind w:firstLineChars="200" w:firstLine="480"/>
        <w:rPr>
          <w:rFonts w:hAnsi="Cambria Math" w:hint="eastAsia"/>
          <w:iCs/>
          <w:color w:val="000000" w:themeColor="text1"/>
          <w:szCs w:val="24"/>
        </w:rPr>
      </w:pPr>
      <w:r>
        <w:rPr>
          <w:rFonts w:hint="eastAsia"/>
          <w:color w:val="000000" w:themeColor="text1"/>
        </w:rPr>
        <w:t>首先，</w:t>
      </w:r>
      <w:r w:rsidR="00442186">
        <w:rPr>
          <w:rFonts w:hint="eastAsia"/>
          <w:color w:val="000000" w:themeColor="text1"/>
        </w:rPr>
        <w:t>进行基于孪生架构的</w:t>
      </w:r>
      <w:proofErr w:type="spellStart"/>
      <w:r w:rsidR="00EA3563" w:rsidRPr="008B0499">
        <w:rPr>
          <w:szCs w:val="24"/>
        </w:rPr>
        <w:t>M</w:t>
      </w:r>
      <w:r w:rsidR="00EA3563">
        <w:rPr>
          <w:szCs w:val="24"/>
        </w:rPr>
        <w:t>ROC</w:t>
      </w:r>
      <w:r w:rsidR="00EA3563" w:rsidRPr="008B0499">
        <w:rPr>
          <w:szCs w:val="24"/>
        </w:rPr>
        <w:t>Net</w:t>
      </w:r>
      <w:proofErr w:type="spellEnd"/>
      <w:r w:rsidR="00442186" w:rsidRPr="001113EB">
        <w:rPr>
          <w:rFonts w:hint="eastAsia"/>
        </w:rPr>
        <w:t>模型的训练，</w:t>
      </w:r>
      <w:r w:rsidR="00F015A9" w:rsidRPr="001113EB">
        <w:rPr>
          <w:rFonts w:hint="eastAsia"/>
        </w:rPr>
        <w:t>经过几个不同学习率</w:t>
      </w:r>
      <w:r w:rsidR="009444D1" w:rsidRPr="001113EB">
        <w:rPr>
          <w:rFonts w:hint="eastAsia"/>
        </w:rPr>
        <w:t>0</w:t>
      </w:r>
      <w:r w:rsidR="009444D1" w:rsidRPr="001113EB">
        <w:t>.01</w:t>
      </w:r>
      <w:r w:rsidR="009444D1" w:rsidRPr="001113EB">
        <w:rPr>
          <w:rFonts w:hint="eastAsia"/>
        </w:rPr>
        <w:t>、</w:t>
      </w:r>
      <w:r w:rsidR="009444D1" w:rsidRPr="001113EB">
        <w:rPr>
          <w:rFonts w:hint="eastAsia"/>
        </w:rPr>
        <w:t>0</w:t>
      </w:r>
      <w:r w:rsidR="009444D1" w:rsidRPr="001113EB">
        <w:t>.001</w:t>
      </w:r>
      <w:r w:rsidR="009444D1" w:rsidRPr="001113EB">
        <w:rPr>
          <w:rFonts w:hint="eastAsia"/>
        </w:rPr>
        <w:t>、</w:t>
      </w:r>
      <w:r w:rsidR="009444D1" w:rsidRPr="001113EB">
        <w:rPr>
          <w:rFonts w:hint="eastAsia"/>
        </w:rPr>
        <w:t>0</w:t>
      </w:r>
      <w:r w:rsidR="009444D1" w:rsidRPr="001113EB">
        <w:t>.0001</w:t>
      </w:r>
      <w:r w:rsidR="00F015A9" w:rsidRPr="001113EB">
        <w:rPr>
          <w:rFonts w:hint="eastAsia"/>
        </w:rPr>
        <w:t>的对比，</w:t>
      </w:r>
      <w:r w:rsidR="00F12749" w:rsidRPr="001113EB">
        <w:rPr>
          <w:rFonts w:hint="eastAsia"/>
        </w:rPr>
        <w:t>实验</w:t>
      </w:r>
      <w:r w:rsidR="009444D1" w:rsidRPr="001113EB">
        <w:rPr>
          <w:rFonts w:hint="eastAsia"/>
        </w:rPr>
        <w:t>发现当学习率为</w:t>
      </w:r>
      <w:r w:rsidR="009444D1" w:rsidRPr="001113EB">
        <w:rPr>
          <w:rFonts w:hint="eastAsia"/>
        </w:rPr>
        <w:t>0</w:t>
      </w:r>
      <w:r w:rsidR="009444D1" w:rsidRPr="001113EB">
        <w:t>.0001</w:t>
      </w:r>
      <w:r w:rsidR="009444D1" w:rsidRPr="001113EB">
        <w:rPr>
          <w:rFonts w:hint="eastAsia"/>
        </w:rPr>
        <w:t>时，网络模型收敛速度较快且收敛</w:t>
      </w:r>
      <w:r w:rsidR="00F12749" w:rsidRPr="001113EB">
        <w:rPr>
          <w:rFonts w:hint="eastAsia"/>
        </w:rPr>
        <w:t>效果</w:t>
      </w:r>
      <w:r w:rsidR="009444D1" w:rsidRPr="001113EB">
        <w:rPr>
          <w:rFonts w:hint="eastAsia"/>
        </w:rPr>
        <w:t>较好，因此</w:t>
      </w:r>
      <w:r w:rsidR="005544D5" w:rsidRPr="001113EB">
        <w:rPr>
          <w:rFonts w:hint="eastAsia"/>
        </w:rPr>
        <w:t>利用</w:t>
      </w:r>
      <w:r w:rsidR="00442186">
        <w:rPr>
          <w:rFonts w:hint="eastAsia"/>
        </w:rPr>
        <w:t>构建的</w:t>
      </w:r>
      <w:r w:rsidR="00BC6B71">
        <w:rPr>
          <w:rFonts w:hint="eastAsia"/>
          <w:szCs w:val="24"/>
        </w:rPr>
        <w:t>多源</w:t>
      </w:r>
      <w:r w:rsidR="0029727D" w:rsidRPr="008B0499">
        <w:rPr>
          <w:rFonts w:hint="eastAsia"/>
          <w:szCs w:val="24"/>
        </w:rPr>
        <w:t>遥感影像</w:t>
      </w:r>
      <w:r w:rsidR="0029727D">
        <w:rPr>
          <w:rFonts w:hint="eastAsia"/>
          <w:szCs w:val="24"/>
        </w:rPr>
        <w:t>对象类型变化检测数据集</w:t>
      </w:r>
      <w:r w:rsidR="00442186">
        <w:rPr>
          <w:rFonts w:hint="eastAsia"/>
          <w:color w:val="000000" w:themeColor="text1"/>
        </w:rPr>
        <w:t>以</w:t>
      </w:r>
      <w:r w:rsidR="00442186">
        <w:rPr>
          <w:rFonts w:hint="eastAsia"/>
          <w:color w:val="000000" w:themeColor="text1"/>
        </w:rPr>
        <w:t>0.0001</w:t>
      </w:r>
      <w:r w:rsidR="00442186">
        <w:rPr>
          <w:rFonts w:hint="eastAsia"/>
          <w:color w:val="000000" w:themeColor="text1"/>
        </w:rPr>
        <w:t>为初始学习率并采用固定步长衰减学习率的方式进行</w:t>
      </w:r>
      <w:proofErr w:type="spellStart"/>
      <w:r w:rsidR="00EA3563" w:rsidRPr="008B0499">
        <w:rPr>
          <w:szCs w:val="24"/>
        </w:rPr>
        <w:t>M</w:t>
      </w:r>
      <w:r w:rsidR="00EA3563">
        <w:rPr>
          <w:szCs w:val="24"/>
        </w:rPr>
        <w:t>ROC</w:t>
      </w:r>
      <w:r w:rsidR="00EA3563" w:rsidRPr="008B0499">
        <w:rPr>
          <w:szCs w:val="24"/>
        </w:rPr>
        <w:t>Net</w:t>
      </w:r>
      <w:proofErr w:type="spellEnd"/>
      <w:r w:rsidR="00442186">
        <w:rPr>
          <w:rFonts w:hint="eastAsia"/>
          <w:color w:val="000000" w:themeColor="text1"/>
        </w:rPr>
        <w:t>模型的迭代训练。</w:t>
      </w:r>
      <w:r w:rsidR="004F513F">
        <w:rPr>
          <w:rFonts w:hint="eastAsia"/>
          <w:color w:val="000000"/>
          <w:szCs w:val="24"/>
        </w:rPr>
        <w:t>训练</w:t>
      </w:r>
      <w:proofErr w:type="spellStart"/>
      <w:r w:rsidR="004F513F" w:rsidRPr="008B0499">
        <w:rPr>
          <w:szCs w:val="24"/>
        </w:rPr>
        <w:t>M</w:t>
      </w:r>
      <w:r w:rsidR="004F513F">
        <w:rPr>
          <w:szCs w:val="24"/>
        </w:rPr>
        <w:t>ROC</w:t>
      </w:r>
      <w:r w:rsidR="004F513F" w:rsidRPr="008B0499">
        <w:rPr>
          <w:szCs w:val="24"/>
        </w:rPr>
        <w:t>Net</w:t>
      </w:r>
      <w:proofErr w:type="spellEnd"/>
      <w:r w:rsidR="004F513F">
        <w:rPr>
          <w:rFonts w:hint="eastAsia"/>
          <w:color w:val="000000" w:themeColor="text1"/>
        </w:rPr>
        <w:t>模型的</w:t>
      </w:r>
      <w:r w:rsidR="004F513F">
        <w:rPr>
          <w:rFonts w:hAnsi="Cambria Math" w:hint="eastAsia"/>
          <w:iCs/>
          <w:color w:val="000000" w:themeColor="text1"/>
          <w:szCs w:val="24"/>
        </w:rPr>
        <w:t>损失函数表示为：</w:t>
      </w:r>
    </w:p>
    <w:p w14:paraId="02F24510" w14:textId="7C1225A5" w:rsidR="00AA1EEC" w:rsidRDefault="00AA1EEC" w:rsidP="004F513F">
      <w:pPr>
        <w:spacing w:line="360" w:lineRule="auto"/>
        <w:ind w:firstLineChars="200" w:firstLine="480"/>
        <w:rPr>
          <w:rFonts w:hAnsi="Cambria Math" w:hint="eastAsia"/>
          <w:iCs/>
          <w:color w:val="000000" w:themeColor="text1"/>
          <w:szCs w:val="24"/>
        </w:rPr>
      </w:pPr>
      <m:oMathPara>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1+L</m:t>
          </m:r>
          <m:r>
            <w:rPr>
              <w:rFonts w:ascii="Cambria Math" w:hAnsi="Cambria Math" w:hint="eastAsia"/>
              <w:color w:val="000000" w:themeColor="text1"/>
              <w:szCs w:val="24"/>
            </w:rPr>
            <m:t>oss</m:t>
          </m:r>
          <m:r>
            <w:rPr>
              <w:rFonts w:ascii="Cambria Math" w:hAnsi="Cambria Math"/>
              <w:color w:val="000000" w:themeColor="text1"/>
              <w:szCs w:val="24"/>
            </w:rPr>
            <m:t>2</m:t>
          </m:r>
        </m:oMath>
      </m:oMathPara>
    </w:p>
    <w:p w14:paraId="17629493" w14:textId="7FDDEE13" w:rsidR="004F513F" w:rsidRPr="00AA1EEC" w:rsidRDefault="00AA1EEC" w:rsidP="00AA1EEC">
      <w:pPr>
        <w:spacing w:line="360" w:lineRule="auto"/>
        <w:rPr>
          <w:rFonts w:cstheme="minorBidi"/>
          <w:color w:val="000000" w:themeColor="text1"/>
          <w:kern w:val="0"/>
          <w:shd w:val="clear" w:color="auto" w:fill="FFFFFF"/>
        </w:rPr>
      </w:pPr>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1</m:t>
        </m:r>
      </m:oMath>
      <w:r>
        <w:rPr>
          <w:rFonts w:cstheme="minorBidi" w:hint="eastAsia"/>
          <w:color w:val="000000" w:themeColor="text1"/>
          <w:szCs w:val="24"/>
        </w:rPr>
        <w:t>和</w:t>
      </w:r>
      <m:oMath>
        <m:r>
          <w:rPr>
            <w:rFonts w:ascii="Cambria Math" w:hAnsi="Cambria Math"/>
            <w:color w:val="000000" w:themeColor="text1"/>
            <w:szCs w:val="24"/>
          </w:rPr>
          <m:t>L</m:t>
        </m:r>
        <m:r>
          <w:rPr>
            <w:rFonts w:ascii="Cambria Math" w:hAnsi="Cambria Math" w:hint="eastAsia"/>
            <w:color w:val="000000" w:themeColor="text1"/>
            <w:szCs w:val="24"/>
          </w:rPr>
          <m:t>oss</m:t>
        </m:r>
        <m:r>
          <w:rPr>
            <w:rFonts w:ascii="Cambria Math" w:hAnsi="Cambria Math"/>
            <w:color w:val="000000" w:themeColor="text1"/>
            <w:szCs w:val="24"/>
          </w:rPr>
          <m:t>2</m:t>
        </m:r>
      </m:oMath>
      <w:r>
        <w:rPr>
          <w:rFonts w:cstheme="minorBidi" w:hint="eastAsia"/>
          <w:color w:val="000000" w:themeColor="text1"/>
          <w:szCs w:val="24"/>
        </w:rPr>
        <w:t>为</w:t>
      </w:r>
      <w:r>
        <w:rPr>
          <w:rFonts w:hint="eastAsia"/>
          <w:color w:val="000000" w:themeColor="text1"/>
        </w:rPr>
        <w:t>多类别的交叉</w:t>
      </w:r>
      <w:proofErr w:type="gramStart"/>
      <w:r>
        <w:rPr>
          <w:rFonts w:hint="eastAsia"/>
          <w:color w:val="000000" w:themeColor="text1"/>
        </w:rPr>
        <w:t>熵</w:t>
      </w:r>
      <w:proofErr w:type="gramEnd"/>
      <w:r>
        <w:rPr>
          <w:rFonts w:hint="eastAsia"/>
          <w:color w:val="000000" w:themeColor="text1"/>
        </w:rPr>
        <w:t>损失函数，分</w:t>
      </w:r>
      <w:r>
        <w:rPr>
          <w:rFonts w:cstheme="minorBidi" w:hint="eastAsia"/>
          <w:color w:val="000000" w:themeColor="text1"/>
          <w:szCs w:val="24"/>
        </w:rPr>
        <w:t>别评估两张影像预测得到的语义分割结果</w:t>
      </w:r>
      <w:r>
        <w:rPr>
          <w:rFonts w:cstheme="minorBidi" w:hint="eastAsia"/>
          <w:color w:val="000000" w:themeColor="text1"/>
          <w:szCs w:val="24"/>
        </w:rPr>
        <w:lastRenderedPageBreak/>
        <w:t>与真实标签之间的损失</w:t>
      </w:r>
      <w:r>
        <w:rPr>
          <w:rFonts w:cstheme="minorBidi" w:hint="eastAsia"/>
          <w:iCs/>
          <w:color w:val="000000" w:themeColor="text1"/>
          <w:szCs w:val="24"/>
        </w:rPr>
        <w:t>，</w:t>
      </w:r>
      <w:r>
        <w:rPr>
          <w:rFonts w:hint="eastAsia"/>
          <w:color w:val="000000" w:themeColor="text1"/>
        </w:rPr>
        <w:t>表示为</w:t>
      </w:r>
      <w:r>
        <w:rPr>
          <w:rFonts w:cstheme="minorBidi" w:hint="eastAsia"/>
          <w:color w:val="000000" w:themeColor="text1"/>
          <w:szCs w:val="24"/>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F513F" w:rsidRPr="00BC74F1" w14:paraId="6D201E79" w14:textId="77777777" w:rsidTr="0005382C">
        <w:tc>
          <w:tcPr>
            <w:tcW w:w="8522" w:type="dxa"/>
            <w:vAlign w:val="center"/>
          </w:tcPr>
          <w:p w14:paraId="44B8FEE7" w14:textId="77777777" w:rsidR="00BC74F1" w:rsidRDefault="004F513F" w:rsidP="00BC74F1">
            <w:pPr>
              <w:spacing w:line="300" w:lineRule="auto"/>
              <w:jc w:val="center"/>
              <w:rPr>
                <w:color w:val="000000" w:themeColor="text1"/>
                <w:szCs w:val="24"/>
              </w:rPr>
            </w:pPr>
            <w:r w:rsidRPr="00621399">
              <w:rPr>
                <w:rFonts w:cstheme="minorBidi" w:hint="eastAsia"/>
                <w:color w:val="000000" w:themeColor="text1"/>
                <w:szCs w:val="24"/>
              </w:rPr>
              <w:t xml:space="preserve"> </w:t>
            </w:r>
            <w:r w:rsidRPr="00621399">
              <w:rPr>
                <w:rFonts w:cstheme="minorBidi"/>
                <w:color w:val="000000" w:themeColor="text1"/>
                <w:szCs w:val="24"/>
              </w:rPr>
              <w:t xml:space="preserve">       </w:t>
            </w:r>
            <m:oMath>
              <m:r>
                <w:rPr>
                  <w:rFonts w:ascii="Cambria Math" w:hAnsi="Cambria Math"/>
                  <w:color w:val="000000" w:themeColor="text1"/>
                  <w:szCs w:val="24"/>
                </w:rPr>
                <m:t xml:space="preserve">      L</m:t>
              </m:r>
              <m:r>
                <w:rPr>
                  <w:rFonts w:ascii="Cambria Math" w:hAnsi="Cambria Math" w:hint="eastAsia"/>
                  <w:color w:val="000000" w:themeColor="text1"/>
                  <w:szCs w:val="24"/>
                </w:rPr>
                <m:t>oss</m:t>
              </m:r>
              <m:r>
                <w:rPr>
                  <w:rFonts w:ascii="Cambria Math" w:hAnsi="Cambria Math"/>
                  <w:color w:val="000000" w:themeColor="text1"/>
                  <w:szCs w:val="24"/>
                </w:rPr>
                <m:t>1=-</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hint="eastAsia"/>
                      <w:color w:val="000000" w:themeColor="text1"/>
                      <w:szCs w:val="24"/>
                    </w:rPr>
                    <m:t>m</m:t>
                  </m:r>
                </m:den>
              </m:f>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j∈</m:t>
                  </m:r>
                  <m:r>
                    <w:rPr>
                      <w:rFonts w:ascii="Cambria Math" w:hAnsi="Cambria Math" w:hint="eastAsia"/>
                      <w:color w:val="000000" w:themeColor="text1"/>
                      <w:szCs w:val="24"/>
                    </w:rPr>
                    <m:t>P1</m:t>
                  </m:r>
                </m:sub>
                <m:sup/>
                <m:e>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i=1</m:t>
                      </m:r>
                    </m:sub>
                    <m:sup>
                      <m:r>
                        <w:rPr>
                          <w:rFonts w:ascii="Cambria Math" w:hAnsi="Cambria Math" w:hint="eastAsia"/>
                          <w:color w:val="000000" w:themeColor="text1"/>
                          <w:szCs w:val="24"/>
                        </w:rPr>
                        <m:t>n</m:t>
                      </m:r>
                    </m:sup>
                    <m:e>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=i)×log(P(</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(j)</m:t>
                          </m:r>
                        </m:sup>
                      </m:sSup>
                      <m:r>
                        <w:rPr>
                          <w:rFonts w:ascii="Cambria Math" w:hAnsi="Cambria Math"/>
                          <w:color w:val="000000" w:themeColor="text1"/>
                          <w:szCs w:val="24"/>
                        </w:rPr>
                        <m:t>))</m:t>
                      </m:r>
                    </m:e>
                  </m:nary>
                </m:e>
              </m:nary>
            </m:oMath>
          </w:p>
          <w:p w14:paraId="0AF4D1C5" w14:textId="3B529571" w:rsidR="004F513F" w:rsidRPr="00621399" w:rsidRDefault="004F513F" w:rsidP="0005382C">
            <w:pPr>
              <w:spacing w:line="300" w:lineRule="auto"/>
              <w:jc w:val="center"/>
              <w:rPr>
                <w:color w:val="000000" w:themeColor="text1"/>
                <w:szCs w:val="24"/>
              </w:rPr>
            </w:pPr>
            <w:r w:rsidRPr="00621399">
              <w:rPr>
                <w:rFonts w:cstheme="minorBidi"/>
                <w:color w:val="000000" w:themeColor="text1"/>
                <w:szCs w:val="24"/>
              </w:rPr>
              <w:t xml:space="preserve"> </w:t>
            </w:r>
            <w:r>
              <w:rPr>
                <w:rFonts w:cstheme="minorBidi"/>
                <w:color w:val="000000" w:themeColor="text1"/>
                <w:szCs w:val="24"/>
              </w:rPr>
              <w:t xml:space="preserve">      </w:t>
            </w:r>
            <w:r w:rsidRPr="00621399">
              <w:rPr>
                <w:rFonts w:cstheme="minorBidi"/>
                <w:color w:val="000000" w:themeColor="text1"/>
                <w:szCs w:val="24"/>
              </w:rPr>
              <w:t xml:space="preserve"> </w:t>
            </w:r>
            <m:oMath>
              <m:r>
                <w:rPr>
                  <w:rFonts w:ascii="Cambria Math" w:hAnsi="Cambria Math"/>
                  <w:color w:val="000000" w:themeColor="text1"/>
                  <w:szCs w:val="24"/>
                </w:rPr>
                <m:t xml:space="preserve">    L</m:t>
              </m:r>
              <m:r>
                <w:rPr>
                  <w:rFonts w:ascii="Cambria Math" w:hAnsi="Cambria Math" w:hint="eastAsia"/>
                  <w:color w:val="000000" w:themeColor="text1"/>
                  <w:szCs w:val="24"/>
                </w:rPr>
                <m:t>oss</m:t>
              </m:r>
              <m:r>
                <w:rPr>
                  <w:rFonts w:ascii="Cambria Math" w:hAnsi="Cambria Math"/>
                  <w:color w:val="000000" w:themeColor="text1"/>
                  <w:szCs w:val="24"/>
                </w:rPr>
                <m:t>2=-</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hint="eastAsia"/>
                      <w:color w:val="000000" w:themeColor="text1"/>
                      <w:szCs w:val="24"/>
                    </w:rPr>
                    <m:t>m</m:t>
                  </m:r>
                </m:den>
              </m:f>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j∈</m:t>
                  </m:r>
                  <m:r>
                    <w:rPr>
                      <w:rFonts w:ascii="Cambria Math" w:hAnsi="Cambria Math" w:hint="eastAsia"/>
                      <w:color w:val="000000" w:themeColor="text1"/>
                      <w:szCs w:val="24"/>
                    </w:rPr>
                    <m:t>P</m:t>
                  </m:r>
                  <m:r>
                    <w:rPr>
                      <w:rFonts w:ascii="Cambria Math" w:hAnsi="Cambria Math"/>
                      <w:color w:val="000000" w:themeColor="text1"/>
                      <w:szCs w:val="24"/>
                    </w:rPr>
                    <m:t>2</m:t>
                  </m:r>
                </m:sub>
                <m:sup/>
                <m:e>
                  <m:nary>
                    <m:naryPr>
                      <m:chr m:val="∑"/>
                      <m:limLoc m:val="undOvr"/>
                      <m:ctrlPr>
                        <w:rPr>
                          <w:rFonts w:ascii="Cambria Math" w:hAnsi="Cambria Math"/>
                          <w:i/>
                          <w:iCs/>
                          <w:color w:val="000000" w:themeColor="text1"/>
                          <w:szCs w:val="24"/>
                        </w:rPr>
                      </m:ctrlPr>
                    </m:naryPr>
                    <m:sub>
                      <m:r>
                        <w:rPr>
                          <w:rFonts w:ascii="Cambria Math" w:hAnsi="Cambria Math"/>
                          <w:color w:val="000000" w:themeColor="text1"/>
                          <w:szCs w:val="24"/>
                        </w:rPr>
                        <m:t>i=1</m:t>
                      </m:r>
                    </m:sub>
                    <m:sup>
                      <m:r>
                        <w:rPr>
                          <w:rFonts w:ascii="Cambria Math" w:hAnsi="Cambria Math" w:hint="eastAsia"/>
                          <w:color w:val="000000" w:themeColor="text1"/>
                          <w:szCs w:val="24"/>
                        </w:rPr>
                        <m:t>n</m:t>
                      </m:r>
                    </m:sup>
                    <m:e>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=i)×log(P(</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(j)</m:t>
                          </m:r>
                        </m:sup>
                      </m:sSup>
                      <m:r>
                        <w:rPr>
                          <w:rFonts w:ascii="Cambria Math" w:hAnsi="Cambria Math"/>
                          <w:color w:val="000000" w:themeColor="text1"/>
                          <w:szCs w:val="24"/>
                        </w:rPr>
                        <m:t>))</m:t>
                      </m:r>
                    </m:e>
                  </m:nary>
                </m:e>
              </m:nary>
            </m:oMath>
            <w:r w:rsidRPr="00621399">
              <w:rPr>
                <w:rFonts w:hint="eastAsia"/>
                <w:color w:val="000000" w:themeColor="text1"/>
                <w:szCs w:val="24"/>
              </w:rPr>
              <w:t xml:space="preserve"> </w:t>
            </w:r>
            <w:r w:rsidRPr="00621399">
              <w:rPr>
                <w:color w:val="000000" w:themeColor="text1"/>
                <w:szCs w:val="24"/>
              </w:rPr>
              <w:t xml:space="preserve">  </w:t>
            </w:r>
          </w:p>
        </w:tc>
      </w:tr>
    </w:tbl>
    <w:p w14:paraId="242D2EF5" w14:textId="03EE8BCC" w:rsidR="00D9574E" w:rsidRPr="00B733B1" w:rsidRDefault="00BC74F1" w:rsidP="009B1046">
      <w:pPr>
        <w:spacing w:line="360" w:lineRule="auto"/>
        <w:rPr>
          <w:rFonts w:cstheme="minorBidi"/>
          <w:color w:val="000000" w:themeColor="text1"/>
          <w:kern w:val="0"/>
          <w:shd w:val="clear" w:color="auto" w:fill="FFFFFF"/>
        </w:rPr>
      </w:pPr>
      <w:r w:rsidRPr="00AE0AB1">
        <w:rPr>
          <w:rFonts w:cstheme="minorBidi" w:hint="eastAsia"/>
          <w:iCs/>
          <w:color w:val="000000" w:themeColor="text1"/>
          <w:szCs w:val="24"/>
        </w:rPr>
        <w:t>其中，</w:t>
      </w:r>
      <m:oMath>
        <m:r>
          <w:rPr>
            <w:rFonts w:ascii="Cambria Math" w:hAnsi="Cambria Math" w:hint="eastAsia"/>
            <w:color w:val="000000" w:themeColor="text1"/>
            <w:szCs w:val="24"/>
          </w:rPr>
          <m:t>P1</m:t>
        </m:r>
      </m:oMath>
      <w:r>
        <w:rPr>
          <w:rFonts w:cstheme="minorBidi" w:hint="eastAsia"/>
          <w:color w:val="000000" w:themeColor="text1"/>
          <w:szCs w:val="24"/>
        </w:rPr>
        <w:t>和</w:t>
      </w:r>
      <m:oMath>
        <m:r>
          <w:rPr>
            <w:rFonts w:ascii="Cambria Math" w:hAnsi="Cambria Math" w:hint="eastAsia"/>
            <w:color w:val="000000" w:themeColor="text1"/>
            <w:szCs w:val="24"/>
          </w:rPr>
          <m:t>P</m:t>
        </m:r>
        <m:r>
          <w:rPr>
            <w:rFonts w:ascii="Cambria Math" w:hAnsi="Cambria Math"/>
            <w:color w:val="000000" w:themeColor="text1"/>
            <w:szCs w:val="24"/>
          </w:rPr>
          <m:t>2</m:t>
        </m:r>
      </m:oMath>
      <w:r>
        <w:rPr>
          <w:rFonts w:cstheme="minorBidi"/>
          <w:color w:val="000000" w:themeColor="text1"/>
          <w:szCs w:val="24"/>
        </w:rPr>
        <w:t>分别表示</w:t>
      </w:r>
      <w:r>
        <w:rPr>
          <w:rFonts w:ascii="宋体" w:hAnsi="宋体" w:hint="eastAsia"/>
          <w:szCs w:val="24"/>
        </w:rPr>
        <w:t>前、后时相遥感影像</w:t>
      </w:r>
      <w:r>
        <w:rPr>
          <w:rFonts w:cstheme="minorBidi" w:hint="eastAsia"/>
          <w:iCs/>
          <w:color w:val="000000" w:themeColor="text1"/>
          <w:szCs w:val="24"/>
        </w:rPr>
        <w:t>，</w:t>
      </w:r>
      <m:oMath>
        <m:r>
          <m:rPr>
            <m:sty m:val="p"/>
          </m:rPr>
          <w:rPr>
            <w:rFonts w:ascii="Cambria Math" w:hAnsi="Cambria Math" w:cstheme="minorBidi" w:hint="eastAsia"/>
            <w:color w:val="000000" w:themeColor="text1"/>
            <w:szCs w:val="24"/>
          </w:rPr>
          <m:t>m</m:t>
        </m:r>
      </m:oMath>
      <w:r w:rsidRPr="00621399">
        <w:rPr>
          <w:rFonts w:cstheme="minorBidi" w:hint="eastAsia"/>
          <w:iCs/>
          <w:color w:val="000000" w:themeColor="text1"/>
          <w:szCs w:val="24"/>
        </w:rPr>
        <w:t>表示</w:t>
      </w:r>
      <w:r w:rsidRPr="008B0499">
        <w:rPr>
          <w:rFonts w:hint="eastAsia"/>
          <w:szCs w:val="24"/>
        </w:rPr>
        <w:t>遥感影像</w:t>
      </w:r>
      <w:r>
        <w:rPr>
          <w:rFonts w:hint="eastAsia"/>
          <w:szCs w:val="24"/>
        </w:rPr>
        <w:t>的</w:t>
      </w:r>
      <w:r w:rsidRPr="00621399">
        <w:rPr>
          <w:rFonts w:cstheme="minorBidi" w:hint="eastAsia"/>
          <w:iCs/>
          <w:color w:val="000000" w:themeColor="text1"/>
          <w:szCs w:val="24"/>
        </w:rPr>
        <w:t>像素个数</w:t>
      </w:r>
      <w:r w:rsidR="00442186" w:rsidRPr="00621399">
        <w:rPr>
          <w:rFonts w:cstheme="minorBidi" w:hint="eastAsia"/>
          <w:iCs/>
          <w:color w:val="000000" w:themeColor="text1"/>
          <w:szCs w:val="24"/>
        </w:rPr>
        <w:t>，</w:t>
      </w:r>
      <m:oMath>
        <m:r>
          <w:rPr>
            <w:rFonts w:ascii="Cambria Math" w:hAnsi="Cambria Math" w:hint="eastAsia"/>
            <w:color w:val="000000" w:themeColor="text1"/>
            <w:szCs w:val="24"/>
          </w:rPr>
          <m:t>n</m:t>
        </m:r>
      </m:oMath>
      <w:r w:rsidR="00442186" w:rsidRPr="00621399">
        <w:rPr>
          <w:rFonts w:cstheme="minorBidi" w:hint="eastAsia"/>
          <w:color w:val="000000" w:themeColor="text1"/>
          <w:szCs w:val="24"/>
        </w:rPr>
        <w:t>表示类别的个数。</w:t>
      </w:r>
      <m:oMath>
        <m:r>
          <w:rPr>
            <w:rFonts w:ascii="Cambria Math" w:hAnsi="Cambria Math"/>
            <w:color w:val="000000" w:themeColor="text1"/>
            <w:szCs w:val="24"/>
          </w:rPr>
          <m:t>I(</m:t>
        </m:r>
        <m:r>
          <w:rPr>
            <w:rFonts w:ascii="Cambria Math" w:hAnsi="Cambria Math" w:hint="eastAsia"/>
            <w:color w:val="000000" w:themeColor="text1"/>
            <w:szCs w:val="24"/>
          </w:rPr>
          <m:t>x</m:t>
        </m:r>
        <m:r>
          <w:rPr>
            <w:rFonts w:ascii="Cambria Math" w:hAnsi="Cambria Math"/>
            <w:color w:val="000000" w:themeColor="text1"/>
            <w:szCs w:val="24"/>
          </w:rPr>
          <m:t>)</m:t>
        </m:r>
      </m:oMath>
      <w:r w:rsidR="00442186" w:rsidRPr="00621399">
        <w:rPr>
          <w:rFonts w:cstheme="minorBidi" w:hint="eastAsia"/>
          <w:iCs/>
          <w:color w:val="000000" w:themeColor="text1"/>
          <w:szCs w:val="24"/>
        </w:rPr>
        <w:t>是一个示性函数，当</w:t>
      </w:r>
      <m:oMath>
        <m:r>
          <w:rPr>
            <w:rFonts w:ascii="Cambria Math" w:hAnsi="Cambria Math" w:hint="eastAsia"/>
            <w:color w:val="000000" w:themeColor="text1"/>
            <w:szCs w:val="24"/>
          </w:rPr>
          <m:t>x</m:t>
        </m:r>
      </m:oMath>
      <w:r w:rsidR="00442186" w:rsidRPr="00621399">
        <w:rPr>
          <w:rFonts w:cstheme="minorBidi" w:hint="eastAsia"/>
          <w:iCs/>
          <w:color w:val="000000" w:themeColor="text1"/>
          <w:szCs w:val="24"/>
        </w:rPr>
        <w:t>为真时，即像素</w:t>
      </w:r>
      <m:oMath>
        <m:r>
          <w:rPr>
            <w:rFonts w:ascii="Cambria Math" w:hAnsi="Cambria Math"/>
            <w:color w:val="000000" w:themeColor="text1"/>
            <w:szCs w:val="24"/>
          </w:rPr>
          <m:t>j</m:t>
        </m:r>
      </m:oMath>
      <w:r w:rsidR="00442186" w:rsidRPr="00621399">
        <w:rPr>
          <w:rFonts w:cstheme="minorBidi" w:hint="eastAsia"/>
          <w:iCs/>
          <w:color w:val="000000" w:themeColor="text1"/>
          <w:szCs w:val="24"/>
        </w:rPr>
        <w:t>的预测类别</w:t>
      </w:r>
      <m:oMath>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oMath>
      <w:r w:rsidR="00442186" w:rsidRPr="00621399">
        <w:rPr>
          <w:rFonts w:cstheme="minorBidi" w:hint="eastAsia"/>
          <w:iCs/>
          <w:color w:val="000000" w:themeColor="text1"/>
          <w:szCs w:val="24"/>
        </w:rPr>
        <w:t>与真实类别</w:t>
      </w:r>
      <m:oMath>
        <m:r>
          <w:rPr>
            <w:rFonts w:ascii="Cambria Math" w:hAnsi="Cambria Math"/>
            <w:color w:val="000000" w:themeColor="text1"/>
            <w:szCs w:val="24"/>
          </w:rPr>
          <m:t>i</m:t>
        </m:r>
      </m:oMath>
      <w:r w:rsidR="00442186" w:rsidRPr="00621399">
        <w:rPr>
          <w:rFonts w:cstheme="minorBidi" w:hint="eastAsia"/>
          <w:iCs/>
          <w:color w:val="000000" w:themeColor="text1"/>
          <w:szCs w:val="24"/>
        </w:rPr>
        <w:t>相同时结果为</w:t>
      </w:r>
      <w:r w:rsidR="00442186" w:rsidRPr="00621399">
        <w:rPr>
          <w:rFonts w:cstheme="minorBidi" w:hint="eastAsia"/>
          <w:iCs/>
          <w:color w:val="000000" w:themeColor="text1"/>
          <w:szCs w:val="24"/>
        </w:rPr>
        <w:t>1</w:t>
      </w:r>
      <w:r w:rsidR="00442186" w:rsidRPr="00621399">
        <w:rPr>
          <w:rFonts w:cstheme="minorBidi" w:hint="eastAsia"/>
          <w:iCs/>
          <w:color w:val="000000" w:themeColor="text1"/>
          <w:szCs w:val="24"/>
        </w:rPr>
        <w:t>，否则结果为</w:t>
      </w:r>
      <w:r w:rsidR="00442186" w:rsidRPr="00621399">
        <w:rPr>
          <w:rFonts w:cstheme="minorBidi" w:hint="eastAsia"/>
          <w:iCs/>
          <w:color w:val="000000" w:themeColor="text1"/>
          <w:szCs w:val="24"/>
        </w:rPr>
        <w:t>0</w:t>
      </w:r>
      <w:r w:rsidR="00442186" w:rsidRPr="00621399">
        <w:rPr>
          <w:rFonts w:cstheme="minorBidi" w:hint="eastAsia"/>
          <w:iCs/>
          <w:color w:val="000000" w:themeColor="text1"/>
          <w:szCs w:val="24"/>
        </w:rPr>
        <w:t>。</w:t>
      </w:r>
      <m:oMath>
        <m:r>
          <w:rPr>
            <w:rFonts w:ascii="Cambria Math" w:hAnsi="Cambria Math"/>
            <w:color w:val="000000" w:themeColor="text1"/>
            <w:szCs w:val="24"/>
          </w:rPr>
          <m:t>P(</m:t>
        </m:r>
        <m:sSup>
          <m:sSupPr>
            <m:ctrlPr>
              <w:rPr>
                <w:rFonts w:ascii="Cambria Math" w:hAnsi="Cambria Math"/>
                <w:i/>
                <w:iCs/>
                <w:color w:val="000000" w:themeColor="text1"/>
                <w:szCs w:val="24"/>
              </w:rPr>
            </m:ctrlPr>
          </m:sSupPr>
          <m:e>
            <m:r>
              <w:rPr>
                <w:rFonts w:ascii="Cambria Math" w:hAnsi="Cambria Math"/>
                <w:color w:val="000000" w:themeColor="text1"/>
                <w:szCs w:val="24"/>
              </w:rPr>
              <m:t>y</m:t>
            </m:r>
          </m:e>
          <m:sup>
            <m:r>
              <w:rPr>
                <w:rFonts w:ascii="Cambria Math" w:hAnsi="Cambria Math"/>
                <w:color w:val="000000" w:themeColor="text1"/>
                <w:szCs w:val="24"/>
              </w:rPr>
              <m:t>(j)</m:t>
            </m:r>
          </m:sup>
        </m:sSup>
        <m:r>
          <w:rPr>
            <w:rFonts w:ascii="Cambria Math" w:hAnsi="Cambria Math"/>
            <w:color w:val="000000" w:themeColor="text1"/>
            <w:szCs w:val="24"/>
          </w:rPr>
          <m:t>=i|</m:t>
        </m:r>
        <m:sSup>
          <m:sSupPr>
            <m:ctrlPr>
              <w:rPr>
                <w:rFonts w:ascii="Cambria Math" w:hAnsi="Cambria Math"/>
                <w:i/>
                <w:iCs/>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(j)</m:t>
            </m:r>
          </m:sup>
        </m:sSup>
        <m:r>
          <w:rPr>
            <w:rFonts w:ascii="Cambria Math" w:hAnsi="Cambria Math"/>
            <w:color w:val="000000" w:themeColor="text1"/>
            <w:szCs w:val="24"/>
          </w:rPr>
          <m:t>)</m:t>
        </m:r>
      </m:oMath>
      <w:r w:rsidR="00442186" w:rsidRPr="00621399">
        <w:rPr>
          <w:rFonts w:cstheme="minorBidi" w:hint="eastAsia"/>
          <w:iCs/>
          <w:color w:val="000000" w:themeColor="text1"/>
          <w:szCs w:val="24"/>
        </w:rPr>
        <w:t>表示像素</w:t>
      </w:r>
      <m:oMath>
        <m:r>
          <w:rPr>
            <w:rFonts w:ascii="Cambria Math" w:hAnsi="Cambria Math"/>
            <w:color w:val="000000" w:themeColor="text1"/>
            <w:szCs w:val="24"/>
          </w:rPr>
          <m:t>j</m:t>
        </m:r>
      </m:oMath>
      <w:r w:rsidR="00442186" w:rsidRPr="00621399">
        <w:rPr>
          <w:rFonts w:cstheme="minorBidi" w:hint="eastAsia"/>
          <w:iCs/>
          <w:color w:val="000000" w:themeColor="text1"/>
          <w:szCs w:val="24"/>
        </w:rPr>
        <w:t>属于类别</w:t>
      </w:r>
      <m:oMath>
        <m:r>
          <w:rPr>
            <w:rFonts w:ascii="Cambria Math" w:hAnsi="Cambria Math" w:cstheme="minorBidi" w:hint="eastAsia"/>
            <w:color w:val="000000" w:themeColor="text1"/>
            <w:szCs w:val="24"/>
          </w:rPr>
          <m:t>i</m:t>
        </m:r>
      </m:oMath>
      <w:r w:rsidR="00442186" w:rsidRPr="00621399">
        <w:rPr>
          <w:rFonts w:cstheme="minorBidi" w:hint="eastAsia"/>
          <w:iCs/>
          <w:color w:val="000000" w:themeColor="text1"/>
          <w:szCs w:val="24"/>
        </w:rPr>
        <w:t>的概率，可以通过</w:t>
      </w:r>
      <w:proofErr w:type="spellStart"/>
      <w:r w:rsidR="00442186" w:rsidRPr="00621399">
        <w:rPr>
          <w:rFonts w:cstheme="minorBidi" w:hint="eastAsia"/>
          <w:iCs/>
          <w:color w:val="000000" w:themeColor="text1"/>
          <w:szCs w:val="24"/>
        </w:rPr>
        <w:t>softmax</w:t>
      </w:r>
      <w:proofErr w:type="spellEnd"/>
      <w:r w:rsidR="00442186" w:rsidRPr="00621399">
        <w:rPr>
          <w:rFonts w:cstheme="minorBidi" w:hint="eastAsia"/>
          <w:iCs/>
          <w:color w:val="000000" w:themeColor="text1"/>
          <w:szCs w:val="24"/>
        </w:rPr>
        <w:t>分类器获取。</w:t>
      </w:r>
    </w:p>
    <w:p w14:paraId="1087585D" w14:textId="0E142E69" w:rsidR="009E2882" w:rsidRDefault="009E2882" w:rsidP="00B733B1">
      <w:pPr>
        <w:spacing w:line="360" w:lineRule="auto"/>
        <w:ind w:firstLine="420"/>
        <w:rPr>
          <w:szCs w:val="24"/>
        </w:rPr>
      </w:pPr>
      <w:r>
        <w:rPr>
          <w:rFonts w:hint="eastAsia"/>
          <w:szCs w:val="24"/>
        </w:rPr>
        <w:t>本发明实施例</w:t>
      </w:r>
      <w:r w:rsidR="0083480E">
        <w:rPr>
          <w:rFonts w:hint="eastAsia"/>
          <w:szCs w:val="24"/>
        </w:rPr>
        <w:t>公开的</w:t>
      </w:r>
      <w:r w:rsidR="0083480E">
        <w:rPr>
          <w:rFonts w:hint="eastAsia"/>
          <w:kern w:val="0"/>
        </w:rPr>
        <w:t>多源遥感影像对象类型变化检测</w:t>
      </w:r>
      <w:r w:rsidR="0083480E" w:rsidRPr="00582119">
        <w:rPr>
          <w:rFonts w:hint="eastAsia"/>
          <w:kern w:val="0"/>
        </w:rPr>
        <w:t>方法</w:t>
      </w:r>
      <w:r w:rsidR="0083480E">
        <w:rPr>
          <w:rFonts w:hint="eastAsia"/>
          <w:kern w:val="0"/>
        </w:rPr>
        <w:t>，</w:t>
      </w:r>
      <w:r>
        <w:rPr>
          <w:rFonts w:hint="eastAsia"/>
          <w:szCs w:val="24"/>
        </w:rPr>
        <w:t>基于上述训练好的</w:t>
      </w:r>
      <w:proofErr w:type="spellStart"/>
      <w:r w:rsidRPr="001113EB">
        <w:rPr>
          <w:szCs w:val="24"/>
        </w:rPr>
        <w:t>MROCNet</w:t>
      </w:r>
      <w:proofErr w:type="spellEnd"/>
      <w:r w:rsidRPr="001113EB">
        <w:rPr>
          <w:rFonts w:hint="eastAsia"/>
          <w:szCs w:val="24"/>
        </w:rPr>
        <w:t>模型</w:t>
      </w:r>
      <w:r>
        <w:rPr>
          <w:rFonts w:hint="eastAsia"/>
          <w:szCs w:val="24"/>
        </w:rPr>
        <w:t>，用于</w:t>
      </w:r>
      <w:r w:rsidRPr="001113EB">
        <w:rPr>
          <w:rFonts w:hint="eastAsia"/>
          <w:szCs w:val="24"/>
        </w:rPr>
        <w:t>洱海管理区域遥感影像地物类型变化检测</w:t>
      </w:r>
      <w:r w:rsidR="00946B0A">
        <w:rPr>
          <w:rFonts w:hint="eastAsia"/>
          <w:szCs w:val="24"/>
        </w:rPr>
        <w:t>，包括：</w:t>
      </w:r>
    </w:p>
    <w:p w14:paraId="746F3DC6" w14:textId="57A6D45A" w:rsidR="003A70F6" w:rsidRPr="00B733B1" w:rsidRDefault="00946B0A" w:rsidP="00B733B1">
      <w:pPr>
        <w:spacing w:line="360" w:lineRule="auto"/>
        <w:ind w:firstLine="420"/>
        <w:rPr>
          <w:rFonts w:ascii="宋体" w:hAnsi="宋体"/>
          <w:color w:val="000000"/>
          <w:szCs w:val="24"/>
        </w:rPr>
      </w:pPr>
      <w:r>
        <w:rPr>
          <w:rFonts w:hint="eastAsia"/>
          <w:szCs w:val="24"/>
        </w:rPr>
        <w:t>首先</w:t>
      </w:r>
      <w:r w:rsidR="009B1046" w:rsidRPr="001113EB">
        <w:rPr>
          <w:rFonts w:hint="eastAsia"/>
          <w:szCs w:val="24"/>
        </w:rPr>
        <w:t>，</w:t>
      </w:r>
      <w:r w:rsidR="005544D5" w:rsidRPr="001113EB">
        <w:rPr>
          <w:rFonts w:hint="eastAsia"/>
          <w:szCs w:val="24"/>
        </w:rPr>
        <w:t>基于</w:t>
      </w:r>
      <w:proofErr w:type="spellStart"/>
      <w:r w:rsidR="005544D5" w:rsidRPr="001113EB">
        <w:rPr>
          <w:szCs w:val="24"/>
        </w:rPr>
        <w:t>MROCNet</w:t>
      </w:r>
      <w:proofErr w:type="spellEnd"/>
      <w:r w:rsidR="005544D5" w:rsidRPr="001113EB">
        <w:rPr>
          <w:rFonts w:hint="eastAsia"/>
          <w:szCs w:val="24"/>
        </w:rPr>
        <w:t>模型并行实现匹配的</w:t>
      </w:r>
      <w:r w:rsidR="005544D5" w:rsidRPr="001113EB">
        <w:rPr>
          <w:szCs w:val="24"/>
        </w:rPr>
        <w:t>双时相</w:t>
      </w:r>
      <w:r w:rsidR="005544D5" w:rsidRPr="001113EB">
        <w:rPr>
          <w:rFonts w:hint="eastAsia"/>
          <w:szCs w:val="24"/>
        </w:rPr>
        <w:t>遥感影像的语义分割</w:t>
      </w:r>
      <w:r w:rsidR="002F22DE" w:rsidRPr="001113EB">
        <w:rPr>
          <w:rFonts w:hint="eastAsia"/>
          <w:szCs w:val="24"/>
        </w:rPr>
        <w:t>，语义分割结果见图</w:t>
      </w:r>
      <w:r w:rsidR="002F22DE" w:rsidRPr="001113EB">
        <w:rPr>
          <w:rFonts w:hint="eastAsia"/>
          <w:szCs w:val="24"/>
        </w:rPr>
        <w:t>7</w:t>
      </w:r>
      <w:r w:rsidR="00B36AD1">
        <w:rPr>
          <w:rFonts w:hint="eastAsia"/>
          <w:szCs w:val="24"/>
        </w:rPr>
        <w:t>的（</w:t>
      </w:r>
      <w:r w:rsidR="00B36AD1">
        <w:rPr>
          <w:rFonts w:hint="eastAsia"/>
          <w:szCs w:val="24"/>
        </w:rPr>
        <w:t>b</w:t>
      </w:r>
      <w:r w:rsidR="00B36AD1">
        <w:rPr>
          <w:rFonts w:hint="eastAsia"/>
          <w:szCs w:val="24"/>
        </w:rPr>
        <w:t>）。</w:t>
      </w:r>
    </w:p>
    <w:p w14:paraId="6AA1CDC9" w14:textId="208EDAA7" w:rsidR="005544D5" w:rsidRPr="003418C7" w:rsidRDefault="00E65B18" w:rsidP="005544D5">
      <w:pPr>
        <w:spacing w:line="360" w:lineRule="auto"/>
        <w:ind w:firstLineChars="200" w:firstLine="480"/>
        <w:rPr>
          <w:rFonts w:ascii="宋体" w:hAnsi="宋体" w:cs="宋体"/>
          <w:szCs w:val="24"/>
        </w:rPr>
      </w:pPr>
      <w:r>
        <w:rPr>
          <w:rFonts w:ascii="宋体" w:hAnsi="宋体" w:cs="宋体" w:hint="eastAsia"/>
          <w:szCs w:val="24"/>
        </w:rPr>
        <w:t>然后</w:t>
      </w:r>
      <w:r w:rsidR="009B1046" w:rsidRPr="001113EB">
        <w:rPr>
          <w:rFonts w:ascii="宋体" w:hAnsi="宋体" w:cs="宋体" w:hint="eastAsia"/>
          <w:szCs w:val="24"/>
        </w:rPr>
        <w:t>，</w:t>
      </w:r>
      <w:r w:rsidR="00422B64" w:rsidRPr="001113EB">
        <w:rPr>
          <w:rFonts w:hint="eastAsia"/>
          <w:szCs w:val="24"/>
        </w:rPr>
        <w:t>将得到的两个语义分割结果进行定位并逐像素进行语义计算对比，实现洱海管理区域遥感影像地物类型变化检测。</w:t>
      </w:r>
      <w:r w:rsidR="00422B64" w:rsidRPr="001113EB">
        <w:rPr>
          <w:rFonts w:ascii="宋体" w:hAnsi="宋体" w:cs="宋体" w:hint="eastAsia"/>
          <w:szCs w:val="24"/>
        </w:rPr>
        <w:t>具体而言，逐像素对比前时相遥感影像</w:t>
      </w:r>
      <m:oMath>
        <m:r>
          <w:rPr>
            <w:rFonts w:ascii="Cambria Math" w:hAnsi="Cambria Math" w:cs="宋体"/>
            <w:szCs w:val="24"/>
          </w:rPr>
          <m:t>X</m:t>
        </m:r>
      </m:oMath>
      <w:r w:rsidR="00422B64" w:rsidRPr="001113EB">
        <w:rPr>
          <w:rFonts w:ascii="宋体" w:hAnsi="宋体" w:cs="宋体" w:hint="eastAsia"/>
          <w:szCs w:val="24"/>
        </w:rPr>
        <w:t>的语义分割结果和后时相遥感影像</w:t>
      </w:r>
      <m:oMath>
        <m:r>
          <w:rPr>
            <w:rFonts w:ascii="Cambria Math" w:hAnsi="Cambria Math" w:cs="宋体"/>
            <w:szCs w:val="24"/>
          </w:rPr>
          <m:t>Y</m:t>
        </m:r>
      </m:oMath>
      <w:r w:rsidR="00422B64" w:rsidRPr="001113EB">
        <w:rPr>
          <w:rFonts w:ascii="宋体" w:hAnsi="宋体" w:cs="宋体" w:hint="eastAsia"/>
          <w:szCs w:val="24"/>
        </w:rPr>
        <w:t>的语义分割结果，对于其中匹配的每一对像素(</w:t>
      </w:r>
      <m:oMath>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00422B64" w:rsidRPr="001113EB">
        <w:rPr>
          <w:rFonts w:ascii="宋体" w:hAnsi="宋体" w:cs="宋体" w:hint="eastAsia"/>
          <w:szCs w:val="24"/>
        </w:rPr>
        <w:t>,</w:t>
      </w:r>
      <m:oMath>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szCs w:val="24"/>
              </w:rPr>
              <m:t>i</m:t>
            </m:r>
          </m:sub>
        </m:sSub>
      </m:oMath>
      <w:r w:rsidR="00422B64" w:rsidRPr="001113EB">
        <w:rPr>
          <w:rFonts w:ascii="宋体" w:hAnsi="宋体" w:cs="宋体" w:hint="eastAsia"/>
          <w:szCs w:val="24"/>
        </w:rPr>
        <w:t>)，若</w:t>
      </w:r>
      <m:oMath>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00422B64" w:rsidRPr="001113EB">
        <w:rPr>
          <w:rFonts w:ascii="宋体" w:hAnsi="宋体" w:cs="宋体" w:hint="eastAsia"/>
          <w:szCs w:val="24"/>
        </w:rPr>
        <w:t>与</w:t>
      </w:r>
      <m:oMath>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szCs w:val="24"/>
              </w:rPr>
              <m:t>i</m:t>
            </m:r>
          </m:sub>
        </m:sSub>
      </m:oMath>
      <w:r w:rsidR="00422B64" w:rsidRPr="001113EB">
        <w:rPr>
          <w:rFonts w:ascii="宋体" w:hAnsi="宋体" w:cs="宋体" w:hint="eastAsia"/>
          <w:szCs w:val="24"/>
        </w:rPr>
        <w:t>的类别一样，则语义标记不变，否则，</w:t>
      </w:r>
      <m:oMath>
        <m: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00422B64" w:rsidRPr="001113EB">
        <w:rPr>
          <w:rFonts w:ascii="宋体" w:hAnsi="宋体" w:cs="宋体" w:hint="eastAsia"/>
          <w:szCs w:val="24"/>
        </w:rPr>
        <w:t>的语义标记类别则被替换为</w:t>
      </w:r>
      <m:oMath>
        <m:sSub>
          <m:sSubPr>
            <m:ctrlPr>
              <w:rPr>
                <w:rFonts w:ascii="Cambria Math" w:hAnsi="Cambria Math" w:cs="宋体"/>
                <w:i/>
                <w:szCs w:val="24"/>
              </w:rPr>
            </m:ctrlPr>
          </m:sSubPr>
          <m:e>
            <m:r>
              <w:rPr>
                <w:rFonts w:ascii="Cambria Math" w:hAnsi="Cambria Math" w:cs="宋体"/>
                <w:szCs w:val="24"/>
              </w:rPr>
              <m:t>x</m:t>
            </m:r>
          </m:e>
          <m:sub>
            <m:r>
              <w:rPr>
                <w:rFonts w:ascii="Cambria Math" w:hAnsi="Cambria Math" w:cs="宋体"/>
                <w:szCs w:val="24"/>
              </w:rPr>
              <m:t>i</m:t>
            </m:r>
          </m:sub>
        </m:sSub>
      </m:oMath>
      <w:r w:rsidR="00422B64" w:rsidRPr="001113EB">
        <w:rPr>
          <w:rFonts w:ascii="宋体" w:hAnsi="宋体" w:cs="宋体" w:hint="eastAsia"/>
          <w:szCs w:val="24"/>
        </w:rPr>
        <w:t>→</w:t>
      </w:r>
      <m:oMath>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szCs w:val="24"/>
              </w:rPr>
              <m:t>i</m:t>
            </m:r>
          </m:sub>
        </m:sSub>
      </m:oMath>
      <w:r w:rsidR="00422B64" w:rsidRPr="001113EB">
        <w:rPr>
          <w:rFonts w:ascii="宋体" w:hAnsi="宋体" w:cs="宋体" w:hint="eastAsia"/>
          <w:szCs w:val="24"/>
        </w:rPr>
        <w:t>的语义标记类别, 可通过最后可视化结果的输出智能发现该对象的具体变化，不再需要管理者进行对比确认其具体变化</w:t>
      </w:r>
      <w:r w:rsidR="009B1046" w:rsidRPr="001113EB">
        <w:rPr>
          <w:rFonts w:ascii="宋体" w:hAnsi="宋体" w:cs="宋体" w:hint="eastAsia"/>
          <w:szCs w:val="24"/>
        </w:rPr>
        <w:t>，</w:t>
      </w:r>
      <w:r w:rsidR="002F22DE" w:rsidRPr="001113EB">
        <w:rPr>
          <w:rFonts w:ascii="宋体" w:hAnsi="宋体" w:cs="宋体" w:hint="eastAsia"/>
          <w:szCs w:val="24"/>
        </w:rPr>
        <w:t>多源遥感影像</w:t>
      </w:r>
      <w:r w:rsidR="009B1046" w:rsidRPr="001113EB">
        <w:rPr>
          <w:rFonts w:ascii="宋体" w:hAnsi="宋体" w:cs="宋体" w:hint="eastAsia"/>
          <w:szCs w:val="24"/>
        </w:rPr>
        <w:t>对象类型变化检测结果见图</w:t>
      </w:r>
      <w:r w:rsidR="009B1046" w:rsidRPr="001113EB">
        <w:rPr>
          <w:szCs w:val="24"/>
        </w:rPr>
        <w:t>7</w:t>
      </w:r>
      <w:r w:rsidR="00B36AD1">
        <w:rPr>
          <w:szCs w:val="24"/>
        </w:rPr>
        <w:t>的</w:t>
      </w:r>
      <w:r w:rsidR="00B36AD1">
        <w:rPr>
          <w:rFonts w:hint="eastAsia"/>
          <w:szCs w:val="24"/>
        </w:rPr>
        <w:t>（</w:t>
      </w:r>
      <w:r w:rsidR="00B36AD1">
        <w:rPr>
          <w:rFonts w:hint="eastAsia"/>
          <w:szCs w:val="24"/>
        </w:rPr>
        <w:t>c</w:t>
      </w:r>
      <w:r w:rsidR="00B36AD1">
        <w:rPr>
          <w:rFonts w:hint="eastAsia"/>
          <w:szCs w:val="24"/>
        </w:rPr>
        <w:t>）</w:t>
      </w:r>
      <w:r w:rsidR="008307E5" w:rsidRPr="001113EB">
        <w:rPr>
          <w:rFonts w:hint="eastAsia"/>
          <w:szCs w:val="24"/>
        </w:rPr>
        <w:t>。</w:t>
      </w:r>
    </w:p>
    <w:p w14:paraId="374532A9" w14:textId="467E3800" w:rsidR="0083480E" w:rsidRPr="0083480E" w:rsidRDefault="0083480E" w:rsidP="007549D9">
      <w:pPr>
        <w:spacing w:line="360" w:lineRule="auto"/>
        <w:ind w:firstLine="420"/>
        <w:rPr>
          <w:szCs w:val="24"/>
        </w:rPr>
      </w:pPr>
      <w:r>
        <w:rPr>
          <w:rFonts w:ascii="宋体" w:hAnsi="宋体" w:cs="宋体" w:hint="eastAsia"/>
          <w:szCs w:val="24"/>
        </w:rPr>
        <w:t>基于相同的发明构思，本发明实施例</w:t>
      </w:r>
      <w:r w:rsidR="00060640">
        <w:rPr>
          <w:rFonts w:ascii="宋体" w:hAnsi="宋体" w:cs="宋体" w:hint="eastAsia"/>
          <w:szCs w:val="24"/>
        </w:rPr>
        <w:t>公开的</w:t>
      </w:r>
      <w:r w:rsidRPr="006A7D71">
        <w:rPr>
          <w:rFonts w:ascii="宋体" w:hAnsi="宋体" w:cs="宋体" w:hint="eastAsia"/>
          <w:szCs w:val="24"/>
        </w:rPr>
        <w:t>一种计算机系统，包括存储器、处理器及存储在存储器上并可在处理器上运行的计算机程序，所述计算机程序被加载至处理器时实现</w:t>
      </w:r>
      <w:r w:rsidR="007549D9">
        <w:rPr>
          <w:rFonts w:ascii="宋体" w:hAnsi="宋体" w:cs="宋体" w:hint="eastAsia"/>
          <w:szCs w:val="24"/>
        </w:rPr>
        <w:t>上述的</w:t>
      </w:r>
      <w:r>
        <w:rPr>
          <w:rFonts w:hint="eastAsia"/>
          <w:kern w:val="0"/>
        </w:rPr>
        <w:t>多源遥感影像对象类型变化检测深度</w:t>
      </w:r>
      <w:r w:rsidRPr="00582119">
        <w:rPr>
          <w:rFonts w:hint="eastAsia"/>
          <w:kern w:val="0"/>
        </w:rPr>
        <w:t>学习</w:t>
      </w:r>
      <w:r>
        <w:rPr>
          <w:rFonts w:hint="eastAsia"/>
          <w:kern w:val="0"/>
        </w:rPr>
        <w:t>模型构建方法的步骤，或者</w:t>
      </w:r>
      <w:r w:rsidR="007549D9">
        <w:rPr>
          <w:rFonts w:hint="eastAsia"/>
          <w:kern w:val="0"/>
        </w:rPr>
        <w:t>上述的</w:t>
      </w:r>
      <w:r>
        <w:rPr>
          <w:rFonts w:hint="eastAsia"/>
          <w:kern w:val="0"/>
        </w:rPr>
        <w:t>多源遥感影像对象类型变化检测</w:t>
      </w:r>
      <w:r w:rsidRPr="00582119">
        <w:rPr>
          <w:rFonts w:hint="eastAsia"/>
          <w:kern w:val="0"/>
        </w:rPr>
        <w:t>方法</w:t>
      </w:r>
      <w:r>
        <w:rPr>
          <w:rFonts w:hint="eastAsia"/>
          <w:kern w:val="0"/>
        </w:rPr>
        <w:t>的步骤</w:t>
      </w:r>
      <w:r w:rsidRPr="006A7D71">
        <w:rPr>
          <w:rFonts w:ascii="宋体" w:hAnsi="宋体" w:cs="宋体" w:hint="eastAsia"/>
          <w:szCs w:val="24"/>
        </w:rPr>
        <w:t>。</w:t>
      </w:r>
    </w:p>
    <w:p w14:paraId="5C6097C5" w14:textId="77777777" w:rsidR="003A70F6" w:rsidRDefault="00AF4F0E" w:rsidP="00BB1E5C">
      <w:pPr>
        <w:spacing w:line="360" w:lineRule="auto"/>
        <w:ind w:firstLineChars="200" w:firstLine="480"/>
        <w:rPr>
          <w:szCs w:val="24"/>
        </w:rPr>
      </w:pPr>
      <w:r>
        <w:rPr>
          <w:rFonts w:hint="eastAsia"/>
          <w:szCs w:val="24"/>
        </w:rPr>
        <w:t>以上所述是本发明的优选实施方式，应当指出，对于本技术领域的普通技术人员来说，在不脱离本发明技术原理的前提下，还可以做出若干改进和变形，这些改进和变形也应视为本发明的保护范围。</w:t>
      </w:r>
    </w:p>
    <w:p w14:paraId="00AB5529" w14:textId="77777777" w:rsidR="003A70F6" w:rsidRDefault="003A70F6">
      <w:pPr>
        <w:spacing w:line="360" w:lineRule="auto"/>
        <w:ind w:firstLineChars="200" w:firstLine="480"/>
        <w:rPr>
          <w:szCs w:val="24"/>
        </w:rPr>
      </w:pPr>
    </w:p>
    <w:p w14:paraId="47EEAB49" w14:textId="77777777" w:rsidR="003A70F6" w:rsidRDefault="003A70F6">
      <w:pPr>
        <w:spacing w:line="360" w:lineRule="auto"/>
        <w:rPr>
          <w:szCs w:val="24"/>
        </w:rPr>
        <w:sectPr w:rsidR="003A70F6">
          <w:headerReference w:type="default" r:id="rId16"/>
          <w:footerReference w:type="default" r:id="rId17"/>
          <w:pgSz w:w="11906" w:h="16838"/>
          <w:pgMar w:top="1411" w:right="1411" w:bottom="1411" w:left="1411" w:header="850" w:footer="994" w:gutter="0"/>
          <w:pgNumType w:start="1"/>
          <w:cols w:space="720"/>
          <w:docGrid w:type="lines" w:linePitch="312"/>
        </w:sectPr>
      </w:pPr>
    </w:p>
    <w:p w14:paraId="2A2DDB80" w14:textId="77777777" w:rsidR="003A70F6" w:rsidRDefault="003A70F6">
      <w:pPr>
        <w:pStyle w:val="a4"/>
        <w:snapToGrid w:val="0"/>
        <w:spacing w:after="0" w:line="360" w:lineRule="auto"/>
        <w:jc w:val="center"/>
        <w:rPr>
          <w:rFonts w:eastAsiaTheme="minorEastAsia"/>
          <w:lang w:eastAsia="zh-CN"/>
        </w:rPr>
      </w:pPr>
    </w:p>
    <w:p w14:paraId="3C4A837C" w14:textId="1F740C4C" w:rsidR="003A70F6" w:rsidRDefault="008C535B">
      <w:pPr>
        <w:pStyle w:val="a4"/>
        <w:snapToGrid w:val="0"/>
        <w:spacing w:after="0" w:line="360" w:lineRule="auto"/>
        <w:jc w:val="center"/>
        <w:rPr>
          <w:rFonts w:eastAsia="宋体"/>
          <w:sz w:val="21"/>
          <w:szCs w:val="21"/>
          <w:lang w:eastAsia="zh-CN"/>
        </w:rPr>
      </w:pPr>
      <w:r w:rsidRPr="008C535B">
        <w:rPr>
          <w:rFonts w:eastAsia="宋体"/>
          <w:noProof/>
          <w:sz w:val="21"/>
          <w:szCs w:val="21"/>
          <w:lang w:eastAsia="zh-CN"/>
        </w:rPr>
        <w:drawing>
          <wp:inline distT="0" distB="0" distL="0" distR="0" wp14:anchorId="707B700E" wp14:editId="7A4F02B9">
            <wp:extent cx="5417127" cy="3964450"/>
            <wp:effectExtent l="0" t="0" r="0" b="0"/>
            <wp:docPr id="17755009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3719" cy="3969274"/>
                    </a:xfrm>
                    <a:prstGeom prst="rect">
                      <a:avLst/>
                    </a:prstGeom>
                    <a:noFill/>
                    <a:ln>
                      <a:noFill/>
                    </a:ln>
                  </pic:spPr>
                </pic:pic>
              </a:graphicData>
            </a:graphic>
          </wp:inline>
        </w:drawing>
      </w:r>
    </w:p>
    <w:p w14:paraId="11A2F88D" w14:textId="77777777" w:rsidR="003A70F6" w:rsidRDefault="00AF4F0E">
      <w:pPr>
        <w:pStyle w:val="a4"/>
        <w:snapToGrid w:val="0"/>
        <w:spacing w:after="0" w:line="360" w:lineRule="auto"/>
        <w:jc w:val="center"/>
        <w:rPr>
          <w:rFonts w:eastAsia="宋体"/>
          <w:sz w:val="21"/>
          <w:szCs w:val="21"/>
          <w:lang w:eastAsia="zh-CN"/>
        </w:rPr>
      </w:pPr>
      <w:r>
        <w:rPr>
          <w:rFonts w:eastAsia="宋体"/>
          <w:sz w:val="21"/>
          <w:szCs w:val="21"/>
          <w:lang w:eastAsia="zh-CN"/>
        </w:rPr>
        <w:t>图</w:t>
      </w:r>
      <w:r>
        <w:rPr>
          <w:rFonts w:eastAsia="宋体" w:hint="eastAsia"/>
          <w:sz w:val="21"/>
          <w:szCs w:val="21"/>
          <w:lang w:eastAsia="zh-CN"/>
        </w:rPr>
        <w:t xml:space="preserve"> </w:t>
      </w:r>
      <w:r>
        <w:rPr>
          <w:rFonts w:eastAsia="宋体"/>
          <w:sz w:val="21"/>
          <w:szCs w:val="21"/>
          <w:lang w:eastAsia="zh-CN"/>
        </w:rPr>
        <w:t>1</w:t>
      </w:r>
    </w:p>
    <w:p w14:paraId="3425FE28" w14:textId="1FF0BBB2" w:rsidR="00AF70BE" w:rsidRDefault="00877A88" w:rsidP="00877A88">
      <w:pPr>
        <w:pStyle w:val="a4"/>
        <w:snapToGrid w:val="0"/>
        <w:spacing w:after="0" w:line="360" w:lineRule="auto"/>
        <w:jc w:val="center"/>
        <w:rPr>
          <w:rFonts w:eastAsia="宋体"/>
          <w:sz w:val="21"/>
          <w:szCs w:val="21"/>
          <w:lang w:eastAsia="zh-CN"/>
        </w:rPr>
      </w:pPr>
      <w:r>
        <w:rPr>
          <w:noProof/>
          <w:lang w:eastAsia="zh-CN"/>
        </w:rPr>
        <w:drawing>
          <wp:inline distT="0" distB="0" distL="0" distR="0" wp14:anchorId="715D5222" wp14:editId="0276CC4A">
            <wp:extent cx="2286810" cy="255213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7643" cy="2553060"/>
                    </a:xfrm>
                    <a:prstGeom prst="rect">
                      <a:avLst/>
                    </a:prstGeom>
                  </pic:spPr>
                </pic:pic>
              </a:graphicData>
            </a:graphic>
          </wp:inline>
        </w:drawing>
      </w:r>
    </w:p>
    <w:p w14:paraId="77D4B256" w14:textId="77777777" w:rsidR="00A42B35" w:rsidRDefault="00A42B35" w:rsidP="00A42B35">
      <w:pPr>
        <w:pStyle w:val="a4"/>
        <w:snapToGrid w:val="0"/>
        <w:spacing w:after="0" w:line="360" w:lineRule="auto"/>
        <w:jc w:val="center"/>
        <w:rPr>
          <w:rFonts w:eastAsia="宋体"/>
          <w:sz w:val="21"/>
          <w:szCs w:val="21"/>
          <w:lang w:eastAsia="zh-CN"/>
        </w:rPr>
      </w:pPr>
      <w:r>
        <w:rPr>
          <w:rFonts w:eastAsia="宋体" w:hint="eastAsia"/>
          <w:sz w:val="21"/>
          <w:szCs w:val="21"/>
          <w:lang w:eastAsia="zh-CN"/>
        </w:rPr>
        <w:t>图</w:t>
      </w:r>
      <w:r>
        <w:rPr>
          <w:rFonts w:eastAsia="宋体" w:hint="eastAsia"/>
          <w:sz w:val="21"/>
          <w:szCs w:val="21"/>
          <w:lang w:eastAsia="zh-CN"/>
        </w:rPr>
        <w:t xml:space="preserve"> </w:t>
      </w:r>
      <w:r w:rsidR="00A21E14">
        <w:rPr>
          <w:rFonts w:eastAsia="宋体"/>
          <w:sz w:val="21"/>
          <w:szCs w:val="21"/>
          <w:lang w:eastAsia="zh-CN"/>
        </w:rPr>
        <w:t>2</w:t>
      </w:r>
    </w:p>
    <w:p w14:paraId="38086FEC" w14:textId="05D4F2B0" w:rsidR="00057220" w:rsidRDefault="00E538BB">
      <w:pPr>
        <w:pStyle w:val="a4"/>
        <w:snapToGrid w:val="0"/>
        <w:spacing w:after="0" w:line="360" w:lineRule="auto"/>
        <w:jc w:val="center"/>
        <w:rPr>
          <w:noProof/>
        </w:rPr>
      </w:pPr>
      <w:r>
        <w:rPr>
          <w:noProof/>
          <w:lang w:eastAsia="zh-CN"/>
        </w:rPr>
        <w:lastRenderedPageBreak/>
        <w:drawing>
          <wp:inline distT="0" distB="0" distL="0" distR="0" wp14:anchorId="556F0368" wp14:editId="1EE292D6">
            <wp:extent cx="5486400" cy="3070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070860"/>
                    </a:xfrm>
                    <a:prstGeom prst="rect">
                      <a:avLst/>
                    </a:prstGeom>
                  </pic:spPr>
                </pic:pic>
              </a:graphicData>
            </a:graphic>
          </wp:inline>
        </w:drawing>
      </w:r>
    </w:p>
    <w:p w14:paraId="36BA79B7" w14:textId="77777777" w:rsidR="00057220" w:rsidRPr="00AF70BE" w:rsidRDefault="00057220" w:rsidP="00AF70BE">
      <w:pPr>
        <w:pStyle w:val="a4"/>
        <w:snapToGrid w:val="0"/>
        <w:spacing w:after="0" w:line="360" w:lineRule="auto"/>
        <w:jc w:val="center"/>
        <w:rPr>
          <w:rFonts w:eastAsia="宋体"/>
          <w:sz w:val="21"/>
          <w:szCs w:val="21"/>
          <w:lang w:eastAsia="zh-CN"/>
        </w:rPr>
      </w:pPr>
      <w:r>
        <w:rPr>
          <w:rFonts w:eastAsia="宋体" w:hint="eastAsia"/>
          <w:sz w:val="21"/>
          <w:szCs w:val="21"/>
          <w:lang w:eastAsia="zh-CN"/>
        </w:rPr>
        <w:t>图</w:t>
      </w:r>
      <w:r>
        <w:rPr>
          <w:rFonts w:eastAsia="宋体" w:hint="eastAsia"/>
          <w:sz w:val="21"/>
          <w:szCs w:val="21"/>
          <w:lang w:eastAsia="zh-CN"/>
        </w:rPr>
        <w:t xml:space="preserve"> </w:t>
      </w:r>
      <w:r w:rsidR="007220AE">
        <w:rPr>
          <w:rFonts w:eastAsia="宋体"/>
          <w:sz w:val="21"/>
          <w:szCs w:val="21"/>
          <w:lang w:eastAsia="zh-CN"/>
        </w:rPr>
        <w:t>3</w:t>
      </w:r>
    </w:p>
    <w:p w14:paraId="2ADC382D" w14:textId="77777777" w:rsidR="00057220" w:rsidRPr="00057220" w:rsidRDefault="00057220" w:rsidP="00057220"/>
    <w:p w14:paraId="5D63CFE4" w14:textId="703FC0E7" w:rsidR="003A70F6" w:rsidRDefault="003538DA">
      <w:pPr>
        <w:pStyle w:val="a4"/>
        <w:snapToGrid w:val="0"/>
        <w:spacing w:after="0" w:line="360" w:lineRule="auto"/>
        <w:jc w:val="center"/>
        <w:rPr>
          <w:rFonts w:eastAsia="宋体"/>
          <w:sz w:val="24"/>
          <w:lang w:eastAsia="zh-CN"/>
        </w:rPr>
      </w:pPr>
      <w:r w:rsidRPr="003538DA">
        <w:rPr>
          <w:rFonts w:eastAsia="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65260">
        <w:rPr>
          <w:noProof/>
          <w:lang w:eastAsia="zh-CN"/>
        </w:rPr>
        <w:drawing>
          <wp:inline distT="0" distB="0" distL="0" distR="0" wp14:anchorId="58D85B7F" wp14:editId="2F9E769C">
            <wp:extent cx="5486400" cy="35229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522980"/>
                    </a:xfrm>
                    <a:prstGeom prst="rect">
                      <a:avLst/>
                    </a:prstGeom>
                  </pic:spPr>
                </pic:pic>
              </a:graphicData>
            </a:graphic>
          </wp:inline>
        </w:drawing>
      </w:r>
    </w:p>
    <w:p w14:paraId="592B4AD9" w14:textId="77777777" w:rsidR="003A70F6" w:rsidRDefault="00AF4F0E">
      <w:pPr>
        <w:pStyle w:val="a4"/>
        <w:snapToGrid w:val="0"/>
        <w:spacing w:after="0" w:line="360" w:lineRule="auto"/>
        <w:jc w:val="center"/>
        <w:rPr>
          <w:rFonts w:eastAsia="宋体"/>
          <w:sz w:val="21"/>
          <w:szCs w:val="21"/>
          <w:lang w:eastAsia="zh-CN"/>
        </w:rPr>
      </w:pPr>
      <w:r>
        <w:rPr>
          <w:rFonts w:eastAsia="宋体"/>
          <w:sz w:val="21"/>
          <w:szCs w:val="21"/>
          <w:lang w:eastAsia="zh-CN"/>
        </w:rPr>
        <w:t>图</w:t>
      </w:r>
      <w:r>
        <w:rPr>
          <w:rFonts w:eastAsia="宋体" w:hint="eastAsia"/>
          <w:sz w:val="21"/>
          <w:szCs w:val="21"/>
          <w:lang w:eastAsia="zh-CN"/>
        </w:rPr>
        <w:t xml:space="preserve"> </w:t>
      </w:r>
      <w:r w:rsidR="007220AE">
        <w:rPr>
          <w:rFonts w:eastAsia="宋体"/>
          <w:sz w:val="21"/>
          <w:szCs w:val="21"/>
          <w:lang w:eastAsia="zh-CN"/>
        </w:rPr>
        <w:t>4</w:t>
      </w:r>
    </w:p>
    <w:p w14:paraId="66DB6525" w14:textId="4E2B1567" w:rsidR="003A70F6" w:rsidRDefault="00345E3B">
      <w:pPr>
        <w:pStyle w:val="a4"/>
        <w:snapToGrid w:val="0"/>
        <w:spacing w:after="0" w:line="360" w:lineRule="auto"/>
        <w:jc w:val="center"/>
        <w:rPr>
          <w:rFonts w:eastAsia="宋体"/>
          <w:sz w:val="21"/>
          <w:szCs w:val="21"/>
          <w:lang w:eastAsia="zh-CN"/>
        </w:rPr>
      </w:pPr>
      <w:r>
        <w:rPr>
          <w:noProof/>
          <w:lang w:eastAsia="zh-CN"/>
        </w:rPr>
        <w:lastRenderedPageBreak/>
        <w:drawing>
          <wp:inline distT="0" distB="0" distL="0" distR="0" wp14:anchorId="0E31BEAC" wp14:editId="6D3901BB">
            <wp:extent cx="5486400" cy="21132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113280"/>
                    </a:xfrm>
                    <a:prstGeom prst="rect">
                      <a:avLst/>
                    </a:prstGeom>
                  </pic:spPr>
                </pic:pic>
              </a:graphicData>
            </a:graphic>
          </wp:inline>
        </w:drawing>
      </w:r>
    </w:p>
    <w:p w14:paraId="09C41DED" w14:textId="77777777" w:rsidR="003A70F6" w:rsidRDefault="00AF4F0E">
      <w:pPr>
        <w:pStyle w:val="a4"/>
        <w:snapToGrid w:val="0"/>
        <w:spacing w:after="0" w:line="360" w:lineRule="auto"/>
        <w:jc w:val="center"/>
        <w:rPr>
          <w:rFonts w:eastAsia="宋体"/>
          <w:sz w:val="21"/>
          <w:szCs w:val="21"/>
          <w:lang w:eastAsia="zh-CN"/>
        </w:rPr>
      </w:pPr>
      <w:r>
        <w:rPr>
          <w:rFonts w:eastAsia="宋体" w:hint="eastAsia"/>
          <w:sz w:val="21"/>
          <w:szCs w:val="21"/>
          <w:lang w:eastAsia="zh-CN"/>
        </w:rPr>
        <w:t>图</w:t>
      </w:r>
      <w:r>
        <w:rPr>
          <w:rFonts w:eastAsia="宋体" w:hint="eastAsia"/>
          <w:sz w:val="21"/>
          <w:szCs w:val="21"/>
          <w:lang w:eastAsia="zh-CN"/>
        </w:rPr>
        <w:t xml:space="preserve"> </w:t>
      </w:r>
      <w:r w:rsidR="007220AE">
        <w:rPr>
          <w:rFonts w:eastAsia="宋体"/>
          <w:sz w:val="21"/>
          <w:szCs w:val="21"/>
          <w:lang w:eastAsia="zh-CN"/>
        </w:rPr>
        <w:t>5</w:t>
      </w:r>
    </w:p>
    <w:p w14:paraId="3D036441" w14:textId="2DD60836" w:rsidR="003A70F6" w:rsidRDefault="00E3719B">
      <w:pPr>
        <w:pStyle w:val="a4"/>
        <w:snapToGrid w:val="0"/>
        <w:spacing w:after="0" w:line="360" w:lineRule="auto"/>
        <w:jc w:val="center"/>
        <w:rPr>
          <w:rFonts w:eastAsia="宋体"/>
          <w:sz w:val="21"/>
          <w:szCs w:val="21"/>
          <w:lang w:eastAsia="zh-CN"/>
        </w:rPr>
      </w:pPr>
      <w:r>
        <w:rPr>
          <w:noProof/>
          <w:lang w:eastAsia="zh-CN"/>
        </w:rPr>
        <w:drawing>
          <wp:inline distT="0" distB="0" distL="0" distR="0" wp14:anchorId="0705BEB6" wp14:editId="0D62F7D5">
            <wp:extent cx="2865594" cy="3616657"/>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66615" cy="3617946"/>
                    </a:xfrm>
                    <a:prstGeom prst="rect">
                      <a:avLst/>
                    </a:prstGeom>
                  </pic:spPr>
                </pic:pic>
              </a:graphicData>
            </a:graphic>
          </wp:inline>
        </w:drawing>
      </w:r>
    </w:p>
    <w:p w14:paraId="6524B329" w14:textId="5F4AD304" w:rsidR="00D30DB1" w:rsidRDefault="00AF4F0E" w:rsidP="00D30DB1">
      <w:pPr>
        <w:pStyle w:val="a4"/>
        <w:snapToGrid w:val="0"/>
        <w:spacing w:after="0" w:line="360" w:lineRule="auto"/>
        <w:jc w:val="center"/>
        <w:rPr>
          <w:rFonts w:eastAsia="宋体"/>
          <w:sz w:val="21"/>
          <w:szCs w:val="21"/>
          <w:lang w:eastAsia="zh-CN"/>
        </w:rPr>
      </w:pPr>
      <w:r>
        <w:rPr>
          <w:rFonts w:eastAsia="宋体" w:hint="eastAsia"/>
          <w:sz w:val="21"/>
          <w:szCs w:val="21"/>
          <w:lang w:eastAsia="zh-CN"/>
        </w:rPr>
        <w:t>图</w:t>
      </w:r>
      <w:r>
        <w:rPr>
          <w:rFonts w:eastAsia="宋体" w:hint="eastAsia"/>
          <w:sz w:val="21"/>
          <w:szCs w:val="21"/>
          <w:lang w:eastAsia="zh-CN"/>
        </w:rPr>
        <w:t xml:space="preserve"> </w:t>
      </w:r>
      <w:r w:rsidR="007220AE">
        <w:rPr>
          <w:rFonts w:eastAsia="宋体"/>
          <w:sz w:val="21"/>
          <w:szCs w:val="21"/>
          <w:lang w:eastAsia="zh-CN"/>
        </w:rPr>
        <w:t>6</w:t>
      </w:r>
    </w:p>
    <w:p w14:paraId="4F77471E" w14:textId="268B5C5C" w:rsidR="00B67508" w:rsidRDefault="004829CA">
      <w:pPr>
        <w:pStyle w:val="a4"/>
        <w:snapToGrid w:val="0"/>
        <w:spacing w:after="0" w:line="360" w:lineRule="auto"/>
        <w:jc w:val="center"/>
        <w:rPr>
          <w:rFonts w:eastAsia="宋体"/>
          <w:sz w:val="21"/>
          <w:szCs w:val="21"/>
          <w:lang w:eastAsia="zh-CN"/>
        </w:rPr>
      </w:pPr>
      <w:r>
        <w:rPr>
          <w:noProof/>
          <w:lang w:eastAsia="zh-CN"/>
        </w:rPr>
        <w:lastRenderedPageBreak/>
        <w:drawing>
          <wp:inline distT="0" distB="0" distL="0" distR="0" wp14:anchorId="4B630D9D" wp14:editId="47653747">
            <wp:extent cx="5486244" cy="2906973"/>
            <wp:effectExtent l="0" t="0" r="63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2739"/>
                    <a:stretch/>
                  </pic:blipFill>
                  <pic:spPr bwMode="auto">
                    <a:xfrm>
                      <a:off x="0" y="0"/>
                      <a:ext cx="5486400" cy="2907056"/>
                    </a:xfrm>
                    <a:prstGeom prst="rect">
                      <a:avLst/>
                    </a:prstGeom>
                    <a:ln>
                      <a:noFill/>
                    </a:ln>
                    <a:extLst>
                      <a:ext uri="{53640926-AAD7-44D8-BBD7-CCE9431645EC}">
                        <a14:shadowObscured xmlns:a14="http://schemas.microsoft.com/office/drawing/2010/main"/>
                      </a:ext>
                    </a:extLst>
                  </pic:spPr>
                </pic:pic>
              </a:graphicData>
            </a:graphic>
          </wp:inline>
        </w:drawing>
      </w:r>
    </w:p>
    <w:p w14:paraId="6E5AA312" w14:textId="236E7034" w:rsidR="00666FC1" w:rsidRDefault="00666FC1" w:rsidP="00666FC1">
      <w:pPr>
        <w:pStyle w:val="a4"/>
        <w:snapToGrid w:val="0"/>
        <w:spacing w:after="0" w:line="360" w:lineRule="auto"/>
        <w:jc w:val="center"/>
        <w:rPr>
          <w:rFonts w:eastAsia="宋体"/>
          <w:sz w:val="21"/>
          <w:szCs w:val="21"/>
          <w:lang w:eastAsia="zh-CN"/>
        </w:rPr>
      </w:pPr>
      <w:r>
        <w:rPr>
          <w:rFonts w:eastAsia="宋体" w:hint="eastAsia"/>
          <w:sz w:val="21"/>
          <w:szCs w:val="21"/>
          <w:lang w:eastAsia="zh-CN"/>
        </w:rPr>
        <w:t>图</w:t>
      </w:r>
      <w:r>
        <w:rPr>
          <w:rFonts w:eastAsia="宋体" w:hint="eastAsia"/>
          <w:sz w:val="21"/>
          <w:szCs w:val="21"/>
          <w:lang w:eastAsia="zh-CN"/>
        </w:rPr>
        <w:t xml:space="preserve"> </w:t>
      </w:r>
      <w:r>
        <w:rPr>
          <w:rFonts w:eastAsia="宋体"/>
          <w:sz w:val="21"/>
          <w:szCs w:val="21"/>
          <w:lang w:eastAsia="zh-CN"/>
        </w:rPr>
        <w:t>7</w:t>
      </w:r>
    </w:p>
    <w:p w14:paraId="5ED34D29" w14:textId="715EC018" w:rsidR="001B0421" w:rsidRDefault="001B0421" w:rsidP="00666FC1">
      <w:pPr>
        <w:pStyle w:val="a4"/>
        <w:snapToGrid w:val="0"/>
        <w:spacing w:after="0" w:line="360" w:lineRule="auto"/>
        <w:jc w:val="center"/>
        <w:rPr>
          <w:rFonts w:eastAsia="宋体"/>
          <w:sz w:val="21"/>
          <w:szCs w:val="21"/>
          <w:lang w:eastAsia="zh-CN"/>
        </w:rPr>
      </w:pPr>
    </w:p>
    <w:p w14:paraId="5AFC5493" w14:textId="1D456EFC" w:rsidR="001B0421" w:rsidRDefault="001B0421" w:rsidP="00666FC1">
      <w:pPr>
        <w:pStyle w:val="a4"/>
        <w:snapToGrid w:val="0"/>
        <w:spacing w:after="0" w:line="360" w:lineRule="auto"/>
        <w:jc w:val="center"/>
        <w:rPr>
          <w:rFonts w:eastAsia="宋体"/>
          <w:sz w:val="21"/>
          <w:szCs w:val="21"/>
          <w:lang w:eastAsia="zh-CN"/>
        </w:rPr>
      </w:pPr>
    </w:p>
    <w:sectPr w:rsidR="001B0421">
      <w:headerReference w:type="default" r:id="rId24"/>
      <w:footerReference w:type="default" r:id="rId25"/>
      <w:pgSz w:w="11906" w:h="16838"/>
      <w:pgMar w:top="1411" w:right="1411" w:bottom="1411" w:left="1411" w:header="850" w:footer="994" w:gutter="0"/>
      <w:pgNumType w:start="1"/>
      <w:cols w:space="720"/>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0F79D3" w15:done="0"/>
  <w15:commentEx w15:paraId="43C2FE0B" w15:done="0"/>
  <w15:commentEx w15:paraId="785ED469" w15:paraIdParent="43C2FE0B" w15:done="0"/>
  <w15:commentEx w15:paraId="02F86D2C" w15:done="0"/>
  <w15:commentEx w15:paraId="09DFB5DA" w15:paraIdParent="02F86D2C" w15:done="0"/>
  <w15:commentEx w15:paraId="17A49126" w15:done="0"/>
  <w15:commentEx w15:paraId="1F6824F5" w15:paraIdParent="17A49126" w15:done="0"/>
  <w15:commentEx w15:paraId="615EEAB3" w15:done="0"/>
  <w15:commentEx w15:paraId="0453D212" w15:paraIdParent="615EEAB3" w15:done="0"/>
  <w15:commentEx w15:paraId="18AEFE47" w15:done="0"/>
  <w15:commentEx w15:paraId="2FC0CFEC" w15:paraIdParent="18AEFE47" w15:done="0"/>
  <w15:commentEx w15:paraId="5B3ADB3E" w15:done="0"/>
  <w15:commentEx w15:paraId="1523689A" w15:paraIdParent="5B3ADB3E" w15:done="0"/>
  <w15:commentEx w15:paraId="1E257A83" w15:done="0"/>
  <w15:commentEx w15:paraId="00047FCF" w15:paraIdParent="1E257A83" w15:done="0"/>
  <w15:commentEx w15:paraId="4D76E047" w15:done="0"/>
  <w15:commentEx w15:paraId="18455B14" w15:paraIdParent="4D76E047" w15:done="0"/>
  <w15:commentEx w15:paraId="09B34FFB" w15:done="0"/>
  <w15:commentEx w15:paraId="61F4FD36" w15:paraIdParent="09B34FFB" w15:done="0"/>
  <w15:commentEx w15:paraId="6B3958CE" w15:done="0"/>
  <w15:commentEx w15:paraId="5F055091" w15:paraIdParent="6B3958CE" w15:done="0"/>
  <w15:commentEx w15:paraId="1B302601" w15:done="0"/>
  <w15:commentEx w15:paraId="4C26B034" w15:paraIdParent="1B302601" w15:done="0"/>
  <w15:commentEx w15:paraId="7CBF0D9B" w15:done="0"/>
  <w15:commentEx w15:paraId="2710448A" w15:paraIdParent="7CBF0D9B" w15:done="0"/>
  <w15:commentEx w15:paraId="3256AF62" w15:done="0"/>
  <w15:commentEx w15:paraId="7BCBA3A0" w15:paraIdParent="3256AF62" w15:done="0"/>
  <w15:commentEx w15:paraId="5A2F7F16" w15:done="0"/>
  <w15:commentEx w15:paraId="3F7DEF68" w15:paraIdParent="5A2F7F16" w15:done="0"/>
  <w15:commentEx w15:paraId="17641B5A" w15:done="0"/>
  <w15:commentEx w15:paraId="65F31BBA" w15:paraIdParent="17641B5A" w15:done="0"/>
  <w15:commentEx w15:paraId="5A5C6762" w15:done="0"/>
  <w15:commentEx w15:paraId="277ECD35" w15:done="0"/>
  <w15:commentEx w15:paraId="048DACA7" w15:paraIdParent="277EC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5D70" w16cex:dateUtc="2023-04-06T07:02:00Z"/>
  <w16cex:commentExtensible w16cex:durableId="27D98BD2" w16cex:dateUtc="2023-04-06T10:20:00Z"/>
  <w16cex:commentExtensible w16cex:durableId="27D98BD9" w16cex:dateUtc="2023-04-06T10:20:00Z"/>
  <w16cex:commentExtensible w16cex:durableId="27D97C4D" w16cex:dateUtc="2023-04-06T09:13:00Z"/>
  <w16cex:commentExtensible w16cex:durableId="27D97C3F" w16cex:dateUtc="2023-04-06T09:13:00Z"/>
  <w16cex:commentExtensible w16cex:durableId="27D97C36" w16cex:dateUtc="2023-04-06T09:13:00Z"/>
  <w16cex:commentExtensible w16cex:durableId="27D971D3" w16cex:dateUtc="2023-04-06T08:29:00Z"/>
  <w16cex:commentExtensible w16cex:durableId="27D97C23" w16cex:dateUtc="2023-04-06T09:13:00Z"/>
  <w16cex:commentExtensible w16cex:durableId="27D98F50" w16cex:dateUtc="2023-04-06T10:34:00Z"/>
  <w16cex:commentExtensible w16cex:durableId="27D98E5B" w16cex:dateUtc="2023-04-06T10:30:00Z"/>
  <w16cex:commentExtensible w16cex:durableId="27D9AB8E" w16cex:dateUtc="2023-04-06T12:35:00Z"/>
  <w16cex:commentExtensible w16cex:durableId="27D9760E" w16cex:dateUtc="2023-04-06T08:47:00Z"/>
  <w16cex:commentExtensible w16cex:durableId="27D977DE" w16cex:dateUtc="2023-04-06T08:54:00Z"/>
  <w16cex:commentExtensible w16cex:durableId="27D977B1" w16cex:dateUtc="2023-04-06T08:54:00Z"/>
  <w16cex:commentExtensible w16cex:durableId="27D97881" w16cex:dateUtc="2023-04-06T08:57:00Z"/>
  <w16cex:commentExtensible w16cex:durableId="27D97BDB" w16cex:dateUtc="2023-04-06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0F79D3" w16cid:durableId="27D95993"/>
  <w16cid:commentId w16cid:paraId="43C2FE0B" w16cid:durableId="27D95994"/>
  <w16cid:commentId w16cid:paraId="785ED469" w16cid:durableId="27D95D70"/>
  <w16cid:commentId w16cid:paraId="02F86D2C" w16cid:durableId="27D95995"/>
  <w16cid:commentId w16cid:paraId="09DFB5DA" w16cid:durableId="27D98BD2"/>
  <w16cid:commentId w16cid:paraId="17A49126" w16cid:durableId="27D95996"/>
  <w16cid:commentId w16cid:paraId="1F6824F5" w16cid:durableId="27D98BD9"/>
  <w16cid:commentId w16cid:paraId="615EEAB3" w16cid:durableId="27D95997"/>
  <w16cid:commentId w16cid:paraId="0453D212" w16cid:durableId="27D97C4D"/>
  <w16cid:commentId w16cid:paraId="18AEFE47" w16cid:durableId="27D95998"/>
  <w16cid:commentId w16cid:paraId="2FC0CFEC" w16cid:durableId="27D97C3F"/>
  <w16cid:commentId w16cid:paraId="5B3ADB3E" w16cid:durableId="27D95999"/>
  <w16cid:commentId w16cid:paraId="1523689A" w16cid:durableId="27D97C36"/>
  <w16cid:commentId w16cid:paraId="1E257A83" w16cid:durableId="27D9599A"/>
  <w16cid:commentId w16cid:paraId="00047FCF" w16cid:durableId="27D971D3"/>
  <w16cid:commentId w16cid:paraId="4D76E047" w16cid:durableId="27D9599B"/>
  <w16cid:commentId w16cid:paraId="18455B14" w16cid:durableId="27D97C23"/>
  <w16cid:commentId w16cid:paraId="09B34FFB" w16cid:durableId="27D9599C"/>
  <w16cid:commentId w16cid:paraId="61F4FD36" w16cid:durableId="27D98F50"/>
  <w16cid:commentId w16cid:paraId="6B3958CE" w16cid:durableId="27D9599D"/>
  <w16cid:commentId w16cid:paraId="5F055091" w16cid:durableId="27D98E5B"/>
  <w16cid:commentId w16cid:paraId="1B302601" w16cid:durableId="27D9599E"/>
  <w16cid:commentId w16cid:paraId="4C26B034" w16cid:durableId="27D9AB8E"/>
  <w16cid:commentId w16cid:paraId="7CBF0D9B" w16cid:durableId="27D9599F"/>
  <w16cid:commentId w16cid:paraId="2710448A" w16cid:durableId="27D9760E"/>
  <w16cid:commentId w16cid:paraId="3256AF62" w16cid:durableId="27D959A0"/>
  <w16cid:commentId w16cid:paraId="7BCBA3A0" w16cid:durableId="27D977DE"/>
  <w16cid:commentId w16cid:paraId="5A2F7F16" w16cid:durableId="27D959A1"/>
  <w16cid:commentId w16cid:paraId="3F7DEF68" w16cid:durableId="27D977B1"/>
  <w16cid:commentId w16cid:paraId="17641B5A" w16cid:durableId="27D959A2"/>
  <w16cid:commentId w16cid:paraId="65F31BBA" w16cid:durableId="27D97881"/>
  <w16cid:commentId w16cid:paraId="5A5C6762" w16cid:durableId="27D959A3"/>
  <w16cid:commentId w16cid:paraId="277ECD35" w16cid:durableId="27D97B87"/>
  <w16cid:commentId w16cid:paraId="048DACA7" w16cid:durableId="27D97B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3FF37" w14:textId="77777777" w:rsidR="00E353A5" w:rsidRDefault="00E353A5">
      <w:r>
        <w:separator/>
      </w:r>
    </w:p>
  </w:endnote>
  <w:endnote w:type="continuationSeparator" w:id="0">
    <w:p w14:paraId="440285DD" w14:textId="77777777" w:rsidR="00E353A5" w:rsidRDefault="00E3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Unicode MS">
    <w:panose1 w:val="020B0604020202020204"/>
    <w:charset w:val="86"/>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3D8CB" w14:textId="77777777" w:rsidR="0005382C" w:rsidRDefault="0005382C">
    <w:pPr>
      <w:pStyle w:val="a6"/>
      <w:jc w:val="center"/>
    </w:pPr>
    <w:r>
      <w:fldChar w:fldCharType="begin"/>
    </w:r>
    <w:r>
      <w:instrText>PAGE   \* MERGEFORMAT</w:instrText>
    </w:r>
    <w:r>
      <w:fldChar w:fldCharType="separate"/>
    </w:r>
    <w:r w:rsidR="003863B1" w:rsidRPr="003863B1">
      <w:rPr>
        <w:noProof/>
        <w:lang w:val="zh-CN"/>
      </w:rPr>
      <w:t>1</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D9746" w14:textId="77777777" w:rsidR="0005382C" w:rsidRDefault="0005382C">
    <w:pPr>
      <w:pStyle w:val="a6"/>
      <w:jc w:val="center"/>
    </w:pPr>
    <w:r>
      <w:fldChar w:fldCharType="begin"/>
    </w:r>
    <w:r>
      <w:instrText>PAGE   \* MERGEFORMAT</w:instrText>
    </w:r>
    <w:r>
      <w:fldChar w:fldCharType="separate"/>
    </w:r>
    <w:r w:rsidR="003863B1" w:rsidRPr="003863B1">
      <w:rPr>
        <w:noProof/>
        <w:lang w:val="zh-CN"/>
      </w:rPr>
      <w:t>6</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B1876" w14:textId="77777777" w:rsidR="0005382C" w:rsidRDefault="0005382C">
    <w:pPr>
      <w:pStyle w:val="a6"/>
      <w:jc w:val="center"/>
    </w:pPr>
    <w:r>
      <w:fldChar w:fldCharType="begin"/>
    </w:r>
    <w:r>
      <w:instrText>PAGE   \* MERGEFORMAT</w:instrText>
    </w:r>
    <w:r>
      <w:fldChar w:fldCharType="separate"/>
    </w:r>
    <w:r w:rsidR="005A1816" w:rsidRPr="005A1816">
      <w:rPr>
        <w:noProof/>
        <w:lang w:val="zh-CN"/>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026BA" w14:textId="77777777" w:rsidR="00E353A5" w:rsidRDefault="00E353A5">
      <w:r>
        <w:separator/>
      </w:r>
    </w:p>
  </w:footnote>
  <w:footnote w:type="continuationSeparator" w:id="0">
    <w:p w14:paraId="3EF2DC11" w14:textId="77777777" w:rsidR="00E353A5" w:rsidRDefault="00E353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792A2" w14:textId="77777777" w:rsidR="0005382C" w:rsidRDefault="0005382C">
    <w:pPr>
      <w:pStyle w:val="a7"/>
      <w:rPr>
        <w:rFonts w:ascii="宋体" w:hAnsi="宋体"/>
        <w:b/>
        <w:sz w:val="32"/>
        <w:szCs w:val="32"/>
      </w:rPr>
    </w:pPr>
    <w:r>
      <w:rPr>
        <w:rFonts w:ascii="宋体" w:hAnsi="宋体" w:hint="eastAsia"/>
        <w:b/>
        <w:sz w:val="32"/>
        <w:szCs w:val="32"/>
      </w:rPr>
      <w:t xml:space="preserve">申  报  信  </w:t>
    </w:r>
    <w:proofErr w:type="gramStart"/>
    <w:r>
      <w:rPr>
        <w:rFonts w:ascii="宋体" w:hAnsi="宋体" w:hint="eastAsia"/>
        <w:b/>
        <w:sz w:val="32"/>
        <w:szCs w:val="32"/>
      </w:rPr>
      <w:t>息</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D0091" w14:textId="77777777" w:rsidR="0005382C" w:rsidRDefault="0005382C">
    <w:pPr>
      <w:pStyle w:val="a7"/>
      <w:rPr>
        <w:rFonts w:ascii="宋体" w:hAnsi="宋体"/>
        <w:b/>
        <w:sz w:val="32"/>
        <w:szCs w:val="32"/>
      </w:rPr>
    </w:pPr>
    <w:r>
      <w:rPr>
        <w:rFonts w:ascii="宋体" w:hAnsi="宋体" w:hint="eastAsia"/>
        <w:b/>
        <w:sz w:val="32"/>
        <w:szCs w:val="32"/>
      </w:rPr>
      <w:t>说  明  书  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C5EDE" w14:textId="77777777" w:rsidR="0005382C" w:rsidRDefault="0005382C">
    <w:pPr>
      <w:pStyle w:val="a7"/>
      <w:rPr>
        <w:rFonts w:ascii="宋体" w:hAnsi="宋体"/>
        <w:b/>
        <w:sz w:val="32"/>
        <w:szCs w:val="32"/>
      </w:rPr>
    </w:pPr>
    <w:r>
      <w:rPr>
        <w:rFonts w:ascii="宋体" w:hAnsi="宋体" w:hint="eastAsia"/>
        <w:b/>
        <w:sz w:val="32"/>
        <w:szCs w:val="32"/>
      </w:rPr>
      <w:t>摘   要   附   图</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D64B" w14:textId="77777777" w:rsidR="0005382C" w:rsidRDefault="0005382C">
    <w:pPr>
      <w:pStyle w:val="a7"/>
      <w:rPr>
        <w:rFonts w:ascii="宋体" w:hAnsi="宋体"/>
        <w:b/>
        <w:sz w:val="32"/>
        <w:szCs w:val="32"/>
      </w:rPr>
    </w:pPr>
    <w:r>
      <w:rPr>
        <w:rFonts w:ascii="宋体" w:hAnsi="宋体" w:hint="eastAsia"/>
        <w:b/>
        <w:sz w:val="32"/>
        <w:szCs w:val="32"/>
      </w:rPr>
      <w:t>权  利  要  求  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A4C13" w14:textId="77777777" w:rsidR="0005382C" w:rsidRDefault="0005382C">
    <w:pPr>
      <w:pStyle w:val="a7"/>
      <w:tabs>
        <w:tab w:val="left" w:pos="3480"/>
        <w:tab w:val="center" w:pos="4542"/>
      </w:tabs>
      <w:jc w:val="left"/>
      <w:rPr>
        <w:rFonts w:ascii="宋体" w:hAnsi="宋体"/>
        <w:b/>
        <w:sz w:val="32"/>
        <w:szCs w:val="32"/>
      </w:rPr>
    </w:pPr>
    <w:r>
      <w:rPr>
        <w:rFonts w:ascii="楷体" w:eastAsia="楷体" w:hAnsi="楷体"/>
        <w:b/>
        <w:sz w:val="30"/>
        <w:szCs w:val="30"/>
      </w:rPr>
      <w:tab/>
    </w:r>
    <w:r>
      <w:rPr>
        <w:rFonts w:ascii="楷体" w:eastAsia="楷体" w:hAnsi="楷体"/>
        <w:b/>
        <w:sz w:val="30"/>
        <w:szCs w:val="30"/>
      </w:rPr>
      <w:tab/>
    </w:r>
    <w:r>
      <w:rPr>
        <w:rFonts w:ascii="宋体" w:hAnsi="宋体" w:hint="eastAsia"/>
        <w:b/>
        <w:sz w:val="32"/>
        <w:szCs w:val="32"/>
      </w:rPr>
      <w:t>说   明   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FFBE" w14:textId="77777777" w:rsidR="0005382C" w:rsidRDefault="0005382C">
    <w:pPr>
      <w:pStyle w:val="a7"/>
      <w:rPr>
        <w:rFonts w:ascii="宋体" w:hAnsi="宋体"/>
        <w:b/>
        <w:sz w:val="32"/>
        <w:szCs w:val="32"/>
      </w:rPr>
    </w:pPr>
    <w:r>
      <w:rPr>
        <w:rFonts w:ascii="宋体" w:hAnsi="宋体" w:hint="eastAsia"/>
        <w:b/>
        <w:sz w:val="32"/>
        <w:szCs w:val="32"/>
      </w:rPr>
      <w:t>说  明  书  附  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5245B8"/>
    <w:multiLevelType w:val="singleLevel"/>
    <w:tmpl w:val="BB5245B8"/>
    <w:lvl w:ilvl="0">
      <w:start w:val="1"/>
      <w:numFmt w:val="decimal"/>
      <w:suff w:val="nothing"/>
      <w:lvlText w:val="%1）"/>
      <w:lvlJc w:val="left"/>
    </w:lvl>
  </w:abstractNum>
  <w:abstractNum w:abstractNumId="1">
    <w:nsid w:val="ECA0E62C"/>
    <w:multiLevelType w:val="singleLevel"/>
    <w:tmpl w:val="ECA0E62C"/>
    <w:lvl w:ilvl="0">
      <w:start w:val="2"/>
      <w:numFmt w:val="decimal"/>
      <w:suff w:val="nothing"/>
      <w:lvlText w:val="（%1）"/>
      <w:lvlJc w:val="left"/>
    </w:lvl>
  </w:abstractNum>
  <w:abstractNum w:abstractNumId="2">
    <w:nsid w:val="1B652285"/>
    <w:multiLevelType w:val="singleLevel"/>
    <w:tmpl w:val="1B652285"/>
    <w:lvl w:ilvl="0">
      <w:start w:val="7"/>
      <w:numFmt w:val="decimal"/>
      <w:suff w:val="nothing"/>
      <w:lvlText w:val="%1、"/>
      <w:lvlJc w:val="left"/>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闫 瑞杰">
    <w15:presenceInfo w15:providerId="Windows Live" w15:userId="ac6091ce7be771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5722F"/>
    <w:rsid w:val="00000FAE"/>
    <w:rsid w:val="000013ED"/>
    <w:rsid w:val="0000205E"/>
    <w:rsid w:val="00002D08"/>
    <w:rsid w:val="000031E4"/>
    <w:rsid w:val="000041AB"/>
    <w:rsid w:val="0000567F"/>
    <w:rsid w:val="00006129"/>
    <w:rsid w:val="000065D2"/>
    <w:rsid w:val="00007719"/>
    <w:rsid w:val="00010C8B"/>
    <w:rsid w:val="0001216D"/>
    <w:rsid w:val="00013192"/>
    <w:rsid w:val="00013A14"/>
    <w:rsid w:val="00014CAB"/>
    <w:rsid w:val="00014E21"/>
    <w:rsid w:val="0001564A"/>
    <w:rsid w:val="00016AE9"/>
    <w:rsid w:val="00016CE2"/>
    <w:rsid w:val="00017643"/>
    <w:rsid w:val="00020EAB"/>
    <w:rsid w:val="0002120A"/>
    <w:rsid w:val="00024804"/>
    <w:rsid w:val="00024FAE"/>
    <w:rsid w:val="000253B1"/>
    <w:rsid w:val="00026ADE"/>
    <w:rsid w:val="00027588"/>
    <w:rsid w:val="00027D3D"/>
    <w:rsid w:val="0003066F"/>
    <w:rsid w:val="00030C27"/>
    <w:rsid w:val="00031F3C"/>
    <w:rsid w:val="00032F07"/>
    <w:rsid w:val="00033FAE"/>
    <w:rsid w:val="000345AB"/>
    <w:rsid w:val="00034ACF"/>
    <w:rsid w:val="00035A0B"/>
    <w:rsid w:val="000408FC"/>
    <w:rsid w:val="00041790"/>
    <w:rsid w:val="00043D68"/>
    <w:rsid w:val="000454C6"/>
    <w:rsid w:val="0004578E"/>
    <w:rsid w:val="00047B82"/>
    <w:rsid w:val="0005034A"/>
    <w:rsid w:val="00050555"/>
    <w:rsid w:val="000506F4"/>
    <w:rsid w:val="00051687"/>
    <w:rsid w:val="0005169F"/>
    <w:rsid w:val="0005323A"/>
    <w:rsid w:val="0005382C"/>
    <w:rsid w:val="000546F4"/>
    <w:rsid w:val="00054859"/>
    <w:rsid w:val="00057097"/>
    <w:rsid w:val="00057220"/>
    <w:rsid w:val="0006010C"/>
    <w:rsid w:val="00060320"/>
    <w:rsid w:val="00060640"/>
    <w:rsid w:val="00061654"/>
    <w:rsid w:val="000638E8"/>
    <w:rsid w:val="000674FC"/>
    <w:rsid w:val="00067980"/>
    <w:rsid w:val="00067D59"/>
    <w:rsid w:val="000718E7"/>
    <w:rsid w:val="0007409C"/>
    <w:rsid w:val="0007440A"/>
    <w:rsid w:val="00074939"/>
    <w:rsid w:val="00074DD0"/>
    <w:rsid w:val="000756F6"/>
    <w:rsid w:val="00075A3A"/>
    <w:rsid w:val="00075D9B"/>
    <w:rsid w:val="00075E69"/>
    <w:rsid w:val="00077413"/>
    <w:rsid w:val="00077509"/>
    <w:rsid w:val="00077782"/>
    <w:rsid w:val="00080FC4"/>
    <w:rsid w:val="000839BE"/>
    <w:rsid w:val="00083B3C"/>
    <w:rsid w:val="00083CB5"/>
    <w:rsid w:val="00084347"/>
    <w:rsid w:val="00085A24"/>
    <w:rsid w:val="00086C7B"/>
    <w:rsid w:val="00087536"/>
    <w:rsid w:val="00087BDA"/>
    <w:rsid w:val="0009059D"/>
    <w:rsid w:val="000933EE"/>
    <w:rsid w:val="00093B49"/>
    <w:rsid w:val="00093C31"/>
    <w:rsid w:val="0009586F"/>
    <w:rsid w:val="00095D0C"/>
    <w:rsid w:val="0009603F"/>
    <w:rsid w:val="0009622A"/>
    <w:rsid w:val="00096419"/>
    <w:rsid w:val="0009732A"/>
    <w:rsid w:val="000A0D0A"/>
    <w:rsid w:val="000A1308"/>
    <w:rsid w:val="000A159C"/>
    <w:rsid w:val="000A2059"/>
    <w:rsid w:val="000A27F9"/>
    <w:rsid w:val="000A294B"/>
    <w:rsid w:val="000A4E18"/>
    <w:rsid w:val="000A5D24"/>
    <w:rsid w:val="000A5E81"/>
    <w:rsid w:val="000A6C56"/>
    <w:rsid w:val="000A7A90"/>
    <w:rsid w:val="000B0319"/>
    <w:rsid w:val="000B03DB"/>
    <w:rsid w:val="000B098B"/>
    <w:rsid w:val="000B1304"/>
    <w:rsid w:val="000B1804"/>
    <w:rsid w:val="000B194C"/>
    <w:rsid w:val="000B1C69"/>
    <w:rsid w:val="000B343D"/>
    <w:rsid w:val="000B3905"/>
    <w:rsid w:val="000B39A3"/>
    <w:rsid w:val="000B3D24"/>
    <w:rsid w:val="000B43DC"/>
    <w:rsid w:val="000B4BD7"/>
    <w:rsid w:val="000B56F3"/>
    <w:rsid w:val="000B6DCF"/>
    <w:rsid w:val="000B6F32"/>
    <w:rsid w:val="000B757B"/>
    <w:rsid w:val="000B79BA"/>
    <w:rsid w:val="000C02F3"/>
    <w:rsid w:val="000C0F41"/>
    <w:rsid w:val="000C0FDF"/>
    <w:rsid w:val="000C3135"/>
    <w:rsid w:val="000C3B94"/>
    <w:rsid w:val="000C4627"/>
    <w:rsid w:val="000C5729"/>
    <w:rsid w:val="000C58DD"/>
    <w:rsid w:val="000C70C3"/>
    <w:rsid w:val="000C7D67"/>
    <w:rsid w:val="000D015F"/>
    <w:rsid w:val="000D021D"/>
    <w:rsid w:val="000D054A"/>
    <w:rsid w:val="000D06CC"/>
    <w:rsid w:val="000D08BF"/>
    <w:rsid w:val="000D1862"/>
    <w:rsid w:val="000D1CDB"/>
    <w:rsid w:val="000D26F8"/>
    <w:rsid w:val="000D2F1D"/>
    <w:rsid w:val="000D52C3"/>
    <w:rsid w:val="000E08EF"/>
    <w:rsid w:val="000E27DB"/>
    <w:rsid w:val="000E42E3"/>
    <w:rsid w:val="000E4537"/>
    <w:rsid w:val="000E45C1"/>
    <w:rsid w:val="000E4EE3"/>
    <w:rsid w:val="000E69E9"/>
    <w:rsid w:val="000E6D4E"/>
    <w:rsid w:val="000E75B9"/>
    <w:rsid w:val="000F011F"/>
    <w:rsid w:val="000F015F"/>
    <w:rsid w:val="000F319F"/>
    <w:rsid w:val="000F32AD"/>
    <w:rsid w:val="000F4774"/>
    <w:rsid w:val="000F55E7"/>
    <w:rsid w:val="000F64FA"/>
    <w:rsid w:val="000F7ED8"/>
    <w:rsid w:val="001047DB"/>
    <w:rsid w:val="00105E97"/>
    <w:rsid w:val="001068D0"/>
    <w:rsid w:val="00106E19"/>
    <w:rsid w:val="00110001"/>
    <w:rsid w:val="001113EB"/>
    <w:rsid w:val="00111A4A"/>
    <w:rsid w:val="0011228C"/>
    <w:rsid w:val="00114B2A"/>
    <w:rsid w:val="00114CEB"/>
    <w:rsid w:val="00114F04"/>
    <w:rsid w:val="00116813"/>
    <w:rsid w:val="00117CF3"/>
    <w:rsid w:val="00117DDF"/>
    <w:rsid w:val="00121857"/>
    <w:rsid w:val="001237C0"/>
    <w:rsid w:val="001246C1"/>
    <w:rsid w:val="001247E4"/>
    <w:rsid w:val="00125E7E"/>
    <w:rsid w:val="001266C3"/>
    <w:rsid w:val="001303B3"/>
    <w:rsid w:val="0013210E"/>
    <w:rsid w:val="00134163"/>
    <w:rsid w:val="0013478D"/>
    <w:rsid w:val="00134F5B"/>
    <w:rsid w:val="001353DD"/>
    <w:rsid w:val="0014045F"/>
    <w:rsid w:val="00140B25"/>
    <w:rsid w:val="00142580"/>
    <w:rsid w:val="00143676"/>
    <w:rsid w:val="00143A61"/>
    <w:rsid w:val="00143E96"/>
    <w:rsid w:val="0014673B"/>
    <w:rsid w:val="00146DB9"/>
    <w:rsid w:val="00151746"/>
    <w:rsid w:val="00151B9D"/>
    <w:rsid w:val="00153099"/>
    <w:rsid w:val="00153671"/>
    <w:rsid w:val="0015425D"/>
    <w:rsid w:val="001545EB"/>
    <w:rsid w:val="001559F8"/>
    <w:rsid w:val="00156755"/>
    <w:rsid w:val="00156C9D"/>
    <w:rsid w:val="00156DC0"/>
    <w:rsid w:val="0015795D"/>
    <w:rsid w:val="00157CCE"/>
    <w:rsid w:val="00160D90"/>
    <w:rsid w:val="00161A74"/>
    <w:rsid w:val="00162797"/>
    <w:rsid w:val="00163F48"/>
    <w:rsid w:val="00164FEE"/>
    <w:rsid w:val="00165520"/>
    <w:rsid w:val="00166D7F"/>
    <w:rsid w:val="00167575"/>
    <w:rsid w:val="00171805"/>
    <w:rsid w:val="001718A2"/>
    <w:rsid w:val="0017206F"/>
    <w:rsid w:val="00173EAB"/>
    <w:rsid w:val="00174147"/>
    <w:rsid w:val="00174DE6"/>
    <w:rsid w:val="00174F4C"/>
    <w:rsid w:val="0017512E"/>
    <w:rsid w:val="00175F65"/>
    <w:rsid w:val="00177144"/>
    <w:rsid w:val="00180452"/>
    <w:rsid w:val="001817E8"/>
    <w:rsid w:val="00181EA6"/>
    <w:rsid w:val="00183F1A"/>
    <w:rsid w:val="001849AC"/>
    <w:rsid w:val="0018506C"/>
    <w:rsid w:val="001855EF"/>
    <w:rsid w:val="00186637"/>
    <w:rsid w:val="0018787B"/>
    <w:rsid w:val="00190FD8"/>
    <w:rsid w:val="00191326"/>
    <w:rsid w:val="001916DF"/>
    <w:rsid w:val="00191F21"/>
    <w:rsid w:val="00191FD3"/>
    <w:rsid w:val="00192B48"/>
    <w:rsid w:val="00192DBB"/>
    <w:rsid w:val="00192EA9"/>
    <w:rsid w:val="001939BD"/>
    <w:rsid w:val="00195F89"/>
    <w:rsid w:val="00196512"/>
    <w:rsid w:val="001A027A"/>
    <w:rsid w:val="001A1145"/>
    <w:rsid w:val="001A1EE6"/>
    <w:rsid w:val="001A2587"/>
    <w:rsid w:val="001A300C"/>
    <w:rsid w:val="001A3287"/>
    <w:rsid w:val="001A6091"/>
    <w:rsid w:val="001A7454"/>
    <w:rsid w:val="001B0059"/>
    <w:rsid w:val="001B0421"/>
    <w:rsid w:val="001B087A"/>
    <w:rsid w:val="001B19CB"/>
    <w:rsid w:val="001B3990"/>
    <w:rsid w:val="001B3C61"/>
    <w:rsid w:val="001B5706"/>
    <w:rsid w:val="001B5ACC"/>
    <w:rsid w:val="001B693A"/>
    <w:rsid w:val="001B6ADA"/>
    <w:rsid w:val="001B6EE0"/>
    <w:rsid w:val="001B7117"/>
    <w:rsid w:val="001C0317"/>
    <w:rsid w:val="001C0442"/>
    <w:rsid w:val="001C4A30"/>
    <w:rsid w:val="001C5003"/>
    <w:rsid w:val="001C7632"/>
    <w:rsid w:val="001D054A"/>
    <w:rsid w:val="001D0826"/>
    <w:rsid w:val="001D11A5"/>
    <w:rsid w:val="001D58CC"/>
    <w:rsid w:val="001E1770"/>
    <w:rsid w:val="001E1CA4"/>
    <w:rsid w:val="001E2FC7"/>
    <w:rsid w:val="001E784D"/>
    <w:rsid w:val="001E7B86"/>
    <w:rsid w:val="001F0443"/>
    <w:rsid w:val="001F42E3"/>
    <w:rsid w:val="001F6747"/>
    <w:rsid w:val="001F6859"/>
    <w:rsid w:val="002001FC"/>
    <w:rsid w:val="00200CFE"/>
    <w:rsid w:val="00200F2E"/>
    <w:rsid w:val="00200FF5"/>
    <w:rsid w:val="00201120"/>
    <w:rsid w:val="002032F0"/>
    <w:rsid w:val="002038E7"/>
    <w:rsid w:val="00204BAF"/>
    <w:rsid w:val="00205C1E"/>
    <w:rsid w:val="002103A2"/>
    <w:rsid w:val="00211C84"/>
    <w:rsid w:val="00211DC1"/>
    <w:rsid w:val="0021244F"/>
    <w:rsid w:val="002128EA"/>
    <w:rsid w:val="00213200"/>
    <w:rsid w:val="00213FD4"/>
    <w:rsid w:val="002144D9"/>
    <w:rsid w:val="00214B98"/>
    <w:rsid w:val="0021699A"/>
    <w:rsid w:val="002169FD"/>
    <w:rsid w:val="00217536"/>
    <w:rsid w:val="00217542"/>
    <w:rsid w:val="002179FB"/>
    <w:rsid w:val="00217AC5"/>
    <w:rsid w:val="00217E8B"/>
    <w:rsid w:val="00221F79"/>
    <w:rsid w:val="002224CC"/>
    <w:rsid w:val="00222CC6"/>
    <w:rsid w:val="00223056"/>
    <w:rsid w:val="002233AA"/>
    <w:rsid w:val="0022342F"/>
    <w:rsid w:val="002237B6"/>
    <w:rsid w:val="0022427C"/>
    <w:rsid w:val="0022495D"/>
    <w:rsid w:val="00224A4B"/>
    <w:rsid w:val="00227FD4"/>
    <w:rsid w:val="00230C3B"/>
    <w:rsid w:val="002318A3"/>
    <w:rsid w:val="002319D3"/>
    <w:rsid w:val="00233B66"/>
    <w:rsid w:val="00234080"/>
    <w:rsid w:val="00240737"/>
    <w:rsid w:val="0024339F"/>
    <w:rsid w:val="00243484"/>
    <w:rsid w:val="0024374B"/>
    <w:rsid w:val="00243A84"/>
    <w:rsid w:val="00243BA3"/>
    <w:rsid w:val="00244A9A"/>
    <w:rsid w:val="002501D3"/>
    <w:rsid w:val="002512A8"/>
    <w:rsid w:val="00252C67"/>
    <w:rsid w:val="002563EA"/>
    <w:rsid w:val="002563F2"/>
    <w:rsid w:val="002611C7"/>
    <w:rsid w:val="002611CC"/>
    <w:rsid w:val="002612DF"/>
    <w:rsid w:val="002617BC"/>
    <w:rsid w:val="00261AAC"/>
    <w:rsid w:val="002626ED"/>
    <w:rsid w:val="00262B49"/>
    <w:rsid w:val="00263013"/>
    <w:rsid w:val="0026359D"/>
    <w:rsid w:val="00264D9C"/>
    <w:rsid w:val="00265178"/>
    <w:rsid w:val="00267366"/>
    <w:rsid w:val="0026785E"/>
    <w:rsid w:val="0027013A"/>
    <w:rsid w:val="0027021C"/>
    <w:rsid w:val="00270256"/>
    <w:rsid w:val="002702DA"/>
    <w:rsid w:val="00270A97"/>
    <w:rsid w:val="00271A54"/>
    <w:rsid w:val="00273DFB"/>
    <w:rsid w:val="00274352"/>
    <w:rsid w:val="0027443C"/>
    <w:rsid w:val="00274E44"/>
    <w:rsid w:val="00274FF6"/>
    <w:rsid w:val="0027514F"/>
    <w:rsid w:val="00275904"/>
    <w:rsid w:val="0027625B"/>
    <w:rsid w:val="00276FD7"/>
    <w:rsid w:val="00280148"/>
    <w:rsid w:val="002824CA"/>
    <w:rsid w:val="00282730"/>
    <w:rsid w:val="002849CC"/>
    <w:rsid w:val="00286BB4"/>
    <w:rsid w:val="00287064"/>
    <w:rsid w:val="002907C1"/>
    <w:rsid w:val="00290A5C"/>
    <w:rsid w:val="002911E5"/>
    <w:rsid w:val="002911FE"/>
    <w:rsid w:val="00292342"/>
    <w:rsid w:val="0029318B"/>
    <w:rsid w:val="00296170"/>
    <w:rsid w:val="0029727D"/>
    <w:rsid w:val="002973D0"/>
    <w:rsid w:val="002975E9"/>
    <w:rsid w:val="00297FD3"/>
    <w:rsid w:val="002A15E3"/>
    <w:rsid w:val="002A1C67"/>
    <w:rsid w:val="002A21A0"/>
    <w:rsid w:val="002A21DC"/>
    <w:rsid w:val="002A279F"/>
    <w:rsid w:val="002A4D50"/>
    <w:rsid w:val="002A5503"/>
    <w:rsid w:val="002A6B6A"/>
    <w:rsid w:val="002A7A3D"/>
    <w:rsid w:val="002A7BD1"/>
    <w:rsid w:val="002B02B0"/>
    <w:rsid w:val="002B0A02"/>
    <w:rsid w:val="002B0BBA"/>
    <w:rsid w:val="002B33CA"/>
    <w:rsid w:val="002B38B5"/>
    <w:rsid w:val="002B4F1E"/>
    <w:rsid w:val="002B6C55"/>
    <w:rsid w:val="002C07D1"/>
    <w:rsid w:val="002C0955"/>
    <w:rsid w:val="002C38B6"/>
    <w:rsid w:val="002C3C71"/>
    <w:rsid w:val="002C4785"/>
    <w:rsid w:val="002C6AA6"/>
    <w:rsid w:val="002C790E"/>
    <w:rsid w:val="002D06EE"/>
    <w:rsid w:val="002D26C8"/>
    <w:rsid w:val="002D3100"/>
    <w:rsid w:val="002D4600"/>
    <w:rsid w:val="002D4904"/>
    <w:rsid w:val="002D6F0B"/>
    <w:rsid w:val="002D7BB4"/>
    <w:rsid w:val="002E154F"/>
    <w:rsid w:val="002E226D"/>
    <w:rsid w:val="002E24AC"/>
    <w:rsid w:val="002E32BF"/>
    <w:rsid w:val="002E357A"/>
    <w:rsid w:val="002E619E"/>
    <w:rsid w:val="002E6219"/>
    <w:rsid w:val="002E6381"/>
    <w:rsid w:val="002E6CA3"/>
    <w:rsid w:val="002F045D"/>
    <w:rsid w:val="002F04C1"/>
    <w:rsid w:val="002F04F4"/>
    <w:rsid w:val="002F0599"/>
    <w:rsid w:val="002F0EB8"/>
    <w:rsid w:val="002F11F3"/>
    <w:rsid w:val="002F22DE"/>
    <w:rsid w:val="002F2A3D"/>
    <w:rsid w:val="002F4061"/>
    <w:rsid w:val="002F4B1F"/>
    <w:rsid w:val="002F649D"/>
    <w:rsid w:val="003000D4"/>
    <w:rsid w:val="00300216"/>
    <w:rsid w:val="003005D3"/>
    <w:rsid w:val="00300B0D"/>
    <w:rsid w:val="00302E3B"/>
    <w:rsid w:val="003037E9"/>
    <w:rsid w:val="0030442D"/>
    <w:rsid w:val="003050DC"/>
    <w:rsid w:val="003056D4"/>
    <w:rsid w:val="003144F4"/>
    <w:rsid w:val="0031649F"/>
    <w:rsid w:val="00316A6F"/>
    <w:rsid w:val="0031749B"/>
    <w:rsid w:val="00317D20"/>
    <w:rsid w:val="00322043"/>
    <w:rsid w:val="003225B2"/>
    <w:rsid w:val="00324B18"/>
    <w:rsid w:val="00325A4A"/>
    <w:rsid w:val="00330E70"/>
    <w:rsid w:val="0033115D"/>
    <w:rsid w:val="0033190B"/>
    <w:rsid w:val="00331BAF"/>
    <w:rsid w:val="00332361"/>
    <w:rsid w:val="0033316F"/>
    <w:rsid w:val="003344CF"/>
    <w:rsid w:val="003350EC"/>
    <w:rsid w:val="003357A7"/>
    <w:rsid w:val="00335A75"/>
    <w:rsid w:val="00337806"/>
    <w:rsid w:val="00340092"/>
    <w:rsid w:val="00341005"/>
    <w:rsid w:val="0034140B"/>
    <w:rsid w:val="00341711"/>
    <w:rsid w:val="003418C7"/>
    <w:rsid w:val="00341AEA"/>
    <w:rsid w:val="003421E9"/>
    <w:rsid w:val="00343E4B"/>
    <w:rsid w:val="0034400E"/>
    <w:rsid w:val="00344065"/>
    <w:rsid w:val="00345A11"/>
    <w:rsid w:val="00345E3B"/>
    <w:rsid w:val="00347902"/>
    <w:rsid w:val="003507A3"/>
    <w:rsid w:val="003508A4"/>
    <w:rsid w:val="00350EB1"/>
    <w:rsid w:val="00352C95"/>
    <w:rsid w:val="003538DA"/>
    <w:rsid w:val="0035404C"/>
    <w:rsid w:val="0035517B"/>
    <w:rsid w:val="00355FC2"/>
    <w:rsid w:val="003576FD"/>
    <w:rsid w:val="00357BDB"/>
    <w:rsid w:val="00360540"/>
    <w:rsid w:val="0036130B"/>
    <w:rsid w:val="00363056"/>
    <w:rsid w:val="00363889"/>
    <w:rsid w:val="00366B0E"/>
    <w:rsid w:val="0037068C"/>
    <w:rsid w:val="00370D11"/>
    <w:rsid w:val="00370EF4"/>
    <w:rsid w:val="003723D6"/>
    <w:rsid w:val="003725AD"/>
    <w:rsid w:val="00374123"/>
    <w:rsid w:val="003749C8"/>
    <w:rsid w:val="00374F2C"/>
    <w:rsid w:val="00375FF3"/>
    <w:rsid w:val="0037739F"/>
    <w:rsid w:val="00380BFF"/>
    <w:rsid w:val="003810B8"/>
    <w:rsid w:val="00381531"/>
    <w:rsid w:val="00382714"/>
    <w:rsid w:val="00383671"/>
    <w:rsid w:val="00383A38"/>
    <w:rsid w:val="00383F22"/>
    <w:rsid w:val="00385DE0"/>
    <w:rsid w:val="003863B1"/>
    <w:rsid w:val="00386E0C"/>
    <w:rsid w:val="00387B68"/>
    <w:rsid w:val="0039003E"/>
    <w:rsid w:val="003908A4"/>
    <w:rsid w:val="00390B8F"/>
    <w:rsid w:val="003919A1"/>
    <w:rsid w:val="0039345A"/>
    <w:rsid w:val="00393C7C"/>
    <w:rsid w:val="003955F3"/>
    <w:rsid w:val="00395A67"/>
    <w:rsid w:val="00396FBC"/>
    <w:rsid w:val="00397AE6"/>
    <w:rsid w:val="003A0BC4"/>
    <w:rsid w:val="003A60F1"/>
    <w:rsid w:val="003A70F6"/>
    <w:rsid w:val="003B0F39"/>
    <w:rsid w:val="003B2945"/>
    <w:rsid w:val="003B3CBD"/>
    <w:rsid w:val="003B5609"/>
    <w:rsid w:val="003B75F1"/>
    <w:rsid w:val="003C068C"/>
    <w:rsid w:val="003C153D"/>
    <w:rsid w:val="003C1D5E"/>
    <w:rsid w:val="003C3418"/>
    <w:rsid w:val="003C5A94"/>
    <w:rsid w:val="003C5AD4"/>
    <w:rsid w:val="003C6596"/>
    <w:rsid w:val="003C6B21"/>
    <w:rsid w:val="003C6F13"/>
    <w:rsid w:val="003C7153"/>
    <w:rsid w:val="003D04F1"/>
    <w:rsid w:val="003D14A4"/>
    <w:rsid w:val="003D2184"/>
    <w:rsid w:val="003D3DDB"/>
    <w:rsid w:val="003D421B"/>
    <w:rsid w:val="003D4416"/>
    <w:rsid w:val="003D446A"/>
    <w:rsid w:val="003D4E06"/>
    <w:rsid w:val="003D52B5"/>
    <w:rsid w:val="003D5AFE"/>
    <w:rsid w:val="003D5BA0"/>
    <w:rsid w:val="003D60D1"/>
    <w:rsid w:val="003D659A"/>
    <w:rsid w:val="003D7D32"/>
    <w:rsid w:val="003E1A04"/>
    <w:rsid w:val="003E1CF9"/>
    <w:rsid w:val="003E2590"/>
    <w:rsid w:val="003E384F"/>
    <w:rsid w:val="003E4405"/>
    <w:rsid w:val="003E6266"/>
    <w:rsid w:val="003E65BD"/>
    <w:rsid w:val="003E6CC3"/>
    <w:rsid w:val="003E6DEB"/>
    <w:rsid w:val="003E785A"/>
    <w:rsid w:val="003E7D78"/>
    <w:rsid w:val="003F08C2"/>
    <w:rsid w:val="003F17A1"/>
    <w:rsid w:val="003F26D6"/>
    <w:rsid w:val="003F4585"/>
    <w:rsid w:val="003F4A2A"/>
    <w:rsid w:val="003F50E2"/>
    <w:rsid w:val="003F64A6"/>
    <w:rsid w:val="003F6A54"/>
    <w:rsid w:val="003F7C4F"/>
    <w:rsid w:val="003F7CD8"/>
    <w:rsid w:val="004001E4"/>
    <w:rsid w:val="00400929"/>
    <w:rsid w:val="0040348C"/>
    <w:rsid w:val="004035FB"/>
    <w:rsid w:val="00404EC6"/>
    <w:rsid w:val="00412A2C"/>
    <w:rsid w:val="00413065"/>
    <w:rsid w:val="004138C2"/>
    <w:rsid w:val="004143CC"/>
    <w:rsid w:val="004146A4"/>
    <w:rsid w:val="00415491"/>
    <w:rsid w:val="00415B67"/>
    <w:rsid w:val="0041637C"/>
    <w:rsid w:val="00416FFE"/>
    <w:rsid w:val="004172FE"/>
    <w:rsid w:val="00417B3E"/>
    <w:rsid w:val="00420591"/>
    <w:rsid w:val="00420755"/>
    <w:rsid w:val="00420BB1"/>
    <w:rsid w:val="00421BAD"/>
    <w:rsid w:val="00422B64"/>
    <w:rsid w:val="00424850"/>
    <w:rsid w:val="004248DB"/>
    <w:rsid w:val="004251E9"/>
    <w:rsid w:val="00427388"/>
    <w:rsid w:val="004303DE"/>
    <w:rsid w:val="0043249C"/>
    <w:rsid w:val="0043263C"/>
    <w:rsid w:val="00432964"/>
    <w:rsid w:val="0043323E"/>
    <w:rsid w:val="0043354D"/>
    <w:rsid w:val="00433EA3"/>
    <w:rsid w:val="0043400C"/>
    <w:rsid w:val="004348DA"/>
    <w:rsid w:val="00435079"/>
    <w:rsid w:val="004374C7"/>
    <w:rsid w:val="004377AD"/>
    <w:rsid w:val="00441080"/>
    <w:rsid w:val="0044123A"/>
    <w:rsid w:val="004412D4"/>
    <w:rsid w:val="0044134F"/>
    <w:rsid w:val="0044186C"/>
    <w:rsid w:val="00441AF3"/>
    <w:rsid w:val="00442186"/>
    <w:rsid w:val="0044267F"/>
    <w:rsid w:val="00442757"/>
    <w:rsid w:val="00443B44"/>
    <w:rsid w:val="004503FB"/>
    <w:rsid w:val="00450932"/>
    <w:rsid w:val="00452F02"/>
    <w:rsid w:val="0045361F"/>
    <w:rsid w:val="004547CF"/>
    <w:rsid w:val="00456777"/>
    <w:rsid w:val="00456A5C"/>
    <w:rsid w:val="0045786E"/>
    <w:rsid w:val="00460F3E"/>
    <w:rsid w:val="00462B33"/>
    <w:rsid w:val="00463062"/>
    <w:rsid w:val="004639DF"/>
    <w:rsid w:val="004648EE"/>
    <w:rsid w:val="0046544A"/>
    <w:rsid w:val="00465B6B"/>
    <w:rsid w:val="00466624"/>
    <w:rsid w:val="00467192"/>
    <w:rsid w:val="00470339"/>
    <w:rsid w:val="00471671"/>
    <w:rsid w:val="0047172A"/>
    <w:rsid w:val="00472FDE"/>
    <w:rsid w:val="004747B7"/>
    <w:rsid w:val="00474ECC"/>
    <w:rsid w:val="00474F5B"/>
    <w:rsid w:val="004763CC"/>
    <w:rsid w:val="00477B49"/>
    <w:rsid w:val="00477BC7"/>
    <w:rsid w:val="00477C2D"/>
    <w:rsid w:val="004805E8"/>
    <w:rsid w:val="004822D7"/>
    <w:rsid w:val="00482421"/>
    <w:rsid w:val="004829CA"/>
    <w:rsid w:val="004835FE"/>
    <w:rsid w:val="00484060"/>
    <w:rsid w:val="0048446E"/>
    <w:rsid w:val="004845D2"/>
    <w:rsid w:val="00485204"/>
    <w:rsid w:val="004857E3"/>
    <w:rsid w:val="00485B4D"/>
    <w:rsid w:val="004868B4"/>
    <w:rsid w:val="00486B3C"/>
    <w:rsid w:val="00486E11"/>
    <w:rsid w:val="004907AB"/>
    <w:rsid w:val="00490E7F"/>
    <w:rsid w:val="004914DF"/>
    <w:rsid w:val="004930EC"/>
    <w:rsid w:val="004931FF"/>
    <w:rsid w:val="00493A06"/>
    <w:rsid w:val="00495EE7"/>
    <w:rsid w:val="004A044E"/>
    <w:rsid w:val="004A0CB7"/>
    <w:rsid w:val="004A0CBB"/>
    <w:rsid w:val="004A184C"/>
    <w:rsid w:val="004A18F6"/>
    <w:rsid w:val="004A1FE9"/>
    <w:rsid w:val="004A2349"/>
    <w:rsid w:val="004A2C73"/>
    <w:rsid w:val="004A4505"/>
    <w:rsid w:val="004A5946"/>
    <w:rsid w:val="004A6010"/>
    <w:rsid w:val="004A6ACC"/>
    <w:rsid w:val="004B0011"/>
    <w:rsid w:val="004B1068"/>
    <w:rsid w:val="004B17C0"/>
    <w:rsid w:val="004B1AD2"/>
    <w:rsid w:val="004B25C5"/>
    <w:rsid w:val="004B2AC7"/>
    <w:rsid w:val="004B3E05"/>
    <w:rsid w:val="004B4C39"/>
    <w:rsid w:val="004B59A7"/>
    <w:rsid w:val="004B719F"/>
    <w:rsid w:val="004B74CC"/>
    <w:rsid w:val="004C1569"/>
    <w:rsid w:val="004C23B4"/>
    <w:rsid w:val="004C2CCF"/>
    <w:rsid w:val="004C41D3"/>
    <w:rsid w:val="004C4660"/>
    <w:rsid w:val="004C579B"/>
    <w:rsid w:val="004C5B80"/>
    <w:rsid w:val="004C610E"/>
    <w:rsid w:val="004C690C"/>
    <w:rsid w:val="004D06D7"/>
    <w:rsid w:val="004D10E1"/>
    <w:rsid w:val="004D1257"/>
    <w:rsid w:val="004D20B8"/>
    <w:rsid w:val="004D273C"/>
    <w:rsid w:val="004D2D12"/>
    <w:rsid w:val="004D320D"/>
    <w:rsid w:val="004D35A8"/>
    <w:rsid w:val="004D4303"/>
    <w:rsid w:val="004D45B5"/>
    <w:rsid w:val="004D4D02"/>
    <w:rsid w:val="004D4F31"/>
    <w:rsid w:val="004D6537"/>
    <w:rsid w:val="004D7369"/>
    <w:rsid w:val="004D7742"/>
    <w:rsid w:val="004E052D"/>
    <w:rsid w:val="004E0A53"/>
    <w:rsid w:val="004E19E7"/>
    <w:rsid w:val="004E1FDF"/>
    <w:rsid w:val="004E24D4"/>
    <w:rsid w:val="004E274D"/>
    <w:rsid w:val="004E3A7C"/>
    <w:rsid w:val="004E43FD"/>
    <w:rsid w:val="004E4FDC"/>
    <w:rsid w:val="004E54E3"/>
    <w:rsid w:val="004E6B4C"/>
    <w:rsid w:val="004E774A"/>
    <w:rsid w:val="004E7C35"/>
    <w:rsid w:val="004E7D9A"/>
    <w:rsid w:val="004F02E6"/>
    <w:rsid w:val="004F1C1E"/>
    <w:rsid w:val="004F2E1B"/>
    <w:rsid w:val="004F3A1C"/>
    <w:rsid w:val="004F4165"/>
    <w:rsid w:val="004F41CE"/>
    <w:rsid w:val="004F4EDA"/>
    <w:rsid w:val="004F513F"/>
    <w:rsid w:val="004F644F"/>
    <w:rsid w:val="004F7698"/>
    <w:rsid w:val="004F7973"/>
    <w:rsid w:val="00500095"/>
    <w:rsid w:val="005005D6"/>
    <w:rsid w:val="005020B3"/>
    <w:rsid w:val="005027D8"/>
    <w:rsid w:val="00503970"/>
    <w:rsid w:val="00503A27"/>
    <w:rsid w:val="00506786"/>
    <w:rsid w:val="005113DC"/>
    <w:rsid w:val="00513F4C"/>
    <w:rsid w:val="00513FAC"/>
    <w:rsid w:val="00514099"/>
    <w:rsid w:val="00514654"/>
    <w:rsid w:val="00514927"/>
    <w:rsid w:val="005164D7"/>
    <w:rsid w:val="00516E3B"/>
    <w:rsid w:val="00517482"/>
    <w:rsid w:val="00520452"/>
    <w:rsid w:val="00523867"/>
    <w:rsid w:val="00525F49"/>
    <w:rsid w:val="00526CCD"/>
    <w:rsid w:val="00527CE7"/>
    <w:rsid w:val="00530302"/>
    <w:rsid w:val="00530588"/>
    <w:rsid w:val="00531F53"/>
    <w:rsid w:val="00536CD3"/>
    <w:rsid w:val="005372F0"/>
    <w:rsid w:val="005424F0"/>
    <w:rsid w:val="00542EB4"/>
    <w:rsid w:val="00544944"/>
    <w:rsid w:val="00545502"/>
    <w:rsid w:val="005459E7"/>
    <w:rsid w:val="00545D3B"/>
    <w:rsid w:val="00547A3C"/>
    <w:rsid w:val="00551758"/>
    <w:rsid w:val="005544D5"/>
    <w:rsid w:val="00556C90"/>
    <w:rsid w:val="005614F9"/>
    <w:rsid w:val="00561FCA"/>
    <w:rsid w:val="00562AA6"/>
    <w:rsid w:val="00563461"/>
    <w:rsid w:val="00563FF1"/>
    <w:rsid w:val="0056632D"/>
    <w:rsid w:val="00566A3E"/>
    <w:rsid w:val="00570C41"/>
    <w:rsid w:val="00571F01"/>
    <w:rsid w:val="00572627"/>
    <w:rsid w:val="00574DE9"/>
    <w:rsid w:val="00580589"/>
    <w:rsid w:val="00580D2F"/>
    <w:rsid w:val="0058165D"/>
    <w:rsid w:val="00581E05"/>
    <w:rsid w:val="00582119"/>
    <w:rsid w:val="00582D6C"/>
    <w:rsid w:val="005849F5"/>
    <w:rsid w:val="00584D3B"/>
    <w:rsid w:val="00585C94"/>
    <w:rsid w:val="00586ED4"/>
    <w:rsid w:val="00587378"/>
    <w:rsid w:val="00590901"/>
    <w:rsid w:val="0059103C"/>
    <w:rsid w:val="00594A79"/>
    <w:rsid w:val="00594F21"/>
    <w:rsid w:val="005950C6"/>
    <w:rsid w:val="005979A3"/>
    <w:rsid w:val="005A0BF6"/>
    <w:rsid w:val="005A1816"/>
    <w:rsid w:val="005A263F"/>
    <w:rsid w:val="005A2C84"/>
    <w:rsid w:val="005A3CF1"/>
    <w:rsid w:val="005A57B9"/>
    <w:rsid w:val="005A5884"/>
    <w:rsid w:val="005A7362"/>
    <w:rsid w:val="005A7BD7"/>
    <w:rsid w:val="005B0604"/>
    <w:rsid w:val="005B32AC"/>
    <w:rsid w:val="005B3713"/>
    <w:rsid w:val="005B4FD5"/>
    <w:rsid w:val="005B663E"/>
    <w:rsid w:val="005B7F12"/>
    <w:rsid w:val="005C043C"/>
    <w:rsid w:val="005C166E"/>
    <w:rsid w:val="005C2FAB"/>
    <w:rsid w:val="005C4DA0"/>
    <w:rsid w:val="005C545F"/>
    <w:rsid w:val="005C5F91"/>
    <w:rsid w:val="005D016F"/>
    <w:rsid w:val="005D06C7"/>
    <w:rsid w:val="005D0D94"/>
    <w:rsid w:val="005D0E30"/>
    <w:rsid w:val="005D16F2"/>
    <w:rsid w:val="005D2100"/>
    <w:rsid w:val="005D37E1"/>
    <w:rsid w:val="005D3BDC"/>
    <w:rsid w:val="005D5601"/>
    <w:rsid w:val="005D6209"/>
    <w:rsid w:val="005D6ADF"/>
    <w:rsid w:val="005D72AB"/>
    <w:rsid w:val="005E0A3B"/>
    <w:rsid w:val="005E0E9A"/>
    <w:rsid w:val="005E152A"/>
    <w:rsid w:val="005E162C"/>
    <w:rsid w:val="005E173F"/>
    <w:rsid w:val="005E34BA"/>
    <w:rsid w:val="005E5D2E"/>
    <w:rsid w:val="005E5F76"/>
    <w:rsid w:val="005F0B9F"/>
    <w:rsid w:val="005F376F"/>
    <w:rsid w:val="005F3B58"/>
    <w:rsid w:val="005F4886"/>
    <w:rsid w:val="005F5433"/>
    <w:rsid w:val="005F596E"/>
    <w:rsid w:val="005F61A9"/>
    <w:rsid w:val="005F65AB"/>
    <w:rsid w:val="005F6FCA"/>
    <w:rsid w:val="005F7708"/>
    <w:rsid w:val="005F7FCC"/>
    <w:rsid w:val="00600DA0"/>
    <w:rsid w:val="00601767"/>
    <w:rsid w:val="00601C8C"/>
    <w:rsid w:val="00604E92"/>
    <w:rsid w:val="0060550C"/>
    <w:rsid w:val="00605E47"/>
    <w:rsid w:val="00606D7D"/>
    <w:rsid w:val="00607411"/>
    <w:rsid w:val="006101FB"/>
    <w:rsid w:val="00610B91"/>
    <w:rsid w:val="00611F15"/>
    <w:rsid w:val="006134A3"/>
    <w:rsid w:val="006134C6"/>
    <w:rsid w:val="00614EF0"/>
    <w:rsid w:val="00615241"/>
    <w:rsid w:val="006206EA"/>
    <w:rsid w:val="00621399"/>
    <w:rsid w:val="00622D14"/>
    <w:rsid w:val="006234C7"/>
    <w:rsid w:val="00623E6A"/>
    <w:rsid w:val="006247F2"/>
    <w:rsid w:val="00624A80"/>
    <w:rsid w:val="00624B24"/>
    <w:rsid w:val="00626802"/>
    <w:rsid w:val="00626F48"/>
    <w:rsid w:val="006315C0"/>
    <w:rsid w:val="00632060"/>
    <w:rsid w:val="00632A4D"/>
    <w:rsid w:val="006339E2"/>
    <w:rsid w:val="0063437B"/>
    <w:rsid w:val="00635283"/>
    <w:rsid w:val="006366BD"/>
    <w:rsid w:val="00636C7D"/>
    <w:rsid w:val="00637199"/>
    <w:rsid w:val="0063728F"/>
    <w:rsid w:val="00640CC1"/>
    <w:rsid w:val="00647C10"/>
    <w:rsid w:val="00650334"/>
    <w:rsid w:val="00651993"/>
    <w:rsid w:val="00651E33"/>
    <w:rsid w:val="00652252"/>
    <w:rsid w:val="00653F40"/>
    <w:rsid w:val="006542A1"/>
    <w:rsid w:val="00655F2F"/>
    <w:rsid w:val="00656A42"/>
    <w:rsid w:val="00656B96"/>
    <w:rsid w:val="006574B9"/>
    <w:rsid w:val="006603D2"/>
    <w:rsid w:val="00660DE4"/>
    <w:rsid w:val="00660DF2"/>
    <w:rsid w:val="006613E9"/>
    <w:rsid w:val="006622CE"/>
    <w:rsid w:val="006635F4"/>
    <w:rsid w:val="00663933"/>
    <w:rsid w:val="00663FCE"/>
    <w:rsid w:val="00665CAA"/>
    <w:rsid w:val="006667AE"/>
    <w:rsid w:val="00666FC1"/>
    <w:rsid w:val="00670D38"/>
    <w:rsid w:val="00671E73"/>
    <w:rsid w:val="0067253F"/>
    <w:rsid w:val="00673367"/>
    <w:rsid w:val="00673C07"/>
    <w:rsid w:val="00674F39"/>
    <w:rsid w:val="0067686F"/>
    <w:rsid w:val="00677774"/>
    <w:rsid w:val="006802A1"/>
    <w:rsid w:val="0068045A"/>
    <w:rsid w:val="00681253"/>
    <w:rsid w:val="00682B11"/>
    <w:rsid w:val="0068370B"/>
    <w:rsid w:val="00683D38"/>
    <w:rsid w:val="006846B8"/>
    <w:rsid w:val="00684887"/>
    <w:rsid w:val="00685774"/>
    <w:rsid w:val="00687A5F"/>
    <w:rsid w:val="00691B60"/>
    <w:rsid w:val="006925CD"/>
    <w:rsid w:val="0069286E"/>
    <w:rsid w:val="006928AE"/>
    <w:rsid w:val="006934EE"/>
    <w:rsid w:val="00693BF3"/>
    <w:rsid w:val="00693D98"/>
    <w:rsid w:val="00694EBB"/>
    <w:rsid w:val="0069604E"/>
    <w:rsid w:val="00696BC1"/>
    <w:rsid w:val="00697B52"/>
    <w:rsid w:val="006A1691"/>
    <w:rsid w:val="006A3B7B"/>
    <w:rsid w:val="006A3ED9"/>
    <w:rsid w:val="006A5614"/>
    <w:rsid w:val="006A6190"/>
    <w:rsid w:val="006A66B0"/>
    <w:rsid w:val="006A6DBB"/>
    <w:rsid w:val="006A7D71"/>
    <w:rsid w:val="006B229C"/>
    <w:rsid w:val="006B25B1"/>
    <w:rsid w:val="006B3766"/>
    <w:rsid w:val="006B38DA"/>
    <w:rsid w:val="006B3F76"/>
    <w:rsid w:val="006B435C"/>
    <w:rsid w:val="006B4703"/>
    <w:rsid w:val="006B4928"/>
    <w:rsid w:val="006B51E7"/>
    <w:rsid w:val="006B5A46"/>
    <w:rsid w:val="006B5AB1"/>
    <w:rsid w:val="006B7D00"/>
    <w:rsid w:val="006C01A2"/>
    <w:rsid w:val="006C26BC"/>
    <w:rsid w:val="006C4DE8"/>
    <w:rsid w:val="006C5859"/>
    <w:rsid w:val="006C6D8E"/>
    <w:rsid w:val="006C6F63"/>
    <w:rsid w:val="006C7009"/>
    <w:rsid w:val="006C7F27"/>
    <w:rsid w:val="006D06C4"/>
    <w:rsid w:val="006D1503"/>
    <w:rsid w:val="006D16BB"/>
    <w:rsid w:val="006D1805"/>
    <w:rsid w:val="006D268F"/>
    <w:rsid w:val="006D51B1"/>
    <w:rsid w:val="006D52F3"/>
    <w:rsid w:val="006D7BFB"/>
    <w:rsid w:val="006D7FED"/>
    <w:rsid w:val="006E1317"/>
    <w:rsid w:val="006E27D6"/>
    <w:rsid w:val="006E45ED"/>
    <w:rsid w:val="006E46CB"/>
    <w:rsid w:val="006E7141"/>
    <w:rsid w:val="006E7A0B"/>
    <w:rsid w:val="006F00FA"/>
    <w:rsid w:val="006F0960"/>
    <w:rsid w:val="006F1C92"/>
    <w:rsid w:val="006F2687"/>
    <w:rsid w:val="006F3003"/>
    <w:rsid w:val="006F3360"/>
    <w:rsid w:val="006F3A79"/>
    <w:rsid w:val="006F41F0"/>
    <w:rsid w:val="006F496C"/>
    <w:rsid w:val="006F6451"/>
    <w:rsid w:val="006F6D9B"/>
    <w:rsid w:val="006F7438"/>
    <w:rsid w:val="006F75D5"/>
    <w:rsid w:val="0070030C"/>
    <w:rsid w:val="00703728"/>
    <w:rsid w:val="00703D9E"/>
    <w:rsid w:val="00704386"/>
    <w:rsid w:val="007047FA"/>
    <w:rsid w:val="00705C97"/>
    <w:rsid w:val="00705D8B"/>
    <w:rsid w:val="00706499"/>
    <w:rsid w:val="00706F61"/>
    <w:rsid w:val="007073A7"/>
    <w:rsid w:val="007076F0"/>
    <w:rsid w:val="00710063"/>
    <w:rsid w:val="00710DFB"/>
    <w:rsid w:val="00713377"/>
    <w:rsid w:val="00714360"/>
    <w:rsid w:val="007146B9"/>
    <w:rsid w:val="00715C54"/>
    <w:rsid w:val="00715F26"/>
    <w:rsid w:val="00717224"/>
    <w:rsid w:val="00720D3F"/>
    <w:rsid w:val="00720EA8"/>
    <w:rsid w:val="00720F17"/>
    <w:rsid w:val="007220AE"/>
    <w:rsid w:val="007228FC"/>
    <w:rsid w:val="00722CE1"/>
    <w:rsid w:val="007247FC"/>
    <w:rsid w:val="0072481A"/>
    <w:rsid w:val="00724FF8"/>
    <w:rsid w:val="00725AFA"/>
    <w:rsid w:val="00725C35"/>
    <w:rsid w:val="00726665"/>
    <w:rsid w:val="00727B90"/>
    <w:rsid w:val="00731576"/>
    <w:rsid w:val="00731E51"/>
    <w:rsid w:val="00731E67"/>
    <w:rsid w:val="0073276F"/>
    <w:rsid w:val="00732B41"/>
    <w:rsid w:val="00732CA3"/>
    <w:rsid w:val="00732E2E"/>
    <w:rsid w:val="007333DF"/>
    <w:rsid w:val="0073496A"/>
    <w:rsid w:val="00734D30"/>
    <w:rsid w:val="00734F28"/>
    <w:rsid w:val="0073548D"/>
    <w:rsid w:val="00735ED6"/>
    <w:rsid w:val="00737055"/>
    <w:rsid w:val="00737601"/>
    <w:rsid w:val="00740161"/>
    <w:rsid w:val="00742314"/>
    <w:rsid w:val="00743129"/>
    <w:rsid w:val="00743329"/>
    <w:rsid w:val="007437BE"/>
    <w:rsid w:val="00745B1B"/>
    <w:rsid w:val="007502ED"/>
    <w:rsid w:val="00750460"/>
    <w:rsid w:val="00750E8E"/>
    <w:rsid w:val="00751149"/>
    <w:rsid w:val="00751597"/>
    <w:rsid w:val="00751B28"/>
    <w:rsid w:val="0075288E"/>
    <w:rsid w:val="0075311F"/>
    <w:rsid w:val="00753FFE"/>
    <w:rsid w:val="007549D9"/>
    <w:rsid w:val="00755D21"/>
    <w:rsid w:val="00760A3E"/>
    <w:rsid w:val="007614C6"/>
    <w:rsid w:val="0076443D"/>
    <w:rsid w:val="00764D95"/>
    <w:rsid w:val="00765301"/>
    <w:rsid w:val="007660B6"/>
    <w:rsid w:val="007663F8"/>
    <w:rsid w:val="007707EC"/>
    <w:rsid w:val="007716B9"/>
    <w:rsid w:val="0077176F"/>
    <w:rsid w:val="00771812"/>
    <w:rsid w:val="007718CD"/>
    <w:rsid w:val="00771924"/>
    <w:rsid w:val="0077197C"/>
    <w:rsid w:val="00771A24"/>
    <w:rsid w:val="00772A3B"/>
    <w:rsid w:val="007737B0"/>
    <w:rsid w:val="00774443"/>
    <w:rsid w:val="007767B5"/>
    <w:rsid w:val="00780456"/>
    <w:rsid w:val="007812AF"/>
    <w:rsid w:val="00781709"/>
    <w:rsid w:val="00782A6A"/>
    <w:rsid w:val="00783647"/>
    <w:rsid w:val="00784394"/>
    <w:rsid w:val="0078505B"/>
    <w:rsid w:val="00786051"/>
    <w:rsid w:val="00786954"/>
    <w:rsid w:val="00787495"/>
    <w:rsid w:val="007876FC"/>
    <w:rsid w:val="00787F92"/>
    <w:rsid w:val="0079060E"/>
    <w:rsid w:val="0079086A"/>
    <w:rsid w:val="00790CCD"/>
    <w:rsid w:val="00793446"/>
    <w:rsid w:val="007959C1"/>
    <w:rsid w:val="00796EDC"/>
    <w:rsid w:val="00797354"/>
    <w:rsid w:val="00797943"/>
    <w:rsid w:val="007A1887"/>
    <w:rsid w:val="007A6009"/>
    <w:rsid w:val="007A6342"/>
    <w:rsid w:val="007A635A"/>
    <w:rsid w:val="007A6D8A"/>
    <w:rsid w:val="007B0BC3"/>
    <w:rsid w:val="007B1059"/>
    <w:rsid w:val="007B191C"/>
    <w:rsid w:val="007B1C4E"/>
    <w:rsid w:val="007B1D26"/>
    <w:rsid w:val="007B2C2C"/>
    <w:rsid w:val="007B46A1"/>
    <w:rsid w:val="007B53CE"/>
    <w:rsid w:val="007B574F"/>
    <w:rsid w:val="007B5C9A"/>
    <w:rsid w:val="007B5EDD"/>
    <w:rsid w:val="007B6B04"/>
    <w:rsid w:val="007B7B4B"/>
    <w:rsid w:val="007C0410"/>
    <w:rsid w:val="007C265E"/>
    <w:rsid w:val="007C2D8E"/>
    <w:rsid w:val="007C5634"/>
    <w:rsid w:val="007C680E"/>
    <w:rsid w:val="007C6F0D"/>
    <w:rsid w:val="007C7EE0"/>
    <w:rsid w:val="007D0453"/>
    <w:rsid w:val="007D118E"/>
    <w:rsid w:val="007D23FA"/>
    <w:rsid w:val="007D3B7A"/>
    <w:rsid w:val="007D3B89"/>
    <w:rsid w:val="007D3BB4"/>
    <w:rsid w:val="007D4E46"/>
    <w:rsid w:val="007D54F0"/>
    <w:rsid w:val="007D5BE9"/>
    <w:rsid w:val="007D6121"/>
    <w:rsid w:val="007D6329"/>
    <w:rsid w:val="007E1674"/>
    <w:rsid w:val="007E1974"/>
    <w:rsid w:val="007E2367"/>
    <w:rsid w:val="007E26AE"/>
    <w:rsid w:val="007E2BF5"/>
    <w:rsid w:val="007E3C9B"/>
    <w:rsid w:val="007E47EB"/>
    <w:rsid w:val="007E5738"/>
    <w:rsid w:val="007F0ADB"/>
    <w:rsid w:val="007F1ABE"/>
    <w:rsid w:val="007F222D"/>
    <w:rsid w:val="007F238C"/>
    <w:rsid w:val="007F2CE6"/>
    <w:rsid w:val="007F40A7"/>
    <w:rsid w:val="007F52D8"/>
    <w:rsid w:val="007F7117"/>
    <w:rsid w:val="007F72DB"/>
    <w:rsid w:val="007F7851"/>
    <w:rsid w:val="008003B6"/>
    <w:rsid w:val="008009BF"/>
    <w:rsid w:val="00800C83"/>
    <w:rsid w:val="00800E93"/>
    <w:rsid w:val="00801E4D"/>
    <w:rsid w:val="0080232E"/>
    <w:rsid w:val="0080315F"/>
    <w:rsid w:val="008036DB"/>
    <w:rsid w:val="008059B2"/>
    <w:rsid w:val="008122F9"/>
    <w:rsid w:val="00813309"/>
    <w:rsid w:val="00813E7E"/>
    <w:rsid w:val="00814EAB"/>
    <w:rsid w:val="00816D57"/>
    <w:rsid w:val="00817D4F"/>
    <w:rsid w:val="008203D9"/>
    <w:rsid w:val="0082045B"/>
    <w:rsid w:val="00821253"/>
    <w:rsid w:val="00822F74"/>
    <w:rsid w:val="008231A5"/>
    <w:rsid w:val="008252C3"/>
    <w:rsid w:val="008253C5"/>
    <w:rsid w:val="00825880"/>
    <w:rsid w:val="008262A2"/>
    <w:rsid w:val="0082691D"/>
    <w:rsid w:val="008301D7"/>
    <w:rsid w:val="008306C5"/>
    <w:rsid w:val="0083077E"/>
    <w:rsid w:val="008307E5"/>
    <w:rsid w:val="0083157B"/>
    <w:rsid w:val="00832017"/>
    <w:rsid w:val="0083434C"/>
    <w:rsid w:val="0083480E"/>
    <w:rsid w:val="00834B44"/>
    <w:rsid w:val="00834BBD"/>
    <w:rsid w:val="0083556E"/>
    <w:rsid w:val="008356E5"/>
    <w:rsid w:val="00837C26"/>
    <w:rsid w:val="00837D09"/>
    <w:rsid w:val="008402C8"/>
    <w:rsid w:val="0084329D"/>
    <w:rsid w:val="008434D1"/>
    <w:rsid w:val="00845A61"/>
    <w:rsid w:val="00845B6A"/>
    <w:rsid w:val="00845CC8"/>
    <w:rsid w:val="008460D5"/>
    <w:rsid w:val="00846153"/>
    <w:rsid w:val="00847135"/>
    <w:rsid w:val="00847A48"/>
    <w:rsid w:val="008501F9"/>
    <w:rsid w:val="00850531"/>
    <w:rsid w:val="0085138C"/>
    <w:rsid w:val="00851987"/>
    <w:rsid w:val="0085199E"/>
    <w:rsid w:val="00851BFB"/>
    <w:rsid w:val="00852F68"/>
    <w:rsid w:val="008544EB"/>
    <w:rsid w:val="00854C67"/>
    <w:rsid w:val="00855DFF"/>
    <w:rsid w:val="0085664E"/>
    <w:rsid w:val="00861BED"/>
    <w:rsid w:val="00862D53"/>
    <w:rsid w:val="00863090"/>
    <w:rsid w:val="008635C2"/>
    <w:rsid w:val="00863957"/>
    <w:rsid w:val="00864916"/>
    <w:rsid w:val="00864D68"/>
    <w:rsid w:val="00866E63"/>
    <w:rsid w:val="0086732F"/>
    <w:rsid w:val="00867890"/>
    <w:rsid w:val="008723C0"/>
    <w:rsid w:val="0087274E"/>
    <w:rsid w:val="00872A60"/>
    <w:rsid w:val="00873B6B"/>
    <w:rsid w:val="00874E65"/>
    <w:rsid w:val="00874FE6"/>
    <w:rsid w:val="0087516B"/>
    <w:rsid w:val="0087626C"/>
    <w:rsid w:val="00876910"/>
    <w:rsid w:val="008769B2"/>
    <w:rsid w:val="008779FA"/>
    <w:rsid w:val="00877A88"/>
    <w:rsid w:val="00877D2B"/>
    <w:rsid w:val="00881CAC"/>
    <w:rsid w:val="00882662"/>
    <w:rsid w:val="00883912"/>
    <w:rsid w:val="008848DF"/>
    <w:rsid w:val="0088545B"/>
    <w:rsid w:val="0088558C"/>
    <w:rsid w:val="00886919"/>
    <w:rsid w:val="00886CA8"/>
    <w:rsid w:val="00890285"/>
    <w:rsid w:val="00891A2D"/>
    <w:rsid w:val="0089370C"/>
    <w:rsid w:val="00895717"/>
    <w:rsid w:val="00895F70"/>
    <w:rsid w:val="008A0288"/>
    <w:rsid w:val="008A090B"/>
    <w:rsid w:val="008A0EFA"/>
    <w:rsid w:val="008A4F7C"/>
    <w:rsid w:val="008A507B"/>
    <w:rsid w:val="008A5685"/>
    <w:rsid w:val="008A6E3E"/>
    <w:rsid w:val="008A7845"/>
    <w:rsid w:val="008B0499"/>
    <w:rsid w:val="008B145D"/>
    <w:rsid w:val="008B1D05"/>
    <w:rsid w:val="008B2EF2"/>
    <w:rsid w:val="008B436A"/>
    <w:rsid w:val="008B47A2"/>
    <w:rsid w:val="008B581E"/>
    <w:rsid w:val="008B58BA"/>
    <w:rsid w:val="008B5CAC"/>
    <w:rsid w:val="008B6B7C"/>
    <w:rsid w:val="008C033F"/>
    <w:rsid w:val="008C1B3C"/>
    <w:rsid w:val="008C3ADB"/>
    <w:rsid w:val="008C48DA"/>
    <w:rsid w:val="008C4B1A"/>
    <w:rsid w:val="008C4C8C"/>
    <w:rsid w:val="008C535B"/>
    <w:rsid w:val="008C6087"/>
    <w:rsid w:val="008C63CB"/>
    <w:rsid w:val="008C7143"/>
    <w:rsid w:val="008D1A7F"/>
    <w:rsid w:val="008D1CC9"/>
    <w:rsid w:val="008D2928"/>
    <w:rsid w:val="008D43BF"/>
    <w:rsid w:val="008D5B0D"/>
    <w:rsid w:val="008D5DD6"/>
    <w:rsid w:val="008D5F9E"/>
    <w:rsid w:val="008D6807"/>
    <w:rsid w:val="008D6C02"/>
    <w:rsid w:val="008E08ED"/>
    <w:rsid w:val="008E1530"/>
    <w:rsid w:val="008E2794"/>
    <w:rsid w:val="008E2971"/>
    <w:rsid w:val="008E2992"/>
    <w:rsid w:val="008E301C"/>
    <w:rsid w:val="008E38DA"/>
    <w:rsid w:val="008E3F89"/>
    <w:rsid w:val="008E464F"/>
    <w:rsid w:val="008E58D9"/>
    <w:rsid w:val="008E7950"/>
    <w:rsid w:val="008F0233"/>
    <w:rsid w:val="008F0BC0"/>
    <w:rsid w:val="008F0DCB"/>
    <w:rsid w:val="008F220E"/>
    <w:rsid w:val="008F370B"/>
    <w:rsid w:val="008F3F6A"/>
    <w:rsid w:val="008F7187"/>
    <w:rsid w:val="009022B1"/>
    <w:rsid w:val="00903697"/>
    <w:rsid w:val="009046BC"/>
    <w:rsid w:val="009047C3"/>
    <w:rsid w:val="00904A4D"/>
    <w:rsid w:val="00904C6A"/>
    <w:rsid w:val="0090650A"/>
    <w:rsid w:val="009079EA"/>
    <w:rsid w:val="00911B1E"/>
    <w:rsid w:val="00911E8D"/>
    <w:rsid w:val="00912A56"/>
    <w:rsid w:val="00912E0A"/>
    <w:rsid w:val="00914D1A"/>
    <w:rsid w:val="00917020"/>
    <w:rsid w:val="0091784D"/>
    <w:rsid w:val="00920613"/>
    <w:rsid w:val="00921740"/>
    <w:rsid w:val="00922C15"/>
    <w:rsid w:val="0092324B"/>
    <w:rsid w:val="009236D5"/>
    <w:rsid w:val="00923CC7"/>
    <w:rsid w:val="0092451F"/>
    <w:rsid w:val="00925618"/>
    <w:rsid w:val="00927491"/>
    <w:rsid w:val="00927758"/>
    <w:rsid w:val="00927CC4"/>
    <w:rsid w:val="00930478"/>
    <w:rsid w:val="00930DCF"/>
    <w:rsid w:val="00932215"/>
    <w:rsid w:val="0093249D"/>
    <w:rsid w:val="00935A2C"/>
    <w:rsid w:val="00936359"/>
    <w:rsid w:val="00936E94"/>
    <w:rsid w:val="00936FEA"/>
    <w:rsid w:val="00937C4C"/>
    <w:rsid w:val="0094016A"/>
    <w:rsid w:val="00940DE1"/>
    <w:rsid w:val="00942044"/>
    <w:rsid w:val="00944127"/>
    <w:rsid w:val="009444D1"/>
    <w:rsid w:val="00944B73"/>
    <w:rsid w:val="00945AF5"/>
    <w:rsid w:val="00945FB3"/>
    <w:rsid w:val="00946B0A"/>
    <w:rsid w:val="00946CD8"/>
    <w:rsid w:val="0094737C"/>
    <w:rsid w:val="00947785"/>
    <w:rsid w:val="0095099F"/>
    <w:rsid w:val="00950C07"/>
    <w:rsid w:val="00950E84"/>
    <w:rsid w:val="00951024"/>
    <w:rsid w:val="00951BE6"/>
    <w:rsid w:val="00954923"/>
    <w:rsid w:val="00954AB1"/>
    <w:rsid w:val="0095583D"/>
    <w:rsid w:val="00960CD7"/>
    <w:rsid w:val="00961343"/>
    <w:rsid w:val="00961479"/>
    <w:rsid w:val="00962432"/>
    <w:rsid w:val="00962BE3"/>
    <w:rsid w:val="00963812"/>
    <w:rsid w:val="00963BB8"/>
    <w:rsid w:val="00965D3A"/>
    <w:rsid w:val="009665D5"/>
    <w:rsid w:val="00971AA4"/>
    <w:rsid w:val="00972D2A"/>
    <w:rsid w:val="00974186"/>
    <w:rsid w:val="009748F0"/>
    <w:rsid w:val="0098109F"/>
    <w:rsid w:val="0098161B"/>
    <w:rsid w:val="0098339C"/>
    <w:rsid w:val="00985224"/>
    <w:rsid w:val="00985EE4"/>
    <w:rsid w:val="00986B01"/>
    <w:rsid w:val="009912E7"/>
    <w:rsid w:val="00991965"/>
    <w:rsid w:val="00991AD4"/>
    <w:rsid w:val="00993650"/>
    <w:rsid w:val="0099395D"/>
    <w:rsid w:val="00993BC3"/>
    <w:rsid w:val="00994146"/>
    <w:rsid w:val="00995022"/>
    <w:rsid w:val="009956EF"/>
    <w:rsid w:val="00995A25"/>
    <w:rsid w:val="00996382"/>
    <w:rsid w:val="009A0490"/>
    <w:rsid w:val="009A1983"/>
    <w:rsid w:val="009A39C4"/>
    <w:rsid w:val="009A4509"/>
    <w:rsid w:val="009A5D66"/>
    <w:rsid w:val="009A6003"/>
    <w:rsid w:val="009A67A6"/>
    <w:rsid w:val="009A7928"/>
    <w:rsid w:val="009B0609"/>
    <w:rsid w:val="009B1046"/>
    <w:rsid w:val="009B65FF"/>
    <w:rsid w:val="009B67F0"/>
    <w:rsid w:val="009B701A"/>
    <w:rsid w:val="009C1899"/>
    <w:rsid w:val="009C2066"/>
    <w:rsid w:val="009C207A"/>
    <w:rsid w:val="009C288B"/>
    <w:rsid w:val="009C411E"/>
    <w:rsid w:val="009C5216"/>
    <w:rsid w:val="009C54A5"/>
    <w:rsid w:val="009C5CC2"/>
    <w:rsid w:val="009D2EA7"/>
    <w:rsid w:val="009D4A56"/>
    <w:rsid w:val="009D4CF1"/>
    <w:rsid w:val="009D5824"/>
    <w:rsid w:val="009D5CA4"/>
    <w:rsid w:val="009D6FB0"/>
    <w:rsid w:val="009E0C76"/>
    <w:rsid w:val="009E0CE9"/>
    <w:rsid w:val="009E262A"/>
    <w:rsid w:val="009E2882"/>
    <w:rsid w:val="009E2C6C"/>
    <w:rsid w:val="009E30D4"/>
    <w:rsid w:val="009E3FF3"/>
    <w:rsid w:val="009E41A6"/>
    <w:rsid w:val="009E42C6"/>
    <w:rsid w:val="009E5364"/>
    <w:rsid w:val="009E5C4B"/>
    <w:rsid w:val="009E61E2"/>
    <w:rsid w:val="009F1844"/>
    <w:rsid w:val="009F284D"/>
    <w:rsid w:val="009F33F3"/>
    <w:rsid w:val="009F52D3"/>
    <w:rsid w:val="009F701C"/>
    <w:rsid w:val="00A00779"/>
    <w:rsid w:val="00A008AF"/>
    <w:rsid w:val="00A014D0"/>
    <w:rsid w:val="00A015F9"/>
    <w:rsid w:val="00A02729"/>
    <w:rsid w:val="00A03452"/>
    <w:rsid w:val="00A03765"/>
    <w:rsid w:val="00A04F1B"/>
    <w:rsid w:val="00A05A36"/>
    <w:rsid w:val="00A06006"/>
    <w:rsid w:val="00A0692C"/>
    <w:rsid w:val="00A06DA3"/>
    <w:rsid w:val="00A07BBE"/>
    <w:rsid w:val="00A100A5"/>
    <w:rsid w:val="00A10175"/>
    <w:rsid w:val="00A10869"/>
    <w:rsid w:val="00A13779"/>
    <w:rsid w:val="00A13936"/>
    <w:rsid w:val="00A15180"/>
    <w:rsid w:val="00A1637B"/>
    <w:rsid w:val="00A16D4E"/>
    <w:rsid w:val="00A210CD"/>
    <w:rsid w:val="00A21E14"/>
    <w:rsid w:val="00A22B1D"/>
    <w:rsid w:val="00A2334A"/>
    <w:rsid w:val="00A236BD"/>
    <w:rsid w:val="00A245A5"/>
    <w:rsid w:val="00A24CBE"/>
    <w:rsid w:val="00A24E32"/>
    <w:rsid w:val="00A272B0"/>
    <w:rsid w:val="00A27EBE"/>
    <w:rsid w:val="00A3005D"/>
    <w:rsid w:val="00A31159"/>
    <w:rsid w:val="00A3166F"/>
    <w:rsid w:val="00A31FD5"/>
    <w:rsid w:val="00A32F4C"/>
    <w:rsid w:val="00A33E54"/>
    <w:rsid w:val="00A3522B"/>
    <w:rsid w:val="00A35629"/>
    <w:rsid w:val="00A42B35"/>
    <w:rsid w:val="00A43304"/>
    <w:rsid w:val="00A45FB8"/>
    <w:rsid w:val="00A4600D"/>
    <w:rsid w:val="00A46130"/>
    <w:rsid w:val="00A50363"/>
    <w:rsid w:val="00A505B9"/>
    <w:rsid w:val="00A5103C"/>
    <w:rsid w:val="00A519DA"/>
    <w:rsid w:val="00A5239A"/>
    <w:rsid w:val="00A54A88"/>
    <w:rsid w:val="00A54E17"/>
    <w:rsid w:val="00A555AB"/>
    <w:rsid w:val="00A560BF"/>
    <w:rsid w:val="00A56F40"/>
    <w:rsid w:val="00A611EC"/>
    <w:rsid w:val="00A64BC9"/>
    <w:rsid w:val="00A651C0"/>
    <w:rsid w:val="00A6565A"/>
    <w:rsid w:val="00A7157B"/>
    <w:rsid w:val="00A7162D"/>
    <w:rsid w:val="00A72019"/>
    <w:rsid w:val="00A72474"/>
    <w:rsid w:val="00A725BF"/>
    <w:rsid w:val="00A759FF"/>
    <w:rsid w:val="00A76AEB"/>
    <w:rsid w:val="00A76DF5"/>
    <w:rsid w:val="00A76E8B"/>
    <w:rsid w:val="00A8037F"/>
    <w:rsid w:val="00A8079E"/>
    <w:rsid w:val="00A80911"/>
    <w:rsid w:val="00A810D4"/>
    <w:rsid w:val="00A82AE6"/>
    <w:rsid w:val="00A83868"/>
    <w:rsid w:val="00A83A0A"/>
    <w:rsid w:val="00A845B0"/>
    <w:rsid w:val="00A849E9"/>
    <w:rsid w:val="00A852C8"/>
    <w:rsid w:val="00A864D6"/>
    <w:rsid w:val="00A90A68"/>
    <w:rsid w:val="00A95A63"/>
    <w:rsid w:val="00A95F52"/>
    <w:rsid w:val="00A9788F"/>
    <w:rsid w:val="00AA0645"/>
    <w:rsid w:val="00AA06B6"/>
    <w:rsid w:val="00AA0956"/>
    <w:rsid w:val="00AA09C4"/>
    <w:rsid w:val="00AA1BCF"/>
    <w:rsid w:val="00AA1EEC"/>
    <w:rsid w:val="00AA36F9"/>
    <w:rsid w:val="00AA394F"/>
    <w:rsid w:val="00AA3BE8"/>
    <w:rsid w:val="00AA4440"/>
    <w:rsid w:val="00AA4EB4"/>
    <w:rsid w:val="00AA52B3"/>
    <w:rsid w:val="00AA5CA9"/>
    <w:rsid w:val="00AB0EE6"/>
    <w:rsid w:val="00AB2553"/>
    <w:rsid w:val="00AB4363"/>
    <w:rsid w:val="00AB4548"/>
    <w:rsid w:val="00AB5D9E"/>
    <w:rsid w:val="00AB6008"/>
    <w:rsid w:val="00AB7037"/>
    <w:rsid w:val="00AC37F8"/>
    <w:rsid w:val="00AC4058"/>
    <w:rsid w:val="00AC5DEA"/>
    <w:rsid w:val="00AC711C"/>
    <w:rsid w:val="00AD0768"/>
    <w:rsid w:val="00AD0A91"/>
    <w:rsid w:val="00AD0EDC"/>
    <w:rsid w:val="00AD13E3"/>
    <w:rsid w:val="00AD211D"/>
    <w:rsid w:val="00AD2F86"/>
    <w:rsid w:val="00AD31C1"/>
    <w:rsid w:val="00AD3D63"/>
    <w:rsid w:val="00AD51F9"/>
    <w:rsid w:val="00AD5523"/>
    <w:rsid w:val="00AD6089"/>
    <w:rsid w:val="00AD62C2"/>
    <w:rsid w:val="00AD76B9"/>
    <w:rsid w:val="00AE0AB1"/>
    <w:rsid w:val="00AE4185"/>
    <w:rsid w:val="00AE5813"/>
    <w:rsid w:val="00AE7788"/>
    <w:rsid w:val="00AF4F0E"/>
    <w:rsid w:val="00AF5D2C"/>
    <w:rsid w:val="00AF66C1"/>
    <w:rsid w:val="00AF68E7"/>
    <w:rsid w:val="00AF70BE"/>
    <w:rsid w:val="00AF7E2F"/>
    <w:rsid w:val="00B00D0D"/>
    <w:rsid w:val="00B01581"/>
    <w:rsid w:val="00B028F3"/>
    <w:rsid w:val="00B03688"/>
    <w:rsid w:val="00B03C7F"/>
    <w:rsid w:val="00B043DB"/>
    <w:rsid w:val="00B04E47"/>
    <w:rsid w:val="00B05241"/>
    <w:rsid w:val="00B05D90"/>
    <w:rsid w:val="00B077F1"/>
    <w:rsid w:val="00B07CE4"/>
    <w:rsid w:val="00B135E6"/>
    <w:rsid w:val="00B14D45"/>
    <w:rsid w:val="00B161B8"/>
    <w:rsid w:val="00B16A17"/>
    <w:rsid w:val="00B17ACA"/>
    <w:rsid w:val="00B20954"/>
    <w:rsid w:val="00B20B58"/>
    <w:rsid w:val="00B20D23"/>
    <w:rsid w:val="00B20EAE"/>
    <w:rsid w:val="00B22663"/>
    <w:rsid w:val="00B22923"/>
    <w:rsid w:val="00B23FC5"/>
    <w:rsid w:val="00B24067"/>
    <w:rsid w:val="00B24F71"/>
    <w:rsid w:val="00B26801"/>
    <w:rsid w:val="00B2702D"/>
    <w:rsid w:val="00B27146"/>
    <w:rsid w:val="00B27DB8"/>
    <w:rsid w:val="00B31EF0"/>
    <w:rsid w:val="00B32463"/>
    <w:rsid w:val="00B34060"/>
    <w:rsid w:val="00B34541"/>
    <w:rsid w:val="00B348E4"/>
    <w:rsid w:val="00B35AFC"/>
    <w:rsid w:val="00B36AD1"/>
    <w:rsid w:val="00B37B16"/>
    <w:rsid w:val="00B40403"/>
    <w:rsid w:val="00B4376B"/>
    <w:rsid w:val="00B467FB"/>
    <w:rsid w:val="00B46E7B"/>
    <w:rsid w:val="00B47186"/>
    <w:rsid w:val="00B54555"/>
    <w:rsid w:val="00B55394"/>
    <w:rsid w:val="00B55571"/>
    <w:rsid w:val="00B5592D"/>
    <w:rsid w:val="00B55D65"/>
    <w:rsid w:val="00B56DE1"/>
    <w:rsid w:val="00B6098F"/>
    <w:rsid w:val="00B61A9D"/>
    <w:rsid w:val="00B621C6"/>
    <w:rsid w:val="00B62B3D"/>
    <w:rsid w:val="00B62E5F"/>
    <w:rsid w:val="00B631B3"/>
    <w:rsid w:val="00B63788"/>
    <w:rsid w:val="00B6383C"/>
    <w:rsid w:val="00B643E5"/>
    <w:rsid w:val="00B64884"/>
    <w:rsid w:val="00B649F8"/>
    <w:rsid w:val="00B64CD2"/>
    <w:rsid w:val="00B65260"/>
    <w:rsid w:val="00B66026"/>
    <w:rsid w:val="00B67508"/>
    <w:rsid w:val="00B702B0"/>
    <w:rsid w:val="00B71C29"/>
    <w:rsid w:val="00B733B1"/>
    <w:rsid w:val="00B73AC2"/>
    <w:rsid w:val="00B74CBA"/>
    <w:rsid w:val="00B75A6E"/>
    <w:rsid w:val="00B75FB4"/>
    <w:rsid w:val="00B7724A"/>
    <w:rsid w:val="00B80752"/>
    <w:rsid w:val="00B83DB9"/>
    <w:rsid w:val="00B845B2"/>
    <w:rsid w:val="00B85B68"/>
    <w:rsid w:val="00B906D6"/>
    <w:rsid w:val="00B90AB1"/>
    <w:rsid w:val="00B90F9D"/>
    <w:rsid w:val="00B927CB"/>
    <w:rsid w:val="00B93013"/>
    <w:rsid w:val="00B931FC"/>
    <w:rsid w:val="00B93365"/>
    <w:rsid w:val="00B94568"/>
    <w:rsid w:val="00B957BB"/>
    <w:rsid w:val="00B95CDE"/>
    <w:rsid w:val="00B96193"/>
    <w:rsid w:val="00B96400"/>
    <w:rsid w:val="00BA03BA"/>
    <w:rsid w:val="00BA0C12"/>
    <w:rsid w:val="00BA0CD4"/>
    <w:rsid w:val="00BA159F"/>
    <w:rsid w:val="00BA24AF"/>
    <w:rsid w:val="00BA442D"/>
    <w:rsid w:val="00BA512A"/>
    <w:rsid w:val="00BA5565"/>
    <w:rsid w:val="00BA662D"/>
    <w:rsid w:val="00BA67C4"/>
    <w:rsid w:val="00BA7C6D"/>
    <w:rsid w:val="00BB01A4"/>
    <w:rsid w:val="00BB1873"/>
    <w:rsid w:val="00BB1E5C"/>
    <w:rsid w:val="00BB1EA0"/>
    <w:rsid w:val="00BB6EA2"/>
    <w:rsid w:val="00BB7147"/>
    <w:rsid w:val="00BC003B"/>
    <w:rsid w:val="00BC2293"/>
    <w:rsid w:val="00BC246A"/>
    <w:rsid w:val="00BC281F"/>
    <w:rsid w:val="00BC2E63"/>
    <w:rsid w:val="00BC6011"/>
    <w:rsid w:val="00BC6691"/>
    <w:rsid w:val="00BC6B71"/>
    <w:rsid w:val="00BC74F1"/>
    <w:rsid w:val="00BC782D"/>
    <w:rsid w:val="00BC7A09"/>
    <w:rsid w:val="00BD08F8"/>
    <w:rsid w:val="00BD1016"/>
    <w:rsid w:val="00BD1D64"/>
    <w:rsid w:val="00BD2E83"/>
    <w:rsid w:val="00BD4128"/>
    <w:rsid w:val="00BD4316"/>
    <w:rsid w:val="00BD4AC6"/>
    <w:rsid w:val="00BD55F6"/>
    <w:rsid w:val="00BD5AB4"/>
    <w:rsid w:val="00BD5BD4"/>
    <w:rsid w:val="00BD6CA5"/>
    <w:rsid w:val="00BD6D16"/>
    <w:rsid w:val="00BE111C"/>
    <w:rsid w:val="00BE26B5"/>
    <w:rsid w:val="00BE658F"/>
    <w:rsid w:val="00BE66A9"/>
    <w:rsid w:val="00BE7739"/>
    <w:rsid w:val="00BF0F59"/>
    <w:rsid w:val="00BF1CC8"/>
    <w:rsid w:val="00BF2F79"/>
    <w:rsid w:val="00BF55FA"/>
    <w:rsid w:val="00BF6DCF"/>
    <w:rsid w:val="00C02317"/>
    <w:rsid w:val="00C0240D"/>
    <w:rsid w:val="00C0266D"/>
    <w:rsid w:val="00C02E83"/>
    <w:rsid w:val="00C04766"/>
    <w:rsid w:val="00C0478F"/>
    <w:rsid w:val="00C057EF"/>
    <w:rsid w:val="00C06095"/>
    <w:rsid w:val="00C06D73"/>
    <w:rsid w:val="00C07651"/>
    <w:rsid w:val="00C1175A"/>
    <w:rsid w:val="00C12F22"/>
    <w:rsid w:val="00C12FB5"/>
    <w:rsid w:val="00C15A83"/>
    <w:rsid w:val="00C15B53"/>
    <w:rsid w:val="00C1605A"/>
    <w:rsid w:val="00C16268"/>
    <w:rsid w:val="00C20997"/>
    <w:rsid w:val="00C251EA"/>
    <w:rsid w:val="00C26FCE"/>
    <w:rsid w:val="00C27BC2"/>
    <w:rsid w:val="00C27CAE"/>
    <w:rsid w:val="00C30E85"/>
    <w:rsid w:val="00C31412"/>
    <w:rsid w:val="00C31B68"/>
    <w:rsid w:val="00C3208C"/>
    <w:rsid w:val="00C32324"/>
    <w:rsid w:val="00C3311A"/>
    <w:rsid w:val="00C365A3"/>
    <w:rsid w:val="00C36F92"/>
    <w:rsid w:val="00C372C4"/>
    <w:rsid w:val="00C405E9"/>
    <w:rsid w:val="00C407EE"/>
    <w:rsid w:val="00C40BCD"/>
    <w:rsid w:val="00C437DA"/>
    <w:rsid w:val="00C447E2"/>
    <w:rsid w:val="00C44A45"/>
    <w:rsid w:val="00C44D35"/>
    <w:rsid w:val="00C4713B"/>
    <w:rsid w:val="00C47718"/>
    <w:rsid w:val="00C47E4F"/>
    <w:rsid w:val="00C51C70"/>
    <w:rsid w:val="00C5231C"/>
    <w:rsid w:val="00C52449"/>
    <w:rsid w:val="00C527A6"/>
    <w:rsid w:val="00C52CB6"/>
    <w:rsid w:val="00C5311B"/>
    <w:rsid w:val="00C5390B"/>
    <w:rsid w:val="00C539FC"/>
    <w:rsid w:val="00C53AF4"/>
    <w:rsid w:val="00C56DAB"/>
    <w:rsid w:val="00C5726F"/>
    <w:rsid w:val="00C572A5"/>
    <w:rsid w:val="00C60A77"/>
    <w:rsid w:val="00C61253"/>
    <w:rsid w:val="00C6355D"/>
    <w:rsid w:val="00C639E9"/>
    <w:rsid w:val="00C64008"/>
    <w:rsid w:val="00C64E7C"/>
    <w:rsid w:val="00C64EF8"/>
    <w:rsid w:val="00C65194"/>
    <w:rsid w:val="00C6692D"/>
    <w:rsid w:val="00C670AD"/>
    <w:rsid w:val="00C7072A"/>
    <w:rsid w:val="00C707AF"/>
    <w:rsid w:val="00C7137F"/>
    <w:rsid w:val="00C73B5B"/>
    <w:rsid w:val="00C74E7C"/>
    <w:rsid w:val="00C754EE"/>
    <w:rsid w:val="00C758AA"/>
    <w:rsid w:val="00C75DA9"/>
    <w:rsid w:val="00C76AAD"/>
    <w:rsid w:val="00C8010E"/>
    <w:rsid w:val="00C83016"/>
    <w:rsid w:val="00C830CF"/>
    <w:rsid w:val="00C83739"/>
    <w:rsid w:val="00C8397B"/>
    <w:rsid w:val="00C83AE9"/>
    <w:rsid w:val="00C86103"/>
    <w:rsid w:val="00C86454"/>
    <w:rsid w:val="00C864E4"/>
    <w:rsid w:val="00C86AF6"/>
    <w:rsid w:val="00C86E0B"/>
    <w:rsid w:val="00C915E6"/>
    <w:rsid w:val="00C92428"/>
    <w:rsid w:val="00C92B64"/>
    <w:rsid w:val="00C93027"/>
    <w:rsid w:val="00C932C5"/>
    <w:rsid w:val="00C93F60"/>
    <w:rsid w:val="00C94826"/>
    <w:rsid w:val="00C96FA0"/>
    <w:rsid w:val="00C978E4"/>
    <w:rsid w:val="00CA032C"/>
    <w:rsid w:val="00CA10AB"/>
    <w:rsid w:val="00CA1EE0"/>
    <w:rsid w:val="00CA270E"/>
    <w:rsid w:val="00CA27A6"/>
    <w:rsid w:val="00CA2AB9"/>
    <w:rsid w:val="00CA3A0C"/>
    <w:rsid w:val="00CA3E54"/>
    <w:rsid w:val="00CA4322"/>
    <w:rsid w:val="00CA49F8"/>
    <w:rsid w:val="00CA62FE"/>
    <w:rsid w:val="00CA78F6"/>
    <w:rsid w:val="00CA7AD6"/>
    <w:rsid w:val="00CB0752"/>
    <w:rsid w:val="00CB0934"/>
    <w:rsid w:val="00CB1C9F"/>
    <w:rsid w:val="00CB2472"/>
    <w:rsid w:val="00CB3021"/>
    <w:rsid w:val="00CB4C7C"/>
    <w:rsid w:val="00CB4E41"/>
    <w:rsid w:val="00CB4F8E"/>
    <w:rsid w:val="00CB5D66"/>
    <w:rsid w:val="00CB6785"/>
    <w:rsid w:val="00CB7049"/>
    <w:rsid w:val="00CC2358"/>
    <w:rsid w:val="00CC2467"/>
    <w:rsid w:val="00CC2E45"/>
    <w:rsid w:val="00CC2FFA"/>
    <w:rsid w:val="00CC42B0"/>
    <w:rsid w:val="00CC468C"/>
    <w:rsid w:val="00CC4C9E"/>
    <w:rsid w:val="00CC7277"/>
    <w:rsid w:val="00CC769C"/>
    <w:rsid w:val="00CD07DB"/>
    <w:rsid w:val="00CD20E1"/>
    <w:rsid w:val="00CD24BC"/>
    <w:rsid w:val="00CD2B5E"/>
    <w:rsid w:val="00CD329A"/>
    <w:rsid w:val="00CD3AB1"/>
    <w:rsid w:val="00CD3EF4"/>
    <w:rsid w:val="00CD77BA"/>
    <w:rsid w:val="00CE1019"/>
    <w:rsid w:val="00CE19C3"/>
    <w:rsid w:val="00CE2EBA"/>
    <w:rsid w:val="00CE6A79"/>
    <w:rsid w:val="00CE72C4"/>
    <w:rsid w:val="00CF0363"/>
    <w:rsid w:val="00CF158A"/>
    <w:rsid w:val="00CF3DD2"/>
    <w:rsid w:val="00CF48B9"/>
    <w:rsid w:val="00CF7D66"/>
    <w:rsid w:val="00D0032D"/>
    <w:rsid w:val="00D0148D"/>
    <w:rsid w:val="00D015A1"/>
    <w:rsid w:val="00D02817"/>
    <w:rsid w:val="00D02C3D"/>
    <w:rsid w:val="00D033C1"/>
    <w:rsid w:val="00D0349F"/>
    <w:rsid w:val="00D035A3"/>
    <w:rsid w:val="00D05515"/>
    <w:rsid w:val="00D062BA"/>
    <w:rsid w:val="00D06FE8"/>
    <w:rsid w:val="00D07473"/>
    <w:rsid w:val="00D07914"/>
    <w:rsid w:val="00D07DA4"/>
    <w:rsid w:val="00D07E13"/>
    <w:rsid w:val="00D10242"/>
    <w:rsid w:val="00D109C5"/>
    <w:rsid w:val="00D11852"/>
    <w:rsid w:val="00D11925"/>
    <w:rsid w:val="00D13CCA"/>
    <w:rsid w:val="00D13D7E"/>
    <w:rsid w:val="00D14EC4"/>
    <w:rsid w:val="00D162B9"/>
    <w:rsid w:val="00D1711A"/>
    <w:rsid w:val="00D179E8"/>
    <w:rsid w:val="00D2038B"/>
    <w:rsid w:val="00D22789"/>
    <w:rsid w:val="00D254C1"/>
    <w:rsid w:val="00D27E00"/>
    <w:rsid w:val="00D305B7"/>
    <w:rsid w:val="00D3080F"/>
    <w:rsid w:val="00D30C4B"/>
    <w:rsid w:val="00D30DB1"/>
    <w:rsid w:val="00D33955"/>
    <w:rsid w:val="00D35342"/>
    <w:rsid w:val="00D363F1"/>
    <w:rsid w:val="00D36A8F"/>
    <w:rsid w:val="00D36D9D"/>
    <w:rsid w:val="00D3725D"/>
    <w:rsid w:val="00D4071A"/>
    <w:rsid w:val="00D41BD6"/>
    <w:rsid w:val="00D4246A"/>
    <w:rsid w:val="00D429B1"/>
    <w:rsid w:val="00D42DC0"/>
    <w:rsid w:val="00D42ED7"/>
    <w:rsid w:val="00D43F5B"/>
    <w:rsid w:val="00D44794"/>
    <w:rsid w:val="00D4794D"/>
    <w:rsid w:val="00D5079E"/>
    <w:rsid w:val="00D514D6"/>
    <w:rsid w:val="00D51770"/>
    <w:rsid w:val="00D51D7D"/>
    <w:rsid w:val="00D51E78"/>
    <w:rsid w:val="00D53A2D"/>
    <w:rsid w:val="00D57082"/>
    <w:rsid w:val="00D602C9"/>
    <w:rsid w:val="00D60EE5"/>
    <w:rsid w:val="00D615A9"/>
    <w:rsid w:val="00D616C3"/>
    <w:rsid w:val="00D63128"/>
    <w:rsid w:val="00D650B1"/>
    <w:rsid w:val="00D66D42"/>
    <w:rsid w:val="00D730CC"/>
    <w:rsid w:val="00D73CF3"/>
    <w:rsid w:val="00D74132"/>
    <w:rsid w:val="00D74655"/>
    <w:rsid w:val="00D74D8D"/>
    <w:rsid w:val="00D769FC"/>
    <w:rsid w:val="00D77124"/>
    <w:rsid w:val="00D77EB3"/>
    <w:rsid w:val="00D81E97"/>
    <w:rsid w:val="00D857D1"/>
    <w:rsid w:val="00D85B0A"/>
    <w:rsid w:val="00D863B9"/>
    <w:rsid w:val="00D86D77"/>
    <w:rsid w:val="00D873E1"/>
    <w:rsid w:val="00D879E8"/>
    <w:rsid w:val="00D87DA5"/>
    <w:rsid w:val="00D916B2"/>
    <w:rsid w:val="00D91D82"/>
    <w:rsid w:val="00D91E7F"/>
    <w:rsid w:val="00D92EDC"/>
    <w:rsid w:val="00D9333A"/>
    <w:rsid w:val="00D9405B"/>
    <w:rsid w:val="00D95740"/>
    <w:rsid w:val="00D9574E"/>
    <w:rsid w:val="00D95C61"/>
    <w:rsid w:val="00D979CC"/>
    <w:rsid w:val="00DA00B4"/>
    <w:rsid w:val="00DA063F"/>
    <w:rsid w:val="00DA0CB0"/>
    <w:rsid w:val="00DA2852"/>
    <w:rsid w:val="00DA4270"/>
    <w:rsid w:val="00DA5E15"/>
    <w:rsid w:val="00DA62E2"/>
    <w:rsid w:val="00DA6F61"/>
    <w:rsid w:val="00DA7128"/>
    <w:rsid w:val="00DB04A1"/>
    <w:rsid w:val="00DB0AE2"/>
    <w:rsid w:val="00DB18F0"/>
    <w:rsid w:val="00DB26B4"/>
    <w:rsid w:val="00DB36DA"/>
    <w:rsid w:val="00DB442F"/>
    <w:rsid w:val="00DB69C7"/>
    <w:rsid w:val="00DB74F5"/>
    <w:rsid w:val="00DC0054"/>
    <w:rsid w:val="00DC016A"/>
    <w:rsid w:val="00DC0205"/>
    <w:rsid w:val="00DC056B"/>
    <w:rsid w:val="00DC1F28"/>
    <w:rsid w:val="00DC3F0C"/>
    <w:rsid w:val="00DC5BCB"/>
    <w:rsid w:val="00DC67F6"/>
    <w:rsid w:val="00DC6B63"/>
    <w:rsid w:val="00DC6BB6"/>
    <w:rsid w:val="00DC701B"/>
    <w:rsid w:val="00DC71C6"/>
    <w:rsid w:val="00DC7E3F"/>
    <w:rsid w:val="00DD379D"/>
    <w:rsid w:val="00DD4A2A"/>
    <w:rsid w:val="00DD581F"/>
    <w:rsid w:val="00DD73F9"/>
    <w:rsid w:val="00DE0366"/>
    <w:rsid w:val="00DE1A01"/>
    <w:rsid w:val="00DE1DDD"/>
    <w:rsid w:val="00DE1FB5"/>
    <w:rsid w:val="00DE29DF"/>
    <w:rsid w:val="00DE3C1A"/>
    <w:rsid w:val="00DE456E"/>
    <w:rsid w:val="00DE4B98"/>
    <w:rsid w:val="00DE5369"/>
    <w:rsid w:val="00DE6EFD"/>
    <w:rsid w:val="00DE72BD"/>
    <w:rsid w:val="00DE79BB"/>
    <w:rsid w:val="00DF1537"/>
    <w:rsid w:val="00DF29B8"/>
    <w:rsid w:val="00DF5C7D"/>
    <w:rsid w:val="00DF68A0"/>
    <w:rsid w:val="00DF6AAC"/>
    <w:rsid w:val="00E00122"/>
    <w:rsid w:val="00E013E9"/>
    <w:rsid w:val="00E026AA"/>
    <w:rsid w:val="00E05EAF"/>
    <w:rsid w:val="00E06685"/>
    <w:rsid w:val="00E0734D"/>
    <w:rsid w:val="00E07B7B"/>
    <w:rsid w:val="00E146AE"/>
    <w:rsid w:val="00E157FA"/>
    <w:rsid w:val="00E1615A"/>
    <w:rsid w:val="00E17505"/>
    <w:rsid w:val="00E2114A"/>
    <w:rsid w:val="00E21EFE"/>
    <w:rsid w:val="00E21F89"/>
    <w:rsid w:val="00E239CC"/>
    <w:rsid w:val="00E2482C"/>
    <w:rsid w:val="00E24F99"/>
    <w:rsid w:val="00E25060"/>
    <w:rsid w:val="00E25122"/>
    <w:rsid w:val="00E25B04"/>
    <w:rsid w:val="00E25BC1"/>
    <w:rsid w:val="00E25D86"/>
    <w:rsid w:val="00E25E3E"/>
    <w:rsid w:val="00E262FB"/>
    <w:rsid w:val="00E2715F"/>
    <w:rsid w:val="00E276D2"/>
    <w:rsid w:val="00E30934"/>
    <w:rsid w:val="00E30DF0"/>
    <w:rsid w:val="00E312C9"/>
    <w:rsid w:val="00E31B32"/>
    <w:rsid w:val="00E32D48"/>
    <w:rsid w:val="00E33131"/>
    <w:rsid w:val="00E3382C"/>
    <w:rsid w:val="00E349B6"/>
    <w:rsid w:val="00E353A5"/>
    <w:rsid w:val="00E35DFE"/>
    <w:rsid w:val="00E3719B"/>
    <w:rsid w:val="00E41549"/>
    <w:rsid w:val="00E41A7F"/>
    <w:rsid w:val="00E42B8D"/>
    <w:rsid w:val="00E44266"/>
    <w:rsid w:val="00E445C3"/>
    <w:rsid w:val="00E44FC4"/>
    <w:rsid w:val="00E502BC"/>
    <w:rsid w:val="00E51CBF"/>
    <w:rsid w:val="00E52867"/>
    <w:rsid w:val="00E538BB"/>
    <w:rsid w:val="00E53A1E"/>
    <w:rsid w:val="00E54056"/>
    <w:rsid w:val="00E54394"/>
    <w:rsid w:val="00E543B2"/>
    <w:rsid w:val="00E55782"/>
    <w:rsid w:val="00E55BF0"/>
    <w:rsid w:val="00E56192"/>
    <w:rsid w:val="00E611EC"/>
    <w:rsid w:val="00E6258F"/>
    <w:rsid w:val="00E651E5"/>
    <w:rsid w:val="00E65231"/>
    <w:rsid w:val="00E6545C"/>
    <w:rsid w:val="00E659F0"/>
    <w:rsid w:val="00E65B18"/>
    <w:rsid w:val="00E65B89"/>
    <w:rsid w:val="00E66938"/>
    <w:rsid w:val="00E66959"/>
    <w:rsid w:val="00E66FA6"/>
    <w:rsid w:val="00E6740B"/>
    <w:rsid w:val="00E716FA"/>
    <w:rsid w:val="00E71DF2"/>
    <w:rsid w:val="00E728E7"/>
    <w:rsid w:val="00E734FE"/>
    <w:rsid w:val="00E73C10"/>
    <w:rsid w:val="00E75758"/>
    <w:rsid w:val="00E814E1"/>
    <w:rsid w:val="00E8223E"/>
    <w:rsid w:val="00E86413"/>
    <w:rsid w:val="00E8730C"/>
    <w:rsid w:val="00E9018A"/>
    <w:rsid w:val="00E90FF6"/>
    <w:rsid w:val="00E912C9"/>
    <w:rsid w:val="00E9300E"/>
    <w:rsid w:val="00E93048"/>
    <w:rsid w:val="00E93D95"/>
    <w:rsid w:val="00E947BD"/>
    <w:rsid w:val="00E9507B"/>
    <w:rsid w:val="00E95903"/>
    <w:rsid w:val="00E95CBF"/>
    <w:rsid w:val="00E9650D"/>
    <w:rsid w:val="00E96952"/>
    <w:rsid w:val="00E96A74"/>
    <w:rsid w:val="00E97849"/>
    <w:rsid w:val="00E97C13"/>
    <w:rsid w:val="00E97D64"/>
    <w:rsid w:val="00EA1264"/>
    <w:rsid w:val="00EA2083"/>
    <w:rsid w:val="00EA2514"/>
    <w:rsid w:val="00EA3563"/>
    <w:rsid w:val="00EA3592"/>
    <w:rsid w:val="00EA43FE"/>
    <w:rsid w:val="00EA51E3"/>
    <w:rsid w:val="00EA561B"/>
    <w:rsid w:val="00EA618A"/>
    <w:rsid w:val="00EA73FB"/>
    <w:rsid w:val="00EA745E"/>
    <w:rsid w:val="00EA7EDD"/>
    <w:rsid w:val="00EB01A7"/>
    <w:rsid w:val="00EB15AB"/>
    <w:rsid w:val="00EB1A4F"/>
    <w:rsid w:val="00EB222E"/>
    <w:rsid w:val="00EB330F"/>
    <w:rsid w:val="00EB395E"/>
    <w:rsid w:val="00EB4B3F"/>
    <w:rsid w:val="00EB5A7A"/>
    <w:rsid w:val="00EB5DD3"/>
    <w:rsid w:val="00EB696B"/>
    <w:rsid w:val="00EB7990"/>
    <w:rsid w:val="00EB7D1B"/>
    <w:rsid w:val="00EC012B"/>
    <w:rsid w:val="00EC067D"/>
    <w:rsid w:val="00EC0B5E"/>
    <w:rsid w:val="00EC1267"/>
    <w:rsid w:val="00EC1501"/>
    <w:rsid w:val="00EC3F13"/>
    <w:rsid w:val="00EC421D"/>
    <w:rsid w:val="00EC4FC3"/>
    <w:rsid w:val="00EC52F1"/>
    <w:rsid w:val="00EC55D2"/>
    <w:rsid w:val="00EC77EE"/>
    <w:rsid w:val="00ED19F4"/>
    <w:rsid w:val="00ED272A"/>
    <w:rsid w:val="00ED40CC"/>
    <w:rsid w:val="00ED510B"/>
    <w:rsid w:val="00ED58C2"/>
    <w:rsid w:val="00ED629B"/>
    <w:rsid w:val="00ED6A12"/>
    <w:rsid w:val="00ED6C23"/>
    <w:rsid w:val="00ED7D14"/>
    <w:rsid w:val="00EE082C"/>
    <w:rsid w:val="00EE0BFB"/>
    <w:rsid w:val="00EE1F16"/>
    <w:rsid w:val="00EE21F9"/>
    <w:rsid w:val="00EE23C7"/>
    <w:rsid w:val="00EE2C7F"/>
    <w:rsid w:val="00EE3747"/>
    <w:rsid w:val="00EE39DF"/>
    <w:rsid w:val="00EE6CEB"/>
    <w:rsid w:val="00EE7C46"/>
    <w:rsid w:val="00EF056C"/>
    <w:rsid w:val="00EF0D44"/>
    <w:rsid w:val="00EF3CB4"/>
    <w:rsid w:val="00F00024"/>
    <w:rsid w:val="00F015A9"/>
    <w:rsid w:val="00F02141"/>
    <w:rsid w:val="00F03B2C"/>
    <w:rsid w:val="00F05FED"/>
    <w:rsid w:val="00F0691A"/>
    <w:rsid w:val="00F06B8D"/>
    <w:rsid w:val="00F11772"/>
    <w:rsid w:val="00F12749"/>
    <w:rsid w:val="00F12E3E"/>
    <w:rsid w:val="00F13DC3"/>
    <w:rsid w:val="00F13EB6"/>
    <w:rsid w:val="00F1501D"/>
    <w:rsid w:val="00F17BDB"/>
    <w:rsid w:val="00F17F05"/>
    <w:rsid w:val="00F20472"/>
    <w:rsid w:val="00F21078"/>
    <w:rsid w:val="00F21730"/>
    <w:rsid w:val="00F22B0D"/>
    <w:rsid w:val="00F22B45"/>
    <w:rsid w:val="00F2377B"/>
    <w:rsid w:val="00F23F6B"/>
    <w:rsid w:val="00F25543"/>
    <w:rsid w:val="00F271FC"/>
    <w:rsid w:val="00F2743A"/>
    <w:rsid w:val="00F31A21"/>
    <w:rsid w:val="00F33ABA"/>
    <w:rsid w:val="00F3496D"/>
    <w:rsid w:val="00F42B6B"/>
    <w:rsid w:val="00F43311"/>
    <w:rsid w:val="00F43B50"/>
    <w:rsid w:val="00F45699"/>
    <w:rsid w:val="00F45794"/>
    <w:rsid w:val="00F459A0"/>
    <w:rsid w:val="00F45AE3"/>
    <w:rsid w:val="00F47490"/>
    <w:rsid w:val="00F47FE0"/>
    <w:rsid w:val="00F50C47"/>
    <w:rsid w:val="00F514C5"/>
    <w:rsid w:val="00F51E23"/>
    <w:rsid w:val="00F52097"/>
    <w:rsid w:val="00F5234E"/>
    <w:rsid w:val="00F55E25"/>
    <w:rsid w:val="00F603B9"/>
    <w:rsid w:val="00F62A21"/>
    <w:rsid w:val="00F63BCE"/>
    <w:rsid w:val="00F63E90"/>
    <w:rsid w:val="00F65B2D"/>
    <w:rsid w:val="00F66182"/>
    <w:rsid w:val="00F7174F"/>
    <w:rsid w:val="00F71EF0"/>
    <w:rsid w:val="00F72C17"/>
    <w:rsid w:val="00F735B5"/>
    <w:rsid w:val="00F73C81"/>
    <w:rsid w:val="00F7408F"/>
    <w:rsid w:val="00F74611"/>
    <w:rsid w:val="00F74736"/>
    <w:rsid w:val="00F74EB9"/>
    <w:rsid w:val="00F753CA"/>
    <w:rsid w:val="00F76B11"/>
    <w:rsid w:val="00F7776E"/>
    <w:rsid w:val="00F803EA"/>
    <w:rsid w:val="00F8160C"/>
    <w:rsid w:val="00F83891"/>
    <w:rsid w:val="00F84428"/>
    <w:rsid w:val="00F85500"/>
    <w:rsid w:val="00F86ED0"/>
    <w:rsid w:val="00F874A4"/>
    <w:rsid w:val="00F87959"/>
    <w:rsid w:val="00F9032C"/>
    <w:rsid w:val="00F90F80"/>
    <w:rsid w:val="00F91011"/>
    <w:rsid w:val="00F919CF"/>
    <w:rsid w:val="00F9216C"/>
    <w:rsid w:val="00F928BA"/>
    <w:rsid w:val="00F92EC4"/>
    <w:rsid w:val="00F930B2"/>
    <w:rsid w:val="00F93E96"/>
    <w:rsid w:val="00F97802"/>
    <w:rsid w:val="00F97B9E"/>
    <w:rsid w:val="00F97BE1"/>
    <w:rsid w:val="00FA01A1"/>
    <w:rsid w:val="00FA0C64"/>
    <w:rsid w:val="00FA12AE"/>
    <w:rsid w:val="00FA18E0"/>
    <w:rsid w:val="00FA2E8B"/>
    <w:rsid w:val="00FA2F30"/>
    <w:rsid w:val="00FA4944"/>
    <w:rsid w:val="00FA58DF"/>
    <w:rsid w:val="00FA6619"/>
    <w:rsid w:val="00FA7F7D"/>
    <w:rsid w:val="00FB0D84"/>
    <w:rsid w:val="00FB1D29"/>
    <w:rsid w:val="00FB519C"/>
    <w:rsid w:val="00FB5EB1"/>
    <w:rsid w:val="00FB67C7"/>
    <w:rsid w:val="00FB739A"/>
    <w:rsid w:val="00FB7576"/>
    <w:rsid w:val="00FB7606"/>
    <w:rsid w:val="00FC11D2"/>
    <w:rsid w:val="00FC2BAA"/>
    <w:rsid w:val="00FC38A4"/>
    <w:rsid w:val="00FC3F32"/>
    <w:rsid w:val="00FC55E7"/>
    <w:rsid w:val="00FC59A6"/>
    <w:rsid w:val="00FC62AE"/>
    <w:rsid w:val="00FC7DA1"/>
    <w:rsid w:val="00FD43FE"/>
    <w:rsid w:val="00FE021A"/>
    <w:rsid w:val="00FE1448"/>
    <w:rsid w:val="00FE1589"/>
    <w:rsid w:val="00FE32B3"/>
    <w:rsid w:val="00FE357B"/>
    <w:rsid w:val="00FE4504"/>
    <w:rsid w:val="00FE5F14"/>
    <w:rsid w:val="00FE614D"/>
    <w:rsid w:val="00FE6E68"/>
    <w:rsid w:val="00FF1A67"/>
    <w:rsid w:val="00FF3614"/>
    <w:rsid w:val="00FF6514"/>
    <w:rsid w:val="00FF653A"/>
    <w:rsid w:val="00FF7C12"/>
    <w:rsid w:val="03290EAB"/>
    <w:rsid w:val="04A942BA"/>
    <w:rsid w:val="0BBC74D1"/>
    <w:rsid w:val="0BD44D2C"/>
    <w:rsid w:val="0C784FD5"/>
    <w:rsid w:val="0D9D7928"/>
    <w:rsid w:val="0E7E1700"/>
    <w:rsid w:val="15D85355"/>
    <w:rsid w:val="18FA7F0B"/>
    <w:rsid w:val="1C0D4CD7"/>
    <w:rsid w:val="1CAE091A"/>
    <w:rsid w:val="1F32444C"/>
    <w:rsid w:val="23144B9F"/>
    <w:rsid w:val="2CB21A3D"/>
    <w:rsid w:val="2DBE4A75"/>
    <w:rsid w:val="30F93D50"/>
    <w:rsid w:val="34A12EA2"/>
    <w:rsid w:val="3A8E6A7C"/>
    <w:rsid w:val="3AD43138"/>
    <w:rsid w:val="3C011695"/>
    <w:rsid w:val="3C49332E"/>
    <w:rsid w:val="4200667E"/>
    <w:rsid w:val="43DF4162"/>
    <w:rsid w:val="495077C3"/>
    <w:rsid w:val="4DF5722F"/>
    <w:rsid w:val="519E705C"/>
    <w:rsid w:val="520227B5"/>
    <w:rsid w:val="52972605"/>
    <w:rsid w:val="59316021"/>
    <w:rsid w:val="5BE32D83"/>
    <w:rsid w:val="600D6718"/>
    <w:rsid w:val="605D26BC"/>
    <w:rsid w:val="60BE7E45"/>
    <w:rsid w:val="61930DA7"/>
    <w:rsid w:val="63476AC2"/>
    <w:rsid w:val="65C50D1A"/>
    <w:rsid w:val="672D77E2"/>
    <w:rsid w:val="709A4E5B"/>
    <w:rsid w:val="72873193"/>
    <w:rsid w:val="7537127A"/>
    <w:rsid w:val="7A7C4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5E69A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header" w:uiPriority="99" w:qFormat="1"/>
    <w:lsdException w:name="footer" w:uiPriority="9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Body Tex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qFormat="1"/>
    <w:lsdException w:name="Table Grid" w:semiHidden="0" w:uiPriority="3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78D"/>
    <w:pPr>
      <w:widowControl w:val="0"/>
      <w:jc w:val="both"/>
    </w:pPr>
    <w:rPr>
      <w:rFonts w:ascii="Times New Roman" w:eastAsia="宋体" w:hAnsi="Times New Roman" w:cs="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ody Text"/>
    <w:basedOn w:val="a"/>
    <w:qFormat/>
    <w:pPr>
      <w:spacing w:after="240"/>
      <w:jc w:val="left"/>
    </w:pPr>
    <w:rPr>
      <w:rFonts w:eastAsia="PMingLiU" w:cstheme="minorBidi"/>
      <w:sz w:val="28"/>
      <w:szCs w:val="24"/>
      <w:lang w:eastAsia="zh-TW"/>
    </w:rPr>
  </w:style>
  <w:style w:type="paragraph" w:styleId="a5">
    <w:name w:val="Balloon Text"/>
    <w:basedOn w:val="a"/>
    <w:link w:val="Char0"/>
    <w:qFormat/>
    <w:rPr>
      <w:sz w:val="18"/>
      <w:szCs w:val="18"/>
    </w:rPr>
  </w:style>
  <w:style w:type="paragraph" w:styleId="a6">
    <w:name w:val="footer"/>
    <w:basedOn w:val="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8">
    <w:name w:val="annotation subject"/>
    <w:basedOn w:val="a3"/>
    <w:next w:val="a3"/>
    <w:link w:val="Char1"/>
    <w:rPr>
      <w:b/>
      <w:bCs/>
    </w:rPr>
  </w:style>
  <w:style w:type="character" w:styleId="a9">
    <w:name w:val="annotation reference"/>
    <w:basedOn w:val="a0"/>
    <w:rPr>
      <w:sz w:val="21"/>
      <w:szCs w:val="21"/>
    </w:rPr>
  </w:style>
  <w:style w:type="paragraph" w:customStyle="1" w:styleId="aa">
    <w:name w:val="公式"/>
    <w:basedOn w:val="ab"/>
    <w:qFormat/>
    <w:pPr>
      <w:tabs>
        <w:tab w:val="center" w:pos="4542"/>
        <w:tab w:val="right" w:pos="9083"/>
      </w:tabs>
      <w:spacing w:line="360" w:lineRule="auto"/>
      <w:ind w:firstLine="200"/>
      <w:textAlignment w:val="center"/>
    </w:pPr>
    <w:rPr>
      <w:rFonts w:hAnsi="宋体"/>
      <w:szCs w:val="24"/>
    </w:rPr>
  </w:style>
  <w:style w:type="paragraph" w:styleId="ab">
    <w:name w:val="List Paragraph"/>
    <w:basedOn w:val="a"/>
    <w:uiPriority w:val="34"/>
    <w:qFormat/>
    <w:pPr>
      <w:ind w:firstLineChars="200" w:firstLine="420"/>
    </w:pPr>
  </w:style>
  <w:style w:type="paragraph" w:customStyle="1" w:styleId="1">
    <w:name w:val="列出段落1"/>
    <w:basedOn w:val="a"/>
    <w:qFormat/>
    <w:pPr>
      <w:spacing w:line="300" w:lineRule="auto"/>
      <w:ind w:firstLineChars="200" w:firstLine="420"/>
    </w:pPr>
    <w:rPr>
      <w:szCs w:val="21"/>
    </w:rPr>
  </w:style>
  <w:style w:type="character" w:customStyle="1" w:styleId="Char0">
    <w:name w:val="批注框文本 Char"/>
    <w:basedOn w:val="a0"/>
    <w:link w:val="a5"/>
    <w:qFormat/>
    <w:rPr>
      <w:rFonts w:ascii="Times New Roman" w:eastAsia="宋体" w:hAnsi="Times New Roman" w:cs="Times New Roman"/>
      <w:kern w:val="2"/>
      <w:sz w:val="18"/>
      <w:szCs w:val="18"/>
    </w:rPr>
  </w:style>
  <w:style w:type="character" w:customStyle="1" w:styleId="Char">
    <w:name w:val="批注文字 Char"/>
    <w:basedOn w:val="a0"/>
    <w:link w:val="a3"/>
    <w:rPr>
      <w:rFonts w:ascii="Times New Roman" w:eastAsia="宋体" w:hAnsi="Times New Roman" w:cs="Times New Roman"/>
      <w:kern w:val="2"/>
      <w:sz w:val="24"/>
      <w:szCs w:val="22"/>
    </w:rPr>
  </w:style>
  <w:style w:type="character" w:customStyle="1" w:styleId="Char1">
    <w:name w:val="批注主题 Char"/>
    <w:basedOn w:val="Char"/>
    <w:link w:val="a8"/>
    <w:rPr>
      <w:rFonts w:ascii="Times New Roman" w:eastAsia="宋体" w:hAnsi="Times New Roman" w:cs="Times New Roman"/>
      <w:b/>
      <w:bCs/>
      <w:kern w:val="2"/>
      <w:sz w:val="24"/>
      <w:szCs w:val="22"/>
    </w:rPr>
  </w:style>
  <w:style w:type="paragraph" w:customStyle="1" w:styleId="10">
    <w:name w:val="修订1"/>
    <w:hidden/>
    <w:uiPriority w:val="99"/>
    <w:unhideWhenUsed/>
    <w:rPr>
      <w:rFonts w:ascii="Times New Roman" w:eastAsia="宋体" w:hAnsi="Times New Roman" w:cs="Times New Roman"/>
      <w:kern w:val="2"/>
      <w:sz w:val="24"/>
      <w:szCs w:val="22"/>
    </w:rPr>
  </w:style>
  <w:style w:type="paragraph" w:styleId="ac">
    <w:name w:val="Revision"/>
    <w:hidden/>
    <w:uiPriority w:val="99"/>
    <w:unhideWhenUsed/>
    <w:rsid w:val="00C75DA9"/>
    <w:rPr>
      <w:rFonts w:ascii="Times New Roman" w:eastAsia="宋体" w:hAnsi="Times New Roman" w:cs="Times New Roman"/>
      <w:kern w:val="2"/>
      <w:sz w:val="24"/>
      <w:szCs w:val="22"/>
    </w:rPr>
  </w:style>
  <w:style w:type="table" w:styleId="ad">
    <w:name w:val="Table Grid"/>
    <w:basedOn w:val="a1"/>
    <w:uiPriority w:val="39"/>
    <w:qFormat/>
    <w:rsid w:val="003418C7"/>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unhideWhenUsed/>
    <w:rsid w:val="00B83D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header" w:uiPriority="99" w:qFormat="1"/>
    <w:lsdException w:name="footer" w:uiPriority="9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Body Tex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qFormat="1"/>
    <w:lsdException w:name="Table Grid" w:semiHidden="0" w:uiPriority="3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78D"/>
    <w:pPr>
      <w:widowControl w:val="0"/>
      <w:jc w:val="both"/>
    </w:pPr>
    <w:rPr>
      <w:rFonts w:ascii="Times New Roman" w:eastAsia="宋体" w:hAnsi="Times New Roman" w:cs="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ody Text"/>
    <w:basedOn w:val="a"/>
    <w:qFormat/>
    <w:pPr>
      <w:spacing w:after="240"/>
      <w:jc w:val="left"/>
    </w:pPr>
    <w:rPr>
      <w:rFonts w:eastAsia="PMingLiU" w:cstheme="minorBidi"/>
      <w:sz w:val="28"/>
      <w:szCs w:val="24"/>
      <w:lang w:eastAsia="zh-TW"/>
    </w:rPr>
  </w:style>
  <w:style w:type="paragraph" w:styleId="a5">
    <w:name w:val="Balloon Text"/>
    <w:basedOn w:val="a"/>
    <w:link w:val="Char0"/>
    <w:qFormat/>
    <w:rPr>
      <w:sz w:val="18"/>
      <w:szCs w:val="18"/>
    </w:rPr>
  </w:style>
  <w:style w:type="paragraph" w:styleId="a6">
    <w:name w:val="footer"/>
    <w:basedOn w:val="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8">
    <w:name w:val="annotation subject"/>
    <w:basedOn w:val="a3"/>
    <w:next w:val="a3"/>
    <w:link w:val="Char1"/>
    <w:rPr>
      <w:b/>
      <w:bCs/>
    </w:rPr>
  </w:style>
  <w:style w:type="character" w:styleId="a9">
    <w:name w:val="annotation reference"/>
    <w:basedOn w:val="a0"/>
    <w:rPr>
      <w:sz w:val="21"/>
      <w:szCs w:val="21"/>
    </w:rPr>
  </w:style>
  <w:style w:type="paragraph" w:customStyle="1" w:styleId="aa">
    <w:name w:val="公式"/>
    <w:basedOn w:val="ab"/>
    <w:qFormat/>
    <w:pPr>
      <w:tabs>
        <w:tab w:val="center" w:pos="4542"/>
        <w:tab w:val="right" w:pos="9083"/>
      </w:tabs>
      <w:spacing w:line="360" w:lineRule="auto"/>
      <w:ind w:firstLine="200"/>
      <w:textAlignment w:val="center"/>
    </w:pPr>
    <w:rPr>
      <w:rFonts w:hAnsi="宋体"/>
      <w:szCs w:val="24"/>
    </w:rPr>
  </w:style>
  <w:style w:type="paragraph" w:styleId="ab">
    <w:name w:val="List Paragraph"/>
    <w:basedOn w:val="a"/>
    <w:uiPriority w:val="34"/>
    <w:qFormat/>
    <w:pPr>
      <w:ind w:firstLineChars="200" w:firstLine="420"/>
    </w:pPr>
  </w:style>
  <w:style w:type="paragraph" w:customStyle="1" w:styleId="1">
    <w:name w:val="列出段落1"/>
    <w:basedOn w:val="a"/>
    <w:qFormat/>
    <w:pPr>
      <w:spacing w:line="300" w:lineRule="auto"/>
      <w:ind w:firstLineChars="200" w:firstLine="420"/>
    </w:pPr>
    <w:rPr>
      <w:szCs w:val="21"/>
    </w:rPr>
  </w:style>
  <w:style w:type="character" w:customStyle="1" w:styleId="Char0">
    <w:name w:val="批注框文本 Char"/>
    <w:basedOn w:val="a0"/>
    <w:link w:val="a5"/>
    <w:qFormat/>
    <w:rPr>
      <w:rFonts w:ascii="Times New Roman" w:eastAsia="宋体" w:hAnsi="Times New Roman" w:cs="Times New Roman"/>
      <w:kern w:val="2"/>
      <w:sz w:val="18"/>
      <w:szCs w:val="18"/>
    </w:rPr>
  </w:style>
  <w:style w:type="character" w:customStyle="1" w:styleId="Char">
    <w:name w:val="批注文字 Char"/>
    <w:basedOn w:val="a0"/>
    <w:link w:val="a3"/>
    <w:rPr>
      <w:rFonts w:ascii="Times New Roman" w:eastAsia="宋体" w:hAnsi="Times New Roman" w:cs="Times New Roman"/>
      <w:kern w:val="2"/>
      <w:sz w:val="24"/>
      <w:szCs w:val="22"/>
    </w:rPr>
  </w:style>
  <w:style w:type="character" w:customStyle="1" w:styleId="Char1">
    <w:name w:val="批注主题 Char"/>
    <w:basedOn w:val="Char"/>
    <w:link w:val="a8"/>
    <w:rPr>
      <w:rFonts w:ascii="Times New Roman" w:eastAsia="宋体" w:hAnsi="Times New Roman" w:cs="Times New Roman"/>
      <w:b/>
      <w:bCs/>
      <w:kern w:val="2"/>
      <w:sz w:val="24"/>
      <w:szCs w:val="22"/>
    </w:rPr>
  </w:style>
  <w:style w:type="paragraph" w:customStyle="1" w:styleId="10">
    <w:name w:val="修订1"/>
    <w:hidden/>
    <w:uiPriority w:val="99"/>
    <w:unhideWhenUsed/>
    <w:rPr>
      <w:rFonts w:ascii="Times New Roman" w:eastAsia="宋体" w:hAnsi="Times New Roman" w:cs="Times New Roman"/>
      <w:kern w:val="2"/>
      <w:sz w:val="24"/>
      <w:szCs w:val="22"/>
    </w:rPr>
  </w:style>
  <w:style w:type="paragraph" w:styleId="ac">
    <w:name w:val="Revision"/>
    <w:hidden/>
    <w:uiPriority w:val="99"/>
    <w:unhideWhenUsed/>
    <w:rsid w:val="00C75DA9"/>
    <w:rPr>
      <w:rFonts w:ascii="Times New Roman" w:eastAsia="宋体" w:hAnsi="Times New Roman" w:cs="Times New Roman"/>
      <w:kern w:val="2"/>
      <w:sz w:val="24"/>
      <w:szCs w:val="22"/>
    </w:rPr>
  </w:style>
  <w:style w:type="table" w:styleId="ad">
    <w:name w:val="Table Grid"/>
    <w:basedOn w:val="a1"/>
    <w:uiPriority w:val="39"/>
    <w:qFormat/>
    <w:rsid w:val="003418C7"/>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unhideWhenUsed/>
    <w:rsid w:val="00B83D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48627">
      <w:bodyDiv w:val="1"/>
      <w:marLeft w:val="0"/>
      <w:marRight w:val="0"/>
      <w:marTop w:val="0"/>
      <w:marBottom w:val="0"/>
      <w:divBdr>
        <w:top w:val="none" w:sz="0" w:space="0" w:color="auto"/>
        <w:left w:val="none" w:sz="0" w:space="0" w:color="auto"/>
        <w:bottom w:val="none" w:sz="0" w:space="0" w:color="auto"/>
        <w:right w:val="none" w:sz="0" w:space="0" w:color="auto"/>
      </w:divBdr>
      <w:divsChild>
        <w:div w:id="932670543">
          <w:marLeft w:val="0"/>
          <w:marRight w:val="0"/>
          <w:marTop w:val="0"/>
          <w:marBottom w:val="0"/>
          <w:divBdr>
            <w:top w:val="none" w:sz="0" w:space="0" w:color="auto"/>
            <w:left w:val="none" w:sz="0" w:space="0" w:color="auto"/>
            <w:bottom w:val="none" w:sz="0" w:space="0" w:color="auto"/>
            <w:right w:val="none" w:sz="0" w:space="0" w:color="auto"/>
          </w:divBdr>
        </w:div>
        <w:div w:id="7751003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34"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oter" Target="footer3.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6.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image" Target="media/image7.png"/><Relationship Id="rId36"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theme" Target="theme/theme1.xml"/><Relationship Id="rId35"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E38D52-E784-4ACA-A6C8-1EEE9C99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23</Pages>
  <Words>2559</Words>
  <Characters>14590</Characters>
  <Application>Microsoft Office Word</Application>
  <DocSecurity>0</DocSecurity>
  <Lines>121</Lines>
  <Paragraphs>34</Paragraphs>
  <ScaleCrop>false</ScaleCrop>
  <Company>Microsoft</Company>
  <LinksUpToDate>false</LinksUpToDate>
  <CharactersWithSpaces>17115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mhm</cp:lastModifiedBy>
  <cp:revision>3155</cp:revision>
  <cp:lastPrinted>2023-04-07T06:30:00Z</cp:lastPrinted>
  <dcterms:created xsi:type="dcterms:W3CDTF">2021-12-29T01:02:00Z</dcterms:created>
  <dcterms:modified xsi:type="dcterms:W3CDTF">2023-04-07T06:58:00Z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5E3DA9CF2ED84349A16C6C5E6D708685</vt:lpwstr>
  </property>
</Properties>
</file>