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1B5F" w14:textId="77777777" w:rsidR="001D1DD5" w:rsidRPr="001D1DD5" w:rsidRDefault="001D1DD5" w:rsidP="001D1DD5">
      <w:pPr>
        <w:rPr>
          <w:b/>
          <w:bCs/>
        </w:rPr>
      </w:pPr>
      <w:r w:rsidRPr="001D1DD5">
        <w:rPr>
          <w:b/>
          <w:bCs/>
        </w:rPr>
        <w:t>Contrato de Prestação de Serviços de Desenvolvimento de Software</w:t>
      </w:r>
    </w:p>
    <w:p w14:paraId="0DDAE175" w14:textId="77777777" w:rsidR="001D1DD5" w:rsidRPr="001D1DD5" w:rsidRDefault="001D1DD5" w:rsidP="001D1DD5">
      <w:r w:rsidRPr="001D1DD5">
        <w:rPr>
          <w:b/>
          <w:bCs/>
        </w:rPr>
        <w:t>Partes</w:t>
      </w:r>
    </w:p>
    <w:p w14:paraId="21080618" w14:textId="6BAB993F" w:rsidR="001D1DD5" w:rsidRPr="001D1DD5" w:rsidRDefault="001D1DD5" w:rsidP="001D1DD5">
      <w:r w:rsidRPr="001D1DD5">
        <w:rPr>
          <w:b/>
          <w:bCs/>
        </w:rPr>
        <w:t>Contratante:</w:t>
      </w:r>
      <w:r w:rsidRPr="001D1DD5">
        <w:t xml:space="preserve"> Academia </w:t>
      </w:r>
      <w:r>
        <w:t>ESPAÇO 360º</w:t>
      </w:r>
      <w:r w:rsidRPr="001D1DD5">
        <w:t xml:space="preserve">, com sede na Rua das Flores, 123, Bairro Centro, Cidade, </w:t>
      </w:r>
      <w:r>
        <w:t>Rio de Janeiro</w:t>
      </w:r>
      <w:r w:rsidRPr="001D1DD5">
        <w:t xml:space="preserve">, inscrita no CNPJ sob o n.º 12.345.678/0001-90, neste ato representada pelo seu Diretor, Sr. João Silva, doravante denominada simplesmente </w:t>
      </w:r>
      <w:r w:rsidRPr="001D1DD5">
        <w:rPr>
          <w:b/>
          <w:bCs/>
        </w:rPr>
        <w:t>"Contratante"</w:t>
      </w:r>
      <w:r w:rsidRPr="001D1DD5">
        <w:t>.</w:t>
      </w:r>
    </w:p>
    <w:p w14:paraId="4BDE9039" w14:textId="3C10ED69" w:rsidR="001D1DD5" w:rsidRPr="001D1DD5" w:rsidRDefault="001D1DD5" w:rsidP="001D1DD5">
      <w:r w:rsidRPr="001D1DD5">
        <w:rPr>
          <w:b/>
          <w:bCs/>
        </w:rPr>
        <w:t>Contratado:</w:t>
      </w:r>
      <w:r w:rsidRPr="001D1DD5">
        <w:t xml:space="preserve"> </w:t>
      </w:r>
      <w:proofErr w:type="spellStart"/>
      <w:r>
        <w:t>Ruimar</w:t>
      </w:r>
      <w:proofErr w:type="spellEnd"/>
      <w:r>
        <w:t xml:space="preserve"> Silvano</w:t>
      </w:r>
      <w:r w:rsidRPr="001D1DD5">
        <w:t xml:space="preserve">, desenvolvedor de software, inscrito no CPF sob o n.º 123.456.789-00, com endereço na Rua </w:t>
      </w:r>
      <w:r>
        <w:t>Santa Luzia</w:t>
      </w:r>
      <w:r w:rsidRPr="001D1DD5">
        <w:t xml:space="preserve">, 456, Bairro </w:t>
      </w:r>
      <w:r>
        <w:t>Cinelândia</w:t>
      </w:r>
      <w:r w:rsidRPr="001D1DD5">
        <w:t>, C</w:t>
      </w:r>
      <w:r>
        <w:t>entro</w:t>
      </w:r>
      <w:r w:rsidRPr="001D1DD5">
        <w:t xml:space="preserve">, </w:t>
      </w:r>
      <w:r>
        <w:t>Rio de Janeiro</w:t>
      </w:r>
      <w:r w:rsidRPr="001D1DD5">
        <w:t xml:space="preserve">, doravante denominado simplesmente </w:t>
      </w:r>
      <w:r w:rsidRPr="001D1DD5">
        <w:rPr>
          <w:b/>
          <w:bCs/>
        </w:rPr>
        <w:t>"Contratado"</w:t>
      </w:r>
      <w:r w:rsidRPr="001D1DD5">
        <w:t>.</w:t>
      </w:r>
    </w:p>
    <w:p w14:paraId="344FBBD1" w14:textId="77777777" w:rsidR="001D1DD5" w:rsidRPr="001D1DD5" w:rsidRDefault="001D1DD5" w:rsidP="001D1DD5">
      <w:r w:rsidRPr="001D1DD5">
        <w:pict w14:anchorId="51BAEC69">
          <v:rect id="_x0000_i1055" style="width:0;height:1.5pt" o:hralign="center" o:hrstd="t" o:hr="t" fillcolor="#a0a0a0" stroked="f"/>
        </w:pict>
      </w:r>
    </w:p>
    <w:p w14:paraId="71E503FC" w14:textId="77777777" w:rsidR="001D1DD5" w:rsidRPr="001D1DD5" w:rsidRDefault="001D1DD5" w:rsidP="001D1DD5">
      <w:pPr>
        <w:rPr>
          <w:b/>
          <w:bCs/>
        </w:rPr>
      </w:pPr>
      <w:r w:rsidRPr="001D1DD5">
        <w:rPr>
          <w:b/>
          <w:bCs/>
        </w:rPr>
        <w:t>Objeto do Contrato</w:t>
      </w:r>
    </w:p>
    <w:p w14:paraId="79D6CA30" w14:textId="77777777" w:rsidR="001D1DD5" w:rsidRPr="001D1DD5" w:rsidRDefault="001D1DD5" w:rsidP="001D1DD5">
      <w:r w:rsidRPr="001D1DD5">
        <w:t xml:space="preserve">O presente contrato tem como objeto a prestação de serviços de desenvolvimento, implantação e entrega de um site completo, funcional e responsivo para a Contratante, conforme especificado em detalhes no </w:t>
      </w:r>
      <w:r w:rsidRPr="001D1DD5">
        <w:rPr>
          <w:b/>
          <w:bCs/>
        </w:rPr>
        <w:t>Anexo I - Escopo do Projeto</w:t>
      </w:r>
      <w:r w:rsidRPr="001D1DD5">
        <w:t>, que é parte integrante e inseparável deste documento. O Anexo I descreve as funcionalidades, tecnologias, prazos e entregas acordadas entre as partes.</w:t>
      </w:r>
    </w:p>
    <w:p w14:paraId="40178627" w14:textId="77777777" w:rsidR="001D1DD5" w:rsidRPr="001D1DD5" w:rsidRDefault="001D1DD5" w:rsidP="001D1DD5">
      <w:r w:rsidRPr="001D1DD5">
        <w:pict w14:anchorId="0B0C680E">
          <v:rect id="_x0000_i1056" style="width:0;height:1.5pt" o:hralign="center" o:hrstd="t" o:hr="t" fillcolor="#a0a0a0" stroked="f"/>
        </w:pict>
      </w:r>
    </w:p>
    <w:p w14:paraId="6182639A" w14:textId="77777777" w:rsidR="001D1DD5" w:rsidRPr="001D1DD5" w:rsidRDefault="001D1DD5" w:rsidP="001D1DD5">
      <w:pPr>
        <w:rPr>
          <w:b/>
          <w:bCs/>
        </w:rPr>
      </w:pPr>
      <w:r w:rsidRPr="001D1DD5">
        <w:rPr>
          <w:b/>
          <w:bCs/>
        </w:rPr>
        <w:t>Obrigações do Contratado</w:t>
      </w:r>
    </w:p>
    <w:p w14:paraId="6233F830" w14:textId="77777777" w:rsidR="001D1DD5" w:rsidRPr="001D1DD5" w:rsidRDefault="001D1DD5" w:rsidP="001D1DD5">
      <w:pPr>
        <w:numPr>
          <w:ilvl w:val="0"/>
          <w:numId w:val="1"/>
        </w:numPr>
      </w:pPr>
      <w:r w:rsidRPr="001D1DD5">
        <w:rPr>
          <w:b/>
          <w:bCs/>
        </w:rPr>
        <w:t>Desenvolvimento e Prazo de Entrega:</w:t>
      </w:r>
      <w:r w:rsidRPr="001D1DD5">
        <w:t xml:space="preserve"> O Contratado se compromete a desenvolver e entregar o site no prazo de </w:t>
      </w:r>
      <w:r w:rsidRPr="001D1DD5">
        <w:rPr>
          <w:b/>
          <w:bCs/>
        </w:rPr>
        <w:t>60 dias</w:t>
      </w:r>
      <w:r w:rsidRPr="001D1DD5">
        <w:t xml:space="preserve"> a partir da data de assinatura deste contrato, seguindo rigorosamente as especificações do </w:t>
      </w:r>
      <w:r w:rsidRPr="001D1DD5">
        <w:rPr>
          <w:b/>
          <w:bCs/>
        </w:rPr>
        <w:t>Anexo I</w:t>
      </w:r>
      <w:r w:rsidRPr="001D1DD5">
        <w:t>.</w:t>
      </w:r>
    </w:p>
    <w:p w14:paraId="7EC54331" w14:textId="77777777" w:rsidR="001D1DD5" w:rsidRPr="001D1DD5" w:rsidRDefault="001D1DD5" w:rsidP="001D1DD5">
      <w:pPr>
        <w:numPr>
          <w:ilvl w:val="0"/>
          <w:numId w:val="1"/>
        </w:numPr>
      </w:pPr>
      <w:r w:rsidRPr="001D1DD5">
        <w:rPr>
          <w:b/>
          <w:bCs/>
        </w:rPr>
        <w:t>Propriedade Intelectual:</w:t>
      </w:r>
      <w:r w:rsidRPr="001D1DD5">
        <w:t xml:space="preserve"> Após a quitação integral do valor acordado, todo o código-fonte, design, logotipos, conteúdo e demais elementos de propriedade intelectual criados no âmbito deste projeto serão de propriedade exclusiva da Contratante.</w:t>
      </w:r>
    </w:p>
    <w:p w14:paraId="70AFB55F" w14:textId="77777777" w:rsidR="001D1DD5" w:rsidRPr="001D1DD5" w:rsidRDefault="001D1DD5" w:rsidP="001D1DD5">
      <w:pPr>
        <w:numPr>
          <w:ilvl w:val="0"/>
          <w:numId w:val="1"/>
        </w:numPr>
      </w:pPr>
      <w:r w:rsidRPr="001D1DD5">
        <w:rPr>
          <w:b/>
          <w:bCs/>
        </w:rPr>
        <w:t>Suporte e Manutenção Corretiva:</w:t>
      </w:r>
      <w:r w:rsidRPr="001D1DD5">
        <w:t xml:space="preserve"> O Contratado fornecerá suporte técnico para </w:t>
      </w:r>
      <w:r w:rsidRPr="001D1DD5">
        <w:rPr>
          <w:b/>
          <w:bCs/>
        </w:rPr>
        <w:t>correção de erros ou bugs</w:t>
      </w:r>
      <w:r w:rsidRPr="001D1DD5">
        <w:t xml:space="preserve"> que possam surgir durante o uso do site por um período de </w:t>
      </w:r>
      <w:r w:rsidRPr="001D1DD5">
        <w:rPr>
          <w:b/>
          <w:bCs/>
        </w:rPr>
        <w:t>3 meses</w:t>
      </w:r>
      <w:r w:rsidRPr="001D1DD5">
        <w:t xml:space="preserve"> após a entrega final. Este serviço não inclui o desenvolvimento de novas funcionalidades ou alterações no escopo original.</w:t>
      </w:r>
    </w:p>
    <w:p w14:paraId="1FCDE00B" w14:textId="77777777" w:rsidR="001D1DD5" w:rsidRPr="001D1DD5" w:rsidRDefault="001D1DD5" w:rsidP="001D1DD5">
      <w:r w:rsidRPr="001D1DD5">
        <w:pict w14:anchorId="76008C18">
          <v:rect id="_x0000_i1057" style="width:0;height:1.5pt" o:hralign="center" o:hrstd="t" o:hr="t" fillcolor="#a0a0a0" stroked="f"/>
        </w:pict>
      </w:r>
    </w:p>
    <w:p w14:paraId="3818DA71" w14:textId="77777777" w:rsidR="001D1DD5" w:rsidRPr="001D1DD5" w:rsidRDefault="001D1DD5" w:rsidP="001D1DD5">
      <w:pPr>
        <w:rPr>
          <w:b/>
          <w:bCs/>
        </w:rPr>
      </w:pPr>
      <w:r w:rsidRPr="001D1DD5">
        <w:rPr>
          <w:b/>
          <w:bCs/>
        </w:rPr>
        <w:t>Obrigações da Contratante</w:t>
      </w:r>
    </w:p>
    <w:p w14:paraId="2C80EFBA" w14:textId="77777777" w:rsidR="001D1DD5" w:rsidRPr="001D1DD5" w:rsidRDefault="001D1DD5" w:rsidP="001D1DD5">
      <w:pPr>
        <w:numPr>
          <w:ilvl w:val="0"/>
          <w:numId w:val="2"/>
        </w:numPr>
      </w:pPr>
      <w:r w:rsidRPr="001D1DD5">
        <w:rPr>
          <w:b/>
          <w:bCs/>
        </w:rPr>
        <w:lastRenderedPageBreak/>
        <w:t>Fornecimento de Informações e Conteúdo:</w:t>
      </w:r>
      <w:r w:rsidRPr="001D1DD5">
        <w:t xml:space="preserve"> A Contratante deverá fornecer todas as informações, como textos, imagens, logotipos e diretrizes de design, no prazo de </w:t>
      </w:r>
      <w:r w:rsidRPr="001D1DD5">
        <w:rPr>
          <w:b/>
          <w:bCs/>
        </w:rPr>
        <w:t>10 dias úteis</w:t>
      </w:r>
      <w:r w:rsidRPr="001D1DD5">
        <w:t xml:space="preserve"> após a assinatura deste contrato.</w:t>
      </w:r>
    </w:p>
    <w:p w14:paraId="697981C4" w14:textId="77777777" w:rsidR="001D1DD5" w:rsidRPr="001D1DD5" w:rsidRDefault="001D1DD5" w:rsidP="001D1DD5">
      <w:pPr>
        <w:numPr>
          <w:ilvl w:val="0"/>
          <w:numId w:val="2"/>
        </w:numPr>
      </w:pPr>
      <w:r w:rsidRPr="001D1DD5">
        <w:rPr>
          <w:b/>
          <w:bCs/>
        </w:rPr>
        <w:t>Aprovação de Etapas:</w:t>
      </w:r>
      <w:r w:rsidRPr="001D1DD5">
        <w:t xml:space="preserve"> A Contratante se compromete a revisar e aprovar protótipos, layouts e funcionalidades em até </w:t>
      </w:r>
      <w:r w:rsidRPr="001D1DD5">
        <w:rPr>
          <w:b/>
          <w:bCs/>
        </w:rPr>
        <w:t>5 dias úteis</w:t>
      </w:r>
      <w:r w:rsidRPr="001D1DD5">
        <w:t xml:space="preserve"> após a sua apresentação. O não cumprimento deste prazo pode estender o prazo final de entrega do projeto, sem penalidade ao Contratado.</w:t>
      </w:r>
    </w:p>
    <w:p w14:paraId="75743C2D" w14:textId="77777777" w:rsidR="001D1DD5" w:rsidRPr="001D1DD5" w:rsidRDefault="001D1DD5" w:rsidP="001D1DD5">
      <w:pPr>
        <w:numPr>
          <w:ilvl w:val="0"/>
          <w:numId w:val="2"/>
        </w:numPr>
      </w:pPr>
      <w:r w:rsidRPr="001D1DD5">
        <w:rPr>
          <w:b/>
          <w:bCs/>
        </w:rPr>
        <w:t>Pagamento:</w:t>
      </w:r>
      <w:r w:rsidRPr="001D1DD5">
        <w:t xml:space="preserve"> A Contratante se compromete a pagar o valor total de </w:t>
      </w:r>
      <w:r w:rsidRPr="001D1DD5">
        <w:rPr>
          <w:b/>
          <w:bCs/>
        </w:rPr>
        <w:t>R$ 10.000,00 (dez mil reais)</w:t>
      </w:r>
      <w:r w:rsidRPr="001D1DD5">
        <w:t xml:space="preserve"> ao Contratado, conforme a seguinte programação:</w:t>
      </w:r>
    </w:p>
    <w:p w14:paraId="073593D8" w14:textId="77777777" w:rsidR="001D1DD5" w:rsidRPr="001D1DD5" w:rsidRDefault="001D1DD5" w:rsidP="001D1DD5">
      <w:pPr>
        <w:numPr>
          <w:ilvl w:val="1"/>
          <w:numId w:val="2"/>
        </w:numPr>
      </w:pPr>
      <w:r w:rsidRPr="001D1DD5">
        <w:rPr>
          <w:b/>
          <w:bCs/>
        </w:rPr>
        <w:t>30% (R$ 3.000,00):</w:t>
      </w:r>
      <w:r w:rsidRPr="001D1DD5">
        <w:t xml:space="preserve"> na assinatura do contrato.</w:t>
      </w:r>
    </w:p>
    <w:p w14:paraId="2D7584EF" w14:textId="77777777" w:rsidR="001D1DD5" w:rsidRPr="001D1DD5" w:rsidRDefault="001D1DD5" w:rsidP="001D1DD5">
      <w:pPr>
        <w:numPr>
          <w:ilvl w:val="1"/>
          <w:numId w:val="2"/>
        </w:numPr>
      </w:pPr>
      <w:r w:rsidRPr="001D1DD5">
        <w:rPr>
          <w:b/>
          <w:bCs/>
        </w:rPr>
        <w:t>40% (R$ 4.000,00):</w:t>
      </w:r>
      <w:r w:rsidRPr="001D1DD5">
        <w:t xml:space="preserve"> após a apresentação e aprovação do protótipo funcional.</w:t>
      </w:r>
    </w:p>
    <w:p w14:paraId="107998E6" w14:textId="77777777" w:rsidR="001D1DD5" w:rsidRPr="001D1DD5" w:rsidRDefault="001D1DD5" w:rsidP="001D1DD5">
      <w:pPr>
        <w:numPr>
          <w:ilvl w:val="1"/>
          <w:numId w:val="2"/>
        </w:numPr>
      </w:pPr>
      <w:r w:rsidRPr="001D1DD5">
        <w:rPr>
          <w:b/>
          <w:bCs/>
        </w:rPr>
        <w:t>30% (R$ 3.000,00):</w:t>
      </w:r>
      <w:r w:rsidRPr="001D1DD5">
        <w:t xml:space="preserve"> após a entrega final e aprovação do site.</w:t>
      </w:r>
    </w:p>
    <w:p w14:paraId="23EB5B64" w14:textId="77777777" w:rsidR="001D1DD5" w:rsidRPr="001D1DD5" w:rsidRDefault="001D1DD5" w:rsidP="001D1DD5">
      <w:pPr>
        <w:numPr>
          <w:ilvl w:val="1"/>
          <w:numId w:val="2"/>
        </w:numPr>
      </w:pPr>
      <w:r w:rsidRPr="001D1DD5">
        <w:t xml:space="preserve">Em caso de atraso no pagamento de qualquer parcela, será cobrada uma multa de </w:t>
      </w:r>
      <w:r w:rsidRPr="001D1DD5">
        <w:rPr>
          <w:b/>
          <w:bCs/>
        </w:rPr>
        <w:t>2%</w:t>
      </w:r>
      <w:r w:rsidRPr="001D1DD5">
        <w:t xml:space="preserve"> e juros de </w:t>
      </w:r>
      <w:r w:rsidRPr="001D1DD5">
        <w:rPr>
          <w:b/>
          <w:bCs/>
        </w:rPr>
        <w:t>1%</w:t>
      </w:r>
      <w:r w:rsidRPr="001D1DD5">
        <w:t xml:space="preserve"> ao mês sobre o valor devido.</w:t>
      </w:r>
    </w:p>
    <w:p w14:paraId="171DC8C6" w14:textId="77777777" w:rsidR="001D1DD5" w:rsidRPr="001D1DD5" w:rsidRDefault="001D1DD5" w:rsidP="001D1DD5">
      <w:r w:rsidRPr="001D1DD5">
        <w:pict w14:anchorId="0E0B589A">
          <v:rect id="_x0000_i1058" style="width:0;height:1.5pt" o:hralign="center" o:hrstd="t" o:hr="t" fillcolor="#a0a0a0" stroked="f"/>
        </w:pict>
      </w:r>
    </w:p>
    <w:p w14:paraId="6CAC054E" w14:textId="77777777" w:rsidR="001D1DD5" w:rsidRPr="001D1DD5" w:rsidRDefault="001D1DD5" w:rsidP="001D1DD5">
      <w:pPr>
        <w:rPr>
          <w:b/>
          <w:bCs/>
        </w:rPr>
      </w:pPr>
      <w:r w:rsidRPr="001D1DD5">
        <w:rPr>
          <w:b/>
          <w:bCs/>
        </w:rPr>
        <w:t>Rescisão</w:t>
      </w:r>
    </w:p>
    <w:p w14:paraId="1E547614" w14:textId="77777777" w:rsidR="001D1DD5" w:rsidRPr="001D1DD5" w:rsidRDefault="001D1DD5" w:rsidP="001D1DD5">
      <w:r w:rsidRPr="001D1DD5">
        <w:t xml:space="preserve">Este contrato poderá ser rescindido por qualquer uma das partes, a qualquer momento, mediante notificação por escrito com </w:t>
      </w:r>
      <w:r w:rsidRPr="001D1DD5">
        <w:rPr>
          <w:b/>
          <w:bCs/>
        </w:rPr>
        <w:t>30 dias de antecedência</w:t>
      </w:r>
      <w:r w:rsidRPr="001D1DD5">
        <w:t>.</w:t>
      </w:r>
    </w:p>
    <w:p w14:paraId="294290BE" w14:textId="77777777" w:rsidR="001D1DD5" w:rsidRPr="001D1DD5" w:rsidRDefault="001D1DD5" w:rsidP="001D1DD5">
      <w:pPr>
        <w:numPr>
          <w:ilvl w:val="0"/>
          <w:numId w:val="3"/>
        </w:numPr>
      </w:pPr>
      <w:r w:rsidRPr="001D1DD5">
        <w:rPr>
          <w:b/>
          <w:bCs/>
        </w:rPr>
        <w:t>Em caso de descumprimento contratual:</w:t>
      </w:r>
      <w:r w:rsidRPr="001D1DD5">
        <w:t xml:space="preserve"> Se uma das partes não cumprir suas obrigações, a outra poderá rescindir o contrato imediatamente, cobrando uma multa de </w:t>
      </w:r>
      <w:r w:rsidRPr="001D1DD5">
        <w:rPr>
          <w:b/>
          <w:bCs/>
        </w:rPr>
        <w:t>10% sobre o valor total</w:t>
      </w:r>
      <w:r w:rsidRPr="001D1DD5">
        <w:t xml:space="preserve"> do contrato, além de eventuais perdas e danos.</w:t>
      </w:r>
    </w:p>
    <w:p w14:paraId="79B79AB1" w14:textId="77777777" w:rsidR="001D1DD5" w:rsidRPr="001D1DD5" w:rsidRDefault="001D1DD5" w:rsidP="001D1DD5">
      <w:pPr>
        <w:numPr>
          <w:ilvl w:val="0"/>
          <w:numId w:val="3"/>
        </w:numPr>
      </w:pPr>
      <w:r w:rsidRPr="001D1DD5">
        <w:rPr>
          <w:b/>
          <w:bCs/>
        </w:rPr>
        <w:t>Em caso de rescisão sem motivo:</w:t>
      </w:r>
      <w:r w:rsidRPr="001D1DD5">
        <w:t xml:space="preserve"> Se a Contratante rescindir o contrato sem que haja descumprimento por parte do Contratado, deverá pagar o valor correspondente aos serviços já realizados até a data da notificação, com base no percentual de conclusão do projeto, além de uma multa de </w:t>
      </w:r>
      <w:r w:rsidRPr="001D1DD5">
        <w:rPr>
          <w:b/>
          <w:bCs/>
        </w:rPr>
        <w:t>10% sobre o valor das parcelas pendentes</w:t>
      </w:r>
      <w:r w:rsidRPr="001D1DD5">
        <w:t>.</w:t>
      </w:r>
    </w:p>
    <w:p w14:paraId="13B6780E" w14:textId="77777777" w:rsidR="001D1DD5" w:rsidRPr="001D1DD5" w:rsidRDefault="001D1DD5" w:rsidP="001D1DD5">
      <w:r w:rsidRPr="001D1DD5">
        <w:pict w14:anchorId="6452C45D">
          <v:rect id="_x0000_i1059" style="width:0;height:1.5pt" o:hralign="center" o:hrstd="t" o:hr="t" fillcolor="#a0a0a0" stroked="f"/>
        </w:pict>
      </w:r>
    </w:p>
    <w:p w14:paraId="5A287F62" w14:textId="77777777" w:rsidR="001D1DD5" w:rsidRPr="001D1DD5" w:rsidRDefault="001D1DD5" w:rsidP="001D1DD5">
      <w:pPr>
        <w:rPr>
          <w:b/>
          <w:bCs/>
        </w:rPr>
      </w:pPr>
      <w:r w:rsidRPr="001D1DD5">
        <w:rPr>
          <w:b/>
          <w:bCs/>
        </w:rPr>
        <w:t>Considerações Finais</w:t>
      </w:r>
    </w:p>
    <w:p w14:paraId="5EABCBAF" w14:textId="77777777" w:rsidR="001D1DD5" w:rsidRPr="001D1DD5" w:rsidRDefault="001D1DD5" w:rsidP="001D1DD5">
      <w:pPr>
        <w:numPr>
          <w:ilvl w:val="0"/>
          <w:numId w:val="4"/>
        </w:numPr>
      </w:pPr>
      <w:r w:rsidRPr="001D1DD5">
        <w:rPr>
          <w:b/>
          <w:bCs/>
        </w:rPr>
        <w:lastRenderedPageBreak/>
        <w:t>Confidencialidade:</w:t>
      </w:r>
      <w:r w:rsidRPr="001D1DD5">
        <w:t xml:space="preserve"> Ambas as partes se comprometem a manter sigilo sobre todas as informações e materiais trocados durante a execução deste contrato.</w:t>
      </w:r>
    </w:p>
    <w:p w14:paraId="7FB1E6CA" w14:textId="77777777" w:rsidR="001D1DD5" w:rsidRPr="001D1DD5" w:rsidRDefault="001D1DD5" w:rsidP="001D1DD5">
      <w:pPr>
        <w:numPr>
          <w:ilvl w:val="0"/>
          <w:numId w:val="4"/>
        </w:numPr>
      </w:pPr>
      <w:r w:rsidRPr="001D1DD5">
        <w:rPr>
          <w:b/>
          <w:bCs/>
        </w:rPr>
        <w:t>Alterações:</w:t>
      </w:r>
      <w:r w:rsidRPr="001D1DD5">
        <w:t xml:space="preserve"> Qualquer alteração nos termos deste contrato deverá ser feita por escrito e assinada por ambas as partes.</w:t>
      </w:r>
    </w:p>
    <w:p w14:paraId="66EFDB00" w14:textId="77777777" w:rsidR="001D1DD5" w:rsidRPr="001D1DD5" w:rsidRDefault="001D1DD5" w:rsidP="001D1DD5">
      <w:pPr>
        <w:numPr>
          <w:ilvl w:val="0"/>
          <w:numId w:val="4"/>
        </w:numPr>
      </w:pPr>
      <w:r w:rsidRPr="001D1DD5">
        <w:rPr>
          <w:b/>
          <w:bCs/>
        </w:rPr>
        <w:t>Força Maior:</w:t>
      </w:r>
      <w:r w:rsidRPr="001D1DD5">
        <w:t xml:space="preserve"> Nenhuma das partes será responsável por falhas no cumprimento das obrigações decorrentes de eventos imprevisíveis, como desastres naturais, guerras ou pandemias. Nesses casos, o contrato será suspenso e as partes deverão renegociar os termos.</w:t>
      </w:r>
    </w:p>
    <w:p w14:paraId="1AB18683" w14:textId="77777777" w:rsidR="001D1DD5" w:rsidRPr="001D1DD5" w:rsidRDefault="001D1DD5" w:rsidP="001D1DD5">
      <w:pPr>
        <w:numPr>
          <w:ilvl w:val="0"/>
          <w:numId w:val="4"/>
        </w:numPr>
      </w:pPr>
      <w:r w:rsidRPr="001D1DD5">
        <w:rPr>
          <w:b/>
          <w:bCs/>
        </w:rPr>
        <w:t>Foro:</w:t>
      </w:r>
      <w:r w:rsidRPr="001D1DD5">
        <w:t xml:space="preserve"> As partes elegem o foro da Cidade, Estado, para dirimir quaisquer dúvidas ou litígios decorrentes deste contrato.</w:t>
      </w:r>
    </w:p>
    <w:p w14:paraId="27821E91" w14:textId="77777777" w:rsidR="001D1DD5" w:rsidRPr="001D1DD5" w:rsidRDefault="001D1DD5" w:rsidP="001D1DD5">
      <w:r w:rsidRPr="001D1DD5">
        <w:t>Por estarem assim justas e contratadas, as partes assinam o presente contrato em duas vias de igual teor e forma, na presença das testemunhas abaixo.</w:t>
      </w:r>
    </w:p>
    <w:p w14:paraId="45DB6563" w14:textId="77777777" w:rsidR="001D1DD5" w:rsidRPr="001D1DD5" w:rsidRDefault="001D1DD5" w:rsidP="001D1DD5">
      <w:r w:rsidRPr="001D1DD5">
        <w:rPr>
          <w:b/>
          <w:bCs/>
        </w:rPr>
        <w:t>Contratante:</w:t>
      </w:r>
      <w:r w:rsidRPr="001D1DD5">
        <w:t xml:space="preserve"> Assinatura e Nome</w:t>
      </w:r>
    </w:p>
    <w:p w14:paraId="0CCD5019" w14:textId="145A71A7" w:rsidR="001D1DD5" w:rsidRPr="001D1DD5" w:rsidRDefault="001D1DD5" w:rsidP="001D1DD5">
      <w:r w:rsidRPr="001D1DD5">
        <w:rPr>
          <w:b/>
          <w:bCs/>
        </w:rPr>
        <w:t>Contratado:</w:t>
      </w:r>
      <w:r w:rsidRPr="001D1DD5">
        <w:t xml:space="preserve"> </w:t>
      </w:r>
      <w:proofErr w:type="spellStart"/>
      <w:r>
        <w:t>Ruimar</w:t>
      </w:r>
      <w:proofErr w:type="spellEnd"/>
      <w:r>
        <w:t xml:space="preserve"> Silvano</w:t>
      </w:r>
    </w:p>
    <w:p w14:paraId="3B868D59" w14:textId="77777777" w:rsidR="001D1DD5" w:rsidRPr="001D1DD5" w:rsidRDefault="001D1DD5" w:rsidP="001D1DD5">
      <w:r w:rsidRPr="001D1DD5">
        <w:rPr>
          <w:b/>
          <w:bCs/>
        </w:rPr>
        <w:t>Testemunhas:</w:t>
      </w:r>
      <w:r w:rsidRPr="001D1DD5">
        <w:t xml:space="preserve"> Nome e CPF Nome e CPF</w:t>
      </w:r>
    </w:p>
    <w:p w14:paraId="75B6FDA4" w14:textId="77777777" w:rsidR="001D1DD5" w:rsidRDefault="001D1DD5"/>
    <w:sectPr w:rsidR="001D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52EE"/>
    <w:multiLevelType w:val="multilevel"/>
    <w:tmpl w:val="58D0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3395D"/>
    <w:multiLevelType w:val="multilevel"/>
    <w:tmpl w:val="E0FE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23850"/>
    <w:multiLevelType w:val="multilevel"/>
    <w:tmpl w:val="112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26C91"/>
    <w:multiLevelType w:val="multilevel"/>
    <w:tmpl w:val="8386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474559">
    <w:abstractNumId w:val="3"/>
  </w:num>
  <w:num w:numId="2" w16cid:durableId="1736321951">
    <w:abstractNumId w:val="1"/>
  </w:num>
  <w:num w:numId="3" w16cid:durableId="389353116">
    <w:abstractNumId w:val="2"/>
  </w:num>
  <w:num w:numId="4" w16cid:durableId="41170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D5"/>
    <w:rsid w:val="001D1DD5"/>
    <w:rsid w:val="002740CB"/>
    <w:rsid w:val="002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75D1"/>
  <w15:chartTrackingRefBased/>
  <w15:docId w15:val="{F459E735-631C-48D1-8B74-5B5EC3F6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1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1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1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1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1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1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1D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1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1D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1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1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1D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1D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1D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1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1D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1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36134652025.1M</dc:creator>
  <cp:keywords/>
  <dc:description/>
  <cp:lastModifiedBy>ADS 36134652025.1M</cp:lastModifiedBy>
  <cp:revision>1</cp:revision>
  <dcterms:created xsi:type="dcterms:W3CDTF">2025-08-26T14:28:00Z</dcterms:created>
  <dcterms:modified xsi:type="dcterms:W3CDTF">2025-08-26T14:46:00Z</dcterms:modified>
</cp:coreProperties>
</file>