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51DD" w14:textId="242FA355" w:rsidR="008D54B4" w:rsidRDefault="0098250B">
      <w:r>
        <w:t>CPD - HW assignment #1</w:t>
      </w:r>
    </w:p>
    <w:p w14:paraId="5299A93A" w14:textId="6BFDFC7F" w:rsidR="0098250B" w:rsidRDefault="0098250B"/>
    <w:p w14:paraId="09CC7998" w14:textId="56782B01" w:rsidR="0098250B" w:rsidRPr="00397C15" w:rsidRDefault="0098250B" w:rsidP="0098250B">
      <w:pPr>
        <w:pStyle w:val="ListParagraph"/>
        <w:numPr>
          <w:ilvl w:val="0"/>
          <w:numId w:val="1"/>
        </w:numPr>
        <w:ind w:left="360"/>
        <w:rPr>
          <w:i/>
          <w:iCs/>
        </w:rPr>
      </w:pPr>
      <w:r w:rsidRPr="00397C15">
        <w:rPr>
          <w:i/>
          <w:iCs/>
        </w:rPr>
        <w:t>One-sided finite</w:t>
      </w:r>
      <w:r w:rsidR="00397C15">
        <w:rPr>
          <w:i/>
          <w:iCs/>
        </w:rPr>
        <w:t>-</w:t>
      </w:r>
      <w:r w:rsidRPr="00397C15">
        <w:rPr>
          <w:i/>
          <w:iCs/>
        </w:rPr>
        <w:t>difference approximation</w:t>
      </w:r>
    </w:p>
    <w:p w14:paraId="0587262F" w14:textId="151F2034" w:rsidR="0098250B" w:rsidRDefault="0098250B" w:rsidP="0098250B">
      <w:pPr>
        <w:pStyle w:val="ListParagraph"/>
        <w:ind w:left="360"/>
      </w:pPr>
      <w:r>
        <w:t xml:space="preserve">Use the Taylor series expansion method discussed in the lecture notes to show that a second order accuracy finite difference approximation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t xml:space="preserve">can be written as </w:t>
      </w:r>
    </w:p>
    <w:p w14:paraId="13114491" w14:textId="28E04BFD" w:rsidR="0098250B" w:rsidRPr="0098250B" w:rsidRDefault="0098250B" w:rsidP="0098250B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2∆x</m:t>
              </m:r>
            </m:den>
          </m:f>
        </m:oMath>
      </m:oMathPara>
    </w:p>
    <w:p w14:paraId="4C2300E6" w14:textId="0BE79E1E" w:rsidR="0098250B" w:rsidRDefault="0098250B" w:rsidP="0098250B">
      <w:pPr>
        <w:pStyle w:val="ListParagraph"/>
        <w:ind w:left="360"/>
      </w:pPr>
      <w:r>
        <w:t xml:space="preserve">Show that the leading term of the truncation error in the above approximation is </w:t>
      </w:r>
      <m:oMath>
        <m:r>
          <m:rPr>
            <m:scr m:val="script"/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BB5323A" w14:textId="3211A27A" w:rsidR="0098250B" w:rsidRDefault="0098250B" w:rsidP="0098250B"/>
    <w:p w14:paraId="6992FACF" w14:textId="6FCF1C6D" w:rsidR="0098250B" w:rsidRPr="00397C15" w:rsidRDefault="00057201" w:rsidP="0098250B">
      <w:pPr>
        <w:pStyle w:val="ListParagraph"/>
        <w:numPr>
          <w:ilvl w:val="0"/>
          <w:numId w:val="1"/>
        </w:numPr>
        <w:ind w:left="360"/>
        <w:rPr>
          <w:i/>
          <w:iCs/>
        </w:rPr>
      </w:pPr>
      <w:r w:rsidRPr="00397C15">
        <w:rPr>
          <w:i/>
          <w:iCs/>
        </w:rPr>
        <w:t>1-D Linear Advection Code</w:t>
      </w:r>
    </w:p>
    <w:p w14:paraId="77826C38" w14:textId="5C76080F" w:rsidR="002471DE" w:rsidRDefault="002471DE" w:rsidP="002471DE">
      <w:pPr>
        <w:pStyle w:val="ListParagraph"/>
        <w:numPr>
          <w:ilvl w:val="0"/>
          <w:numId w:val="4"/>
        </w:numPr>
      </w:pPr>
      <w:r>
        <w:t xml:space="preserve">Run the linear_adv_lec_2.m code with different sigma values (sigma = 0.15, 0.05, 0.01), what happened to the solution at t=1? </w:t>
      </w:r>
      <w:r w:rsidR="00397C15">
        <w:t xml:space="preserve">Can you describe the changes to the simulation results in a quantitative way (extra credit)? </w:t>
      </w:r>
    </w:p>
    <w:p w14:paraId="149EFDFA" w14:textId="59FE7048" w:rsidR="002471DE" w:rsidRDefault="002471DE" w:rsidP="002471DE">
      <w:pPr>
        <w:pStyle w:val="ListParagraph"/>
        <w:numPr>
          <w:ilvl w:val="0"/>
          <w:numId w:val="4"/>
        </w:numPr>
      </w:pPr>
      <w:r>
        <w:t xml:space="preserve">Run </w:t>
      </w:r>
      <w:r>
        <w:t>the linear_adv_lec_2.m code</w:t>
      </w:r>
      <w:r>
        <w:t xml:space="preserve"> with a </w:t>
      </w:r>
      <w:r w:rsidR="00397C15">
        <w:t>square wave as the</w:t>
      </w:r>
      <w:r>
        <w:t xml:space="preserve"> initial profile</w:t>
      </w:r>
      <w:r w:rsidR="00397C15">
        <w:t>:</w:t>
      </w:r>
      <w:r>
        <w:t xml:space="preserve"> Q=1.0 </w:t>
      </w:r>
      <w:r w:rsidR="00397C15">
        <w:t>for 0.4&lt;x&lt;0.6 and Q = 0.0 otherwise. Compare the final profile of Q with the initial condition and describe your result.</w:t>
      </w:r>
    </w:p>
    <w:p w14:paraId="78B311E7" w14:textId="459CAEF5" w:rsidR="0024224A" w:rsidRDefault="00397C15" w:rsidP="0024224A">
      <w:pPr>
        <w:pStyle w:val="ListParagraph"/>
        <w:numPr>
          <w:ilvl w:val="0"/>
          <w:numId w:val="4"/>
        </w:numPr>
      </w:pPr>
      <w:r>
        <w:t>Change the dt from 0.005 to 0.01. What happened to your simulation? Why?</w:t>
      </w:r>
    </w:p>
    <w:p w14:paraId="11A6E40D" w14:textId="26F0B89C" w:rsidR="00397C15" w:rsidRDefault="00397C15" w:rsidP="002471DE">
      <w:pPr>
        <w:pStyle w:val="ListParagraph"/>
        <w:numPr>
          <w:ilvl w:val="0"/>
          <w:numId w:val="4"/>
        </w:numPr>
      </w:pPr>
      <w:r>
        <w:t xml:space="preserve">Change the u0 from 1 to -0.1 and re-run the Gaussian initial profile for Q(t=0), What happened to your simulation? </w:t>
      </w:r>
    </w:p>
    <w:p w14:paraId="7BE6F6B6" w14:textId="1ADA6F40" w:rsidR="0024224A" w:rsidRPr="002471DE" w:rsidRDefault="0024224A" w:rsidP="002471DE">
      <w:pPr>
        <w:pStyle w:val="ListParagraph"/>
        <w:numPr>
          <w:ilvl w:val="0"/>
          <w:numId w:val="4"/>
        </w:numPr>
      </w:pPr>
      <w:r>
        <w:t xml:space="preserve">Implement the central difference method for the spatial derivative in the </w:t>
      </w:r>
      <w:r>
        <w:t>linear_adv_lec_2.m</w:t>
      </w:r>
      <w:r>
        <w:t xml:space="preserve"> code. Did you get a better solution due to the fact that it’s second-order accurate in space? </w:t>
      </w:r>
    </w:p>
    <w:p w14:paraId="60F1D965" w14:textId="267E5D30" w:rsidR="00057201" w:rsidRPr="0098250B" w:rsidRDefault="00057201" w:rsidP="002471DE">
      <w:pPr>
        <w:rPr>
          <w:rFonts w:hint="eastAsia"/>
        </w:rPr>
      </w:pPr>
    </w:p>
    <w:sectPr w:rsidR="00057201" w:rsidRPr="0098250B" w:rsidSect="00FC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92B63"/>
    <w:multiLevelType w:val="hybridMultilevel"/>
    <w:tmpl w:val="3C90E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8043B"/>
    <w:multiLevelType w:val="hybridMultilevel"/>
    <w:tmpl w:val="567E93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94F71"/>
    <w:multiLevelType w:val="hybridMultilevel"/>
    <w:tmpl w:val="B89A9A6C"/>
    <w:lvl w:ilvl="0" w:tplc="0F1871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26B81"/>
    <w:multiLevelType w:val="hybridMultilevel"/>
    <w:tmpl w:val="237C9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0B"/>
    <w:rsid w:val="0001102E"/>
    <w:rsid w:val="0004212D"/>
    <w:rsid w:val="00057201"/>
    <w:rsid w:val="00082064"/>
    <w:rsid w:val="000976FD"/>
    <w:rsid w:val="0013075A"/>
    <w:rsid w:val="001520B2"/>
    <w:rsid w:val="0016544E"/>
    <w:rsid w:val="0024224A"/>
    <w:rsid w:val="002471DE"/>
    <w:rsid w:val="00397C15"/>
    <w:rsid w:val="003F061C"/>
    <w:rsid w:val="004035F1"/>
    <w:rsid w:val="004970A9"/>
    <w:rsid w:val="004C6C5C"/>
    <w:rsid w:val="00571DAD"/>
    <w:rsid w:val="00706D66"/>
    <w:rsid w:val="0079416A"/>
    <w:rsid w:val="008D2B1E"/>
    <w:rsid w:val="009540C3"/>
    <w:rsid w:val="0098250B"/>
    <w:rsid w:val="00BA4FB2"/>
    <w:rsid w:val="00BD0176"/>
    <w:rsid w:val="00C8384D"/>
    <w:rsid w:val="00CB5257"/>
    <w:rsid w:val="00D14347"/>
    <w:rsid w:val="00EC1DF6"/>
    <w:rsid w:val="00F557A9"/>
    <w:rsid w:val="00F839E8"/>
    <w:rsid w:val="00FB75C3"/>
    <w:rsid w:val="00F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D96E5"/>
  <w15:chartTrackingRefBased/>
  <w15:docId w15:val="{5BA3F967-A194-AA48-88B7-89FC6603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2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binzh</dc:creator>
  <cp:keywords/>
  <dc:description/>
  <cp:lastModifiedBy>binzh</cp:lastModifiedBy>
  <cp:revision>1</cp:revision>
  <dcterms:created xsi:type="dcterms:W3CDTF">2021-01-11T07:15:00Z</dcterms:created>
  <dcterms:modified xsi:type="dcterms:W3CDTF">2021-01-11T08:02:00Z</dcterms:modified>
</cp:coreProperties>
</file>