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4EE27" w14:textId="77777777" w:rsidR="00C63E5B" w:rsidRDefault="00C63E5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4F2C937" w14:textId="5F8D9E0B" w:rsidR="00353E4C" w:rsidRPr="00996E96" w:rsidRDefault="00431BF4" w:rsidP="00224948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96E9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Using Simulation Model </w:t>
      </w:r>
      <w:proofErr w:type="gramStart"/>
      <w:r w:rsidRPr="00996E96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996E96">
        <w:rPr>
          <w:rFonts w:ascii="Times New Roman" w:hAnsi="Times New Roman" w:cs="Times New Roman"/>
          <w:sz w:val="24"/>
          <w:szCs w:val="24"/>
          <w:lang w:val="en-US"/>
        </w:rPr>
        <w:t xml:space="preserve"> N</w:t>
      </w:r>
      <w:r w:rsidR="005233EC" w:rsidRPr="00996E96">
        <w:rPr>
          <w:rFonts w:ascii="Times New Roman" w:hAnsi="Times New Roman" w:cs="Times New Roman"/>
          <w:sz w:val="24"/>
          <w:szCs w:val="24"/>
          <w:lang w:val="en-US"/>
        </w:rPr>
        <w:t>estlé</w:t>
      </w:r>
      <w:r w:rsidRPr="00996E96">
        <w:rPr>
          <w:rFonts w:ascii="Times New Roman" w:hAnsi="Times New Roman" w:cs="Times New Roman"/>
          <w:sz w:val="24"/>
          <w:szCs w:val="24"/>
          <w:lang w:val="en-US"/>
        </w:rPr>
        <w:t xml:space="preserve"> and Telefónica</w:t>
      </w:r>
    </w:p>
    <w:p w14:paraId="411DFA81" w14:textId="77777777" w:rsidR="00431BF4" w:rsidRPr="00996E96" w:rsidRDefault="00431BF4" w:rsidP="00224948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61FF131" w14:textId="77777777" w:rsidR="00431BF4" w:rsidRPr="00996E96" w:rsidRDefault="00431BF4" w:rsidP="00224948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274C5D6" w14:textId="77777777" w:rsidR="00431BF4" w:rsidRPr="00996E96" w:rsidRDefault="00431BF4" w:rsidP="00224948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4D65ED5" w14:textId="01BFE2BF" w:rsidR="00431BF4" w:rsidRDefault="00431BF4" w:rsidP="00224948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96A624C" w14:textId="4149DE32" w:rsidR="00ED3868" w:rsidRDefault="00ED3868" w:rsidP="00224948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9DDF3D0" w14:textId="62DF4F9F" w:rsidR="00ED3868" w:rsidRDefault="00ED3868" w:rsidP="00224948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BFE7788" w14:textId="77777777" w:rsidR="00ED3868" w:rsidRPr="00996E96" w:rsidRDefault="00ED3868" w:rsidP="00224948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F010525" w14:textId="77777777" w:rsidR="00431BF4" w:rsidRPr="00996E96" w:rsidRDefault="00431BF4" w:rsidP="00224948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52F3F46" w14:textId="77777777" w:rsidR="00AA783F" w:rsidRPr="00996E96" w:rsidRDefault="00AA783F" w:rsidP="00224948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09B2A50" w14:textId="19033C2B" w:rsidR="00AA783F" w:rsidRPr="00F36268" w:rsidRDefault="00ED3868" w:rsidP="00224948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6268">
        <w:rPr>
          <w:rFonts w:ascii="Times New Roman" w:hAnsi="Times New Roman" w:cs="Times New Roman"/>
          <w:sz w:val="24"/>
          <w:szCs w:val="24"/>
        </w:rPr>
        <w:t>Presentado a:</w:t>
      </w:r>
    </w:p>
    <w:p w14:paraId="2C27FBAA" w14:textId="5F8F924A" w:rsidR="00ED3868" w:rsidRPr="00ED3868" w:rsidRDefault="00ED3868" w:rsidP="00224948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PhD. </w:t>
      </w:r>
      <w:proofErr w:type="spellStart"/>
      <w:r>
        <w:rPr>
          <w:rFonts w:ascii="Times New Roman" w:hAnsi="Times New Roman" w:cs="Times New Roman"/>
          <w:sz w:val="24"/>
          <w:szCs w:val="24"/>
        </w:rPr>
        <w:t>MsC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Esp. </w:t>
      </w:r>
      <w:r w:rsidRPr="00ED3868">
        <w:rPr>
          <w:rFonts w:ascii="Times New Roman" w:hAnsi="Times New Roman" w:cs="Times New Roman"/>
          <w:sz w:val="24"/>
          <w:szCs w:val="24"/>
        </w:rPr>
        <w:t>Ing. Juan Francisco Mendoza Moreno</w:t>
      </w:r>
    </w:p>
    <w:p w14:paraId="7BB2F648" w14:textId="77777777" w:rsidR="00431BF4" w:rsidRPr="00ED3868" w:rsidRDefault="00431BF4" w:rsidP="00224948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9F2357" w14:textId="77777777" w:rsidR="00431BF4" w:rsidRPr="00ED3868" w:rsidRDefault="00431BF4" w:rsidP="00224948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31B8BC2" w14:textId="472DB41B" w:rsidR="00431BF4" w:rsidRPr="00ED3868" w:rsidRDefault="00ED3868" w:rsidP="00224948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3868">
        <w:rPr>
          <w:rFonts w:ascii="Times New Roman" w:hAnsi="Times New Roman" w:cs="Times New Roman"/>
          <w:sz w:val="24"/>
          <w:szCs w:val="24"/>
        </w:rPr>
        <w:t>Presentado por:</w:t>
      </w:r>
    </w:p>
    <w:p w14:paraId="12CD7270" w14:textId="6EE397D7" w:rsidR="00431BF4" w:rsidRDefault="00996E96" w:rsidP="00224948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Est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>. Ángel</w:t>
      </w:r>
      <w:r w:rsidR="00431BF4">
        <w:rPr>
          <w:rFonts w:ascii="Times New Roman" w:hAnsi="Times New Roman" w:cs="Times New Roman"/>
          <w:sz w:val="24"/>
          <w:szCs w:val="24"/>
          <w:lang w:val="es-ES"/>
        </w:rPr>
        <w:t xml:space="preserve"> Manuel Correa Rivera</w:t>
      </w:r>
    </w:p>
    <w:p w14:paraId="6EABE7CF" w14:textId="3D359370" w:rsidR="00431BF4" w:rsidRDefault="00996E96" w:rsidP="00224948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Est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. </w:t>
      </w:r>
      <w:r w:rsidR="00431BF4">
        <w:rPr>
          <w:rFonts w:ascii="Times New Roman" w:hAnsi="Times New Roman" w:cs="Times New Roman"/>
          <w:sz w:val="24"/>
          <w:szCs w:val="24"/>
          <w:lang w:val="es-ES"/>
        </w:rPr>
        <w:t>Hugo</w:t>
      </w:r>
      <w:r w:rsidR="00AA783F">
        <w:rPr>
          <w:rFonts w:ascii="Times New Roman" w:hAnsi="Times New Roman" w:cs="Times New Roman"/>
          <w:sz w:val="24"/>
          <w:szCs w:val="24"/>
          <w:lang w:val="es-ES"/>
        </w:rPr>
        <w:t xml:space="preserve"> Emmanuel Hernández Ramírez</w:t>
      </w:r>
    </w:p>
    <w:p w14:paraId="53E8E815" w14:textId="2ACFD234" w:rsidR="00AA783F" w:rsidRDefault="00ED3868" w:rsidP="00224948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Ing. </w:t>
      </w:r>
      <w:proofErr w:type="spellStart"/>
      <w:r w:rsidR="00996E96">
        <w:rPr>
          <w:rFonts w:ascii="Times New Roman" w:hAnsi="Times New Roman" w:cs="Times New Roman"/>
          <w:sz w:val="24"/>
          <w:szCs w:val="24"/>
          <w:lang w:val="es-ES"/>
        </w:rPr>
        <w:t>Est</w:t>
      </w:r>
      <w:proofErr w:type="spellEnd"/>
      <w:r w:rsidR="00996E96">
        <w:rPr>
          <w:rFonts w:ascii="Times New Roman" w:hAnsi="Times New Roman" w:cs="Times New Roman"/>
          <w:sz w:val="24"/>
          <w:szCs w:val="24"/>
          <w:lang w:val="es-ES"/>
        </w:rPr>
        <w:t xml:space="preserve">. </w:t>
      </w:r>
      <w:r w:rsidR="00AA783F">
        <w:rPr>
          <w:rFonts w:ascii="Times New Roman" w:hAnsi="Times New Roman" w:cs="Times New Roman"/>
          <w:sz w:val="24"/>
          <w:szCs w:val="24"/>
          <w:lang w:val="es-ES"/>
        </w:rPr>
        <w:t>Luis Felipe Narváez Gómez</w:t>
      </w:r>
    </w:p>
    <w:p w14:paraId="291C5F72" w14:textId="77777777" w:rsidR="00AA783F" w:rsidRDefault="00AA783F" w:rsidP="00224948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47179B8F" w14:textId="77777777" w:rsidR="00AA783F" w:rsidRDefault="00AA783F" w:rsidP="00224948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73345D20" w14:textId="391545F5" w:rsidR="00AA783F" w:rsidRDefault="00AA783F" w:rsidP="00224948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0029A54B" w14:textId="77777777" w:rsidR="00C63E5B" w:rsidRDefault="00C63E5B" w:rsidP="00224948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3AE59953" w14:textId="77777777" w:rsidR="00AA783F" w:rsidRDefault="00AA783F" w:rsidP="00224948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1537D301" w14:textId="0D612610" w:rsidR="00AA783F" w:rsidRDefault="00AA783F" w:rsidP="00224948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Universidad Santo Tomas Seccional Tunja</w:t>
      </w:r>
    </w:p>
    <w:p w14:paraId="62FDE9C2" w14:textId="6161E1CB" w:rsidR="00C63E5B" w:rsidRDefault="00C63E5B" w:rsidP="00224948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Facultad de Ingeniería de Sistemas</w:t>
      </w:r>
    </w:p>
    <w:p w14:paraId="4091D3F5" w14:textId="7E0D264A" w:rsidR="00C63E5B" w:rsidRDefault="00C63E5B" w:rsidP="00224948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Asignatura de Simulación</w:t>
      </w:r>
    </w:p>
    <w:p w14:paraId="27D3F9CD" w14:textId="0E283F69" w:rsidR="00A32146" w:rsidRDefault="00AA783F" w:rsidP="00224948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2022</w:t>
      </w:r>
      <w:r w:rsidR="00C63E5B">
        <w:rPr>
          <w:rFonts w:ascii="Times New Roman" w:hAnsi="Times New Roman" w:cs="Times New Roman"/>
          <w:sz w:val="24"/>
          <w:szCs w:val="24"/>
          <w:lang w:val="es-ES"/>
        </w:rPr>
        <w:t>-2</w:t>
      </w:r>
    </w:p>
    <w:p w14:paraId="58921D1F" w14:textId="22049680" w:rsidR="001C25ED" w:rsidRPr="00996E96" w:rsidRDefault="00A32146" w:rsidP="00224948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ACCIONES DE NESTLE</w:t>
      </w:r>
    </w:p>
    <w:p w14:paraId="7874167C" w14:textId="77777777" w:rsidR="001C25ED" w:rsidRPr="00996E96" w:rsidRDefault="001C25ED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996E96">
        <w:rPr>
          <w:rFonts w:ascii="Times New Roman" w:hAnsi="Times New Roman" w:cs="Times New Roman"/>
          <w:sz w:val="24"/>
          <w:szCs w:val="24"/>
          <w:lang w:val="es-ES"/>
        </w:rPr>
        <w:t xml:space="preserve">En este ejercicio se tomaron en cuenta 3125 datos de registro (Fecha y valor en bolsa), los cuales se muestran gráficamente en la siguiente </w:t>
      </w:r>
      <w:r w:rsidR="00135679" w:rsidRPr="00996E96">
        <w:rPr>
          <w:rFonts w:ascii="Times New Roman" w:hAnsi="Times New Roman" w:cs="Times New Roman"/>
          <w:sz w:val="24"/>
          <w:szCs w:val="24"/>
          <w:lang w:val="es-ES"/>
        </w:rPr>
        <w:t>gráfica</w:t>
      </w:r>
      <w:r w:rsidRPr="00996E96">
        <w:rPr>
          <w:rFonts w:ascii="Times New Roman" w:hAnsi="Times New Roman" w:cs="Times New Roman"/>
          <w:sz w:val="24"/>
          <w:szCs w:val="24"/>
          <w:lang w:val="es-ES"/>
        </w:rPr>
        <w:t>:</w:t>
      </w:r>
    </w:p>
    <w:p w14:paraId="551F8672" w14:textId="77777777" w:rsidR="00A32146" w:rsidRPr="00996E96" w:rsidRDefault="00135679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996E96">
        <w:rPr>
          <w:rFonts w:ascii="Times New Roman" w:hAnsi="Times New Roman" w:cs="Times New Roman"/>
          <w:sz w:val="24"/>
          <w:szCs w:val="24"/>
          <w:lang w:val="es-ES"/>
        </w:rPr>
        <w:t>Con este grafico se puede ver la tendencia a lo largo del tiempo de las acciones de Nestlé.</w:t>
      </w:r>
    </w:p>
    <w:p w14:paraId="35759AC8" w14:textId="77777777" w:rsidR="00A32146" w:rsidRPr="00996E96" w:rsidRDefault="00A32146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  <w:lang w:val="es-ES"/>
        </w:rPr>
        <w:drawing>
          <wp:inline distT="0" distB="0" distL="0" distR="0" wp14:anchorId="0C1AB7D7" wp14:editId="00D29804">
            <wp:extent cx="5737448" cy="38360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427" cy="38467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B15B85" w14:textId="77777777" w:rsidR="00BD6875" w:rsidRPr="00996E96" w:rsidRDefault="005233EC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996E96">
        <w:rPr>
          <w:rFonts w:ascii="Times New Roman" w:hAnsi="Times New Roman" w:cs="Times New Roman"/>
          <w:sz w:val="24"/>
          <w:szCs w:val="24"/>
          <w:lang w:val="es-ES"/>
        </w:rPr>
        <w:t>En el anterior grafico se puede ver las acciones que tiene la compañía Nestlé en la bolsa en un transcurso de 12 años (2010-2022)</w:t>
      </w:r>
      <w:r w:rsidR="00BD6875" w:rsidRPr="00996E96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0010BF2F" w14:textId="77777777" w:rsidR="00BD6875" w:rsidRPr="00996E96" w:rsidRDefault="00BD6875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996E96">
        <w:rPr>
          <w:rFonts w:ascii="Times New Roman" w:hAnsi="Times New Roman" w:cs="Times New Roman"/>
          <w:sz w:val="24"/>
          <w:szCs w:val="24"/>
          <w:lang w:val="es-ES"/>
        </w:rPr>
        <w:t>También se obtiene la información sobre</w:t>
      </w:r>
      <w:r w:rsidR="001C25ED" w:rsidRPr="00996E96">
        <w:rPr>
          <w:rFonts w:ascii="Times New Roman" w:hAnsi="Times New Roman" w:cs="Times New Roman"/>
          <w:sz w:val="24"/>
          <w:szCs w:val="24"/>
          <w:lang w:val="es-ES"/>
        </w:rPr>
        <w:t xml:space="preserve"> la cantidad de datos que se utilizaron, se calcula la media y la desviación estándar. También</w:t>
      </w:r>
      <w:r w:rsidRPr="00996E96">
        <w:rPr>
          <w:rFonts w:ascii="Times New Roman" w:hAnsi="Times New Roman" w:cs="Times New Roman"/>
          <w:sz w:val="24"/>
          <w:szCs w:val="24"/>
          <w:lang w:val="es-ES"/>
        </w:rPr>
        <w:t xml:space="preserve"> el puntaje más bajo, el más alto y los porcentajes 25, 50 y 75 entre estos dos.</w:t>
      </w:r>
    </w:p>
    <w:p w14:paraId="48B9A645" w14:textId="77777777" w:rsidR="00C92CE3" w:rsidRPr="00996E96" w:rsidRDefault="00C92CE3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996E96">
        <w:rPr>
          <w:rFonts w:ascii="Times New Roman" w:hAnsi="Times New Roman" w:cs="Times New Roman"/>
          <w:sz w:val="24"/>
          <w:szCs w:val="24"/>
          <w:lang w:val="es-ES"/>
        </w:rPr>
        <w:t xml:space="preserve">La media de estos datos </w:t>
      </w:r>
      <w:r w:rsidR="005D4E8A" w:rsidRPr="00996E96">
        <w:rPr>
          <w:rFonts w:ascii="Times New Roman" w:hAnsi="Times New Roman" w:cs="Times New Roman"/>
          <w:sz w:val="24"/>
          <w:szCs w:val="24"/>
          <w:lang w:val="es-ES"/>
        </w:rPr>
        <w:t>es de 80,137773 puntos y su desviación estándar es de 21,134900.</w:t>
      </w:r>
    </w:p>
    <w:p w14:paraId="66A300BC" w14:textId="77777777" w:rsidR="001C25ED" w:rsidRPr="00996E96" w:rsidRDefault="003A7D35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996E96">
        <w:rPr>
          <w:rFonts w:ascii="Times New Roman" w:hAnsi="Times New Roman" w:cs="Times New Roman"/>
          <w:sz w:val="24"/>
          <w:szCs w:val="24"/>
          <w:lang w:val="es-ES"/>
        </w:rPr>
        <w:t>De estos 3125 datos podemos rescatar que el valor mínimo que alcanzaron las acciones de Nestlé fue de 45,349998 puntos en el año 2011 y que su valor máximo fue de 129,5 puntos en el año 2021</w:t>
      </w:r>
    </w:p>
    <w:p w14:paraId="16602B14" w14:textId="2FDD2DDA" w:rsidR="00135679" w:rsidRDefault="00135679" w:rsidP="00224948">
      <w:pPr>
        <w:pStyle w:val="Prrafodelista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5334C635" w14:textId="2AA4BA12" w:rsidR="007B5E4B" w:rsidRDefault="007B5E4B" w:rsidP="00224948">
      <w:pPr>
        <w:pStyle w:val="Prrafodelista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0C82FDB6" w14:textId="184BF94D" w:rsidR="007B5E4B" w:rsidRDefault="007B5E4B" w:rsidP="00224948">
      <w:pPr>
        <w:pStyle w:val="Prrafodelista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35A7ABB5" w14:textId="77777777" w:rsidR="007B5E4B" w:rsidRDefault="007B5E4B" w:rsidP="00224948">
      <w:pPr>
        <w:pStyle w:val="Prrafodelista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31465D93" w14:textId="37EE78AB" w:rsidR="00996E96" w:rsidRDefault="000779CB" w:rsidP="00224948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 xml:space="preserve">VALORES </w:t>
      </w:r>
      <w:r w:rsidR="00996E96">
        <w:rPr>
          <w:rFonts w:ascii="Times New Roman" w:hAnsi="Times New Roman" w:cs="Times New Roman"/>
          <w:sz w:val="24"/>
          <w:szCs w:val="24"/>
          <w:lang w:val="es-ES"/>
        </w:rPr>
        <w:t>LOGARÍTMICOS</w:t>
      </w:r>
    </w:p>
    <w:p w14:paraId="68D03E30" w14:textId="25F87FED" w:rsidR="000779CB" w:rsidRPr="00996E96" w:rsidRDefault="0069349F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996E96">
        <w:rPr>
          <w:rFonts w:ascii="Times New Roman" w:hAnsi="Times New Roman" w:cs="Times New Roman"/>
          <w:sz w:val="24"/>
          <w:szCs w:val="24"/>
          <w:lang w:val="es-ES"/>
        </w:rPr>
        <w:t>El cambio porcentual es importante ya que devuelve la información sobre como los datos sufrieron un cambio sobre el tiempo, esto ayuda a controlar la cotización de la acción y sus índices en el mercado.</w:t>
      </w:r>
    </w:p>
    <w:p w14:paraId="39C61A3F" w14:textId="133305F4" w:rsidR="0069349F" w:rsidRPr="00996E96" w:rsidRDefault="003B6E68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  <w:lang w:val="es-ES"/>
        </w:rPr>
        <w:drawing>
          <wp:inline distT="0" distB="0" distL="0" distR="0" wp14:anchorId="6B0EB568" wp14:editId="19A96CAC">
            <wp:extent cx="5608320" cy="445643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492" cy="44668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E9AC9D" w14:textId="77777777" w:rsidR="0069349F" w:rsidRPr="00996E96" w:rsidRDefault="0069349F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996E96">
        <w:rPr>
          <w:rFonts w:ascii="Times New Roman" w:hAnsi="Times New Roman" w:cs="Times New Roman"/>
          <w:sz w:val="24"/>
          <w:szCs w:val="24"/>
          <w:lang w:val="es-ES"/>
        </w:rPr>
        <w:t>En esta grafica se obtiene de forma logarítmica la información de</w:t>
      </w:r>
      <w:r w:rsidR="0072361A" w:rsidRPr="00996E96">
        <w:rPr>
          <w:rFonts w:ascii="Times New Roman" w:hAnsi="Times New Roman" w:cs="Times New Roman"/>
          <w:sz w:val="24"/>
          <w:szCs w:val="24"/>
          <w:lang w:val="es-ES"/>
        </w:rPr>
        <w:t xml:space="preserve"> cambio sobre el tiempo de</w:t>
      </w:r>
      <w:r w:rsidRPr="00996E96">
        <w:rPr>
          <w:rFonts w:ascii="Times New Roman" w:hAnsi="Times New Roman" w:cs="Times New Roman"/>
          <w:sz w:val="24"/>
          <w:szCs w:val="24"/>
          <w:lang w:val="es-ES"/>
        </w:rPr>
        <w:t xml:space="preserve"> las acciones de Nestlé</w:t>
      </w:r>
      <w:r w:rsidR="0072361A" w:rsidRPr="00996E96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252E6498" w14:textId="0EB58540" w:rsidR="00F6181A" w:rsidRDefault="0072361A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996E96">
        <w:rPr>
          <w:rFonts w:ascii="Times New Roman" w:hAnsi="Times New Roman" w:cs="Times New Roman"/>
          <w:sz w:val="24"/>
          <w:szCs w:val="24"/>
          <w:lang w:val="es-ES"/>
        </w:rPr>
        <w:t xml:space="preserve">Se puede observar que cada </w:t>
      </w:r>
      <w:proofErr w:type="spellStart"/>
      <w:r w:rsidRPr="00996E96">
        <w:rPr>
          <w:rFonts w:ascii="Times New Roman" w:hAnsi="Times New Roman" w:cs="Times New Roman"/>
          <w:sz w:val="24"/>
          <w:szCs w:val="24"/>
          <w:lang w:val="es-ES"/>
        </w:rPr>
        <w:t>dia</w:t>
      </w:r>
      <w:proofErr w:type="spellEnd"/>
      <w:r w:rsidRPr="00996E96">
        <w:rPr>
          <w:rFonts w:ascii="Times New Roman" w:hAnsi="Times New Roman" w:cs="Times New Roman"/>
          <w:sz w:val="24"/>
          <w:szCs w:val="24"/>
          <w:lang w:val="es-ES"/>
        </w:rPr>
        <w:t xml:space="preserve"> que pasa se obtiene un aumento o disminución en el mercado, y esto se puede observar solo trabajando a una escala logarítmica, ya que lo valores devueltos, están </w:t>
      </w:r>
      <w:r w:rsidR="00F6181A" w:rsidRPr="00996E96">
        <w:rPr>
          <w:rFonts w:ascii="Times New Roman" w:hAnsi="Times New Roman" w:cs="Times New Roman"/>
          <w:sz w:val="24"/>
          <w:szCs w:val="24"/>
          <w:lang w:val="es-ES"/>
        </w:rPr>
        <w:t>más</w:t>
      </w:r>
      <w:r w:rsidRPr="00996E96">
        <w:rPr>
          <w:rFonts w:ascii="Times New Roman" w:hAnsi="Times New Roman" w:cs="Times New Roman"/>
          <w:sz w:val="24"/>
          <w:szCs w:val="24"/>
          <w:lang w:val="es-ES"/>
        </w:rPr>
        <w:t xml:space="preserve"> cercanos </w:t>
      </w:r>
      <w:r w:rsidR="007676F6" w:rsidRPr="00996E96">
        <w:rPr>
          <w:rFonts w:ascii="Times New Roman" w:hAnsi="Times New Roman" w:cs="Times New Roman"/>
          <w:sz w:val="24"/>
          <w:szCs w:val="24"/>
          <w:lang w:val="es-ES"/>
        </w:rPr>
        <w:t>a la inicial</w:t>
      </w:r>
      <w:r w:rsidRPr="00996E96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64C5A072" w14:textId="7C730316" w:rsidR="00996E96" w:rsidRDefault="00996E96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634A5601" w14:textId="35D25DAC" w:rsidR="007B5E4B" w:rsidRDefault="007B5E4B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62606C3E" w14:textId="282581C8" w:rsidR="007B5E4B" w:rsidRDefault="007B5E4B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41F0A7C7" w14:textId="48615A21" w:rsidR="007B5E4B" w:rsidRDefault="007B5E4B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59CB7FD9" w14:textId="77777777" w:rsidR="007B5E4B" w:rsidRPr="00996E96" w:rsidRDefault="007B5E4B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7FD5EC70" w14:textId="77777777" w:rsidR="0072361A" w:rsidRDefault="007676F6" w:rsidP="00224948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DRIFT</w:t>
      </w:r>
      <w:r w:rsidR="0066030C">
        <w:rPr>
          <w:rFonts w:ascii="Times New Roman" w:hAnsi="Times New Roman" w:cs="Times New Roman"/>
          <w:sz w:val="24"/>
          <w:szCs w:val="24"/>
          <w:lang w:val="es-ES"/>
        </w:rPr>
        <w:t xml:space="preserve"> NESTLE</w:t>
      </w:r>
    </w:p>
    <w:p w14:paraId="30E69572" w14:textId="4DB36A82" w:rsidR="00BA2700" w:rsidRPr="00996E96" w:rsidRDefault="007676F6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996E96">
        <w:rPr>
          <w:rFonts w:ascii="Times New Roman" w:hAnsi="Times New Roman" w:cs="Times New Roman"/>
          <w:sz w:val="24"/>
          <w:szCs w:val="24"/>
          <w:lang w:val="es-ES"/>
        </w:rPr>
        <w:t xml:space="preserve">Anteriormente se </w:t>
      </w:r>
      <w:r w:rsidR="0066030C" w:rsidRPr="00996E96">
        <w:rPr>
          <w:rFonts w:ascii="Times New Roman" w:hAnsi="Times New Roman" w:cs="Times New Roman"/>
          <w:sz w:val="24"/>
          <w:szCs w:val="24"/>
          <w:lang w:val="es-ES"/>
        </w:rPr>
        <w:t>calculó</w:t>
      </w:r>
      <w:r w:rsidRPr="00996E96">
        <w:rPr>
          <w:rFonts w:ascii="Times New Roman" w:hAnsi="Times New Roman" w:cs="Times New Roman"/>
          <w:sz w:val="24"/>
          <w:szCs w:val="24"/>
          <w:lang w:val="es-ES"/>
        </w:rPr>
        <w:t xml:space="preserve"> la media y la desviación estándar, para calcular el </w:t>
      </w:r>
      <w:proofErr w:type="spellStart"/>
      <w:r w:rsidRPr="00996E96">
        <w:rPr>
          <w:rFonts w:ascii="Times New Roman" w:hAnsi="Times New Roman" w:cs="Times New Roman"/>
          <w:sz w:val="24"/>
          <w:szCs w:val="24"/>
          <w:lang w:val="es-ES"/>
        </w:rPr>
        <w:t>drift</w:t>
      </w:r>
      <w:proofErr w:type="spellEnd"/>
      <w:r w:rsidRPr="00996E96">
        <w:rPr>
          <w:rFonts w:ascii="Times New Roman" w:hAnsi="Times New Roman" w:cs="Times New Roman"/>
          <w:sz w:val="24"/>
          <w:szCs w:val="24"/>
          <w:lang w:val="es-ES"/>
        </w:rPr>
        <w:t xml:space="preserve"> se </w:t>
      </w:r>
      <w:r w:rsidR="00BA2700" w:rsidRPr="00996E96">
        <w:rPr>
          <w:rFonts w:ascii="Times New Roman" w:hAnsi="Times New Roman" w:cs="Times New Roman"/>
          <w:sz w:val="24"/>
          <w:szCs w:val="24"/>
          <w:lang w:val="es-ES"/>
        </w:rPr>
        <w:t>calculará</w:t>
      </w:r>
      <w:r w:rsidRPr="00996E96">
        <w:rPr>
          <w:rFonts w:ascii="Times New Roman" w:hAnsi="Times New Roman" w:cs="Times New Roman"/>
          <w:sz w:val="24"/>
          <w:szCs w:val="24"/>
          <w:lang w:val="es-ES"/>
        </w:rPr>
        <w:t xml:space="preserve"> también la varianza de los datos.</w:t>
      </w:r>
    </w:p>
    <w:p w14:paraId="19001367" w14:textId="77777777" w:rsidR="00BA2700" w:rsidRPr="00996E96" w:rsidRDefault="00BA2700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A2700">
        <w:rPr>
          <w:noProof/>
          <w:lang w:val="es-ES"/>
        </w:rPr>
        <w:drawing>
          <wp:inline distT="0" distB="0" distL="0" distR="0" wp14:anchorId="266A241C" wp14:editId="50F7FED1">
            <wp:extent cx="3574090" cy="74682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19DB" w14:textId="77777777" w:rsidR="00BA2700" w:rsidRPr="00996E96" w:rsidRDefault="00BA2700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996E96">
        <w:rPr>
          <w:rFonts w:ascii="Times New Roman" w:hAnsi="Times New Roman" w:cs="Times New Roman"/>
          <w:sz w:val="24"/>
          <w:szCs w:val="24"/>
          <w:lang w:val="es-ES"/>
        </w:rPr>
        <w:t xml:space="preserve">Y con la fórmula de </w:t>
      </w:r>
      <w:proofErr w:type="spellStart"/>
      <w:r w:rsidRPr="00996E96">
        <w:rPr>
          <w:rFonts w:ascii="Times New Roman" w:hAnsi="Times New Roman" w:cs="Times New Roman"/>
          <w:sz w:val="24"/>
          <w:szCs w:val="24"/>
          <w:lang w:val="es-ES"/>
        </w:rPr>
        <w:t>drift</w:t>
      </w:r>
      <w:proofErr w:type="spellEnd"/>
      <w:r w:rsidRPr="00996E96">
        <w:rPr>
          <w:rFonts w:ascii="Times New Roman" w:hAnsi="Times New Roman" w:cs="Times New Roman"/>
          <w:sz w:val="24"/>
          <w:szCs w:val="24"/>
          <w:lang w:val="es-ES"/>
        </w:rPr>
        <w:t>:</w:t>
      </w:r>
    </w:p>
    <w:p w14:paraId="7FEDAC50" w14:textId="77777777" w:rsidR="00BA2700" w:rsidRPr="00996E96" w:rsidRDefault="00BA2700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A2700">
        <w:rPr>
          <w:noProof/>
          <w:lang w:val="es-ES"/>
        </w:rPr>
        <w:drawing>
          <wp:inline distT="0" distB="0" distL="0" distR="0" wp14:anchorId="54F77E0D" wp14:editId="35ABA8AB">
            <wp:extent cx="3490262" cy="434378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76FD" w14:textId="7F183899" w:rsidR="006802B1" w:rsidRPr="00996E96" w:rsidRDefault="00BA2700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996E96">
        <w:rPr>
          <w:rFonts w:ascii="Times New Roman" w:hAnsi="Times New Roman" w:cs="Times New Roman"/>
          <w:sz w:val="24"/>
          <w:szCs w:val="24"/>
          <w:lang w:val="es-ES"/>
        </w:rPr>
        <w:t xml:space="preserve">Se calcula un </w:t>
      </w:r>
      <w:proofErr w:type="spellStart"/>
      <w:r w:rsidRPr="00996E96">
        <w:rPr>
          <w:rFonts w:ascii="Times New Roman" w:hAnsi="Times New Roman" w:cs="Times New Roman"/>
          <w:sz w:val="24"/>
          <w:szCs w:val="24"/>
          <w:lang w:val="es-ES"/>
        </w:rPr>
        <w:t>drift</w:t>
      </w:r>
      <w:proofErr w:type="spellEnd"/>
      <w:r w:rsidRPr="00996E96">
        <w:rPr>
          <w:rFonts w:ascii="Times New Roman" w:hAnsi="Times New Roman" w:cs="Times New Roman"/>
          <w:sz w:val="24"/>
          <w:szCs w:val="24"/>
          <w:lang w:val="es-ES"/>
        </w:rPr>
        <w:t xml:space="preserve"> de [0,00018477] puntos para la compañía de </w:t>
      </w:r>
      <w:r w:rsidR="006802B1" w:rsidRPr="00996E96">
        <w:rPr>
          <w:rFonts w:ascii="Times New Roman" w:hAnsi="Times New Roman" w:cs="Times New Roman"/>
          <w:sz w:val="24"/>
          <w:szCs w:val="24"/>
          <w:lang w:val="es-ES"/>
        </w:rPr>
        <w:t>Nestlé.</w:t>
      </w:r>
      <w:r w:rsidR="00996E96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6802B1" w:rsidRPr="00996E96">
        <w:rPr>
          <w:rFonts w:ascii="Times New Roman" w:hAnsi="Times New Roman" w:cs="Times New Roman"/>
          <w:sz w:val="24"/>
          <w:szCs w:val="24"/>
          <w:lang w:val="es-ES"/>
        </w:rPr>
        <w:t>Este valor ayuda a compensar la asimetría en los resultados.</w:t>
      </w:r>
    </w:p>
    <w:p w14:paraId="4F25692C" w14:textId="52980931" w:rsidR="00150483" w:rsidRDefault="00BA2700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157269D6" wp14:editId="1142D61F">
            <wp:extent cx="5592445" cy="838126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89" b="35397"/>
                    <a:stretch/>
                  </pic:blipFill>
                  <pic:spPr bwMode="auto">
                    <a:xfrm>
                      <a:off x="0" y="0"/>
                      <a:ext cx="5631391" cy="843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58B2C" w14:textId="77777777" w:rsidR="00996E96" w:rsidRPr="00996E96" w:rsidRDefault="00996E96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6E400A50" w14:textId="427DA670" w:rsidR="00150483" w:rsidRPr="00996E96" w:rsidRDefault="00150483" w:rsidP="00224948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PREDICCIONES</w:t>
      </w:r>
      <w:r w:rsidR="00E82E09">
        <w:rPr>
          <w:rFonts w:ascii="Times New Roman" w:hAnsi="Times New Roman" w:cs="Times New Roman"/>
          <w:sz w:val="24"/>
          <w:szCs w:val="24"/>
          <w:lang w:val="es-ES"/>
        </w:rPr>
        <w:t xml:space="preserve"> NESTLE</w:t>
      </w:r>
    </w:p>
    <w:p w14:paraId="746BBC01" w14:textId="742EB21F" w:rsidR="00150483" w:rsidRPr="00996E96" w:rsidRDefault="00150483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996E96">
        <w:rPr>
          <w:rFonts w:ascii="Times New Roman" w:hAnsi="Times New Roman" w:cs="Times New Roman"/>
          <w:sz w:val="24"/>
          <w:szCs w:val="24"/>
          <w:lang w:val="es-ES"/>
        </w:rPr>
        <w:t xml:space="preserve">En la siguiente grafica se pueden evidenciar las diferentes predicciones que se hicieron en el </w:t>
      </w:r>
      <w:r w:rsidR="00C123E1" w:rsidRPr="00996E96">
        <w:rPr>
          <w:rFonts w:ascii="Times New Roman" w:hAnsi="Times New Roman" w:cs="Times New Roman"/>
          <w:sz w:val="24"/>
          <w:szCs w:val="24"/>
          <w:lang w:val="es-ES"/>
        </w:rPr>
        <w:t>simulador comparadas</w:t>
      </w:r>
      <w:r w:rsidRPr="00996E96">
        <w:rPr>
          <w:rFonts w:ascii="Times New Roman" w:hAnsi="Times New Roman" w:cs="Times New Roman"/>
          <w:sz w:val="24"/>
          <w:szCs w:val="24"/>
          <w:lang w:val="es-ES"/>
        </w:rPr>
        <w:t xml:space="preserve"> con la tendencia de los datos originales.</w:t>
      </w:r>
    </w:p>
    <w:p w14:paraId="17B6A499" w14:textId="2A72DAE8" w:rsidR="00150483" w:rsidRPr="00996E96" w:rsidRDefault="00150483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  <w:lang w:val="es-ES"/>
        </w:rPr>
        <w:drawing>
          <wp:inline distT="0" distB="0" distL="0" distR="0" wp14:anchorId="46A8043B" wp14:editId="07CC7EBC">
            <wp:extent cx="5593080" cy="2822958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47" cy="2833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D53761" w14:textId="77777777" w:rsidR="00150483" w:rsidRPr="00996E96" w:rsidRDefault="00150483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996E96">
        <w:rPr>
          <w:rFonts w:ascii="Times New Roman" w:hAnsi="Times New Roman" w:cs="Times New Roman"/>
          <w:sz w:val="24"/>
          <w:szCs w:val="24"/>
          <w:lang w:val="es-ES"/>
        </w:rPr>
        <w:lastRenderedPageBreak/>
        <w:t>Como se puede observar, la línea negra es la tendencia de los datos originales, y algunas de las simulaciones tuvieron una tendencia similar.</w:t>
      </w:r>
    </w:p>
    <w:p w14:paraId="70596108" w14:textId="77777777" w:rsidR="00996E96" w:rsidRDefault="006F2CDB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996E96">
        <w:rPr>
          <w:rFonts w:ascii="Times New Roman" w:hAnsi="Times New Roman" w:cs="Times New Roman"/>
          <w:sz w:val="24"/>
          <w:szCs w:val="24"/>
          <w:lang w:val="es-ES"/>
        </w:rPr>
        <w:t>Esto demuestra que con implementando el método de Monte Carlo, se puede llegar a predecir la subida y bajada de una acción en la bolsa de comercio.</w:t>
      </w:r>
    </w:p>
    <w:p w14:paraId="45B5BB4C" w14:textId="56EE563F" w:rsidR="00C123E1" w:rsidRDefault="000F68DC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996E96">
        <w:rPr>
          <w:rFonts w:ascii="Times New Roman" w:hAnsi="Times New Roman" w:cs="Times New Roman"/>
          <w:sz w:val="24"/>
          <w:szCs w:val="24"/>
          <w:lang w:val="es-ES"/>
        </w:rPr>
        <w:t>También el grafico denota bajo la línea con mayor altura</w:t>
      </w:r>
      <w:r w:rsidR="003B3C9E" w:rsidRPr="00996E96">
        <w:rPr>
          <w:rFonts w:ascii="Times New Roman" w:hAnsi="Times New Roman" w:cs="Times New Roman"/>
          <w:sz w:val="24"/>
          <w:szCs w:val="24"/>
          <w:lang w:val="es-ES"/>
        </w:rPr>
        <w:t xml:space="preserve"> que,</w:t>
      </w:r>
      <w:r w:rsidRPr="00996E96">
        <w:rPr>
          <w:rFonts w:ascii="Times New Roman" w:hAnsi="Times New Roman" w:cs="Times New Roman"/>
          <w:sz w:val="24"/>
          <w:szCs w:val="24"/>
          <w:lang w:val="es-ES"/>
        </w:rPr>
        <w:t xml:space="preserve"> si se desea tener una gran ganancia o la máxima, se debería hacer una inversión muy agresiva, a lo contrario con la línea verde se da a entender que de ser invertido muy poco habría muchas perdidas.</w:t>
      </w:r>
    </w:p>
    <w:p w14:paraId="106F82A9" w14:textId="77777777" w:rsidR="00996E96" w:rsidRPr="00996E96" w:rsidRDefault="00996E96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768B3707" w14:textId="02FD8148" w:rsidR="00C123E1" w:rsidRDefault="00C123E1" w:rsidP="00224948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ACCIONES DE </w:t>
      </w:r>
      <w:r w:rsidR="00996E96">
        <w:rPr>
          <w:rFonts w:ascii="Times New Roman" w:hAnsi="Times New Roman" w:cs="Times New Roman"/>
          <w:sz w:val="24"/>
          <w:szCs w:val="24"/>
          <w:lang w:val="es-ES"/>
        </w:rPr>
        <w:t>TELEFÓNICA</w:t>
      </w:r>
    </w:p>
    <w:p w14:paraId="52556353" w14:textId="77AE8E6C" w:rsidR="00153DB6" w:rsidRDefault="00153DB6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Para </w:t>
      </w:r>
      <w:r w:rsidR="00C06B38">
        <w:rPr>
          <w:rFonts w:ascii="Times New Roman" w:hAnsi="Times New Roman" w:cs="Times New Roman"/>
          <w:sz w:val="24"/>
          <w:szCs w:val="24"/>
          <w:lang w:val="es-ES"/>
        </w:rPr>
        <w:t xml:space="preserve">las acciones de Telefónica nos encontramos con distintos </w:t>
      </w:r>
      <w:proofErr w:type="spellStart"/>
      <w:r w:rsidR="00C06B38">
        <w:rPr>
          <w:rFonts w:ascii="Times New Roman" w:hAnsi="Times New Roman" w:cs="Times New Roman"/>
          <w:sz w:val="24"/>
          <w:szCs w:val="24"/>
          <w:lang w:val="es-ES"/>
        </w:rPr>
        <w:t>datasets</w:t>
      </w:r>
      <w:proofErr w:type="spellEnd"/>
      <w:r w:rsidR="00C06B38">
        <w:rPr>
          <w:rFonts w:ascii="Times New Roman" w:hAnsi="Times New Roman" w:cs="Times New Roman"/>
          <w:sz w:val="24"/>
          <w:szCs w:val="24"/>
          <w:lang w:val="es-ES"/>
        </w:rPr>
        <w:t xml:space="preserve"> que utilizar, estos siendo de cada una de las diferentes plazas que la empresa mantiene activas en sus sucursales, cada una de un país diferente y con valores de moneda distintos.</w:t>
      </w:r>
    </w:p>
    <w:p w14:paraId="06301F51" w14:textId="61AE0A9E" w:rsidR="00EB5381" w:rsidRDefault="00EB5381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53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DA41E3" wp14:editId="3622B6CA">
            <wp:extent cx="5612130" cy="1780540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3244" w14:textId="786CEF95" w:rsidR="00C06B38" w:rsidRDefault="00C06B38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06B38">
        <w:rPr>
          <w:rFonts w:ascii="Times New Roman" w:hAnsi="Times New Roman" w:cs="Times New Roman"/>
          <w:sz w:val="24"/>
          <w:szCs w:val="24"/>
        </w:rPr>
        <w:t>Antes de seleccionar alguno d</w:t>
      </w:r>
      <w:r>
        <w:rPr>
          <w:rFonts w:ascii="Times New Roman" w:hAnsi="Times New Roman" w:cs="Times New Roman"/>
          <w:sz w:val="24"/>
          <w:szCs w:val="24"/>
        </w:rPr>
        <w:t xml:space="preserve">e los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datasets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 el cual trabajar podemos echar un vistazo de su comportamiento de acciones y luego un vistazo de su histórico. Para esto creamos un </w:t>
      </w:r>
      <w:proofErr w:type="spellStart"/>
      <w:r>
        <w:rPr>
          <w:rFonts w:ascii="Times New Roman" w:hAnsi="Times New Roman" w:cs="Times New Roman"/>
          <w:sz w:val="24"/>
          <w:szCs w:val="24"/>
        </w:rPr>
        <w:t>codigo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iPython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manera de Notebook, este lo vemos a continuación:</w:t>
      </w:r>
    </w:p>
    <w:p w14:paraId="617DA8EA" w14:textId="79CEFD6B" w:rsidR="00C06B38" w:rsidRDefault="00C06B38" w:rsidP="00224948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Las librerías que utilizamos para el análisis de los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datasets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son las siguientes:</w:t>
      </w:r>
    </w:p>
    <w:p w14:paraId="2172C48B" w14:textId="6DA5011F" w:rsidR="00C06B38" w:rsidRPr="00C06B38" w:rsidRDefault="00D147E0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6E29072F" wp14:editId="0C77FA84">
                <wp:extent cx="5612130" cy="453811"/>
                <wp:effectExtent l="0" t="0" r="26670" b="22860"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2130" cy="453811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D25751" w14:textId="77777777" w:rsidR="00D147E0" w:rsidRPr="00D147E0" w:rsidRDefault="00D147E0" w:rsidP="00D147E0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</w:pP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9267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import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 xml:space="preserve"> 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6E22E"/>
                                <w:kern w:val="0"/>
                                <w:sz w:val="21"/>
                                <w:szCs w:val="21"/>
                                <w:u w:val="single"/>
                                <w:lang w:val="en-US" w:eastAsia="es-CO"/>
                                <w14:ligatures w14:val="none"/>
                              </w:rPr>
                              <w:t>pandas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 xml:space="preserve"> 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9267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as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 xml:space="preserve"> 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6E22E"/>
                                <w:kern w:val="0"/>
                                <w:sz w:val="21"/>
                                <w:szCs w:val="21"/>
                                <w:u w:val="single"/>
                                <w:lang w:val="en-US" w:eastAsia="es-CO"/>
                                <w14:ligatures w14:val="none"/>
                              </w:rPr>
                              <w:t>pd</w:t>
                            </w:r>
                          </w:p>
                          <w:p w14:paraId="2D6CB590" w14:textId="77777777" w:rsidR="00D147E0" w:rsidRPr="00D147E0" w:rsidRDefault="00D147E0" w:rsidP="00D147E0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</w:pP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9267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import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 xml:space="preserve"> 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6E22E"/>
                                <w:kern w:val="0"/>
                                <w:sz w:val="21"/>
                                <w:szCs w:val="21"/>
                                <w:u w:val="single"/>
                                <w:lang w:val="en-US" w:eastAsia="es-CO"/>
                                <w14:ligatures w14:val="none"/>
                              </w:rPr>
                              <w:t>matplotlib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.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6E22E"/>
                                <w:kern w:val="0"/>
                                <w:sz w:val="21"/>
                                <w:szCs w:val="21"/>
                                <w:u w:val="single"/>
                                <w:lang w:val="en-US" w:eastAsia="es-CO"/>
                                <w14:ligatures w14:val="none"/>
                              </w:rPr>
                              <w:t>pyplot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 xml:space="preserve"> 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9267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as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 xml:space="preserve"> 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6E22E"/>
                                <w:kern w:val="0"/>
                                <w:sz w:val="21"/>
                                <w:szCs w:val="21"/>
                                <w:u w:val="single"/>
                                <w:lang w:val="en-US" w:eastAsia="es-CO"/>
                                <w14:ligatures w14:val="none"/>
                              </w:rPr>
                              <w:t>plt</w:t>
                            </w:r>
                          </w:p>
                          <w:p w14:paraId="7938A0A6" w14:textId="77777777" w:rsidR="00D147E0" w:rsidRPr="00D147E0" w:rsidRDefault="00D147E0" w:rsidP="00D147E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29072F" id="Rectángulo 15" o:spid="_x0000_s1026" style="width:441.9pt;height:3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" fillcolor="#272727 [2749]" strokecolor="#272727 [2749]" strokeweight="1pt">
                <v:textbox>
                  <w:txbxContent>
                    <w:p w14:paraId="71D25751" w14:textId="77777777" w:rsidR="00D147E0" w:rsidRPr="00D147E0" w:rsidRDefault="00D147E0" w:rsidP="00D147E0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</w:pP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9267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import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 xml:space="preserve"> 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A6E22E"/>
                          <w:kern w:val="0"/>
                          <w:sz w:val="21"/>
                          <w:szCs w:val="21"/>
                          <w:u w:val="single"/>
                          <w:lang w:val="en-US" w:eastAsia="es-CO"/>
                          <w14:ligatures w14:val="none"/>
                        </w:rPr>
                        <w:t>pandas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 xml:space="preserve"> 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9267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as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 xml:space="preserve"> 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A6E22E"/>
                          <w:kern w:val="0"/>
                          <w:sz w:val="21"/>
                          <w:szCs w:val="21"/>
                          <w:u w:val="single"/>
                          <w:lang w:val="en-US" w:eastAsia="es-CO"/>
                          <w14:ligatures w14:val="none"/>
                        </w:rPr>
                        <w:t>pd</w:t>
                      </w:r>
                    </w:p>
                    <w:p w14:paraId="2D6CB590" w14:textId="77777777" w:rsidR="00D147E0" w:rsidRPr="00D147E0" w:rsidRDefault="00D147E0" w:rsidP="00D147E0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</w:pP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9267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import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 xml:space="preserve"> 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A6E22E"/>
                          <w:kern w:val="0"/>
                          <w:sz w:val="21"/>
                          <w:szCs w:val="21"/>
                          <w:u w:val="single"/>
                          <w:lang w:val="en-US" w:eastAsia="es-CO"/>
                          <w14:ligatures w14:val="none"/>
                        </w:rPr>
                        <w:t>matplotlib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.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A6E22E"/>
                          <w:kern w:val="0"/>
                          <w:sz w:val="21"/>
                          <w:szCs w:val="21"/>
                          <w:u w:val="single"/>
                          <w:lang w:val="en-US" w:eastAsia="es-CO"/>
                          <w14:ligatures w14:val="none"/>
                        </w:rPr>
                        <w:t>pyplot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 xml:space="preserve"> 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9267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as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 xml:space="preserve"> 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A6E22E"/>
                          <w:kern w:val="0"/>
                          <w:sz w:val="21"/>
                          <w:szCs w:val="21"/>
                          <w:u w:val="single"/>
                          <w:lang w:val="en-US" w:eastAsia="es-CO"/>
                          <w14:ligatures w14:val="none"/>
                        </w:rPr>
                        <w:t>plt</w:t>
                      </w:r>
                    </w:p>
                    <w:p w14:paraId="7938A0A6" w14:textId="77777777" w:rsidR="00D147E0" w:rsidRPr="00D147E0" w:rsidRDefault="00D147E0" w:rsidP="00D147E0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08CFC942" w14:textId="598367F0" w:rsidR="00D147E0" w:rsidRDefault="00D147E0" w:rsidP="00224948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Los métodos que utilizamos son los siguientes:</w:t>
      </w:r>
    </w:p>
    <w:p w14:paraId="213758F3" w14:textId="767C8ADD" w:rsidR="00D147E0" w:rsidRPr="00D147E0" w:rsidRDefault="00D147E0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22E84117" wp14:editId="1EF5EEE6">
                <wp:extent cx="5612130" cy="4122420"/>
                <wp:effectExtent l="0" t="0" r="26670" b="11430"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2130" cy="412242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2B5584" w14:textId="77777777" w:rsidR="00D147E0" w:rsidRPr="00D147E0" w:rsidRDefault="00D147E0" w:rsidP="00D147E0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</w:pP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i/>
                                <w:iCs/>
                                <w:color w:val="66D9EF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def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 xml:space="preserve"> 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6E22E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informacion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(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i/>
                                <w:iCs/>
                                <w:color w:val="FD971F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dataframe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):</w:t>
                            </w:r>
                          </w:p>
                          <w:p w14:paraId="187C711D" w14:textId="77777777" w:rsidR="00D147E0" w:rsidRPr="00D147E0" w:rsidRDefault="00D147E0" w:rsidP="00D147E0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</w:pP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 xml:space="preserve">    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6E22E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print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(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DB74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"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E81FF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\n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DB74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 xml:space="preserve"> informacion general del dataset: "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 xml:space="preserve">, 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i/>
                                <w:iCs/>
                                <w:color w:val="FD971F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dataframe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.info())</w:t>
                            </w:r>
                          </w:p>
                          <w:p w14:paraId="790C15F0" w14:textId="77777777" w:rsidR="00D147E0" w:rsidRPr="00D147E0" w:rsidRDefault="00D147E0" w:rsidP="00D147E0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</w:pP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 xml:space="preserve">    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6E22E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print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(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DB74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"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E81FF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\n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DB74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 xml:space="preserve"> Numero de datos (filas): "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 xml:space="preserve">, 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i/>
                                <w:iCs/>
                                <w:color w:val="FD971F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dataframe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.shape[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E81FF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0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])</w:t>
                            </w:r>
                          </w:p>
                          <w:p w14:paraId="5FB27F10" w14:textId="77777777" w:rsidR="00D147E0" w:rsidRPr="00D147E0" w:rsidRDefault="00D147E0" w:rsidP="00D147E0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</w:pP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 xml:space="preserve">    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6E22E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print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(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DB74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"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E81FF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\n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DB74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 xml:space="preserve"> Numero de columnas: "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 xml:space="preserve">, 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i/>
                                <w:iCs/>
                                <w:color w:val="FD971F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dataframe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.shape[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E81FF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1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])</w:t>
                            </w:r>
                          </w:p>
                          <w:p w14:paraId="5DC171C9" w14:textId="77777777" w:rsidR="00D147E0" w:rsidRPr="00D147E0" w:rsidRDefault="00D147E0" w:rsidP="00D147E0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</w:pP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 xml:space="preserve">    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6E22E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print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(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DB74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"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E81FF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\n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DB74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 xml:space="preserve"> Tipos de datos de este dataset: 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E81FF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\n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DB74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"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 xml:space="preserve">, 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i/>
                                <w:iCs/>
                                <w:color w:val="FD971F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dataframe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.dtypes)</w:t>
                            </w:r>
                          </w:p>
                          <w:p w14:paraId="61371837" w14:textId="77777777" w:rsidR="00D147E0" w:rsidRPr="00D147E0" w:rsidRDefault="00D147E0" w:rsidP="00D147E0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</w:pP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 xml:space="preserve">    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6E22E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print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(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DB74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"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E81FF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\n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DB74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 xml:space="preserve"> Nombre de columnas: "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 xml:space="preserve">, 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i/>
                                <w:iCs/>
                                <w:color w:val="FD971F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dataframe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.keys())</w:t>
                            </w:r>
                          </w:p>
                          <w:p w14:paraId="19A8DAE9" w14:textId="77777777" w:rsidR="00D147E0" w:rsidRPr="00D147E0" w:rsidRDefault="00D147E0" w:rsidP="00D147E0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</w:pP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 xml:space="preserve">    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6E22E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print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(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DB74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"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E81FF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\n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DB74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 xml:space="preserve"> Cuantos nulos hay en este dataset: 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E81FF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\n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DB74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"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 xml:space="preserve">, 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i/>
                                <w:iCs/>
                                <w:color w:val="FD971F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dataframe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.isnull().sum())</w:t>
                            </w:r>
                          </w:p>
                          <w:p w14:paraId="7DE2E9D1" w14:textId="77777777" w:rsidR="00D147E0" w:rsidRPr="00D147E0" w:rsidRDefault="00D147E0" w:rsidP="00D147E0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</w:pP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 xml:space="preserve">    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6E22E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print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(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DB74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"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E81FF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\n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DB74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 xml:space="preserve"> descripcion general del dataset: "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 xml:space="preserve">, 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i/>
                                <w:iCs/>
                                <w:color w:val="FD971F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dataframe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.describe())</w:t>
                            </w:r>
                          </w:p>
                          <w:p w14:paraId="0530FA94" w14:textId="77777777" w:rsidR="00D147E0" w:rsidRPr="00D147E0" w:rsidRDefault="00D147E0" w:rsidP="00D147E0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</w:pPr>
                          </w:p>
                          <w:p w14:paraId="4309B8C9" w14:textId="77777777" w:rsidR="00D147E0" w:rsidRPr="00D147E0" w:rsidRDefault="00D147E0" w:rsidP="00D147E0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</w:pP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i/>
                                <w:iCs/>
                                <w:color w:val="66D9EF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def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 xml:space="preserve"> 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6E22E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head_data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 xml:space="preserve"> (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i/>
                                <w:iCs/>
                                <w:color w:val="FD971F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dataframe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):</w:t>
                            </w:r>
                          </w:p>
                          <w:p w14:paraId="6702D9A0" w14:textId="77777777" w:rsidR="00D147E0" w:rsidRPr="00D147E0" w:rsidRDefault="00D147E0" w:rsidP="00D147E0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</w:pP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 xml:space="preserve">    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9267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return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 xml:space="preserve"> 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i/>
                                <w:iCs/>
                                <w:color w:val="FD971F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dataframe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.head(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E81FF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3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)</w:t>
                            </w:r>
                          </w:p>
                          <w:p w14:paraId="7363AA76" w14:textId="77777777" w:rsidR="00D147E0" w:rsidRPr="00D147E0" w:rsidRDefault="00D147E0" w:rsidP="00D147E0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</w:pPr>
                          </w:p>
                          <w:p w14:paraId="518F5AD1" w14:textId="77777777" w:rsidR="00D147E0" w:rsidRPr="00D147E0" w:rsidRDefault="00D147E0" w:rsidP="00D147E0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</w:pP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i/>
                                <w:iCs/>
                                <w:color w:val="66D9EF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def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 xml:space="preserve"> 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6E22E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graph_mode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(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i/>
                                <w:iCs/>
                                <w:color w:val="FD971F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dataframe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):</w:t>
                            </w:r>
                          </w:p>
                          <w:p w14:paraId="039BD7C6" w14:textId="77777777" w:rsidR="00D147E0" w:rsidRPr="00D147E0" w:rsidRDefault="00D147E0" w:rsidP="00D147E0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</w:pP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 xml:space="preserve">    x 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9267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=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 xml:space="preserve"> 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i/>
                                <w:iCs/>
                                <w:color w:val="FD971F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dataframe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[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DB74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'Date'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]</w:t>
                            </w:r>
                          </w:p>
                          <w:p w14:paraId="0CB18439" w14:textId="77777777" w:rsidR="00D147E0" w:rsidRPr="00D147E0" w:rsidRDefault="00D147E0" w:rsidP="00D147E0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</w:pP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 xml:space="preserve">    y 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9267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=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 xml:space="preserve"> 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i/>
                                <w:iCs/>
                                <w:color w:val="FD971F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dataframe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[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DB74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'Close'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]</w:t>
                            </w:r>
                          </w:p>
                          <w:p w14:paraId="112A4884" w14:textId="77777777" w:rsidR="00D147E0" w:rsidRPr="00D147E0" w:rsidRDefault="00D147E0" w:rsidP="00D147E0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</w:pPr>
                          </w:p>
                          <w:p w14:paraId="1E2CA036" w14:textId="77777777" w:rsidR="00D147E0" w:rsidRPr="00D147E0" w:rsidRDefault="00D147E0" w:rsidP="00D147E0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</w:pP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 xml:space="preserve">    fig, ax 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9267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=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 xml:space="preserve"> 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6E22E"/>
                                <w:kern w:val="0"/>
                                <w:sz w:val="21"/>
                                <w:szCs w:val="21"/>
                                <w:u w:val="single"/>
                                <w:lang w:val="en-US" w:eastAsia="es-CO"/>
                                <w14:ligatures w14:val="none"/>
                              </w:rPr>
                              <w:t>plt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.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6E22E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subplots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(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i/>
                                <w:iCs/>
                                <w:color w:val="FD971F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figsize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9267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=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(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E81FF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20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,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E81FF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5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))</w:t>
                            </w:r>
                          </w:p>
                          <w:p w14:paraId="310AEA32" w14:textId="77777777" w:rsidR="00D147E0" w:rsidRPr="00D147E0" w:rsidRDefault="00D147E0" w:rsidP="00D147E0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</w:pP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    ax.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6E22E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fill_between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 xml:space="preserve">(x, y, 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i/>
                                <w:iCs/>
                                <w:color w:val="FD971F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alpha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9267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=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E81FF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0.5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 xml:space="preserve">, 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i/>
                                <w:iCs/>
                                <w:color w:val="FD971F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color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9267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=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DB74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'g'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)</w:t>
                            </w:r>
                          </w:p>
                          <w:p w14:paraId="0AC74AF2" w14:textId="77777777" w:rsidR="00D147E0" w:rsidRPr="00D147E0" w:rsidRDefault="00D147E0" w:rsidP="00D147E0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</w:pPr>
                          </w:p>
                          <w:p w14:paraId="1A92E408" w14:textId="77777777" w:rsidR="00D147E0" w:rsidRPr="00D147E0" w:rsidRDefault="00D147E0" w:rsidP="00D147E0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</w:pP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 xml:space="preserve">    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6E22E"/>
                                <w:kern w:val="0"/>
                                <w:sz w:val="21"/>
                                <w:szCs w:val="21"/>
                                <w:u w:val="single"/>
                                <w:lang w:eastAsia="es-CO"/>
                                <w14:ligatures w14:val="none"/>
                              </w:rPr>
                              <w:t>plt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.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6E22E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show</w:t>
                            </w:r>
                            <w:r w:rsidRPr="00D147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()</w:t>
                            </w:r>
                          </w:p>
                          <w:p w14:paraId="12BC4757" w14:textId="77777777" w:rsidR="00D147E0" w:rsidRPr="00D147E0" w:rsidRDefault="00D147E0" w:rsidP="00D147E0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E84117" id="Rectángulo 16" o:spid="_x0000_s1027" style="width:441.9pt;height:32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" fillcolor="#272727 [2749]" strokecolor="#272727 [2749]" strokeweight="1pt">
                <v:textbox>
                  <w:txbxContent>
                    <w:p w14:paraId="0B2B5584" w14:textId="77777777" w:rsidR="00D147E0" w:rsidRPr="00D147E0" w:rsidRDefault="00D147E0" w:rsidP="00D147E0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</w:pP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i/>
                          <w:iCs/>
                          <w:color w:val="66D9EF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def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 xml:space="preserve"> 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A6E22E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informacion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(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i/>
                          <w:iCs/>
                          <w:color w:val="FD971F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dataframe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):</w:t>
                      </w:r>
                    </w:p>
                    <w:p w14:paraId="187C711D" w14:textId="77777777" w:rsidR="00D147E0" w:rsidRPr="00D147E0" w:rsidRDefault="00D147E0" w:rsidP="00D147E0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</w:pP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 xml:space="preserve">    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A6E22E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print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(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E6DB74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"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AE81FF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\n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E6DB74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 xml:space="preserve"> informacion general del dataset: "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 xml:space="preserve">, 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i/>
                          <w:iCs/>
                          <w:color w:val="FD971F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dataframe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.info())</w:t>
                      </w:r>
                    </w:p>
                    <w:p w14:paraId="790C15F0" w14:textId="77777777" w:rsidR="00D147E0" w:rsidRPr="00D147E0" w:rsidRDefault="00D147E0" w:rsidP="00D147E0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</w:pP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 xml:space="preserve">    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A6E22E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print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(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E6DB74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"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AE81FF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\n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E6DB74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 xml:space="preserve"> Numero de datos (filas): "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 xml:space="preserve">, 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i/>
                          <w:iCs/>
                          <w:color w:val="FD971F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dataframe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.shape[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AE81FF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0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])</w:t>
                      </w:r>
                    </w:p>
                    <w:p w14:paraId="5FB27F10" w14:textId="77777777" w:rsidR="00D147E0" w:rsidRPr="00D147E0" w:rsidRDefault="00D147E0" w:rsidP="00D147E0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</w:pP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 xml:space="preserve">    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A6E22E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print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(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E6DB74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"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AE81FF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\n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E6DB74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 xml:space="preserve"> Numero de columnas: "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 xml:space="preserve">, 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i/>
                          <w:iCs/>
                          <w:color w:val="FD971F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dataframe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.shape[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AE81FF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1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])</w:t>
                      </w:r>
                    </w:p>
                    <w:p w14:paraId="5DC171C9" w14:textId="77777777" w:rsidR="00D147E0" w:rsidRPr="00D147E0" w:rsidRDefault="00D147E0" w:rsidP="00D147E0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</w:pP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 xml:space="preserve">    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A6E22E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print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(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E6DB74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"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AE81FF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\n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E6DB74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 xml:space="preserve"> Tipos de datos de este dataset: 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AE81FF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\n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E6DB74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"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 xml:space="preserve">, 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i/>
                          <w:iCs/>
                          <w:color w:val="FD971F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dataframe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.dtypes)</w:t>
                      </w:r>
                    </w:p>
                    <w:p w14:paraId="61371837" w14:textId="77777777" w:rsidR="00D147E0" w:rsidRPr="00D147E0" w:rsidRDefault="00D147E0" w:rsidP="00D147E0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</w:pP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 xml:space="preserve">    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A6E22E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print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(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E6DB74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"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AE81FF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\n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E6DB74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 xml:space="preserve"> Nombre de columnas: "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 xml:space="preserve">, 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i/>
                          <w:iCs/>
                          <w:color w:val="FD971F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dataframe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.keys())</w:t>
                      </w:r>
                    </w:p>
                    <w:p w14:paraId="19A8DAE9" w14:textId="77777777" w:rsidR="00D147E0" w:rsidRPr="00D147E0" w:rsidRDefault="00D147E0" w:rsidP="00D147E0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</w:pP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 xml:space="preserve">    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A6E22E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print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(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E6DB74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"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AE81FF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\n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E6DB74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 xml:space="preserve"> Cuantos nulos hay en este dataset: 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AE81FF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\n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E6DB74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"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 xml:space="preserve">, 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i/>
                          <w:iCs/>
                          <w:color w:val="FD971F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dataframe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.isnull().sum())</w:t>
                      </w:r>
                    </w:p>
                    <w:p w14:paraId="7DE2E9D1" w14:textId="77777777" w:rsidR="00D147E0" w:rsidRPr="00D147E0" w:rsidRDefault="00D147E0" w:rsidP="00D147E0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</w:pP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 xml:space="preserve">    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A6E22E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print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(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E6DB74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"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AE81FF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\n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E6DB74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 xml:space="preserve"> descripcion general del dataset: "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 xml:space="preserve">, 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i/>
                          <w:iCs/>
                          <w:color w:val="FD971F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dataframe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.describe())</w:t>
                      </w:r>
                    </w:p>
                    <w:p w14:paraId="0530FA94" w14:textId="77777777" w:rsidR="00D147E0" w:rsidRPr="00D147E0" w:rsidRDefault="00D147E0" w:rsidP="00D147E0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</w:pPr>
                    </w:p>
                    <w:p w14:paraId="4309B8C9" w14:textId="77777777" w:rsidR="00D147E0" w:rsidRPr="00D147E0" w:rsidRDefault="00D147E0" w:rsidP="00D147E0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</w:pP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i/>
                          <w:iCs/>
                          <w:color w:val="66D9EF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def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 xml:space="preserve"> 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A6E22E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head_data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 xml:space="preserve"> (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i/>
                          <w:iCs/>
                          <w:color w:val="FD971F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dataframe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):</w:t>
                      </w:r>
                    </w:p>
                    <w:p w14:paraId="6702D9A0" w14:textId="77777777" w:rsidR="00D147E0" w:rsidRPr="00D147E0" w:rsidRDefault="00D147E0" w:rsidP="00D147E0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</w:pP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 xml:space="preserve">    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9267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return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 xml:space="preserve"> 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i/>
                          <w:iCs/>
                          <w:color w:val="FD971F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dataframe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.head(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AE81FF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3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)</w:t>
                      </w:r>
                    </w:p>
                    <w:p w14:paraId="7363AA76" w14:textId="77777777" w:rsidR="00D147E0" w:rsidRPr="00D147E0" w:rsidRDefault="00D147E0" w:rsidP="00D147E0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</w:pPr>
                    </w:p>
                    <w:p w14:paraId="518F5AD1" w14:textId="77777777" w:rsidR="00D147E0" w:rsidRPr="00D147E0" w:rsidRDefault="00D147E0" w:rsidP="00D147E0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</w:pP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i/>
                          <w:iCs/>
                          <w:color w:val="66D9EF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def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 xml:space="preserve"> 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A6E22E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graph_mode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(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i/>
                          <w:iCs/>
                          <w:color w:val="FD971F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dataframe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):</w:t>
                      </w:r>
                    </w:p>
                    <w:p w14:paraId="039BD7C6" w14:textId="77777777" w:rsidR="00D147E0" w:rsidRPr="00D147E0" w:rsidRDefault="00D147E0" w:rsidP="00D147E0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</w:pP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 xml:space="preserve">    x 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9267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=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 xml:space="preserve"> 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i/>
                          <w:iCs/>
                          <w:color w:val="FD971F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dataframe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[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E6DB74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'Date'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]</w:t>
                      </w:r>
                    </w:p>
                    <w:p w14:paraId="0CB18439" w14:textId="77777777" w:rsidR="00D147E0" w:rsidRPr="00D147E0" w:rsidRDefault="00D147E0" w:rsidP="00D147E0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</w:pP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 xml:space="preserve">    y 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9267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=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 xml:space="preserve"> 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i/>
                          <w:iCs/>
                          <w:color w:val="FD971F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dataframe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[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E6DB74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'Close'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]</w:t>
                      </w:r>
                    </w:p>
                    <w:p w14:paraId="112A4884" w14:textId="77777777" w:rsidR="00D147E0" w:rsidRPr="00D147E0" w:rsidRDefault="00D147E0" w:rsidP="00D147E0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</w:pPr>
                    </w:p>
                    <w:p w14:paraId="1E2CA036" w14:textId="77777777" w:rsidR="00D147E0" w:rsidRPr="00D147E0" w:rsidRDefault="00D147E0" w:rsidP="00D147E0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</w:pP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 xml:space="preserve">    fig, ax 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9267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=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 xml:space="preserve"> 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A6E22E"/>
                          <w:kern w:val="0"/>
                          <w:sz w:val="21"/>
                          <w:szCs w:val="21"/>
                          <w:u w:val="single"/>
                          <w:lang w:val="en-US" w:eastAsia="es-CO"/>
                          <w14:ligatures w14:val="none"/>
                        </w:rPr>
                        <w:t>plt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.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A6E22E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subplots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(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i/>
                          <w:iCs/>
                          <w:color w:val="FD971F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figsize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9267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=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(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AE81FF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20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,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AE81FF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5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))</w:t>
                      </w:r>
                    </w:p>
                    <w:p w14:paraId="310AEA32" w14:textId="77777777" w:rsidR="00D147E0" w:rsidRPr="00D147E0" w:rsidRDefault="00D147E0" w:rsidP="00D147E0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</w:pP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    ax.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A6E22E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fill_between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 xml:space="preserve">(x, y, 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i/>
                          <w:iCs/>
                          <w:color w:val="FD971F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alpha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9267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=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AE81FF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0.5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 xml:space="preserve">, 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i/>
                          <w:iCs/>
                          <w:color w:val="FD971F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color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9267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=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E6DB74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'g'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)</w:t>
                      </w:r>
                    </w:p>
                    <w:p w14:paraId="0AC74AF2" w14:textId="77777777" w:rsidR="00D147E0" w:rsidRPr="00D147E0" w:rsidRDefault="00D147E0" w:rsidP="00D147E0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</w:pPr>
                    </w:p>
                    <w:p w14:paraId="1A92E408" w14:textId="77777777" w:rsidR="00D147E0" w:rsidRPr="00D147E0" w:rsidRDefault="00D147E0" w:rsidP="00D147E0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</w:pP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 xml:space="preserve">    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A6E22E"/>
                          <w:kern w:val="0"/>
                          <w:sz w:val="21"/>
                          <w:szCs w:val="21"/>
                          <w:u w:val="single"/>
                          <w:lang w:eastAsia="es-CO"/>
                          <w14:ligatures w14:val="none"/>
                        </w:rPr>
                        <w:t>plt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.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A6E22E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show</w:t>
                      </w:r>
                      <w:r w:rsidRPr="00D147E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()</w:t>
                      </w:r>
                    </w:p>
                    <w:p w14:paraId="12BC4757" w14:textId="77777777" w:rsidR="00D147E0" w:rsidRPr="00D147E0" w:rsidRDefault="00D147E0" w:rsidP="00D147E0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18018BE6" w14:textId="5E70F047" w:rsidR="00D147E0" w:rsidRDefault="00D147E0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El primer método le llega por parámetro un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, este corresponde a la lectura del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dataset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EB5381">
        <w:rPr>
          <w:rFonts w:ascii="Times New Roman" w:hAnsi="Times New Roman" w:cs="Times New Roman"/>
          <w:sz w:val="24"/>
          <w:szCs w:val="24"/>
          <w:lang w:val="es-ES"/>
        </w:rPr>
        <w:t>“</w:t>
      </w:r>
      <w:r>
        <w:rPr>
          <w:rFonts w:ascii="Times New Roman" w:hAnsi="Times New Roman" w:cs="Times New Roman"/>
          <w:sz w:val="24"/>
          <w:szCs w:val="24"/>
          <w:lang w:val="es-ES"/>
        </w:rPr>
        <w:t>n</w:t>
      </w:r>
      <w:r w:rsidR="00EB5381">
        <w:rPr>
          <w:rFonts w:ascii="Times New Roman" w:hAnsi="Times New Roman" w:cs="Times New Roman"/>
          <w:sz w:val="24"/>
          <w:szCs w:val="24"/>
          <w:lang w:val="es-ES"/>
        </w:rPr>
        <w:t>”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que se </w:t>
      </w:r>
      <w:r w:rsidR="00EB5381">
        <w:rPr>
          <w:rFonts w:ascii="Times New Roman" w:hAnsi="Times New Roman" w:cs="Times New Roman"/>
          <w:sz w:val="24"/>
          <w:szCs w:val="24"/>
          <w:lang w:val="es-ES"/>
        </w:rPr>
        <w:t>esté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analizando al momento de ser utilizado. Trae la información general de este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como lo puede ser:</w:t>
      </w:r>
    </w:p>
    <w:p w14:paraId="044EA623" w14:textId="47100A66" w:rsidR="00D147E0" w:rsidRDefault="00D147E0" w:rsidP="00224948">
      <w:pPr>
        <w:pStyle w:val="Prrafodelista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Información general.</w:t>
      </w:r>
    </w:p>
    <w:p w14:paraId="3BE9BC49" w14:textId="5D9CC70B" w:rsidR="00D147E0" w:rsidRDefault="00D147E0" w:rsidP="00224948">
      <w:pPr>
        <w:pStyle w:val="Prrafodelista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Numero de filas o cantidad total de datos.</w:t>
      </w:r>
    </w:p>
    <w:p w14:paraId="628CEA14" w14:textId="694034AB" w:rsidR="00D147E0" w:rsidRDefault="00D147E0" w:rsidP="00224948">
      <w:pPr>
        <w:pStyle w:val="Prrafodelista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Numero de columnas.</w:t>
      </w:r>
    </w:p>
    <w:p w14:paraId="5F3178C8" w14:textId="18B3F5D1" w:rsidR="00D147E0" w:rsidRDefault="00D147E0" w:rsidP="00224948">
      <w:pPr>
        <w:pStyle w:val="Prrafodelista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Tipos de datos que contiene el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dataframe</w:t>
      </w:r>
      <w:proofErr w:type="spellEnd"/>
    </w:p>
    <w:p w14:paraId="18DA0FD3" w14:textId="71D85866" w:rsidR="00D147E0" w:rsidRDefault="00D147E0" w:rsidP="00224948">
      <w:pPr>
        <w:pStyle w:val="Prrafodelista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El nombre de las columnas de la información que yace en el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34BC58C7" w14:textId="77777777" w:rsidR="00D147E0" w:rsidRDefault="00D147E0" w:rsidP="00224948">
      <w:pPr>
        <w:pStyle w:val="Prrafodelista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Si hay datos nulos en cada una de las columnas y cuantos son.</w:t>
      </w:r>
    </w:p>
    <w:p w14:paraId="13C433A0" w14:textId="4D6BCB30" w:rsidR="00D147E0" w:rsidRDefault="00D147E0" w:rsidP="00224948">
      <w:pPr>
        <w:pStyle w:val="Prrafodelista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Descripción general del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. </w:t>
      </w:r>
    </w:p>
    <w:p w14:paraId="3B5ECC00" w14:textId="7F9A3B96" w:rsidR="00D147E0" w:rsidRDefault="00D147E0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El segundo método trae una vista de “n” filas del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con el que se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trabajando a manera de tabla de datos.</w:t>
      </w:r>
    </w:p>
    <w:p w14:paraId="5AECEECA" w14:textId="5D6A0AD9" w:rsidR="00D147E0" w:rsidRPr="00D147E0" w:rsidRDefault="00D147E0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El tercer método elabora un gráfico 2D donde </w:t>
      </w:r>
      <w:proofErr w:type="gramStart"/>
      <w:r>
        <w:rPr>
          <w:rFonts w:ascii="Times New Roman" w:hAnsi="Times New Roman" w:cs="Times New Roman"/>
          <w:sz w:val="24"/>
          <w:szCs w:val="24"/>
          <w:lang w:val="es-ES"/>
        </w:rPr>
        <w:t>e</w:t>
      </w:r>
      <w:proofErr w:type="gramEnd"/>
      <w:r>
        <w:rPr>
          <w:rFonts w:ascii="Times New Roman" w:hAnsi="Times New Roman" w:cs="Times New Roman"/>
          <w:sz w:val="24"/>
          <w:szCs w:val="24"/>
          <w:lang w:val="es-ES"/>
        </w:rPr>
        <w:t xml:space="preserve"> evidencie el cambio de las acciones con respecto al tiempo o el histórico del mismo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dataset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, esto se logra al comparar los datos de tiempo para el eje x de la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grafica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y el valor de cierre de la acción en el eje y.</w:t>
      </w:r>
    </w:p>
    <w:p w14:paraId="2FF72918" w14:textId="47520DD3" w:rsidR="00D147E0" w:rsidRDefault="00D147E0" w:rsidP="00224948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Ahora se tiene el código de la lectura de cada uno de los 5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datasets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que hallamos, con la librería de pandas podemos leer los archivos descargables en formato CSV </w:t>
      </w: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 xml:space="preserve">separado por comas y grabar cada archivo como un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individual con el cual </w:t>
      </w:r>
      <w:r w:rsidR="00E94000">
        <w:rPr>
          <w:rFonts w:ascii="Times New Roman" w:hAnsi="Times New Roman" w:cs="Times New Roman"/>
          <w:sz w:val="24"/>
          <w:szCs w:val="24"/>
          <w:lang w:val="es-ES"/>
        </w:rPr>
        <w:t>trabajar.</w:t>
      </w:r>
    </w:p>
    <w:p w14:paraId="31E93E9B" w14:textId="0B215017" w:rsidR="00E94000" w:rsidRPr="00E94000" w:rsidRDefault="00E94000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180A481E" wp14:editId="43A1A2D5">
                <wp:extent cx="5612130" cy="2590800"/>
                <wp:effectExtent l="0" t="0" r="26670" b="19050"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2130" cy="25908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0EE1BB" w14:textId="77777777" w:rsidR="00E94000" w:rsidRPr="00E94000" w:rsidRDefault="00E94000" w:rsidP="00E94000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</w:pP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8846F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# Rutas de los datasets</w:t>
                            </w:r>
                          </w:p>
                          <w:p w14:paraId="0AA37EAB" w14:textId="77777777" w:rsidR="00E94000" w:rsidRPr="00E94000" w:rsidRDefault="00E94000" w:rsidP="00E94000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</w:pP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 xml:space="preserve">route_1 </w:t>
                            </w: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9267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=</w:t>
                            </w: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 xml:space="preserve"> </w:t>
                            </w: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DB74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'./datasets/telefonica/O2D.DE.csv'</w:t>
                            </w:r>
                          </w:p>
                          <w:p w14:paraId="3D3F2609" w14:textId="77777777" w:rsidR="00E94000" w:rsidRPr="00E94000" w:rsidRDefault="00E94000" w:rsidP="00E94000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</w:pP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 xml:space="preserve">route_2 </w:t>
                            </w: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9267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=</w:t>
                            </w: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 xml:space="preserve"> </w:t>
                            </w: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DB74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'./datasets/telefonica/TEF.csv'</w:t>
                            </w:r>
                          </w:p>
                          <w:p w14:paraId="3AA2FEC9" w14:textId="77777777" w:rsidR="00E94000" w:rsidRPr="00E94000" w:rsidRDefault="00E94000" w:rsidP="00E94000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</w:pP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 xml:space="preserve">route_3 </w:t>
                            </w: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9267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=</w:t>
                            </w: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 xml:space="preserve"> </w:t>
                            </w: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DB74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'./datasets/telefonica/TEF.MC.csv'</w:t>
                            </w:r>
                          </w:p>
                          <w:p w14:paraId="1A1544DB" w14:textId="77777777" w:rsidR="00E94000" w:rsidRPr="00E94000" w:rsidRDefault="00E94000" w:rsidP="00E94000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</w:pP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 xml:space="preserve">route_4 </w:t>
                            </w: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9267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=</w:t>
                            </w: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 xml:space="preserve"> </w:t>
                            </w: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DB74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'./datasets/telefonica/VIV.BA.csv'</w:t>
                            </w:r>
                          </w:p>
                          <w:p w14:paraId="3CFF4540" w14:textId="77777777" w:rsidR="00E94000" w:rsidRPr="00E94000" w:rsidRDefault="00E94000" w:rsidP="00E94000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</w:pP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 xml:space="preserve">route_5 </w:t>
                            </w: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9267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=</w:t>
                            </w: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 xml:space="preserve"> </w:t>
                            </w: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DB74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'./datasets/telefonica/VIV.csv'</w:t>
                            </w:r>
                          </w:p>
                          <w:p w14:paraId="28106ADD" w14:textId="77777777" w:rsidR="00E94000" w:rsidRPr="00E94000" w:rsidRDefault="00E94000" w:rsidP="00E94000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</w:pPr>
                          </w:p>
                          <w:p w14:paraId="18E0661F" w14:textId="77777777" w:rsidR="00E94000" w:rsidRPr="003148D1" w:rsidRDefault="00E94000" w:rsidP="00E94000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</w:pPr>
                            <w:r w:rsidRPr="003148D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8846F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# Leer los datasets</w:t>
                            </w:r>
                          </w:p>
                          <w:p w14:paraId="52AD9F31" w14:textId="77777777" w:rsidR="00E94000" w:rsidRPr="00E94000" w:rsidRDefault="00E94000" w:rsidP="00E94000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</w:pP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 xml:space="preserve">df_eins </w:t>
                            </w: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9267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=</w:t>
                            </w: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 xml:space="preserve"> </w:t>
                            </w: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6E22E"/>
                                <w:kern w:val="0"/>
                                <w:sz w:val="21"/>
                                <w:szCs w:val="21"/>
                                <w:u w:val="single"/>
                                <w:lang w:val="en-US" w:eastAsia="es-CO"/>
                                <w14:ligatures w14:val="none"/>
                              </w:rPr>
                              <w:t>pd</w:t>
                            </w: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.</w:t>
                            </w: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6E22E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read_csv</w:t>
                            </w: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(route_1)</w:t>
                            </w:r>
                          </w:p>
                          <w:p w14:paraId="69C0F83C" w14:textId="77777777" w:rsidR="00E94000" w:rsidRPr="00F36268" w:rsidRDefault="00E94000" w:rsidP="00E94000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</w:pPr>
                            <w:r w:rsidRPr="00F36268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 xml:space="preserve">df_zwei </w:t>
                            </w:r>
                            <w:r w:rsidRPr="00F36268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9267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=</w:t>
                            </w:r>
                            <w:r w:rsidRPr="00F36268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 xml:space="preserve"> </w:t>
                            </w:r>
                            <w:r w:rsidRPr="00F36268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6E22E"/>
                                <w:kern w:val="0"/>
                                <w:sz w:val="21"/>
                                <w:szCs w:val="21"/>
                                <w:u w:val="single"/>
                                <w:lang w:val="en-US" w:eastAsia="es-CO"/>
                                <w14:ligatures w14:val="none"/>
                              </w:rPr>
                              <w:t>pd</w:t>
                            </w:r>
                            <w:r w:rsidRPr="00F36268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.</w:t>
                            </w:r>
                            <w:r w:rsidRPr="00F36268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6E22E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read_csv</w:t>
                            </w:r>
                            <w:r w:rsidRPr="00F36268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(route_2)</w:t>
                            </w:r>
                          </w:p>
                          <w:p w14:paraId="2B00030B" w14:textId="77777777" w:rsidR="00E94000" w:rsidRPr="00E94000" w:rsidRDefault="00E94000" w:rsidP="00E94000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</w:pP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 xml:space="preserve">df_drei </w:t>
                            </w: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9267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=</w:t>
                            </w: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 xml:space="preserve"> </w:t>
                            </w: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6E22E"/>
                                <w:kern w:val="0"/>
                                <w:sz w:val="21"/>
                                <w:szCs w:val="21"/>
                                <w:u w:val="single"/>
                                <w:lang w:val="en-US" w:eastAsia="es-CO"/>
                                <w14:ligatures w14:val="none"/>
                              </w:rPr>
                              <w:t>pd</w:t>
                            </w: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.</w:t>
                            </w: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6E22E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read_csv</w:t>
                            </w: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(route_3)</w:t>
                            </w:r>
                          </w:p>
                          <w:p w14:paraId="3A819064" w14:textId="77777777" w:rsidR="00E94000" w:rsidRPr="00E94000" w:rsidRDefault="00E94000" w:rsidP="00E94000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</w:pP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 xml:space="preserve">df_vier </w:t>
                            </w: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9267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=</w:t>
                            </w: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 xml:space="preserve"> </w:t>
                            </w: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6E22E"/>
                                <w:kern w:val="0"/>
                                <w:sz w:val="21"/>
                                <w:szCs w:val="21"/>
                                <w:u w:val="single"/>
                                <w:lang w:val="en-US" w:eastAsia="es-CO"/>
                                <w14:ligatures w14:val="none"/>
                              </w:rPr>
                              <w:t>pd</w:t>
                            </w: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.</w:t>
                            </w: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6E22E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read_csv</w:t>
                            </w: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(route_4)</w:t>
                            </w:r>
                          </w:p>
                          <w:p w14:paraId="178D2C8A" w14:textId="77777777" w:rsidR="00E94000" w:rsidRPr="00E94000" w:rsidRDefault="00E94000" w:rsidP="00E94000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</w:pP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 xml:space="preserve">df_fünf </w:t>
                            </w: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9267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=</w:t>
                            </w: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 xml:space="preserve"> </w:t>
                            </w: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6E22E"/>
                                <w:kern w:val="0"/>
                                <w:sz w:val="21"/>
                                <w:szCs w:val="21"/>
                                <w:u w:val="single"/>
                                <w:lang w:val="en-US" w:eastAsia="es-CO"/>
                                <w14:ligatures w14:val="none"/>
                              </w:rPr>
                              <w:t>pd</w:t>
                            </w: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.</w:t>
                            </w: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6E22E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read_csv</w:t>
                            </w: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(route_5)</w:t>
                            </w:r>
                          </w:p>
                          <w:p w14:paraId="151C6CE2" w14:textId="77777777" w:rsidR="00E94000" w:rsidRPr="00D147E0" w:rsidRDefault="00E94000" w:rsidP="00E9400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0A481E" id="Rectángulo 17" o:spid="_x0000_s1028" style="width:441.9pt;height:20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" fillcolor="#272727 [2749]" strokecolor="#272727 [2749]" strokeweight="1pt">
                <v:textbox>
                  <w:txbxContent>
                    <w:p w14:paraId="660EE1BB" w14:textId="77777777" w:rsidR="00E94000" w:rsidRPr="00E94000" w:rsidRDefault="00E94000" w:rsidP="00E94000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</w:pP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88846F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# Rutas de los datasets</w:t>
                      </w:r>
                    </w:p>
                    <w:p w14:paraId="0AA37EAB" w14:textId="77777777" w:rsidR="00E94000" w:rsidRPr="00E94000" w:rsidRDefault="00E94000" w:rsidP="00E94000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</w:pP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 xml:space="preserve">route_1 </w:t>
                      </w: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F9267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=</w:t>
                      </w: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 xml:space="preserve"> </w:t>
                      </w: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E6DB74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'./datasets/telefonica/O2D.DE.csv'</w:t>
                      </w:r>
                    </w:p>
                    <w:p w14:paraId="3D3F2609" w14:textId="77777777" w:rsidR="00E94000" w:rsidRPr="00E94000" w:rsidRDefault="00E94000" w:rsidP="00E94000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</w:pP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 xml:space="preserve">route_2 </w:t>
                      </w: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F9267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=</w:t>
                      </w: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 xml:space="preserve"> </w:t>
                      </w: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E6DB74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'./datasets/telefonica/TEF.csv'</w:t>
                      </w:r>
                    </w:p>
                    <w:p w14:paraId="3AA2FEC9" w14:textId="77777777" w:rsidR="00E94000" w:rsidRPr="00E94000" w:rsidRDefault="00E94000" w:rsidP="00E94000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</w:pP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 xml:space="preserve">route_3 </w:t>
                      </w: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F9267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=</w:t>
                      </w: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 xml:space="preserve"> </w:t>
                      </w: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E6DB74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'./datasets/telefonica/TEF.MC.csv'</w:t>
                      </w:r>
                    </w:p>
                    <w:p w14:paraId="1A1544DB" w14:textId="77777777" w:rsidR="00E94000" w:rsidRPr="00E94000" w:rsidRDefault="00E94000" w:rsidP="00E94000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</w:pP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 xml:space="preserve">route_4 </w:t>
                      </w: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F9267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=</w:t>
                      </w: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 xml:space="preserve"> </w:t>
                      </w: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E6DB74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'./datasets/telefonica/VIV.BA.csv'</w:t>
                      </w:r>
                    </w:p>
                    <w:p w14:paraId="3CFF4540" w14:textId="77777777" w:rsidR="00E94000" w:rsidRPr="00E94000" w:rsidRDefault="00E94000" w:rsidP="00E94000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</w:pP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 xml:space="preserve">route_5 </w:t>
                      </w: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F9267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=</w:t>
                      </w: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 xml:space="preserve"> </w:t>
                      </w: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E6DB74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'./datasets/telefonica/VIV.csv'</w:t>
                      </w:r>
                    </w:p>
                    <w:p w14:paraId="28106ADD" w14:textId="77777777" w:rsidR="00E94000" w:rsidRPr="00E94000" w:rsidRDefault="00E94000" w:rsidP="00E94000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</w:pPr>
                    </w:p>
                    <w:p w14:paraId="18E0661F" w14:textId="77777777" w:rsidR="00E94000" w:rsidRPr="003148D1" w:rsidRDefault="00E94000" w:rsidP="00E94000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</w:pPr>
                      <w:r w:rsidRPr="003148D1">
                        <w:rPr>
                          <w:rFonts w:ascii="Consolas" w:eastAsia="Times New Roman" w:hAnsi="Consolas" w:cs="Times New Roman"/>
                          <w:b/>
                          <w:bCs/>
                          <w:color w:val="88846F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# Leer los datasets</w:t>
                      </w:r>
                    </w:p>
                    <w:p w14:paraId="52AD9F31" w14:textId="77777777" w:rsidR="00E94000" w:rsidRPr="00E94000" w:rsidRDefault="00E94000" w:rsidP="00E94000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</w:pP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 xml:space="preserve">df_eins </w:t>
                      </w: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F9267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=</w:t>
                      </w: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 xml:space="preserve"> </w:t>
                      </w: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A6E22E"/>
                          <w:kern w:val="0"/>
                          <w:sz w:val="21"/>
                          <w:szCs w:val="21"/>
                          <w:u w:val="single"/>
                          <w:lang w:val="en-US" w:eastAsia="es-CO"/>
                          <w14:ligatures w14:val="none"/>
                        </w:rPr>
                        <w:t>pd</w:t>
                      </w: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.</w:t>
                      </w: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A6E22E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read_csv</w:t>
                      </w: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(route_1)</w:t>
                      </w:r>
                    </w:p>
                    <w:p w14:paraId="69C0F83C" w14:textId="77777777" w:rsidR="00E94000" w:rsidRPr="00F36268" w:rsidRDefault="00E94000" w:rsidP="00E94000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</w:pPr>
                      <w:r w:rsidRPr="00F36268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 xml:space="preserve">df_zwei </w:t>
                      </w:r>
                      <w:r w:rsidRPr="00F36268">
                        <w:rPr>
                          <w:rFonts w:ascii="Consolas" w:eastAsia="Times New Roman" w:hAnsi="Consolas" w:cs="Times New Roman"/>
                          <w:b/>
                          <w:bCs/>
                          <w:color w:val="F9267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=</w:t>
                      </w:r>
                      <w:r w:rsidRPr="00F36268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 xml:space="preserve"> </w:t>
                      </w:r>
                      <w:r w:rsidRPr="00F36268">
                        <w:rPr>
                          <w:rFonts w:ascii="Consolas" w:eastAsia="Times New Roman" w:hAnsi="Consolas" w:cs="Times New Roman"/>
                          <w:b/>
                          <w:bCs/>
                          <w:color w:val="A6E22E"/>
                          <w:kern w:val="0"/>
                          <w:sz w:val="21"/>
                          <w:szCs w:val="21"/>
                          <w:u w:val="single"/>
                          <w:lang w:val="en-US" w:eastAsia="es-CO"/>
                          <w14:ligatures w14:val="none"/>
                        </w:rPr>
                        <w:t>pd</w:t>
                      </w:r>
                      <w:r w:rsidRPr="00F36268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.</w:t>
                      </w:r>
                      <w:r w:rsidRPr="00F36268">
                        <w:rPr>
                          <w:rFonts w:ascii="Consolas" w:eastAsia="Times New Roman" w:hAnsi="Consolas" w:cs="Times New Roman"/>
                          <w:b/>
                          <w:bCs/>
                          <w:color w:val="A6E22E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read_csv</w:t>
                      </w:r>
                      <w:r w:rsidRPr="00F36268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(route_2)</w:t>
                      </w:r>
                    </w:p>
                    <w:p w14:paraId="2B00030B" w14:textId="77777777" w:rsidR="00E94000" w:rsidRPr="00E94000" w:rsidRDefault="00E94000" w:rsidP="00E94000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</w:pP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 xml:space="preserve">df_drei </w:t>
                      </w: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F9267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=</w:t>
                      </w: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 xml:space="preserve"> </w:t>
                      </w: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A6E22E"/>
                          <w:kern w:val="0"/>
                          <w:sz w:val="21"/>
                          <w:szCs w:val="21"/>
                          <w:u w:val="single"/>
                          <w:lang w:val="en-US" w:eastAsia="es-CO"/>
                          <w14:ligatures w14:val="none"/>
                        </w:rPr>
                        <w:t>pd</w:t>
                      </w: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.</w:t>
                      </w: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A6E22E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read_csv</w:t>
                      </w: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(route_3)</w:t>
                      </w:r>
                    </w:p>
                    <w:p w14:paraId="3A819064" w14:textId="77777777" w:rsidR="00E94000" w:rsidRPr="00E94000" w:rsidRDefault="00E94000" w:rsidP="00E94000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</w:pP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 xml:space="preserve">df_vier </w:t>
                      </w: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F9267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=</w:t>
                      </w: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 xml:space="preserve"> </w:t>
                      </w: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A6E22E"/>
                          <w:kern w:val="0"/>
                          <w:sz w:val="21"/>
                          <w:szCs w:val="21"/>
                          <w:u w:val="single"/>
                          <w:lang w:val="en-US" w:eastAsia="es-CO"/>
                          <w14:ligatures w14:val="none"/>
                        </w:rPr>
                        <w:t>pd</w:t>
                      </w: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.</w:t>
                      </w: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A6E22E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read_csv</w:t>
                      </w: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(route_4)</w:t>
                      </w:r>
                    </w:p>
                    <w:p w14:paraId="178D2C8A" w14:textId="77777777" w:rsidR="00E94000" w:rsidRPr="00E94000" w:rsidRDefault="00E94000" w:rsidP="00E94000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</w:pP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 xml:space="preserve">df_fünf </w:t>
                      </w: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F9267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=</w:t>
                      </w: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 xml:space="preserve"> </w:t>
                      </w: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A6E22E"/>
                          <w:kern w:val="0"/>
                          <w:sz w:val="21"/>
                          <w:szCs w:val="21"/>
                          <w:u w:val="single"/>
                          <w:lang w:val="en-US" w:eastAsia="es-CO"/>
                          <w14:ligatures w14:val="none"/>
                        </w:rPr>
                        <w:t>pd</w:t>
                      </w: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.</w:t>
                      </w: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A6E22E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read_csv</w:t>
                      </w: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(route_5)</w:t>
                      </w:r>
                    </w:p>
                    <w:p w14:paraId="151C6CE2" w14:textId="77777777" w:rsidR="00E94000" w:rsidRPr="00D147E0" w:rsidRDefault="00E94000" w:rsidP="00E94000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17763BFD" w14:textId="4AEB4D72" w:rsidR="00D147E0" w:rsidRDefault="00E94000" w:rsidP="00224948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Ahora vamos a ver la información obtenida de cada uno de los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que corresponden a los 5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datasets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>. Para esto se utiliza la invocación de los métodos que ya creamos previamente, esto de la siguiente manera:</w:t>
      </w:r>
    </w:p>
    <w:p w14:paraId="4006EBB4" w14:textId="30CC13FA" w:rsidR="00E94000" w:rsidRPr="00E94000" w:rsidRDefault="00E94000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20273676" wp14:editId="2C164C44">
                <wp:extent cx="5612130" cy="762000"/>
                <wp:effectExtent l="0" t="0" r="26670" b="19050"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2130" cy="7620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F8A8E5" w14:textId="0DA3262E" w:rsidR="00E94000" w:rsidRPr="00E94000" w:rsidRDefault="00E94000" w:rsidP="00E94000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</w:pP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6E22E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head_data</w:t>
                            </w: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(escribe aqui 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u dataframe)</w:t>
                            </w:r>
                          </w:p>
                          <w:p w14:paraId="48B81B76" w14:textId="6EAA0A2D" w:rsidR="00E94000" w:rsidRPr="00E94000" w:rsidRDefault="00E94000" w:rsidP="00E94000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</w:pP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6E22E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graph_mode</w:t>
                            </w: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(escribe aqui 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u dataframe)</w:t>
                            </w:r>
                          </w:p>
                          <w:p w14:paraId="7D853328" w14:textId="3EA4E670" w:rsidR="00E94000" w:rsidRPr="00E94000" w:rsidRDefault="00E94000" w:rsidP="00E94000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b/>
                                <w:bCs/>
                              </w:rPr>
                            </w:pP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6E22E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informacion</w:t>
                            </w:r>
                            <w:r w:rsidRPr="00E9400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(escribe aqui 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u dataframe)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273676" id="Rectángulo 18" o:spid="_x0000_s1029" style="width:441.9pt;height:6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" fillcolor="#272727 [2749]" strokecolor="#272727 [2749]" strokeweight="1pt">
                <v:textbox>
                  <w:txbxContent>
                    <w:p w14:paraId="50F8A8E5" w14:textId="0DA3262E" w:rsidR="00E94000" w:rsidRPr="00E94000" w:rsidRDefault="00E94000" w:rsidP="00E94000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</w:pP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A6E22E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head_data</w:t>
                      </w: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(escribe aqui t</w:t>
                      </w:r>
                      <w:r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u dataframe)</w:t>
                      </w:r>
                    </w:p>
                    <w:p w14:paraId="48B81B76" w14:textId="6EAA0A2D" w:rsidR="00E94000" w:rsidRPr="00E94000" w:rsidRDefault="00E94000" w:rsidP="00E94000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</w:pP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A6E22E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graph_mode</w:t>
                      </w: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(escribe aqui t</w:t>
                      </w:r>
                      <w:r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u dataframe)</w:t>
                      </w:r>
                    </w:p>
                    <w:p w14:paraId="7D853328" w14:textId="3EA4E670" w:rsidR="00E94000" w:rsidRPr="00E94000" w:rsidRDefault="00E94000" w:rsidP="00E94000">
                      <w:pPr>
                        <w:shd w:val="clear" w:color="auto" w:fill="272822"/>
                        <w:spacing w:after="0" w:line="285" w:lineRule="atLeast"/>
                        <w:rPr>
                          <w:b/>
                          <w:bCs/>
                        </w:rPr>
                      </w:pP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A6E22E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informacion</w:t>
                      </w:r>
                      <w:r w:rsidRPr="00E94000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(escribe aqui t</w:t>
                      </w:r>
                      <w:r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u dataframe)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E3AD514" w14:textId="47A6DFD4" w:rsidR="00D147E0" w:rsidRDefault="00E94000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Cada una de las anteriores líneas de código pueden ser utilizadas en cualquier orden pues no están alterando la integridad de los datos de los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>, solo está expresando información de ellos.</w:t>
      </w:r>
    </w:p>
    <w:p w14:paraId="7043DA8D" w14:textId="67E5951D" w:rsidR="00E94000" w:rsidRDefault="00E94000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Para el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Dataset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1 tenemos:</w:t>
      </w:r>
    </w:p>
    <w:p w14:paraId="6D967637" w14:textId="613A35B4" w:rsidR="00E94000" w:rsidRDefault="00B72905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72905">
        <w:rPr>
          <w:noProof/>
        </w:rPr>
        <w:drawing>
          <wp:inline distT="0" distB="0" distL="0" distR="0" wp14:anchorId="112B2039" wp14:editId="55E62C23">
            <wp:extent cx="2750036" cy="2072640"/>
            <wp:effectExtent l="0" t="0" r="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1058" cy="208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4000" w:rsidRPr="00E94000">
        <w:rPr>
          <w:noProof/>
        </w:rPr>
        <w:t xml:space="preserve"> </w:t>
      </w:r>
      <w:r w:rsidR="00E94000" w:rsidRPr="00E94000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5D097BD8" wp14:editId="08D2D42A">
            <wp:extent cx="2487938" cy="207772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7760" cy="208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5476" w14:textId="7CC47708" w:rsidR="00E94000" w:rsidRDefault="00E94000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94000"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drawing>
          <wp:inline distT="0" distB="0" distL="0" distR="0" wp14:anchorId="18175755" wp14:editId="4E8F0796">
            <wp:extent cx="5612130" cy="1500505"/>
            <wp:effectExtent l="0" t="0" r="762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500F" w14:textId="57684925" w:rsidR="00E94000" w:rsidRDefault="00E94000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Para el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Dataset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2 tenemos:</w:t>
      </w:r>
    </w:p>
    <w:p w14:paraId="56CAF7EB" w14:textId="3F2B7B23" w:rsidR="00E94000" w:rsidRDefault="00B72905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72905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2E90657A" wp14:editId="7FFABAEC">
            <wp:extent cx="2818867" cy="2167255"/>
            <wp:effectExtent l="0" t="0" r="635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4956" cy="217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2905">
        <w:rPr>
          <w:noProof/>
        </w:rPr>
        <w:t xml:space="preserve"> </w:t>
      </w:r>
      <w:r w:rsidRPr="00B72905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6E89945E" wp14:editId="02224CC4">
            <wp:extent cx="2651760" cy="2163427"/>
            <wp:effectExtent l="0" t="0" r="0" b="889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9955" cy="217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9CEF" w14:textId="611E931E" w:rsidR="00E94000" w:rsidRDefault="00E94000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94000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6CFEC7E7" wp14:editId="6A56001C">
            <wp:extent cx="5612130" cy="151257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295E" w14:textId="2D077E4B" w:rsidR="00E94000" w:rsidRDefault="00E94000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Para el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Dataset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3 tenemos:</w:t>
      </w:r>
    </w:p>
    <w:p w14:paraId="1384CC87" w14:textId="48FC4255" w:rsidR="00E94000" w:rsidRDefault="00B72905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72905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04FAFA6D" wp14:editId="1BC949BE">
            <wp:extent cx="2628900" cy="1847784"/>
            <wp:effectExtent l="0" t="0" r="0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6611" cy="186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2905">
        <w:rPr>
          <w:noProof/>
        </w:rPr>
        <w:t xml:space="preserve"> </w:t>
      </w:r>
      <w:r w:rsidRPr="00B72905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03273343" wp14:editId="526CC366">
            <wp:extent cx="2260280" cy="1844040"/>
            <wp:effectExtent l="0" t="0" r="6985" b="381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1644" cy="185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F9E8" w14:textId="30DC6BEB" w:rsidR="00E94000" w:rsidRDefault="00E94000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94000"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drawing>
          <wp:inline distT="0" distB="0" distL="0" distR="0" wp14:anchorId="1324EF3D" wp14:editId="79B734FC">
            <wp:extent cx="5612130" cy="151257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AD6E" w14:textId="74146154" w:rsidR="00E94000" w:rsidRDefault="00E94000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Para el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Dataset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4 tenemos:</w:t>
      </w:r>
    </w:p>
    <w:p w14:paraId="4CE6BD17" w14:textId="3F71B3A3" w:rsidR="00E94000" w:rsidRDefault="00B72905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72905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444A1F40" wp14:editId="6D239220">
            <wp:extent cx="3037643" cy="2071838"/>
            <wp:effectExtent l="0" t="0" r="0" b="508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7584" cy="208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2905">
        <w:rPr>
          <w:noProof/>
        </w:rPr>
        <w:t xml:space="preserve"> </w:t>
      </w:r>
      <w:r w:rsidRPr="00B72905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31B4816A" wp14:editId="6CB553B1">
            <wp:extent cx="2499360" cy="2071980"/>
            <wp:effectExtent l="0" t="0" r="0" b="50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7767" cy="207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5B54" w14:textId="44C985F9" w:rsidR="00E94000" w:rsidRDefault="00E94000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94000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02256CB0" wp14:editId="1BFAD6F6">
            <wp:extent cx="5612130" cy="148844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03DE" w14:textId="56A3D131" w:rsidR="00E94000" w:rsidRDefault="00E94000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Para el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Dataset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5 tenemos:</w:t>
      </w:r>
    </w:p>
    <w:p w14:paraId="6085703E" w14:textId="299048C6" w:rsidR="00E94000" w:rsidRDefault="00B72905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72905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05A6F662" wp14:editId="6E500E22">
            <wp:extent cx="2888081" cy="219138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6327" cy="220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2905">
        <w:rPr>
          <w:noProof/>
        </w:rPr>
        <w:t xml:space="preserve"> </w:t>
      </w:r>
      <w:r w:rsidRPr="00B72905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0B3319E6" wp14:editId="56B55F5A">
            <wp:extent cx="2621280" cy="2185356"/>
            <wp:effectExtent l="0" t="0" r="7620" b="571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8239" cy="219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F301" w14:textId="701D793F" w:rsidR="00E94000" w:rsidRDefault="00E94000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94000"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drawing>
          <wp:inline distT="0" distB="0" distL="0" distR="0" wp14:anchorId="35C14CFD" wp14:editId="1D3213DD">
            <wp:extent cx="5612130" cy="1504315"/>
            <wp:effectExtent l="0" t="0" r="762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579F" w14:textId="09C6F29E" w:rsidR="00E94000" w:rsidRPr="00EB5381" w:rsidRDefault="00B72905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u w:val="single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Cabe mencionar que lo expresado en el presente documento en la imagen correspondiente a la información retornada al ejecutar el método para adquirir información </w:t>
      </w:r>
      <w:r w:rsidR="00EB5381">
        <w:rPr>
          <w:rFonts w:ascii="Times New Roman" w:hAnsi="Times New Roman" w:cs="Times New Roman"/>
          <w:sz w:val="24"/>
          <w:szCs w:val="24"/>
          <w:lang w:val="es-ES"/>
        </w:rPr>
        <w:t>está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incompleta, sin </w:t>
      </w:r>
      <w:r w:rsidR="00EB5381">
        <w:rPr>
          <w:rFonts w:ascii="Times New Roman" w:hAnsi="Times New Roman" w:cs="Times New Roman"/>
          <w:sz w:val="24"/>
          <w:szCs w:val="24"/>
          <w:lang w:val="es-ES"/>
        </w:rPr>
        <w:t>embargo,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la imagen ejemplifica de forma correcta el tipo de datos que pueden extraerse de un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673205D5" w14:textId="78AD4863" w:rsidR="00153DB6" w:rsidRDefault="00C06B38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Cada una de las plazas de telefónica posee un histórico de rango distinto esto debido a que cada una de ellas empieza a operar en tiempos distintos.</w:t>
      </w:r>
      <w:r w:rsidR="00B72905">
        <w:rPr>
          <w:rFonts w:ascii="Times New Roman" w:hAnsi="Times New Roman" w:cs="Times New Roman"/>
          <w:sz w:val="24"/>
          <w:szCs w:val="24"/>
          <w:lang w:val="es-ES"/>
        </w:rPr>
        <w:t xml:space="preserve"> Esto sin mencionar que para el ejercicio se debe tener una data que recomendablemente no tenga valores en nulos o 0 en la columna del valor de la acción en el corte, </w:t>
      </w:r>
      <w:r w:rsidR="00EB5381">
        <w:rPr>
          <w:rFonts w:ascii="Times New Roman" w:hAnsi="Times New Roman" w:cs="Times New Roman"/>
          <w:sz w:val="24"/>
          <w:szCs w:val="24"/>
          <w:lang w:val="es-ES"/>
        </w:rPr>
        <w:t>así</w:t>
      </w:r>
      <w:r w:rsidR="00B72905">
        <w:rPr>
          <w:rFonts w:ascii="Times New Roman" w:hAnsi="Times New Roman" w:cs="Times New Roman"/>
          <w:sz w:val="24"/>
          <w:szCs w:val="24"/>
          <w:lang w:val="es-ES"/>
        </w:rPr>
        <w:t xml:space="preserve"> como un histórico amplio para poder “predecir” </w:t>
      </w:r>
      <w:r w:rsidR="00EB5381">
        <w:rPr>
          <w:rFonts w:ascii="Times New Roman" w:hAnsi="Times New Roman" w:cs="Times New Roman"/>
          <w:sz w:val="24"/>
          <w:szCs w:val="24"/>
          <w:lang w:val="es-ES"/>
        </w:rPr>
        <w:t>la posible inversión.</w:t>
      </w:r>
    </w:p>
    <w:p w14:paraId="2ABEF122" w14:textId="10708F15" w:rsidR="00EB5381" w:rsidRPr="00153DB6" w:rsidRDefault="00EB5381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B5381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492DC86F" wp14:editId="1FED94AA">
            <wp:extent cx="5612130" cy="1898650"/>
            <wp:effectExtent l="0" t="0" r="7620" b="63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1039" w14:textId="5FD0FBE1" w:rsidR="00EB5381" w:rsidRDefault="00EB5381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Así pues, con el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dataset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escogido tenemos:</w:t>
      </w:r>
    </w:p>
    <w:p w14:paraId="7A4E1F03" w14:textId="77777777" w:rsidR="00932259" w:rsidRDefault="00932259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4A5363B5" wp14:editId="73D0ED34">
                <wp:extent cx="5612130" cy="480060"/>
                <wp:effectExtent l="0" t="0" r="26670" b="15240"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2130" cy="48006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B14D3D" w14:textId="77777777" w:rsidR="00932259" w:rsidRPr="00EB5381" w:rsidRDefault="00932259" w:rsidP="00932259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</w:pPr>
                            <w:r w:rsidRPr="00EB538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 xml:space="preserve">route </w:t>
                            </w:r>
                            <w:r w:rsidRPr="00EB538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9267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=</w:t>
                            </w:r>
                            <w:r w:rsidRPr="00EB538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 xml:space="preserve"> </w:t>
                            </w:r>
                            <w:r w:rsidRPr="00EB538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DB74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'./datasets/TEF.csv'</w:t>
                            </w:r>
                          </w:p>
                          <w:p w14:paraId="46ED04B6" w14:textId="77777777" w:rsidR="00932259" w:rsidRPr="00EB5381" w:rsidRDefault="00932259" w:rsidP="00932259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</w:pPr>
                            <w:r w:rsidRPr="00EB538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 xml:space="preserve">df_telefonica </w:t>
                            </w:r>
                            <w:r w:rsidRPr="00EB538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9267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=</w:t>
                            </w:r>
                            <w:r w:rsidRPr="00EB538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 xml:space="preserve"> </w:t>
                            </w:r>
                            <w:r w:rsidRPr="00EB538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6E22E"/>
                                <w:kern w:val="0"/>
                                <w:sz w:val="21"/>
                                <w:szCs w:val="21"/>
                                <w:u w:val="single"/>
                                <w:lang w:val="en-US" w:eastAsia="es-CO"/>
                                <w14:ligatures w14:val="none"/>
                              </w:rPr>
                              <w:t>pd</w:t>
                            </w:r>
                            <w:r w:rsidRPr="00EB538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.</w:t>
                            </w:r>
                            <w:r w:rsidRPr="00EB538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6E22E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read_csv</w:t>
                            </w:r>
                            <w:r w:rsidRPr="00EB538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(route)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5363B5" id="Rectángulo 44" o:spid="_x0000_s1030" style="width:441.9pt;height:37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" fillcolor="#272727 [2749]" strokecolor="#272727 [2749]" strokeweight="1pt">
                <v:textbox>
                  <w:txbxContent>
                    <w:p w14:paraId="62B14D3D" w14:textId="77777777" w:rsidR="00932259" w:rsidRPr="00EB5381" w:rsidRDefault="00932259" w:rsidP="00932259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</w:pPr>
                      <w:r w:rsidRPr="00EB5381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 xml:space="preserve">route </w:t>
                      </w:r>
                      <w:r w:rsidRPr="00EB5381">
                        <w:rPr>
                          <w:rFonts w:ascii="Consolas" w:eastAsia="Times New Roman" w:hAnsi="Consolas" w:cs="Times New Roman"/>
                          <w:b/>
                          <w:bCs/>
                          <w:color w:val="F9267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=</w:t>
                      </w:r>
                      <w:r w:rsidRPr="00EB5381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 xml:space="preserve"> </w:t>
                      </w:r>
                      <w:r w:rsidRPr="00EB5381">
                        <w:rPr>
                          <w:rFonts w:ascii="Consolas" w:eastAsia="Times New Roman" w:hAnsi="Consolas" w:cs="Times New Roman"/>
                          <w:b/>
                          <w:bCs/>
                          <w:color w:val="E6DB74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'./datasets/TEF.csv'</w:t>
                      </w:r>
                    </w:p>
                    <w:p w14:paraId="46ED04B6" w14:textId="77777777" w:rsidR="00932259" w:rsidRPr="00EB5381" w:rsidRDefault="00932259" w:rsidP="00932259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</w:pPr>
                      <w:r w:rsidRPr="00EB5381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 xml:space="preserve">df_telefonica </w:t>
                      </w:r>
                      <w:r w:rsidRPr="00EB5381">
                        <w:rPr>
                          <w:rFonts w:ascii="Consolas" w:eastAsia="Times New Roman" w:hAnsi="Consolas" w:cs="Times New Roman"/>
                          <w:b/>
                          <w:bCs/>
                          <w:color w:val="F9267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=</w:t>
                      </w:r>
                      <w:r w:rsidRPr="00EB5381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 xml:space="preserve"> </w:t>
                      </w:r>
                      <w:r w:rsidRPr="00EB5381">
                        <w:rPr>
                          <w:rFonts w:ascii="Consolas" w:eastAsia="Times New Roman" w:hAnsi="Consolas" w:cs="Times New Roman"/>
                          <w:b/>
                          <w:bCs/>
                          <w:color w:val="A6E22E"/>
                          <w:kern w:val="0"/>
                          <w:sz w:val="21"/>
                          <w:szCs w:val="21"/>
                          <w:u w:val="single"/>
                          <w:lang w:val="en-US" w:eastAsia="es-CO"/>
                          <w14:ligatures w14:val="none"/>
                        </w:rPr>
                        <w:t>pd</w:t>
                      </w:r>
                      <w:r w:rsidRPr="00EB5381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.</w:t>
                      </w:r>
                      <w:r w:rsidRPr="00EB5381">
                        <w:rPr>
                          <w:rFonts w:ascii="Consolas" w:eastAsia="Times New Roman" w:hAnsi="Consolas" w:cs="Times New Roman"/>
                          <w:b/>
                          <w:bCs/>
                          <w:color w:val="A6E22E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read_csv</w:t>
                      </w:r>
                      <w:r w:rsidRPr="00EB5381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(route)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143A411" w14:textId="1B7303DC" w:rsidR="00932259" w:rsidRDefault="00932259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2667C612" wp14:editId="490DCE1D">
                <wp:extent cx="5612130" cy="480060"/>
                <wp:effectExtent l="0" t="0" r="26670" b="15240"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2130" cy="48006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3E69EB" w14:textId="14DC21F7" w:rsidR="00932259" w:rsidRPr="003148D1" w:rsidRDefault="00932259" w:rsidP="00932259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</w:pPr>
                            <w:r w:rsidRPr="003148D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6E22E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head_data</w:t>
                            </w:r>
                            <w:r w:rsidRPr="003148D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(df_telefonica)</w:t>
                            </w:r>
                          </w:p>
                          <w:p w14:paraId="5923EFDA" w14:textId="77777777" w:rsidR="00932259" w:rsidRPr="003148D1" w:rsidRDefault="00932259" w:rsidP="00932259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</w:pPr>
                            <w:r w:rsidRPr="003148D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df_telefonica.</w:t>
                            </w:r>
                            <w:r w:rsidRPr="003148D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6E22E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head</w:t>
                            </w:r>
                            <w:r w:rsidRPr="003148D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(df_telefonica.shape[</w:t>
                            </w:r>
                            <w:r w:rsidRPr="003148D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E81FF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0</w:t>
                            </w:r>
                            <w:r w:rsidRPr="003148D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  <w:t>])</w:t>
                            </w:r>
                          </w:p>
                          <w:p w14:paraId="623D48B8" w14:textId="77777777" w:rsidR="00932259" w:rsidRPr="003148D1" w:rsidRDefault="00932259" w:rsidP="00932259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val="en-US" w:eastAsia="es-CO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67C612" id="Rectángulo 46" o:spid="_x0000_s1031" style="width:441.9pt;height:37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" fillcolor="#272727 [2749]" strokecolor="#272727 [2749]" strokeweight="1pt">
                <v:textbox>
                  <w:txbxContent>
                    <w:p w14:paraId="7C3E69EB" w14:textId="14DC21F7" w:rsidR="00932259" w:rsidRPr="003148D1" w:rsidRDefault="00932259" w:rsidP="00932259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</w:pPr>
                      <w:r w:rsidRPr="003148D1">
                        <w:rPr>
                          <w:rFonts w:ascii="Consolas" w:eastAsia="Times New Roman" w:hAnsi="Consolas" w:cs="Times New Roman"/>
                          <w:b/>
                          <w:bCs/>
                          <w:color w:val="A6E22E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head_data</w:t>
                      </w:r>
                      <w:r w:rsidRPr="003148D1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(df_telefonica)</w:t>
                      </w:r>
                    </w:p>
                    <w:p w14:paraId="5923EFDA" w14:textId="77777777" w:rsidR="00932259" w:rsidRPr="003148D1" w:rsidRDefault="00932259" w:rsidP="00932259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</w:pPr>
                      <w:r w:rsidRPr="003148D1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df_telefonica.</w:t>
                      </w:r>
                      <w:r w:rsidRPr="003148D1">
                        <w:rPr>
                          <w:rFonts w:ascii="Consolas" w:eastAsia="Times New Roman" w:hAnsi="Consolas" w:cs="Times New Roman"/>
                          <w:b/>
                          <w:bCs/>
                          <w:color w:val="A6E22E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head</w:t>
                      </w:r>
                      <w:r w:rsidRPr="003148D1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(df_telefonica.shape[</w:t>
                      </w:r>
                      <w:r w:rsidRPr="003148D1">
                        <w:rPr>
                          <w:rFonts w:ascii="Consolas" w:eastAsia="Times New Roman" w:hAnsi="Consolas" w:cs="Times New Roman"/>
                          <w:b/>
                          <w:bCs/>
                          <w:color w:val="AE81FF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0</w:t>
                      </w:r>
                      <w:r w:rsidRPr="003148D1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  <w:t>])</w:t>
                      </w:r>
                    </w:p>
                    <w:p w14:paraId="623D48B8" w14:textId="77777777" w:rsidR="00932259" w:rsidRPr="003148D1" w:rsidRDefault="00932259" w:rsidP="00932259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val="en-US" w:eastAsia="es-CO"/>
                          <w14:ligatures w14:val="none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44384EC5" w14:textId="4503564D" w:rsidR="00932259" w:rsidRDefault="00932259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932259"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drawing>
          <wp:inline distT="0" distB="0" distL="0" distR="0" wp14:anchorId="2C129A2C" wp14:editId="2D9482CA">
            <wp:extent cx="4602480" cy="2801691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6930" cy="28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F9E6" w14:textId="2208A8E2" w:rsidR="00EB5381" w:rsidRDefault="00EB5381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745AA9CD" wp14:editId="3DE69965">
                <wp:extent cx="5612130" cy="480060"/>
                <wp:effectExtent l="0" t="0" r="26670" b="15240"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2130" cy="48006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FFB476" w14:textId="53D6C4EC" w:rsidR="00EB5381" w:rsidRPr="00932259" w:rsidRDefault="00932259" w:rsidP="00EB5381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</w:pPr>
                            <w:r w:rsidRPr="0093225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6E22E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graph_mode</w:t>
                            </w:r>
                            <w:r w:rsidRPr="0093225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(df_telefonica)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5AA9CD" id="Rectángulo 43" o:spid="_x0000_s1032" style="width:441.9pt;height:37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" fillcolor="#272727 [2749]" strokecolor="#272727 [2749]" strokeweight="1pt">
                <v:textbox>
                  <w:txbxContent>
                    <w:p w14:paraId="31FFB476" w14:textId="53D6C4EC" w:rsidR="00EB5381" w:rsidRPr="00932259" w:rsidRDefault="00932259" w:rsidP="00EB5381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</w:pPr>
                      <w:r w:rsidRPr="00932259">
                        <w:rPr>
                          <w:rFonts w:ascii="Consolas" w:eastAsia="Times New Roman" w:hAnsi="Consolas" w:cs="Times New Roman"/>
                          <w:b/>
                          <w:bCs/>
                          <w:color w:val="A6E22E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graph_mode</w:t>
                      </w:r>
                      <w:r w:rsidRPr="00932259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(df_telefonica)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7BFA22C4" w14:textId="59B13373" w:rsidR="00EB5381" w:rsidRDefault="00932259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932259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7E0FA933" wp14:editId="3BF0E777">
            <wp:extent cx="5612130" cy="1504315"/>
            <wp:effectExtent l="0" t="0" r="7620" b="63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1FA7" w14:textId="3CB25666" w:rsidR="00EB5381" w:rsidRDefault="00932259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20A963D1" wp14:editId="7A395C0B">
                <wp:extent cx="5612130" cy="480060"/>
                <wp:effectExtent l="0" t="0" r="26670" b="15240"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2130" cy="48006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A8FBF0" w14:textId="2EE6F180" w:rsidR="00932259" w:rsidRPr="00932259" w:rsidRDefault="00932259" w:rsidP="00932259">
                            <w:pPr>
                              <w:shd w:val="clear" w:color="auto" w:fill="272822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</w:pPr>
                            <w:r w:rsidRPr="0093225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6E22E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informacion</w:t>
                            </w:r>
                            <w:r w:rsidRPr="0093225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8F8F2"/>
                                <w:kern w:val="0"/>
                                <w:sz w:val="21"/>
                                <w:szCs w:val="21"/>
                                <w:lang w:eastAsia="es-CO"/>
                                <w14:ligatures w14:val="none"/>
                              </w:rPr>
                              <w:t>(df_telefonica)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A963D1" id="Rectángulo 47" o:spid="_x0000_s1033" style="width:441.9pt;height:37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" fillcolor="#272727 [2749]" strokecolor="#272727 [2749]" strokeweight="1pt">
                <v:textbox>
                  <w:txbxContent>
                    <w:p w14:paraId="31A8FBF0" w14:textId="2EE6F180" w:rsidR="00932259" w:rsidRPr="00932259" w:rsidRDefault="00932259" w:rsidP="00932259">
                      <w:pPr>
                        <w:shd w:val="clear" w:color="auto" w:fill="272822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</w:pPr>
                      <w:r w:rsidRPr="00932259">
                        <w:rPr>
                          <w:rFonts w:ascii="Consolas" w:eastAsia="Times New Roman" w:hAnsi="Consolas" w:cs="Times New Roman"/>
                          <w:b/>
                          <w:bCs/>
                          <w:color w:val="A6E22E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informacion</w:t>
                      </w:r>
                      <w:r w:rsidRPr="00932259">
                        <w:rPr>
                          <w:rFonts w:ascii="Consolas" w:eastAsia="Times New Roman" w:hAnsi="Consolas" w:cs="Times New Roman"/>
                          <w:b/>
                          <w:bCs/>
                          <w:color w:val="F8F8F2"/>
                          <w:kern w:val="0"/>
                          <w:sz w:val="21"/>
                          <w:szCs w:val="21"/>
                          <w:lang w:eastAsia="es-CO"/>
                          <w14:ligatures w14:val="none"/>
                        </w:rPr>
                        <w:t>(df_telefonica)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58321963" w14:textId="05FDCC2A" w:rsidR="00932259" w:rsidRDefault="00932259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932259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12EA0B4A" wp14:editId="0701A984">
            <wp:extent cx="1562100" cy="1655453"/>
            <wp:effectExtent l="0" t="0" r="0" b="190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73347" cy="1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259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2095C5A3" wp14:editId="58C72573">
            <wp:extent cx="2263724" cy="1889760"/>
            <wp:effectExtent l="0" t="0" r="381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82993" cy="190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259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748E1F73" wp14:editId="568CFEBB">
            <wp:extent cx="1328480" cy="1668780"/>
            <wp:effectExtent l="0" t="0" r="5080" b="762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32964" cy="167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259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15E33B6E" wp14:editId="41FA23B1">
            <wp:extent cx="1798320" cy="489062"/>
            <wp:effectExtent l="0" t="0" r="0" b="635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25985" cy="4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45CD" w14:textId="7A65E73E" w:rsidR="00932259" w:rsidRDefault="00932259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 xml:space="preserve">De esta manera podemos darnos cuenta fácilmente que la data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esta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libre de datos nulos, quizá no de ceros, pero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de nulos. Que su histórico es desde 1987 hasta el año actual 2022, que los datos de las columnas numéricos son computables al tratarse de tipos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floats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y que la cantidad de datos totales es de 8935. Además de esto ya podemos ver un comportamiento de las acciones en todo su histórico con la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grafica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y hacernos una idea general antes de proseguir con el código.</w:t>
      </w:r>
    </w:p>
    <w:p w14:paraId="5A181CE5" w14:textId="1504C7A7" w:rsidR="00996E96" w:rsidRDefault="000924B4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996E96">
        <w:rPr>
          <w:rFonts w:ascii="Times New Roman" w:hAnsi="Times New Roman" w:cs="Times New Roman"/>
          <w:sz w:val="24"/>
          <w:szCs w:val="24"/>
          <w:lang w:val="es-ES"/>
        </w:rPr>
        <w:t>En este ejercicio se tomaron en cuenta 8935 datos de registro (Fecha y valor en bolsa), los cuales se muestran gráficamente en la siguiente gráfica:</w:t>
      </w:r>
    </w:p>
    <w:p w14:paraId="14E48B1C" w14:textId="77777777" w:rsidR="00996E96" w:rsidRDefault="000924B4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Con este grafico se puede ver la tendencia a lo largo del tiempo de las acciones de Telefónica.</w:t>
      </w:r>
    </w:p>
    <w:p w14:paraId="64F7FF42" w14:textId="15EDE8E6" w:rsidR="00C123E1" w:rsidRDefault="000924B4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288B7DB8" wp14:editId="3721CEF0">
            <wp:extent cx="5247432" cy="48082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101"/>
                    <a:stretch/>
                  </pic:blipFill>
                  <pic:spPr bwMode="auto">
                    <a:xfrm>
                      <a:off x="0" y="0"/>
                      <a:ext cx="5255067" cy="4815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862EB" w14:textId="1B38149C" w:rsidR="004117AB" w:rsidRPr="00996E96" w:rsidRDefault="00996E96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drawing>
          <wp:inline distT="0" distB="0" distL="0" distR="0" wp14:anchorId="445AA7E1" wp14:editId="190ED698">
            <wp:extent cx="5491963" cy="27508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524"/>
                    <a:stretch/>
                  </pic:blipFill>
                  <pic:spPr bwMode="auto">
                    <a:xfrm>
                      <a:off x="0" y="0"/>
                      <a:ext cx="5503693" cy="275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77FF9" w14:textId="77777777" w:rsidR="004117AB" w:rsidRPr="00996E96" w:rsidRDefault="004117AB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996E96">
        <w:rPr>
          <w:rFonts w:ascii="Times New Roman" w:hAnsi="Times New Roman" w:cs="Times New Roman"/>
          <w:sz w:val="24"/>
          <w:szCs w:val="24"/>
          <w:lang w:val="es-ES"/>
        </w:rPr>
        <w:t>En el anterior grafico se puede ver las acciones que tiene la compañía Telefónica en la bolsa en un transcurso de 14 años (2010-2024).</w:t>
      </w:r>
    </w:p>
    <w:p w14:paraId="0D8572EA" w14:textId="77777777" w:rsidR="004117AB" w:rsidRPr="00F3554A" w:rsidRDefault="004117AB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F3554A">
        <w:rPr>
          <w:rFonts w:ascii="Times New Roman" w:hAnsi="Times New Roman" w:cs="Times New Roman"/>
          <w:sz w:val="24"/>
          <w:szCs w:val="24"/>
          <w:lang w:val="es-ES"/>
        </w:rPr>
        <w:t>También se obtiene la información sobre la cantidad de datos que se utilizaron, se calcula la media y la desviación estándar. También el puntaje más bajo, el más alto y los porcentajes 25, 50 y 75 entre estos dos.</w:t>
      </w:r>
    </w:p>
    <w:p w14:paraId="4359DE88" w14:textId="77777777" w:rsidR="004117AB" w:rsidRPr="00F3554A" w:rsidRDefault="004117AB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F3554A">
        <w:rPr>
          <w:rFonts w:ascii="Times New Roman" w:hAnsi="Times New Roman" w:cs="Times New Roman"/>
          <w:sz w:val="24"/>
          <w:szCs w:val="24"/>
          <w:lang w:val="es-ES"/>
        </w:rPr>
        <w:t xml:space="preserve">La media de estos datos es de </w:t>
      </w:r>
      <w:r w:rsidR="003E6505" w:rsidRPr="00F3554A">
        <w:rPr>
          <w:rFonts w:ascii="Times New Roman" w:hAnsi="Times New Roman" w:cs="Times New Roman"/>
          <w:sz w:val="24"/>
          <w:szCs w:val="24"/>
          <w:lang w:val="es-ES"/>
        </w:rPr>
        <w:t>11.04</w:t>
      </w:r>
      <w:r w:rsidRPr="00F3554A">
        <w:rPr>
          <w:rFonts w:ascii="Times New Roman" w:hAnsi="Times New Roman" w:cs="Times New Roman"/>
          <w:sz w:val="24"/>
          <w:szCs w:val="24"/>
          <w:lang w:val="es-ES"/>
        </w:rPr>
        <w:t xml:space="preserve"> puntos y su desviación estándar es de </w:t>
      </w:r>
      <w:r w:rsidR="003E6505" w:rsidRPr="00F3554A">
        <w:rPr>
          <w:rFonts w:ascii="Times New Roman" w:hAnsi="Times New Roman" w:cs="Times New Roman"/>
          <w:sz w:val="24"/>
          <w:szCs w:val="24"/>
          <w:lang w:val="es-ES"/>
        </w:rPr>
        <w:t>7,4.</w:t>
      </w:r>
    </w:p>
    <w:p w14:paraId="1D3B8F59" w14:textId="4C2DDB29" w:rsidR="003F06B1" w:rsidRDefault="004117AB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F3554A">
        <w:rPr>
          <w:rFonts w:ascii="Times New Roman" w:hAnsi="Times New Roman" w:cs="Times New Roman"/>
          <w:sz w:val="24"/>
          <w:szCs w:val="24"/>
          <w:lang w:val="es-ES"/>
        </w:rPr>
        <w:t xml:space="preserve">De estos </w:t>
      </w:r>
      <w:r w:rsidR="00E94D15" w:rsidRPr="00F3554A">
        <w:rPr>
          <w:rFonts w:ascii="Times New Roman" w:hAnsi="Times New Roman" w:cs="Times New Roman"/>
          <w:sz w:val="24"/>
          <w:szCs w:val="24"/>
          <w:lang w:val="es-ES"/>
        </w:rPr>
        <w:t xml:space="preserve">8935 </w:t>
      </w:r>
      <w:r w:rsidRPr="00F3554A">
        <w:rPr>
          <w:rFonts w:ascii="Times New Roman" w:hAnsi="Times New Roman" w:cs="Times New Roman"/>
          <w:sz w:val="24"/>
          <w:szCs w:val="24"/>
          <w:lang w:val="es-ES"/>
        </w:rPr>
        <w:t xml:space="preserve">datos podemos rescatar que el valor mínimo que alcanzaron las acciones de </w:t>
      </w:r>
      <w:r w:rsidR="00E94D15" w:rsidRPr="00F3554A">
        <w:rPr>
          <w:rFonts w:ascii="Times New Roman" w:hAnsi="Times New Roman" w:cs="Times New Roman"/>
          <w:sz w:val="24"/>
          <w:szCs w:val="24"/>
          <w:lang w:val="es-ES"/>
        </w:rPr>
        <w:t>Telefónica</w:t>
      </w:r>
      <w:r w:rsidRPr="00F3554A">
        <w:rPr>
          <w:rFonts w:ascii="Times New Roman" w:hAnsi="Times New Roman" w:cs="Times New Roman"/>
          <w:sz w:val="24"/>
          <w:szCs w:val="24"/>
          <w:lang w:val="es-ES"/>
        </w:rPr>
        <w:t xml:space="preserve"> fue de </w:t>
      </w:r>
      <w:r w:rsidR="00E94D15" w:rsidRPr="00F3554A">
        <w:rPr>
          <w:rFonts w:ascii="Times New Roman" w:hAnsi="Times New Roman" w:cs="Times New Roman"/>
          <w:sz w:val="24"/>
          <w:szCs w:val="24"/>
          <w:lang w:val="es-ES"/>
        </w:rPr>
        <w:t>1,5</w:t>
      </w:r>
      <w:r w:rsidRPr="00F3554A">
        <w:rPr>
          <w:rFonts w:ascii="Times New Roman" w:hAnsi="Times New Roman" w:cs="Times New Roman"/>
          <w:sz w:val="24"/>
          <w:szCs w:val="24"/>
          <w:lang w:val="es-ES"/>
        </w:rPr>
        <w:t xml:space="preserve"> puntos en el año 2011 y que su valor máximo </w:t>
      </w:r>
      <w:r w:rsidR="0044216B" w:rsidRPr="00F3554A">
        <w:rPr>
          <w:rFonts w:ascii="Times New Roman" w:hAnsi="Times New Roman" w:cs="Times New Roman"/>
          <w:sz w:val="24"/>
          <w:szCs w:val="24"/>
          <w:lang w:val="es-ES"/>
        </w:rPr>
        <w:t>esperado es</w:t>
      </w:r>
      <w:r w:rsidRPr="00F3554A">
        <w:rPr>
          <w:rFonts w:ascii="Times New Roman" w:hAnsi="Times New Roman" w:cs="Times New Roman"/>
          <w:sz w:val="24"/>
          <w:szCs w:val="24"/>
          <w:lang w:val="es-ES"/>
        </w:rPr>
        <w:t xml:space="preserve"> de </w:t>
      </w:r>
      <w:r w:rsidR="00E94D15" w:rsidRPr="00F3554A">
        <w:rPr>
          <w:rFonts w:ascii="Times New Roman" w:hAnsi="Times New Roman" w:cs="Times New Roman"/>
          <w:sz w:val="24"/>
          <w:szCs w:val="24"/>
          <w:lang w:val="es-ES"/>
        </w:rPr>
        <w:t>34,36</w:t>
      </w:r>
      <w:r w:rsidRPr="00F3554A">
        <w:rPr>
          <w:rFonts w:ascii="Times New Roman" w:hAnsi="Times New Roman" w:cs="Times New Roman"/>
          <w:sz w:val="24"/>
          <w:szCs w:val="24"/>
          <w:lang w:val="es-ES"/>
        </w:rPr>
        <w:t xml:space="preserve"> puntos </w:t>
      </w:r>
      <w:r w:rsidR="0044216B" w:rsidRPr="00F3554A">
        <w:rPr>
          <w:rFonts w:ascii="Times New Roman" w:hAnsi="Times New Roman" w:cs="Times New Roman"/>
          <w:sz w:val="24"/>
          <w:szCs w:val="24"/>
          <w:lang w:val="es-ES"/>
        </w:rPr>
        <w:t>para el año 2024.</w:t>
      </w:r>
    </w:p>
    <w:p w14:paraId="10F71922" w14:textId="77777777" w:rsidR="003F06B1" w:rsidRDefault="003F06B1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09130BB0" w14:textId="45D4C4AB" w:rsidR="00F3554A" w:rsidRDefault="00411643" w:rsidP="00224948">
      <w:pPr>
        <w:pStyle w:val="Prrafodelista"/>
        <w:numPr>
          <w:ilvl w:val="0"/>
          <w:numId w:val="1"/>
        </w:numPr>
        <w:spacing w:line="276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F3554A">
        <w:rPr>
          <w:rFonts w:ascii="Times New Roman" w:hAnsi="Times New Roman" w:cs="Times New Roman"/>
          <w:sz w:val="24"/>
          <w:szCs w:val="24"/>
          <w:lang w:val="es-ES"/>
        </w:rPr>
        <w:t xml:space="preserve">VALORES </w:t>
      </w:r>
      <w:r w:rsidR="00F3554A" w:rsidRPr="00F3554A">
        <w:rPr>
          <w:rFonts w:ascii="Times New Roman" w:hAnsi="Times New Roman" w:cs="Times New Roman"/>
          <w:sz w:val="24"/>
          <w:szCs w:val="24"/>
          <w:lang w:val="es-ES"/>
        </w:rPr>
        <w:t>LOGARÍTMIC</w:t>
      </w:r>
      <w:r w:rsidR="00F3554A">
        <w:rPr>
          <w:rFonts w:ascii="Times New Roman" w:hAnsi="Times New Roman" w:cs="Times New Roman"/>
          <w:sz w:val="24"/>
          <w:szCs w:val="24"/>
          <w:lang w:val="es-ES"/>
        </w:rPr>
        <w:t>O</w:t>
      </w:r>
    </w:p>
    <w:p w14:paraId="11CD505E" w14:textId="7FD10CBB" w:rsidR="003F06B1" w:rsidRDefault="003F06B1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  <w:lang w:val="es-ES"/>
        </w:rPr>
        <w:drawing>
          <wp:inline distT="0" distB="0" distL="0" distR="0" wp14:anchorId="0A4DE78A" wp14:editId="14704C3F">
            <wp:extent cx="5239385" cy="16764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333"/>
                    <a:stretch/>
                  </pic:blipFill>
                  <pic:spPr bwMode="auto">
                    <a:xfrm>
                      <a:off x="0" y="0"/>
                      <a:ext cx="5243274" cy="1677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26476" w14:textId="3534C687" w:rsidR="00F3554A" w:rsidRPr="00F3554A" w:rsidRDefault="00F3554A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44B103B5" wp14:editId="675A7833">
            <wp:extent cx="5239385" cy="2461067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98"/>
                    <a:stretch/>
                  </pic:blipFill>
                  <pic:spPr bwMode="auto">
                    <a:xfrm>
                      <a:off x="0" y="0"/>
                      <a:ext cx="5243274" cy="246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0DE20" w14:textId="77777777" w:rsidR="003F06B1" w:rsidRPr="00F3554A" w:rsidRDefault="003F06B1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F3554A">
        <w:rPr>
          <w:rFonts w:ascii="Times New Roman" w:hAnsi="Times New Roman" w:cs="Times New Roman"/>
          <w:sz w:val="24"/>
          <w:szCs w:val="24"/>
          <w:lang w:val="es-ES"/>
        </w:rPr>
        <w:t xml:space="preserve">En esta grafica se obtiene de forma logarítmica la información de cambio sobre el tiempo de las acciones de </w:t>
      </w:r>
      <w:r w:rsidR="008B0948" w:rsidRPr="00F3554A">
        <w:rPr>
          <w:rFonts w:ascii="Times New Roman" w:hAnsi="Times New Roman" w:cs="Times New Roman"/>
          <w:sz w:val="24"/>
          <w:szCs w:val="24"/>
          <w:lang w:val="es-ES"/>
        </w:rPr>
        <w:t>Telefónica</w:t>
      </w:r>
      <w:r w:rsidRPr="00F3554A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1CA6EEEB" w14:textId="674EF66F" w:rsidR="0066030C" w:rsidRDefault="003F06B1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F3554A">
        <w:rPr>
          <w:rFonts w:ascii="Times New Roman" w:hAnsi="Times New Roman" w:cs="Times New Roman"/>
          <w:sz w:val="24"/>
          <w:szCs w:val="24"/>
          <w:lang w:val="es-ES"/>
        </w:rPr>
        <w:t xml:space="preserve">Se puede observar que cada </w:t>
      </w:r>
      <w:proofErr w:type="spellStart"/>
      <w:r w:rsidRPr="00F3554A">
        <w:rPr>
          <w:rFonts w:ascii="Times New Roman" w:hAnsi="Times New Roman" w:cs="Times New Roman"/>
          <w:sz w:val="24"/>
          <w:szCs w:val="24"/>
          <w:lang w:val="es-ES"/>
        </w:rPr>
        <w:t>dia</w:t>
      </w:r>
      <w:proofErr w:type="spellEnd"/>
      <w:r w:rsidRPr="00F3554A">
        <w:rPr>
          <w:rFonts w:ascii="Times New Roman" w:hAnsi="Times New Roman" w:cs="Times New Roman"/>
          <w:sz w:val="24"/>
          <w:szCs w:val="24"/>
          <w:lang w:val="es-ES"/>
        </w:rPr>
        <w:t xml:space="preserve"> que pasa se obtiene un aumento o disminución en el mercado, y esto se puede observar solo trabajando a una escala logarítmica, ya que lo valores devueltos, están más cercanos a la inicial.</w:t>
      </w:r>
    </w:p>
    <w:p w14:paraId="4B287DEB" w14:textId="77777777" w:rsidR="0066030C" w:rsidRDefault="0066030C" w:rsidP="00224948">
      <w:pPr>
        <w:spacing w:line="276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58253696" w14:textId="0F29AF7E" w:rsidR="00446662" w:rsidRPr="00F3554A" w:rsidRDefault="0066030C" w:rsidP="00224948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F3554A">
        <w:rPr>
          <w:rFonts w:ascii="Times New Roman" w:hAnsi="Times New Roman" w:cs="Times New Roman"/>
          <w:sz w:val="24"/>
          <w:szCs w:val="24"/>
          <w:lang w:val="es-ES"/>
        </w:rPr>
        <w:t>DRIFT TELEF</w:t>
      </w:r>
      <w:r w:rsidR="00446662" w:rsidRPr="00F3554A">
        <w:rPr>
          <w:rFonts w:ascii="Times New Roman" w:hAnsi="Times New Roman" w:cs="Times New Roman"/>
          <w:sz w:val="24"/>
          <w:szCs w:val="24"/>
          <w:lang w:val="es-ES"/>
        </w:rPr>
        <w:t>Ó</w:t>
      </w:r>
      <w:r w:rsidRPr="00F3554A">
        <w:rPr>
          <w:rFonts w:ascii="Times New Roman" w:hAnsi="Times New Roman" w:cs="Times New Roman"/>
          <w:sz w:val="24"/>
          <w:szCs w:val="24"/>
          <w:lang w:val="es-ES"/>
        </w:rPr>
        <w:t>NICA</w:t>
      </w:r>
    </w:p>
    <w:p w14:paraId="2E9ECB7D" w14:textId="794AB097" w:rsidR="00446662" w:rsidRPr="00F3554A" w:rsidRDefault="00446662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F3554A">
        <w:rPr>
          <w:rFonts w:ascii="Times New Roman" w:hAnsi="Times New Roman" w:cs="Times New Roman"/>
          <w:sz w:val="24"/>
          <w:szCs w:val="24"/>
          <w:lang w:val="es-ES"/>
        </w:rPr>
        <w:t xml:space="preserve">Anteriormente se calculó la media y la desviación estándar, para calcular el </w:t>
      </w:r>
      <w:proofErr w:type="spellStart"/>
      <w:r w:rsidRPr="00F3554A">
        <w:rPr>
          <w:rFonts w:ascii="Times New Roman" w:hAnsi="Times New Roman" w:cs="Times New Roman"/>
          <w:sz w:val="24"/>
          <w:szCs w:val="24"/>
          <w:lang w:val="es-ES"/>
        </w:rPr>
        <w:t>drift</w:t>
      </w:r>
      <w:proofErr w:type="spellEnd"/>
      <w:r w:rsidRPr="00F3554A">
        <w:rPr>
          <w:rFonts w:ascii="Times New Roman" w:hAnsi="Times New Roman" w:cs="Times New Roman"/>
          <w:sz w:val="24"/>
          <w:szCs w:val="24"/>
          <w:lang w:val="es-ES"/>
        </w:rPr>
        <w:t xml:space="preserve"> se calculará también la varianza de los datos.</w:t>
      </w:r>
    </w:p>
    <w:p w14:paraId="1CF15992" w14:textId="77777777" w:rsidR="00446662" w:rsidRPr="00F3554A" w:rsidRDefault="00446662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A2700">
        <w:rPr>
          <w:noProof/>
          <w:lang w:val="es-ES"/>
        </w:rPr>
        <w:drawing>
          <wp:inline distT="0" distB="0" distL="0" distR="0" wp14:anchorId="5C63053C" wp14:editId="5DCCA8B6">
            <wp:extent cx="3574090" cy="74682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03BD" w14:textId="77777777" w:rsidR="00446662" w:rsidRPr="00F3554A" w:rsidRDefault="00446662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F3554A">
        <w:rPr>
          <w:rFonts w:ascii="Times New Roman" w:hAnsi="Times New Roman" w:cs="Times New Roman"/>
          <w:sz w:val="24"/>
          <w:szCs w:val="24"/>
          <w:lang w:val="es-ES"/>
        </w:rPr>
        <w:t xml:space="preserve">Y con la fórmula de </w:t>
      </w:r>
      <w:proofErr w:type="spellStart"/>
      <w:r w:rsidRPr="00F3554A">
        <w:rPr>
          <w:rFonts w:ascii="Times New Roman" w:hAnsi="Times New Roman" w:cs="Times New Roman"/>
          <w:sz w:val="24"/>
          <w:szCs w:val="24"/>
          <w:lang w:val="es-ES"/>
        </w:rPr>
        <w:t>drift</w:t>
      </w:r>
      <w:proofErr w:type="spellEnd"/>
      <w:r w:rsidRPr="00F3554A">
        <w:rPr>
          <w:rFonts w:ascii="Times New Roman" w:hAnsi="Times New Roman" w:cs="Times New Roman"/>
          <w:sz w:val="24"/>
          <w:szCs w:val="24"/>
          <w:lang w:val="es-ES"/>
        </w:rPr>
        <w:t>:</w:t>
      </w:r>
    </w:p>
    <w:p w14:paraId="4BA01F3F" w14:textId="78470589" w:rsidR="00446662" w:rsidRPr="00F3554A" w:rsidRDefault="00446662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A2700">
        <w:rPr>
          <w:noProof/>
          <w:lang w:val="es-ES"/>
        </w:rPr>
        <w:drawing>
          <wp:inline distT="0" distB="0" distL="0" distR="0" wp14:anchorId="0F7126C3" wp14:editId="02E8B5C0">
            <wp:extent cx="3490262" cy="434378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627B" w14:textId="0CA14207" w:rsidR="00446662" w:rsidRDefault="00446662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F3554A">
        <w:rPr>
          <w:rFonts w:ascii="Times New Roman" w:hAnsi="Times New Roman" w:cs="Times New Roman"/>
          <w:sz w:val="24"/>
          <w:szCs w:val="24"/>
          <w:lang w:val="es-ES"/>
        </w:rPr>
        <w:t xml:space="preserve">Se calcula un </w:t>
      </w:r>
      <w:proofErr w:type="spellStart"/>
      <w:r w:rsidRPr="00F3554A">
        <w:rPr>
          <w:rFonts w:ascii="Times New Roman" w:hAnsi="Times New Roman" w:cs="Times New Roman"/>
          <w:sz w:val="24"/>
          <w:szCs w:val="24"/>
          <w:lang w:val="es-ES"/>
        </w:rPr>
        <w:t>drift</w:t>
      </w:r>
      <w:proofErr w:type="spellEnd"/>
      <w:r w:rsidRPr="00F3554A">
        <w:rPr>
          <w:rFonts w:ascii="Times New Roman" w:hAnsi="Times New Roman" w:cs="Times New Roman"/>
          <w:sz w:val="24"/>
          <w:szCs w:val="24"/>
          <w:lang w:val="es-ES"/>
        </w:rPr>
        <w:t xml:space="preserve"> de [-0,0001139] puntos para la compañía de Telefónica.</w:t>
      </w:r>
      <w:r w:rsidR="00F3554A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ES"/>
        </w:rPr>
        <w:t>Este valor ayuda a compensar la asimetría en los resultados.</w:t>
      </w:r>
    </w:p>
    <w:p w14:paraId="6A1FF75A" w14:textId="77777777" w:rsidR="00446662" w:rsidRDefault="00446662" w:rsidP="00224948">
      <w:pPr>
        <w:pStyle w:val="Prrafodelista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67611C79" w14:textId="77777777" w:rsidR="00446662" w:rsidRPr="00F3554A" w:rsidRDefault="00446662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  <w:lang w:val="es-ES"/>
        </w:rPr>
        <w:drawing>
          <wp:inline distT="0" distB="0" distL="0" distR="0" wp14:anchorId="34912EFD" wp14:editId="62B339F9">
            <wp:extent cx="5631590" cy="7181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12" b="22677"/>
                    <a:stretch/>
                  </pic:blipFill>
                  <pic:spPr bwMode="auto">
                    <a:xfrm>
                      <a:off x="0" y="0"/>
                      <a:ext cx="5636916" cy="718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2D80A" w14:textId="77777777" w:rsidR="005763A5" w:rsidRDefault="005763A5" w:rsidP="00224948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PREDICCIONES TELEFÓNICA</w:t>
      </w:r>
    </w:p>
    <w:p w14:paraId="635FE075" w14:textId="77777777" w:rsidR="003148D1" w:rsidRDefault="003148D1" w:rsidP="00224948">
      <w:pPr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es-ES"/>
        </w:rPr>
      </w:pPr>
    </w:p>
    <w:p w14:paraId="653A0917" w14:textId="7A27C93B" w:rsidR="00C9249A" w:rsidRDefault="003148D1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205F502F" wp14:editId="0A792335">
            <wp:extent cx="5670550" cy="2988995"/>
            <wp:effectExtent l="0" t="0" r="635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428" r="3136"/>
                    <a:stretch/>
                  </pic:blipFill>
                  <pic:spPr bwMode="auto">
                    <a:xfrm>
                      <a:off x="0" y="0"/>
                      <a:ext cx="5678564" cy="2993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1DFDD" w14:textId="77777777" w:rsidR="008663E9" w:rsidRPr="00F3554A" w:rsidRDefault="008663E9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F3554A">
        <w:rPr>
          <w:rFonts w:ascii="Times New Roman" w:hAnsi="Times New Roman" w:cs="Times New Roman"/>
          <w:sz w:val="24"/>
          <w:szCs w:val="24"/>
          <w:lang w:val="es-ES"/>
        </w:rPr>
        <w:t>Como se puede observar, la línea negra es la tendencia de los datos originales, y algunas de las simulaciones tuvieron una tendencia similar.</w:t>
      </w:r>
    </w:p>
    <w:p w14:paraId="2AF61ECB" w14:textId="77777777" w:rsidR="008663E9" w:rsidRPr="00F3554A" w:rsidRDefault="008663E9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F3554A">
        <w:rPr>
          <w:rFonts w:ascii="Times New Roman" w:hAnsi="Times New Roman" w:cs="Times New Roman"/>
          <w:sz w:val="24"/>
          <w:szCs w:val="24"/>
          <w:lang w:val="es-ES"/>
        </w:rPr>
        <w:t>Esto demuestra que con implementando el método de Monte Carlo, se puede llegar a predecir la subida y bajada de una acción en la bolsa de comercio.</w:t>
      </w:r>
    </w:p>
    <w:p w14:paraId="3565592C" w14:textId="77FEBF4A" w:rsidR="00C9249A" w:rsidRPr="00C9249A" w:rsidRDefault="008663E9" w:rsidP="002249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F3554A">
        <w:rPr>
          <w:rFonts w:ascii="Times New Roman" w:hAnsi="Times New Roman" w:cs="Times New Roman"/>
          <w:sz w:val="24"/>
          <w:szCs w:val="24"/>
          <w:lang w:val="es-ES"/>
        </w:rPr>
        <w:t xml:space="preserve">Con telefónica ocurre un caso especial, y es </w:t>
      </w:r>
      <w:r w:rsidR="00153DB6" w:rsidRPr="00F3554A">
        <w:rPr>
          <w:rFonts w:ascii="Times New Roman" w:hAnsi="Times New Roman" w:cs="Times New Roman"/>
          <w:sz w:val="24"/>
          <w:szCs w:val="24"/>
          <w:lang w:val="es-ES"/>
        </w:rPr>
        <w:t>que,</w:t>
      </w:r>
      <w:r w:rsidRPr="00F3554A">
        <w:rPr>
          <w:rFonts w:ascii="Times New Roman" w:hAnsi="Times New Roman" w:cs="Times New Roman"/>
          <w:sz w:val="24"/>
          <w:szCs w:val="24"/>
          <w:lang w:val="es-ES"/>
        </w:rPr>
        <w:t xml:space="preserve"> por medio de Monte Carlo, se predice que durante 2022-2023 puede llegar a subir las acciones a su punto </w:t>
      </w:r>
      <w:proofErr w:type="spellStart"/>
      <w:r w:rsidRPr="00F3554A">
        <w:rPr>
          <w:rFonts w:ascii="Times New Roman" w:hAnsi="Times New Roman" w:cs="Times New Roman"/>
          <w:sz w:val="24"/>
          <w:szCs w:val="24"/>
          <w:lang w:val="es-ES"/>
        </w:rPr>
        <w:t>mas</w:t>
      </w:r>
      <w:proofErr w:type="spellEnd"/>
      <w:r w:rsidRPr="00F3554A">
        <w:rPr>
          <w:rFonts w:ascii="Times New Roman" w:hAnsi="Times New Roman" w:cs="Times New Roman"/>
          <w:sz w:val="24"/>
          <w:szCs w:val="24"/>
          <w:lang w:val="es-ES"/>
        </w:rPr>
        <w:t xml:space="preserve"> alto, sin embargo, para el año 2024, estas acciones van a empezar a desplomarse.</w:t>
      </w:r>
    </w:p>
    <w:sectPr w:rsidR="00C9249A" w:rsidRPr="00C9249A">
      <w:headerReference w:type="default" r:id="rId40"/>
      <w:footerReference w:type="default" r:id="rId4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4BD28F" w14:textId="77777777" w:rsidR="00D77D23" w:rsidRDefault="00D77D23" w:rsidP="002312CA">
      <w:pPr>
        <w:spacing w:after="0" w:line="240" w:lineRule="auto"/>
      </w:pPr>
      <w:r>
        <w:separator/>
      </w:r>
    </w:p>
  </w:endnote>
  <w:endnote w:type="continuationSeparator" w:id="0">
    <w:p w14:paraId="60FF6A01" w14:textId="77777777" w:rsidR="00D77D23" w:rsidRDefault="00D77D23" w:rsidP="002312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53049015"/>
      <w:docPartObj>
        <w:docPartGallery w:val="Page Numbers (Bottom of Page)"/>
        <w:docPartUnique/>
      </w:docPartObj>
    </w:sdtPr>
    <w:sdtContent>
      <w:p w14:paraId="1D715076" w14:textId="7001D141" w:rsidR="002312CA" w:rsidRDefault="002312CA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BFD11F5" w14:textId="77777777" w:rsidR="002312CA" w:rsidRDefault="002312C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29C00F" w14:textId="77777777" w:rsidR="00D77D23" w:rsidRDefault="00D77D23" w:rsidP="002312CA">
      <w:pPr>
        <w:spacing w:after="0" w:line="240" w:lineRule="auto"/>
      </w:pPr>
      <w:r>
        <w:separator/>
      </w:r>
    </w:p>
  </w:footnote>
  <w:footnote w:type="continuationSeparator" w:id="0">
    <w:p w14:paraId="34378999" w14:textId="77777777" w:rsidR="00D77D23" w:rsidRDefault="00D77D23" w:rsidP="002312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D8ED8" w14:textId="4BB64BF9" w:rsidR="002312CA" w:rsidRDefault="002312CA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025B07B6" wp14:editId="45E70BA3">
          <wp:simplePos x="0" y="0"/>
          <wp:positionH relativeFrom="column">
            <wp:posOffset>4758690</wp:posOffset>
          </wp:positionH>
          <wp:positionV relativeFrom="paragraph">
            <wp:posOffset>-173355</wp:posOffset>
          </wp:positionV>
          <wp:extent cx="1800225" cy="381000"/>
          <wp:effectExtent l="0" t="0" r="9525" b="0"/>
          <wp:wrapSquare wrapText="bothSides"/>
          <wp:docPr id="53" name="Imagen 5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23647" b="-12"/>
                  <a:stretch/>
                </pic:blipFill>
                <pic:spPr bwMode="auto">
                  <a:xfrm>
                    <a:off x="0" y="0"/>
                    <a:ext cx="1800225" cy="381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35EF8"/>
    <w:multiLevelType w:val="hybridMultilevel"/>
    <w:tmpl w:val="68E6D29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736213"/>
    <w:multiLevelType w:val="hybridMultilevel"/>
    <w:tmpl w:val="63C8497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C074AA"/>
    <w:multiLevelType w:val="hybridMultilevel"/>
    <w:tmpl w:val="FB7E955E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F4467E"/>
    <w:multiLevelType w:val="hybridMultilevel"/>
    <w:tmpl w:val="EF30A4A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AD303F"/>
    <w:multiLevelType w:val="hybridMultilevel"/>
    <w:tmpl w:val="F6D4C52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A46D0B"/>
    <w:multiLevelType w:val="hybridMultilevel"/>
    <w:tmpl w:val="9782C2B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2806326">
    <w:abstractNumId w:val="5"/>
  </w:num>
  <w:num w:numId="2" w16cid:durableId="1225877018">
    <w:abstractNumId w:val="0"/>
  </w:num>
  <w:num w:numId="3" w16cid:durableId="1280843684">
    <w:abstractNumId w:val="1"/>
  </w:num>
  <w:num w:numId="4" w16cid:durableId="1691490638">
    <w:abstractNumId w:val="3"/>
  </w:num>
  <w:num w:numId="5" w16cid:durableId="1156260415">
    <w:abstractNumId w:val="4"/>
  </w:num>
  <w:num w:numId="6" w16cid:durableId="11324800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BF4"/>
    <w:rsid w:val="000779CB"/>
    <w:rsid w:val="000924B4"/>
    <w:rsid w:val="000F68DC"/>
    <w:rsid w:val="00135679"/>
    <w:rsid w:val="00150483"/>
    <w:rsid w:val="00153DB6"/>
    <w:rsid w:val="001C25ED"/>
    <w:rsid w:val="00224948"/>
    <w:rsid w:val="002312CA"/>
    <w:rsid w:val="003148D1"/>
    <w:rsid w:val="00353E4C"/>
    <w:rsid w:val="003A7D35"/>
    <w:rsid w:val="003B3C9E"/>
    <w:rsid w:val="003B6E68"/>
    <w:rsid w:val="003E6505"/>
    <w:rsid w:val="003F06B1"/>
    <w:rsid w:val="00411643"/>
    <w:rsid w:val="004117AB"/>
    <w:rsid w:val="00431BF4"/>
    <w:rsid w:val="0044216B"/>
    <w:rsid w:val="00446662"/>
    <w:rsid w:val="005233EC"/>
    <w:rsid w:val="005763A5"/>
    <w:rsid w:val="00577F1A"/>
    <w:rsid w:val="005D4E8A"/>
    <w:rsid w:val="00635560"/>
    <w:rsid w:val="0066030C"/>
    <w:rsid w:val="006802B1"/>
    <w:rsid w:val="0069349F"/>
    <w:rsid w:val="006E2AFE"/>
    <w:rsid w:val="006F2CDB"/>
    <w:rsid w:val="0072361A"/>
    <w:rsid w:val="007676F6"/>
    <w:rsid w:val="007B5E4B"/>
    <w:rsid w:val="008663E9"/>
    <w:rsid w:val="008B0948"/>
    <w:rsid w:val="008E5836"/>
    <w:rsid w:val="00932259"/>
    <w:rsid w:val="00996E96"/>
    <w:rsid w:val="00A1207E"/>
    <w:rsid w:val="00A32146"/>
    <w:rsid w:val="00AA783F"/>
    <w:rsid w:val="00B72905"/>
    <w:rsid w:val="00BA2700"/>
    <w:rsid w:val="00BD6875"/>
    <w:rsid w:val="00C06B38"/>
    <w:rsid w:val="00C123E1"/>
    <w:rsid w:val="00C63E5B"/>
    <w:rsid w:val="00C9249A"/>
    <w:rsid w:val="00C92CE3"/>
    <w:rsid w:val="00D147E0"/>
    <w:rsid w:val="00D77D23"/>
    <w:rsid w:val="00E743D9"/>
    <w:rsid w:val="00E82E09"/>
    <w:rsid w:val="00E94000"/>
    <w:rsid w:val="00E94D15"/>
    <w:rsid w:val="00EB5381"/>
    <w:rsid w:val="00ED3868"/>
    <w:rsid w:val="00F3554A"/>
    <w:rsid w:val="00F36268"/>
    <w:rsid w:val="00F61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966EFD"/>
  <w15:chartTrackingRefBased/>
  <w15:docId w15:val="{74141641-F75E-4E44-90A2-0FD54C05D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3214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312C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12CA"/>
  </w:style>
  <w:style w:type="paragraph" w:styleId="Piedepgina">
    <w:name w:val="footer"/>
    <w:basedOn w:val="Normal"/>
    <w:link w:val="PiedepginaCar"/>
    <w:uiPriority w:val="99"/>
    <w:unhideWhenUsed/>
    <w:rsid w:val="002312C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312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10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80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16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9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0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47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94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2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3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9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57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2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10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8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9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05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2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0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12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0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1319</Words>
  <Characters>7255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Manuel Correa Rivera</dc:creator>
  <cp:keywords/>
  <dc:description/>
  <cp:lastModifiedBy>Hugo Hernandez</cp:lastModifiedBy>
  <cp:revision>47</cp:revision>
  <cp:lastPrinted>2022-11-30T03:35:00Z</cp:lastPrinted>
  <dcterms:created xsi:type="dcterms:W3CDTF">2022-11-21T21:04:00Z</dcterms:created>
  <dcterms:modified xsi:type="dcterms:W3CDTF">2022-11-30T15:03:00Z</dcterms:modified>
</cp:coreProperties>
</file>