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7CFE5" w14:textId="77777777" w:rsidR="005F083F" w:rsidRDefault="00000000">
      <w:pPr>
        <w:pBdr>
          <w:bottom w:val="single" w:sz="4" w:space="1" w:color="auto"/>
        </w:pBdr>
        <w:ind w:right="26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361CC07F" w14:textId="77777777" w:rsidR="007D77AA" w:rsidRPr="005067A0" w:rsidRDefault="007D77AA" w:rsidP="007D77AA">
      <w:pPr>
        <w:ind w:right="29"/>
        <w:jc w:val="left"/>
        <w:rPr>
          <w:b/>
          <w:bCs/>
          <w:sz w:val="22"/>
          <w:szCs w:val="22"/>
        </w:rPr>
      </w:pPr>
      <w:r w:rsidRPr="005067A0">
        <w:rPr>
          <w:rFonts w:hint="eastAsia"/>
          <w:b/>
          <w:bCs/>
          <w:sz w:val="22"/>
          <w:szCs w:val="22"/>
        </w:rPr>
        <w:t>U</w:t>
      </w:r>
      <w:r w:rsidRPr="005067A0">
        <w:rPr>
          <w:b/>
          <w:bCs/>
          <w:sz w:val="22"/>
          <w:szCs w:val="22"/>
        </w:rPr>
        <w:t>niversity of Macau, Macau, China</w:t>
      </w:r>
      <w:r>
        <w:rPr>
          <w:b/>
          <w:bCs/>
          <w:sz w:val="22"/>
          <w:szCs w:val="22"/>
        </w:rPr>
        <w:t xml:space="preserve">                                                                         </w:t>
      </w:r>
      <w:r w:rsidRPr="005067A0">
        <w:rPr>
          <w:sz w:val="22"/>
          <w:szCs w:val="22"/>
        </w:rPr>
        <w:t xml:space="preserve">                             Sep. 2022-Now</w:t>
      </w:r>
    </w:p>
    <w:p w14:paraId="081194F1" w14:textId="77777777" w:rsidR="007D77AA" w:rsidRDefault="007D77AA" w:rsidP="007D77AA">
      <w:pPr>
        <w:ind w:right="29"/>
        <w:jc w:val="left"/>
        <w:rPr>
          <w:i/>
          <w:iCs/>
          <w:sz w:val="22"/>
          <w:szCs w:val="22"/>
        </w:rPr>
      </w:pPr>
      <w:r w:rsidRPr="005067A0">
        <w:rPr>
          <w:rFonts w:hint="eastAsia"/>
          <w:i/>
          <w:iCs/>
          <w:sz w:val="22"/>
          <w:szCs w:val="22"/>
        </w:rPr>
        <w:t>F</w:t>
      </w:r>
      <w:r w:rsidRPr="005067A0">
        <w:rPr>
          <w:i/>
          <w:iCs/>
          <w:sz w:val="22"/>
          <w:szCs w:val="22"/>
        </w:rPr>
        <w:t>aculty of Business Administration</w:t>
      </w:r>
    </w:p>
    <w:p w14:paraId="258B9BFF" w14:textId="77777777" w:rsidR="007D77AA" w:rsidRDefault="007D77AA" w:rsidP="007D77AA">
      <w:pPr>
        <w:ind w:right="29"/>
        <w:jc w:val="left"/>
        <w:rPr>
          <w:i/>
          <w:iCs/>
          <w:sz w:val="22"/>
          <w:szCs w:val="22"/>
        </w:rPr>
      </w:pPr>
      <w:r>
        <w:rPr>
          <w:rFonts w:hint="eastAsia"/>
          <w:i/>
          <w:iCs/>
          <w:sz w:val="22"/>
          <w:szCs w:val="22"/>
        </w:rPr>
        <w:t>M</w:t>
      </w:r>
      <w:r>
        <w:rPr>
          <w:i/>
          <w:iCs/>
          <w:sz w:val="22"/>
          <w:szCs w:val="22"/>
        </w:rPr>
        <w:t xml:space="preserve">Sc. in </w:t>
      </w:r>
      <w:r w:rsidRPr="005067A0">
        <w:rPr>
          <w:i/>
          <w:iCs/>
          <w:sz w:val="22"/>
          <w:szCs w:val="22"/>
        </w:rPr>
        <w:t>International Integrated Resort Management</w:t>
      </w:r>
    </w:p>
    <w:p w14:paraId="6160BDD1" w14:textId="21EB45CF" w:rsidR="00454D11" w:rsidRPr="00454D11" w:rsidRDefault="00454D11" w:rsidP="007D77AA">
      <w:pPr>
        <w:ind w:right="29"/>
        <w:jc w:val="left"/>
        <w:rPr>
          <w:sz w:val="22"/>
          <w:szCs w:val="22"/>
        </w:rPr>
      </w:pPr>
      <w:r w:rsidRPr="00454D11">
        <w:rPr>
          <w:rFonts w:hint="eastAsia"/>
          <w:sz w:val="22"/>
          <w:szCs w:val="22"/>
        </w:rPr>
        <w:t>GPA</w:t>
      </w:r>
      <w:r w:rsidRPr="00454D11">
        <w:rPr>
          <w:sz w:val="22"/>
          <w:szCs w:val="22"/>
        </w:rPr>
        <w:t>:</w:t>
      </w:r>
      <w:r>
        <w:rPr>
          <w:sz w:val="22"/>
          <w:szCs w:val="22"/>
        </w:rPr>
        <w:t xml:space="preserve"> 3.44/4</w:t>
      </w:r>
    </w:p>
    <w:p w14:paraId="79D2BFBE" w14:textId="48A56448" w:rsidR="007D77AA" w:rsidRPr="007D77AA" w:rsidRDefault="007D77AA" w:rsidP="00941B97">
      <w:pPr>
        <w:tabs>
          <w:tab w:val="right" w:pos="10440"/>
        </w:tabs>
        <w:ind w:right="28"/>
        <w:jc w:val="left"/>
        <w:rPr>
          <w:color w:val="auto"/>
          <w:sz w:val="22"/>
          <w:szCs w:val="22"/>
        </w:rPr>
      </w:pPr>
      <w:r w:rsidRPr="007D77AA">
        <w:rPr>
          <w:rFonts w:hint="eastAsia"/>
          <w:color w:val="auto"/>
          <w:sz w:val="22"/>
          <w:szCs w:val="22"/>
        </w:rPr>
        <w:t>Relevant</w:t>
      </w:r>
      <w:r w:rsidRPr="007D77AA">
        <w:rPr>
          <w:color w:val="auto"/>
          <w:sz w:val="22"/>
          <w:szCs w:val="22"/>
        </w:rPr>
        <w:t xml:space="preserve"> coursework:</w:t>
      </w:r>
      <w:r>
        <w:rPr>
          <w:color w:val="auto"/>
          <w:sz w:val="22"/>
          <w:szCs w:val="22"/>
        </w:rPr>
        <w:t xml:space="preserve"> </w:t>
      </w:r>
      <w:r w:rsidRPr="007D77AA">
        <w:rPr>
          <w:i/>
          <w:iCs/>
          <w:color w:val="auto"/>
          <w:sz w:val="22"/>
          <w:szCs w:val="22"/>
        </w:rPr>
        <w:t xml:space="preserve">International Integrated Resorts Management, Travel and </w:t>
      </w:r>
      <w:r w:rsidRPr="007D77AA">
        <w:rPr>
          <w:rFonts w:hint="eastAsia"/>
          <w:i/>
          <w:iCs/>
          <w:color w:val="auto"/>
          <w:sz w:val="22"/>
          <w:szCs w:val="22"/>
        </w:rPr>
        <w:t>Tourism</w:t>
      </w:r>
      <w:r w:rsidRPr="007D77AA">
        <w:rPr>
          <w:i/>
          <w:iCs/>
          <w:color w:val="auto"/>
          <w:sz w:val="22"/>
          <w:szCs w:val="22"/>
        </w:rPr>
        <w:t xml:space="preserve"> Management, </w:t>
      </w:r>
      <w:r>
        <w:rPr>
          <w:rFonts w:hint="eastAsia"/>
          <w:i/>
          <w:iCs/>
          <w:color w:val="auto"/>
          <w:sz w:val="22"/>
          <w:szCs w:val="22"/>
        </w:rPr>
        <w:t>International</w:t>
      </w:r>
      <w:r w:rsidRPr="007D77AA">
        <w:rPr>
          <w:i/>
          <w:iCs/>
          <w:color w:val="auto"/>
          <w:sz w:val="22"/>
          <w:szCs w:val="22"/>
        </w:rPr>
        <w:t xml:space="preserve"> Hospitality Marketing Management, Retail Management in Integrated Resorts, Direct Marketing and Customer Relationship Management in Integrated Resort</w:t>
      </w:r>
      <w:r>
        <w:rPr>
          <w:i/>
          <w:iCs/>
          <w:color w:val="auto"/>
          <w:sz w:val="22"/>
          <w:szCs w:val="22"/>
        </w:rPr>
        <w:t>s</w:t>
      </w:r>
      <w:r w:rsidR="00454D11">
        <w:rPr>
          <w:rFonts w:hint="eastAsia"/>
          <w:i/>
          <w:iCs/>
          <w:color w:val="auto"/>
          <w:sz w:val="22"/>
          <w:szCs w:val="22"/>
        </w:rPr>
        <w:t>,</w:t>
      </w:r>
      <w:r w:rsidR="00454D11">
        <w:rPr>
          <w:i/>
          <w:iCs/>
          <w:color w:val="auto"/>
          <w:sz w:val="22"/>
          <w:szCs w:val="22"/>
        </w:rPr>
        <w:t xml:space="preserve"> etc.</w:t>
      </w:r>
    </w:p>
    <w:p w14:paraId="3E7F6141" w14:textId="40403234" w:rsidR="005F083F" w:rsidRDefault="00000000" w:rsidP="007D77AA">
      <w:pPr>
        <w:tabs>
          <w:tab w:val="right" w:pos="10440"/>
        </w:tabs>
        <w:spacing w:before="120"/>
        <w:ind w:right="-147"/>
        <w:jc w:val="left"/>
        <w:rPr>
          <w:sz w:val="22"/>
          <w:szCs w:val="22"/>
        </w:rPr>
      </w:pPr>
      <w:r w:rsidRPr="007D77AA">
        <w:rPr>
          <w:rFonts w:hint="eastAsia"/>
          <w:b/>
          <w:color w:val="auto"/>
          <w:sz w:val="22"/>
          <w:szCs w:val="22"/>
        </w:rPr>
        <w:t>Sichuan University</w:t>
      </w:r>
      <w:r w:rsidRPr="007D77AA">
        <w:rPr>
          <w:b/>
          <w:color w:val="auto"/>
          <w:sz w:val="22"/>
          <w:szCs w:val="22"/>
        </w:rPr>
        <w:t xml:space="preserve">, </w:t>
      </w:r>
      <w:r w:rsidRPr="007D77AA">
        <w:rPr>
          <w:rFonts w:hint="eastAsia"/>
          <w:b/>
          <w:color w:val="auto"/>
          <w:sz w:val="22"/>
          <w:szCs w:val="22"/>
        </w:rPr>
        <w:t>Chengdu</w:t>
      </w:r>
      <w:r w:rsidRPr="007D77AA">
        <w:rPr>
          <w:b/>
          <w:color w:val="auto"/>
          <w:sz w:val="22"/>
          <w:szCs w:val="22"/>
        </w:rPr>
        <w:t>, S</w:t>
      </w:r>
      <w:r w:rsidRPr="007D77AA">
        <w:rPr>
          <w:rFonts w:hint="eastAsia"/>
          <w:b/>
          <w:color w:val="auto"/>
          <w:sz w:val="22"/>
          <w:szCs w:val="22"/>
        </w:rPr>
        <w:t>ichuan</w:t>
      </w:r>
      <w:r w:rsidRPr="007D77AA">
        <w:rPr>
          <w:b/>
          <w:color w:val="auto"/>
          <w:sz w:val="22"/>
          <w:szCs w:val="22"/>
        </w:rPr>
        <w:t>, China</w:t>
      </w:r>
      <w:r>
        <w:rPr>
          <w:b/>
          <w:sz w:val="22"/>
          <w:szCs w:val="22"/>
        </w:rPr>
        <w:tab/>
        <w:t xml:space="preserve">            </w:t>
      </w:r>
      <w:r>
        <w:rPr>
          <w:bCs/>
          <w:sz w:val="22"/>
          <w:szCs w:val="22"/>
        </w:rPr>
        <w:t xml:space="preserve"> Sep. </w:t>
      </w:r>
      <w:r>
        <w:rPr>
          <w:sz w:val="22"/>
          <w:szCs w:val="22"/>
        </w:rPr>
        <w:t>201</w:t>
      </w:r>
      <w:r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- Jun. 2022</w:t>
      </w:r>
    </w:p>
    <w:p w14:paraId="37C2C505" w14:textId="77777777" w:rsidR="005F083F" w:rsidRDefault="00000000">
      <w:pPr>
        <w:ind w:right="29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School of History &amp; Culture</w:t>
      </w:r>
      <w:r>
        <w:rPr>
          <w:i/>
          <w:sz w:val="22"/>
          <w:szCs w:val="22"/>
        </w:rPr>
        <w:t>（</w:t>
      </w:r>
      <w:r>
        <w:rPr>
          <w:i/>
          <w:sz w:val="22"/>
          <w:szCs w:val="22"/>
        </w:rPr>
        <w:t>Tourism</w:t>
      </w:r>
      <w:r>
        <w:rPr>
          <w:i/>
          <w:sz w:val="22"/>
          <w:szCs w:val="22"/>
        </w:rPr>
        <w:t>）</w:t>
      </w:r>
    </w:p>
    <w:p w14:paraId="460D1274" w14:textId="77777777" w:rsidR="005F083F" w:rsidRDefault="00000000">
      <w:pPr>
        <w:ind w:right="29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Major: </w:t>
      </w:r>
      <w:r>
        <w:rPr>
          <w:rFonts w:hint="eastAsia"/>
          <w:i/>
          <w:sz w:val="22"/>
          <w:szCs w:val="22"/>
        </w:rPr>
        <w:t>Tourism Management</w:t>
      </w:r>
    </w:p>
    <w:p w14:paraId="7E89CA79" w14:textId="77777777" w:rsidR="005F083F" w:rsidRDefault="00000000">
      <w:pPr>
        <w:ind w:right="29"/>
        <w:jc w:val="left"/>
        <w:rPr>
          <w:i/>
          <w:iCs/>
          <w:color w:val="auto"/>
          <w:sz w:val="22"/>
          <w:szCs w:val="22"/>
        </w:rPr>
      </w:pPr>
      <w:proofErr w:type="gramStart"/>
      <w:r>
        <w:rPr>
          <w:i/>
          <w:iCs/>
          <w:color w:val="auto"/>
          <w:sz w:val="22"/>
          <w:szCs w:val="22"/>
        </w:rPr>
        <w:t xml:space="preserve">Bachelor in </w:t>
      </w:r>
      <w:r>
        <w:rPr>
          <w:rFonts w:hint="eastAsia"/>
          <w:i/>
          <w:iCs/>
          <w:color w:val="auto"/>
          <w:sz w:val="22"/>
          <w:szCs w:val="22"/>
        </w:rPr>
        <w:t>Management</w:t>
      </w:r>
      <w:proofErr w:type="gramEnd"/>
    </w:p>
    <w:p w14:paraId="0729781A" w14:textId="77777777" w:rsidR="005F083F" w:rsidRDefault="00000000">
      <w:pPr>
        <w:ind w:right="29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Cumulative GPA: 8</w:t>
      </w:r>
      <w:r>
        <w:rPr>
          <w:rFonts w:hint="eastAsia"/>
          <w:color w:val="auto"/>
          <w:sz w:val="22"/>
          <w:szCs w:val="22"/>
        </w:rPr>
        <w:t>6</w:t>
      </w:r>
      <w:r>
        <w:rPr>
          <w:color w:val="auto"/>
          <w:sz w:val="22"/>
          <w:szCs w:val="22"/>
        </w:rPr>
        <w:t xml:space="preserve">.69/ </w:t>
      </w:r>
      <w:proofErr w:type="gramStart"/>
      <w:r>
        <w:rPr>
          <w:color w:val="auto"/>
          <w:sz w:val="22"/>
          <w:szCs w:val="22"/>
        </w:rPr>
        <w:t>100;</w:t>
      </w:r>
      <w:proofErr w:type="gramEnd"/>
    </w:p>
    <w:p w14:paraId="5855E092" w14:textId="7A858403" w:rsidR="005067A0" w:rsidRPr="007D77AA" w:rsidRDefault="00000000">
      <w:pPr>
        <w:ind w:right="29"/>
        <w:jc w:val="left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>Relevant coursework:</w:t>
      </w:r>
      <w:r>
        <w:rPr>
          <w:color w:val="FF0000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 xml:space="preserve">Hotel Management Practice, Tourism Economics Research, Research and </w:t>
      </w:r>
      <w:r>
        <w:rPr>
          <w:rFonts w:hint="eastAsia"/>
          <w:i/>
          <w:iCs/>
          <w:color w:val="auto"/>
          <w:sz w:val="22"/>
          <w:szCs w:val="22"/>
        </w:rPr>
        <w:t>Methodology</w:t>
      </w:r>
      <w:r>
        <w:rPr>
          <w:i/>
          <w:iCs/>
          <w:color w:val="auto"/>
          <w:sz w:val="22"/>
          <w:szCs w:val="22"/>
        </w:rPr>
        <w:t xml:space="preserve"> on Tourism and Leisure Activities, Sustainable Tourism Research, New Venture Creation, Tourism </w:t>
      </w:r>
      <w:proofErr w:type="spellStart"/>
      <w:proofErr w:type="gramStart"/>
      <w:r>
        <w:rPr>
          <w:i/>
          <w:iCs/>
          <w:color w:val="auto"/>
          <w:sz w:val="22"/>
          <w:szCs w:val="22"/>
        </w:rPr>
        <w:t>Culture,Landscape</w:t>
      </w:r>
      <w:proofErr w:type="spellEnd"/>
      <w:proofErr w:type="gramEnd"/>
      <w:r>
        <w:rPr>
          <w:i/>
          <w:iCs/>
          <w:color w:val="auto"/>
          <w:sz w:val="22"/>
          <w:szCs w:val="22"/>
        </w:rPr>
        <w:t xml:space="preserve"> Aesthetics, Tourism Psychology, Financial Management</w:t>
      </w:r>
      <w:r>
        <w:rPr>
          <w:rFonts w:hint="eastAsia"/>
          <w:i/>
          <w:iCs/>
          <w:color w:val="auto"/>
          <w:sz w:val="22"/>
          <w:szCs w:val="22"/>
        </w:rPr>
        <w:t>,</w:t>
      </w:r>
      <w:r>
        <w:rPr>
          <w:i/>
          <w:iCs/>
          <w:color w:val="auto"/>
          <w:sz w:val="22"/>
          <w:szCs w:val="22"/>
        </w:rPr>
        <w:t xml:space="preserve"> etc</w:t>
      </w:r>
      <w:r>
        <w:rPr>
          <w:rFonts w:hint="eastAsia"/>
          <w:i/>
          <w:iCs/>
          <w:color w:val="auto"/>
          <w:sz w:val="22"/>
          <w:szCs w:val="22"/>
        </w:rPr>
        <w:t>.</w:t>
      </w:r>
    </w:p>
    <w:p w14:paraId="0C963B8A" w14:textId="77777777" w:rsidR="005F083F" w:rsidRDefault="00000000" w:rsidP="007D77AA">
      <w:pPr>
        <w:pBdr>
          <w:bottom w:val="single" w:sz="4" w:space="1" w:color="auto"/>
        </w:pBdr>
        <w:spacing w:before="120" w:after="60"/>
        <w:ind w:right="28"/>
        <w:jc w:val="left"/>
        <w:rPr>
          <w:b/>
          <w:color w:val="auto"/>
          <w:sz w:val="22"/>
          <w:szCs w:val="22"/>
        </w:rPr>
      </w:pPr>
      <w:r>
        <w:rPr>
          <w:rFonts w:hint="eastAsia"/>
          <w:b/>
          <w:sz w:val="22"/>
          <w:szCs w:val="22"/>
        </w:rPr>
        <w:t>RESEARCH</w:t>
      </w:r>
      <w:r>
        <w:rPr>
          <w:b/>
          <w:sz w:val="22"/>
          <w:szCs w:val="22"/>
        </w:rPr>
        <w:t xml:space="preserve"> EXPERIENCES</w:t>
      </w:r>
    </w:p>
    <w:p w14:paraId="7A76E12A" w14:textId="6FE1E871" w:rsidR="005F083F" w:rsidRDefault="00000000">
      <w:pPr>
        <w:tabs>
          <w:tab w:val="right" w:pos="10440"/>
        </w:tabs>
        <w:spacing w:before="120"/>
        <w:ind w:right="-150"/>
        <w:jc w:val="lef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Do Mothers in Commuter Families Intend to Family Travel? A Qualitative Study </w:t>
      </w:r>
      <w:proofErr w:type="gramStart"/>
      <w:r>
        <w:rPr>
          <w:b/>
          <w:color w:val="auto"/>
          <w:sz w:val="22"/>
          <w:szCs w:val="22"/>
        </w:rPr>
        <w:t>From</w:t>
      </w:r>
      <w:proofErr w:type="gramEnd"/>
      <w:r>
        <w:rPr>
          <w:b/>
          <w:color w:val="auto"/>
          <w:sz w:val="22"/>
          <w:szCs w:val="22"/>
        </w:rPr>
        <w:t xml:space="preserve"> Ecological Systems Perspectives</w:t>
      </w:r>
      <w:r>
        <w:rPr>
          <w:b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</w:t>
      </w:r>
      <w:r>
        <w:rPr>
          <w:b/>
          <w:color w:val="auto"/>
          <w:sz w:val="22"/>
          <w:szCs w:val="22"/>
        </w:rPr>
        <w:tab/>
      </w:r>
      <w:r>
        <w:rPr>
          <w:rFonts w:hint="eastAsia"/>
          <w:bCs/>
          <w:color w:val="auto"/>
          <w:sz w:val="22"/>
          <w:szCs w:val="22"/>
        </w:rPr>
        <w:t>Dec</w:t>
      </w:r>
      <w:r>
        <w:rPr>
          <w:bCs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20</w:t>
      </w:r>
      <w:r>
        <w:rPr>
          <w:rFonts w:hint="eastAsia"/>
          <w:color w:val="auto"/>
          <w:sz w:val="22"/>
          <w:szCs w:val="22"/>
        </w:rPr>
        <w:t>21</w:t>
      </w:r>
      <w:r>
        <w:rPr>
          <w:color w:val="auto"/>
          <w:sz w:val="22"/>
          <w:szCs w:val="22"/>
        </w:rPr>
        <w:t xml:space="preserve"> – </w:t>
      </w:r>
      <w:r>
        <w:rPr>
          <w:rFonts w:hint="eastAsia"/>
          <w:color w:val="auto"/>
          <w:sz w:val="22"/>
          <w:szCs w:val="22"/>
        </w:rPr>
        <w:t>Now</w:t>
      </w:r>
    </w:p>
    <w:p w14:paraId="3DA905C3" w14:textId="77777777" w:rsidR="005F083F" w:rsidRDefault="00000000">
      <w:pPr>
        <w:ind w:right="30"/>
        <w:contextualSpacing/>
        <w:jc w:val="left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The Second Author</w:t>
      </w:r>
    </w:p>
    <w:p w14:paraId="184EED46" w14:textId="5EBD1231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This </w:t>
      </w:r>
      <w:r w:rsidR="00882142">
        <w:rPr>
          <w:color w:val="auto"/>
          <w:sz w:val="22"/>
          <w:szCs w:val="22"/>
        </w:rPr>
        <w:t>article</w:t>
      </w:r>
      <w:r>
        <w:rPr>
          <w:rFonts w:hint="eastAsia"/>
          <w:color w:val="auto"/>
          <w:sz w:val="22"/>
          <w:szCs w:val="22"/>
        </w:rPr>
        <w:t xml:space="preserve"> </w:t>
      </w:r>
      <w:r w:rsidR="00882142">
        <w:rPr>
          <w:rFonts w:hint="eastAsia"/>
          <w:color w:val="auto"/>
          <w:sz w:val="22"/>
          <w:szCs w:val="22"/>
          <w:lang w:eastAsia="zh-TW"/>
        </w:rPr>
        <w:t>h</w:t>
      </w:r>
      <w:r w:rsidR="00882142">
        <w:rPr>
          <w:color w:val="auto"/>
          <w:sz w:val="22"/>
          <w:szCs w:val="22"/>
          <w:lang w:eastAsia="zh-TW"/>
        </w:rPr>
        <w:t xml:space="preserve">as been </w:t>
      </w:r>
      <w:r w:rsidR="00AF40A7">
        <w:rPr>
          <w:color w:val="auto"/>
          <w:sz w:val="22"/>
          <w:szCs w:val="22"/>
          <w:lang w:eastAsia="zh-TW"/>
        </w:rPr>
        <w:t xml:space="preserve">submitted in Tourism Management Perspectives, and is </w:t>
      </w:r>
      <w:r w:rsidR="00454D11">
        <w:rPr>
          <w:color w:val="auto"/>
          <w:sz w:val="22"/>
          <w:szCs w:val="22"/>
          <w:lang w:eastAsia="zh-TW"/>
        </w:rPr>
        <w:t xml:space="preserve">under review and </w:t>
      </w:r>
      <w:r w:rsidR="00454D11">
        <w:rPr>
          <w:color w:val="auto"/>
          <w:sz w:val="22"/>
          <w:szCs w:val="22"/>
        </w:rPr>
        <w:t xml:space="preserve">revised, waiting for the results of the </w:t>
      </w:r>
      <w:proofErr w:type="gramStart"/>
      <w:r w:rsidR="00454D11">
        <w:rPr>
          <w:color w:val="auto"/>
          <w:sz w:val="22"/>
          <w:szCs w:val="22"/>
        </w:rPr>
        <w:t>review</w:t>
      </w:r>
      <w:r>
        <w:rPr>
          <w:rFonts w:hint="eastAsia"/>
          <w:color w:val="auto"/>
          <w:sz w:val="22"/>
          <w:szCs w:val="22"/>
        </w:rPr>
        <w:t>;</w:t>
      </w:r>
      <w:proofErr w:type="gramEnd"/>
    </w:p>
    <w:p w14:paraId="26F14B55" w14:textId="086AEF1A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Worked as an assistant under the guidance of my </w:t>
      </w:r>
      <w:proofErr w:type="gramStart"/>
      <w:r>
        <w:rPr>
          <w:rFonts w:hint="eastAsia"/>
          <w:color w:val="auto"/>
          <w:sz w:val="22"/>
          <w:szCs w:val="22"/>
        </w:rPr>
        <w:t>supervisor;</w:t>
      </w:r>
      <w:proofErr w:type="gramEnd"/>
      <w:r>
        <w:rPr>
          <w:rFonts w:hint="eastAsia"/>
          <w:color w:val="auto"/>
          <w:sz w:val="22"/>
          <w:szCs w:val="22"/>
        </w:rPr>
        <w:t xml:space="preserve"> </w:t>
      </w:r>
    </w:p>
    <w:p w14:paraId="09635EAA" w14:textId="7EDE5020" w:rsidR="00882142" w:rsidRDefault="00882142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W</w:t>
      </w:r>
      <w:r>
        <w:rPr>
          <w:color w:val="auto"/>
          <w:sz w:val="22"/>
          <w:szCs w:val="22"/>
        </w:rPr>
        <w:t xml:space="preserve">rite literature </w:t>
      </w:r>
      <w:proofErr w:type="gramStart"/>
      <w:r>
        <w:rPr>
          <w:color w:val="auto"/>
          <w:sz w:val="22"/>
          <w:szCs w:val="22"/>
        </w:rPr>
        <w:t>review;</w:t>
      </w:r>
      <w:proofErr w:type="gramEnd"/>
    </w:p>
    <w:p w14:paraId="11E3B880" w14:textId="05860462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C</w:t>
      </w:r>
      <w:r>
        <w:rPr>
          <w:color w:val="auto"/>
          <w:sz w:val="22"/>
          <w:szCs w:val="22"/>
        </w:rPr>
        <w:t xml:space="preserve">ollected </w:t>
      </w:r>
      <w:r>
        <w:rPr>
          <w:rFonts w:hint="eastAsia"/>
          <w:color w:val="auto"/>
          <w:sz w:val="22"/>
          <w:szCs w:val="22"/>
        </w:rPr>
        <w:t xml:space="preserve">data </w:t>
      </w:r>
      <w:r>
        <w:rPr>
          <w:color w:val="auto"/>
          <w:sz w:val="22"/>
          <w:szCs w:val="22"/>
        </w:rPr>
        <w:t>from semi-structured interviews with 23 participants</w:t>
      </w:r>
      <w:r>
        <w:rPr>
          <w:rFonts w:hint="eastAsia"/>
          <w:color w:val="auto"/>
          <w:sz w:val="22"/>
          <w:szCs w:val="22"/>
        </w:rPr>
        <w:t>; t</w:t>
      </w:r>
      <w:r>
        <w:rPr>
          <w:color w:val="auto"/>
          <w:sz w:val="22"/>
          <w:szCs w:val="22"/>
        </w:rPr>
        <w:t xml:space="preserve">ranscribed interviews were </w:t>
      </w:r>
      <w:r>
        <w:rPr>
          <w:rFonts w:hint="eastAsia"/>
          <w:color w:val="auto"/>
          <w:sz w:val="22"/>
          <w:szCs w:val="22"/>
        </w:rPr>
        <w:t>analyzed</w:t>
      </w:r>
      <w:r>
        <w:rPr>
          <w:color w:val="auto"/>
          <w:sz w:val="22"/>
          <w:szCs w:val="22"/>
        </w:rPr>
        <w:t xml:space="preserve"> via thematic </w:t>
      </w:r>
      <w:proofErr w:type="gramStart"/>
      <w:r>
        <w:rPr>
          <w:color w:val="auto"/>
          <w:sz w:val="22"/>
          <w:szCs w:val="22"/>
        </w:rPr>
        <w:t>analysis</w:t>
      </w:r>
      <w:r w:rsidR="00882142">
        <w:rPr>
          <w:color w:val="auto"/>
          <w:sz w:val="22"/>
          <w:szCs w:val="22"/>
        </w:rPr>
        <w:t>;</w:t>
      </w:r>
      <w:proofErr w:type="gramEnd"/>
    </w:p>
    <w:p w14:paraId="0162C5C6" w14:textId="3E460890" w:rsidR="00882142" w:rsidRDefault="00882142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 w:rsidRPr="00882142">
        <w:rPr>
          <w:color w:val="auto"/>
          <w:sz w:val="22"/>
          <w:szCs w:val="22"/>
        </w:rPr>
        <w:t xml:space="preserve">Modify </w:t>
      </w:r>
      <w:proofErr w:type="gramStart"/>
      <w:r w:rsidRPr="00882142">
        <w:rPr>
          <w:color w:val="auto"/>
          <w:sz w:val="22"/>
          <w:szCs w:val="22"/>
        </w:rPr>
        <w:t>article</w:t>
      </w:r>
      <w:r>
        <w:rPr>
          <w:color w:val="auto"/>
          <w:sz w:val="22"/>
          <w:szCs w:val="22"/>
        </w:rPr>
        <w:t>;</w:t>
      </w:r>
      <w:proofErr w:type="gramEnd"/>
    </w:p>
    <w:p w14:paraId="6829B7F3" w14:textId="74C15C4E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Selected for the annual forum of </w:t>
      </w:r>
      <w:r w:rsidR="007D77AA">
        <w:rPr>
          <w:color w:val="auto"/>
          <w:sz w:val="22"/>
          <w:szCs w:val="22"/>
        </w:rPr>
        <w:t xml:space="preserve">the </w:t>
      </w:r>
      <w:r>
        <w:rPr>
          <w:rFonts w:hint="eastAsia"/>
          <w:color w:val="auto"/>
          <w:sz w:val="22"/>
          <w:szCs w:val="22"/>
          <w:lang w:eastAsia="zh-Hans"/>
        </w:rPr>
        <w:t>Tourism</w:t>
      </w:r>
      <w:r>
        <w:rPr>
          <w:color w:val="auto"/>
          <w:sz w:val="22"/>
          <w:szCs w:val="22"/>
          <w:lang w:eastAsia="zh-Hans"/>
        </w:rPr>
        <w:t xml:space="preserve"> Tribune</w:t>
      </w:r>
      <w:r w:rsidR="00882142">
        <w:rPr>
          <w:color w:val="auto"/>
          <w:sz w:val="22"/>
          <w:szCs w:val="22"/>
          <w:lang w:eastAsia="zh-Hans"/>
        </w:rPr>
        <w:t>.</w:t>
      </w:r>
    </w:p>
    <w:p w14:paraId="2382E0FC" w14:textId="77777777" w:rsidR="005F083F" w:rsidRDefault="00000000" w:rsidP="007D77AA">
      <w:pPr>
        <w:tabs>
          <w:tab w:val="right" w:pos="10440"/>
        </w:tabs>
        <w:spacing w:before="120"/>
        <w:ind w:right="-147"/>
        <w:jc w:val="lef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Perceptions and Desires of Chinese Senior Outbound Tourists Receiving Travel Support </w:t>
      </w:r>
      <w:proofErr w:type="gramStart"/>
      <w:r>
        <w:rPr>
          <w:b/>
          <w:color w:val="auto"/>
          <w:sz w:val="22"/>
          <w:szCs w:val="22"/>
        </w:rPr>
        <w:t>From</w:t>
      </w:r>
      <w:proofErr w:type="gramEnd"/>
      <w:r>
        <w:rPr>
          <w:b/>
          <w:color w:val="auto"/>
          <w:sz w:val="22"/>
          <w:szCs w:val="22"/>
        </w:rPr>
        <w:t xml:space="preserve"> Adult Children: A Qualitative Study</w:t>
      </w:r>
      <w:r>
        <w:rPr>
          <w:bCs/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 xml:space="preserve">                                </w:t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  <w:lang w:eastAsia="zh-Hans"/>
        </w:rPr>
        <w:t>Apr. 2022</w:t>
      </w:r>
    </w:p>
    <w:p w14:paraId="6EFDF91D" w14:textId="77777777" w:rsidR="005F083F" w:rsidRDefault="00000000">
      <w:pPr>
        <w:ind w:right="30"/>
        <w:contextualSpacing/>
        <w:jc w:val="left"/>
        <w:rPr>
          <w:i/>
          <w:iCs/>
          <w:color w:val="auto"/>
          <w:sz w:val="22"/>
          <w:szCs w:val="22"/>
        </w:rPr>
      </w:pPr>
      <w:r>
        <w:rPr>
          <w:rFonts w:hint="eastAsia"/>
          <w:i/>
          <w:iCs/>
          <w:color w:val="auto"/>
          <w:sz w:val="22"/>
          <w:szCs w:val="22"/>
        </w:rPr>
        <w:t>The Third Author</w:t>
      </w:r>
    </w:p>
    <w:p w14:paraId="204AB803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Was</w:t>
      </w:r>
      <w:r>
        <w:rPr>
          <w:rFonts w:hint="eastAsia"/>
          <w:color w:val="auto"/>
          <w:sz w:val="22"/>
          <w:szCs w:val="22"/>
        </w:rPr>
        <w:t xml:space="preserve"> published in </w:t>
      </w:r>
      <w:r>
        <w:rPr>
          <w:rFonts w:eastAsia="NSimSun" w:hint="eastAsia"/>
          <w:i/>
          <w:iCs/>
          <w:szCs w:val="18"/>
          <w:lang w:eastAsia="zh-Hans"/>
        </w:rPr>
        <w:t>Asia Pacific Journal of Marketing and Logistics</w:t>
      </w:r>
      <w:r>
        <w:rPr>
          <w:rFonts w:eastAsia="NSimSun"/>
          <w:szCs w:val="18"/>
          <w:lang w:eastAsia="zh-Hans"/>
        </w:rPr>
        <w:t>；</w:t>
      </w:r>
    </w:p>
    <w:p w14:paraId="6D8202E9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W</w:t>
      </w:r>
      <w:r>
        <w:rPr>
          <w:color w:val="auto"/>
          <w:sz w:val="22"/>
          <w:szCs w:val="22"/>
        </w:rPr>
        <w:t xml:space="preserve">as responsible for data </w:t>
      </w:r>
      <w:r>
        <w:rPr>
          <w:rFonts w:hint="eastAsia"/>
          <w:color w:val="auto"/>
          <w:sz w:val="22"/>
          <w:szCs w:val="22"/>
        </w:rPr>
        <w:t xml:space="preserve">collection and data </w:t>
      </w:r>
      <w:proofErr w:type="gramStart"/>
      <w:r>
        <w:rPr>
          <w:color w:val="auto"/>
          <w:sz w:val="22"/>
          <w:szCs w:val="22"/>
        </w:rPr>
        <w:t>processing</w:t>
      </w:r>
      <w:r>
        <w:rPr>
          <w:rFonts w:hint="eastAsia"/>
          <w:color w:val="auto"/>
          <w:sz w:val="22"/>
          <w:szCs w:val="22"/>
        </w:rPr>
        <w:t>;</w:t>
      </w:r>
      <w:proofErr w:type="gramEnd"/>
    </w:p>
    <w:p w14:paraId="2FB68AD9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Us</w:t>
      </w:r>
      <w:r>
        <w:rPr>
          <w:color w:val="auto"/>
          <w:sz w:val="22"/>
          <w:szCs w:val="22"/>
        </w:rPr>
        <w:t>e</w:t>
      </w:r>
      <w:r>
        <w:rPr>
          <w:rFonts w:hint="eastAsia"/>
          <w:color w:val="auto"/>
          <w:sz w:val="22"/>
          <w:szCs w:val="22"/>
        </w:rPr>
        <w:t>d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</w:t>
      </w:r>
      <w:r>
        <w:rPr>
          <w:rFonts w:hint="eastAsia"/>
          <w:color w:val="auto"/>
          <w:sz w:val="22"/>
          <w:szCs w:val="22"/>
          <w:lang w:eastAsia="zh-Hans"/>
        </w:rPr>
        <w:t>v</w:t>
      </w:r>
      <w:r>
        <w:rPr>
          <w:color w:val="auto"/>
          <w:sz w:val="22"/>
          <w:szCs w:val="22"/>
        </w:rPr>
        <w:t>ivo</w:t>
      </w:r>
      <w:proofErr w:type="spellEnd"/>
      <w:r>
        <w:rPr>
          <w:color w:val="auto"/>
          <w:sz w:val="22"/>
          <w:szCs w:val="22"/>
        </w:rPr>
        <w:t xml:space="preserve"> for coding and filter nodes </w:t>
      </w:r>
      <w:r>
        <w:rPr>
          <w:rFonts w:hint="eastAsia"/>
          <w:color w:val="auto"/>
          <w:sz w:val="22"/>
          <w:szCs w:val="22"/>
        </w:rPr>
        <w:t xml:space="preserve">in the process </w:t>
      </w:r>
      <w:proofErr w:type="gramStart"/>
      <w:r>
        <w:rPr>
          <w:color w:val="auto"/>
          <w:sz w:val="22"/>
          <w:szCs w:val="22"/>
        </w:rPr>
        <w:t>analysis</w:t>
      </w:r>
      <w:r>
        <w:rPr>
          <w:rFonts w:hint="eastAsia"/>
          <w:color w:val="auto"/>
          <w:sz w:val="22"/>
          <w:szCs w:val="22"/>
        </w:rPr>
        <w:t>;</w:t>
      </w:r>
      <w:proofErr w:type="gramEnd"/>
    </w:p>
    <w:p w14:paraId="08F97762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Search</w:t>
      </w:r>
      <w:r>
        <w:rPr>
          <w:rFonts w:hint="eastAsia"/>
          <w:color w:val="auto"/>
          <w:sz w:val="22"/>
          <w:szCs w:val="22"/>
        </w:rPr>
        <w:t>ed</w:t>
      </w:r>
      <w:r>
        <w:rPr>
          <w:color w:val="auto"/>
          <w:sz w:val="22"/>
          <w:szCs w:val="22"/>
        </w:rPr>
        <w:t xml:space="preserve"> for useful literature an</w:t>
      </w:r>
      <w:r>
        <w:rPr>
          <w:rFonts w:hint="eastAsia"/>
          <w:color w:val="auto"/>
          <w:sz w:val="22"/>
          <w:szCs w:val="22"/>
        </w:rPr>
        <w:t>d</w:t>
      </w:r>
      <w:r>
        <w:rPr>
          <w:color w:val="auto"/>
          <w:sz w:val="22"/>
          <w:szCs w:val="22"/>
        </w:rPr>
        <w:t xml:space="preserve"> sort out English literature and Chinese </w:t>
      </w:r>
      <w:proofErr w:type="gramStart"/>
      <w:r>
        <w:rPr>
          <w:color w:val="auto"/>
          <w:sz w:val="22"/>
          <w:szCs w:val="22"/>
        </w:rPr>
        <w:t>literature</w:t>
      </w:r>
      <w:r>
        <w:rPr>
          <w:rFonts w:hint="eastAsia"/>
          <w:color w:val="auto"/>
          <w:sz w:val="22"/>
          <w:szCs w:val="22"/>
        </w:rPr>
        <w:t>;</w:t>
      </w:r>
      <w:proofErr w:type="gramEnd"/>
    </w:p>
    <w:p w14:paraId="6565A831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Was responsible for the writing of </w:t>
      </w:r>
      <w:r>
        <w:rPr>
          <w:color w:val="auto"/>
          <w:sz w:val="22"/>
          <w:szCs w:val="22"/>
        </w:rPr>
        <w:t>part of literature review and draft revision</w:t>
      </w:r>
      <w:r>
        <w:rPr>
          <w:rFonts w:hint="eastAsia"/>
          <w:color w:val="auto"/>
          <w:sz w:val="22"/>
          <w:szCs w:val="22"/>
        </w:rPr>
        <w:t>.</w:t>
      </w:r>
    </w:p>
    <w:p w14:paraId="07F2457B" w14:textId="77777777" w:rsidR="005F083F" w:rsidRDefault="00000000">
      <w:pPr>
        <w:tabs>
          <w:tab w:val="right" w:pos="10440"/>
        </w:tabs>
        <w:spacing w:before="120"/>
        <w:ind w:right="-150"/>
        <w:jc w:val="lef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The Effects of Psychological Capital, Social Capital, and Human Capital on Hotel Employees’ Occupational Stress and Turnover Intention</w:t>
      </w:r>
      <w:r>
        <w:rPr>
          <w:bCs/>
          <w:color w:val="auto"/>
          <w:sz w:val="22"/>
          <w:szCs w:val="22"/>
        </w:rPr>
        <w:t xml:space="preserve">     </w:t>
      </w:r>
      <w:r>
        <w:rPr>
          <w:color w:val="auto"/>
          <w:sz w:val="22"/>
          <w:szCs w:val="22"/>
        </w:rPr>
        <w:t xml:space="preserve">                                </w:t>
      </w:r>
      <w:r>
        <w:rPr>
          <w:b/>
          <w:color w:val="auto"/>
          <w:sz w:val="22"/>
          <w:szCs w:val="22"/>
        </w:rPr>
        <w:tab/>
      </w:r>
      <w:r>
        <w:rPr>
          <w:rFonts w:hint="eastAsia"/>
          <w:color w:val="auto"/>
          <w:sz w:val="22"/>
          <w:szCs w:val="22"/>
        </w:rPr>
        <w:t>Aug. 2021</w:t>
      </w:r>
    </w:p>
    <w:p w14:paraId="746045D0" w14:textId="77777777" w:rsidR="005F083F" w:rsidRDefault="00000000">
      <w:pPr>
        <w:ind w:right="30"/>
        <w:contextualSpacing/>
        <w:jc w:val="left"/>
        <w:rPr>
          <w:i/>
          <w:iCs/>
          <w:color w:val="auto"/>
          <w:sz w:val="22"/>
          <w:szCs w:val="22"/>
        </w:rPr>
      </w:pPr>
      <w:r>
        <w:rPr>
          <w:rFonts w:hint="eastAsia"/>
          <w:i/>
          <w:iCs/>
          <w:color w:val="auto"/>
          <w:sz w:val="22"/>
          <w:szCs w:val="22"/>
        </w:rPr>
        <w:t>The Sixth Author</w:t>
      </w:r>
    </w:p>
    <w:p w14:paraId="2C633D5E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  <w:lang w:eastAsia="zh-Hans"/>
        </w:rPr>
        <w:t>W</w:t>
      </w:r>
      <w:r>
        <w:rPr>
          <w:rFonts w:hint="eastAsia"/>
          <w:bCs/>
          <w:color w:val="auto"/>
          <w:sz w:val="22"/>
          <w:szCs w:val="22"/>
        </w:rPr>
        <w:t xml:space="preserve">as published in </w:t>
      </w:r>
      <w:r>
        <w:rPr>
          <w:rFonts w:ascii="Times New Roman Italic" w:hAnsi="Times New Roman Italic" w:cs="Times New Roman Italic"/>
          <w:bCs/>
          <w:i/>
          <w:iCs/>
          <w:color w:val="auto"/>
          <w:sz w:val="22"/>
          <w:szCs w:val="22"/>
        </w:rPr>
        <w:t xml:space="preserve">International Journal of Hospitality </w:t>
      </w:r>
      <w:proofErr w:type="gramStart"/>
      <w:r>
        <w:rPr>
          <w:rFonts w:ascii="Times New Roman Italic" w:hAnsi="Times New Roman Italic" w:cs="Times New Roman Italic"/>
          <w:bCs/>
          <w:i/>
          <w:iCs/>
          <w:color w:val="auto"/>
          <w:sz w:val="22"/>
          <w:szCs w:val="22"/>
        </w:rPr>
        <w:t>Management</w:t>
      </w:r>
      <w:r>
        <w:rPr>
          <w:bCs/>
          <w:color w:val="auto"/>
          <w:sz w:val="22"/>
          <w:szCs w:val="22"/>
        </w:rPr>
        <w:t>;</w:t>
      </w:r>
      <w:proofErr w:type="gramEnd"/>
    </w:p>
    <w:p w14:paraId="7635FBEA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Was responsible for writing the introduction part and the intermediary variable </w:t>
      </w:r>
      <w:proofErr w:type="gramStart"/>
      <w:r>
        <w:rPr>
          <w:rFonts w:hint="eastAsia"/>
          <w:bCs/>
          <w:color w:val="auto"/>
          <w:sz w:val="22"/>
          <w:szCs w:val="22"/>
        </w:rPr>
        <w:t>part;</w:t>
      </w:r>
      <w:proofErr w:type="gramEnd"/>
    </w:p>
    <w:p w14:paraId="100E25C4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>Made revision of the report according to the supervisor</w:t>
      </w:r>
      <w:r>
        <w:rPr>
          <w:rFonts w:hint="eastAsia"/>
          <w:bCs/>
          <w:color w:val="auto"/>
          <w:sz w:val="22"/>
          <w:szCs w:val="22"/>
        </w:rPr>
        <w:t>’</w:t>
      </w:r>
      <w:r>
        <w:rPr>
          <w:rFonts w:hint="eastAsia"/>
          <w:bCs/>
          <w:color w:val="auto"/>
          <w:sz w:val="22"/>
          <w:szCs w:val="22"/>
        </w:rPr>
        <w:t>s instruction.</w:t>
      </w:r>
    </w:p>
    <w:p w14:paraId="09CB7718" w14:textId="4007D85E" w:rsidR="005F083F" w:rsidRDefault="00000000" w:rsidP="004070D0">
      <w:pPr>
        <w:tabs>
          <w:tab w:val="right" w:pos="10440"/>
        </w:tabs>
        <w:spacing w:before="60"/>
        <w:ind w:right="-147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T</w:t>
      </w:r>
      <w:r>
        <w:rPr>
          <w:b/>
          <w:color w:val="auto"/>
          <w:sz w:val="22"/>
          <w:szCs w:val="22"/>
        </w:rPr>
        <w:t xml:space="preserve">he </w:t>
      </w:r>
      <w:r>
        <w:rPr>
          <w:rFonts w:hint="eastAsia"/>
          <w:b/>
          <w:color w:val="auto"/>
          <w:sz w:val="22"/>
          <w:szCs w:val="22"/>
        </w:rPr>
        <w:t>A</w:t>
      </w:r>
      <w:r>
        <w:rPr>
          <w:b/>
          <w:color w:val="auto"/>
          <w:sz w:val="22"/>
          <w:szCs w:val="22"/>
        </w:rPr>
        <w:t xml:space="preserve">pplication of AI </w:t>
      </w:r>
      <w:r>
        <w:rPr>
          <w:rFonts w:hint="eastAsia"/>
          <w:b/>
          <w:color w:val="auto"/>
          <w:sz w:val="22"/>
          <w:szCs w:val="22"/>
        </w:rPr>
        <w:t>T</w:t>
      </w:r>
      <w:r>
        <w:rPr>
          <w:b/>
          <w:color w:val="auto"/>
          <w:sz w:val="22"/>
          <w:szCs w:val="22"/>
        </w:rPr>
        <w:t xml:space="preserve">echnology in </w:t>
      </w:r>
      <w:r>
        <w:rPr>
          <w:rFonts w:hint="eastAsia"/>
          <w:b/>
          <w:color w:val="auto"/>
          <w:sz w:val="22"/>
          <w:szCs w:val="22"/>
        </w:rPr>
        <w:t>C</w:t>
      </w:r>
      <w:r>
        <w:rPr>
          <w:b/>
          <w:color w:val="auto"/>
          <w:sz w:val="22"/>
          <w:szCs w:val="22"/>
        </w:rPr>
        <w:t xml:space="preserve">ustomized </w:t>
      </w:r>
      <w:r>
        <w:rPr>
          <w:rFonts w:hint="eastAsia"/>
          <w:b/>
          <w:color w:val="auto"/>
          <w:sz w:val="22"/>
          <w:szCs w:val="22"/>
        </w:rPr>
        <w:t>T</w:t>
      </w:r>
      <w:r>
        <w:rPr>
          <w:b/>
          <w:color w:val="auto"/>
          <w:sz w:val="22"/>
          <w:szCs w:val="22"/>
        </w:rPr>
        <w:t xml:space="preserve">ravel </w:t>
      </w:r>
      <w:r>
        <w:rPr>
          <w:rFonts w:hint="eastAsia"/>
          <w:b/>
          <w:color w:val="auto"/>
          <w:sz w:val="22"/>
          <w:szCs w:val="22"/>
        </w:rPr>
        <w:t>A</w:t>
      </w:r>
      <w:r>
        <w:rPr>
          <w:b/>
          <w:color w:val="auto"/>
          <w:sz w:val="22"/>
          <w:szCs w:val="22"/>
        </w:rPr>
        <w:t>gencies</w:t>
      </w:r>
      <w:r>
        <w:rPr>
          <w:rFonts w:hint="eastAsia"/>
          <w:b/>
          <w:color w:val="auto"/>
          <w:sz w:val="22"/>
          <w:szCs w:val="22"/>
        </w:rPr>
        <w:t xml:space="preserve">     </w:t>
      </w:r>
      <w:r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               </w:t>
      </w:r>
      <w:r w:rsidR="00454D11">
        <w:rPr>
          <w:b/>
          <w:color w:val="auto"/>
          <w:sz w:val="22"/>
          <w:szCs w:val="22"/>
        </w:rPr>
        <w:t xml:space="preserve">   </w:t>
      </w:r>
      <w:r>
        <w:rPr>
          <w:rFonts w:hint="eastAsia"/>
          <w:b/>
          <w:color w:val="auto"/>
          <w:sz w:val="22"/>
          <w:szCs w:val="22"/>
        </w:rPr>
        <w:t xml:space="preserve">   </w:t>
      </w:r>
      <w:r>
        <w:rPr>
          <w:b/>
          <w:color w:val="auto"/>
          <w:sz w:val="22"/>
          <w:szCs w:val="22"/>
        </w:rPr>
        <w:t xml:space="preserve">      </w:t>
      </w:r>
      <w:r>
        <w:rPr>
          <w:bCs/>
          <w:color w:val="auto"/>
          <w:sz w:val="22"/>
          <w:szCs w:val="22"/>
        </w:rPr>
        <w:t xml:space="preserve"> </w:t>
      </w:r>
      <w:r>
        <w:rPr>
          <w:rFonts w:hint="eastAsia"/>
          <w:bCs/>
          <w:color w:val="auto"/>
          <w:sz w:val="22"/>
          <w:szCs w:val="22"/>
        </w:rPr>
        <w:t>Nov</w:t>
      </w:r>
      <w:r>
        <w:rPr>
          <w:bCs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2019 – </w:t>
      </w:r>
      <w:r>
        <w:rPr>
          <w:rFonts w:hint="eastAsia"/>
          <w:color w:val="auto"/>
          <w:sz w:val="22"/>
          <w:szCs w:val="22"/>
        </w:rPr>
        <w:t>Nov</w:t>
      </w:r>
      <w:r>
        <w:rPr>
          <w:color w:val="auto"/>
          <w:sz w:val="22"/>
          <w:szCs w:val="22"/>
        </w:rPr>
        <w:t>. 20</w:t>
      </w:r>
      <w:r>
        <w:rPr>
          <w:rFonts w:hint="eastAsia"/>
          <w:color w:val="auto"/>
          <w:sz w:val="22"/>
          <w:szCs w:val="22"/>
        </w:rPr>
        <w:t>20</w:t>
      </w:r>
    </w:p>
    <w:p w14:paraId="5DA4919C" w14:textId="77777777" w:rsidR="005F083F" w:rsidRDefault="00000000">
      <w:pPr>
        <w:ind w:right="1440"/>
        <w:jc w:val="left"/>
        <w:rPr>
          <w:i/>
          <w:color w:val="auto"/>
          <w:sz w:val="22"/>
          <w:szCs w:val="22"/>
        </w:rPr>
      </w:pPr>
      <w:r>
        <w:rPr>
          <w:rFonts w:hint="eastAsia"/>
          <w:i/>
          <w:color w:val="auto"/>
          <w:sz w:val="22"/>
          <w:szCs w:val="22"/>
        </w:rPr>
        <w:t>Research Team Leader</w:t>
      </w:r>
    </w:p>
    <w:p w14:paraId="0D72E8DD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Won a university level </w:t>
      </w:r>
      <w:proofErr w:type="gramStart"/>
      <w:r>
        <w:rPr>
          <w:rFonts w:hint="eastAsia"/>
          <w:bCs/>
          <w:color w:val="auto"/>
          <w:sz w:val="22"/>
          <w:szCs w:val="22"/>
        </w:rPr>
        <w:t>award;</w:t>
      </w:r>
      <w:proofErr w:type="gramEnd"/>
    </w:p>
    <w:p w14:paraId="0C5C1BF0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>C</w:t>
      </w:r>
      <w:r>
        <w:rPr>
          <w:bCs/>
          <w:color w:val="auto"/>
          <w:sz w:val="22"/>
          <w:szCs w:val="22"/>
        </w:rPr>
        <w:t xml:space="preserve">onducted feasibility analysis </w:t>
      </w:r>
      <w:r>
        <w:rPr>
          <w:rFonts w:hint="eastAsia"/>
          <w:bCs/>
          <w:color w:val="auto"/>
          <w:sz w:val="22"/>
          <w:szCs w:val="22"/>
        </w:rPr>
        <w:t>t</w:t>
      </w:r>
      <w:r>
        <w:rPr>
          <w:bCs/>
          <w:color w:val="auto"/>
          <w:sz w:val="22"/>
          <w:szCs w:val="22"/>
        </w:rPr>
        <w:t xml:space="preserve">hrough consulting references and </w:t>
      </w:r>
      <w:proofErr w:type="gramStart"/>
      <w:r>
        <w:rPr>
          <w:bCs/>
          <w:color w:val="auto"/>
          <w:sz w:val="22"/>
          <w:szCs w:val="22"/>
        </w:rPr>
        <w:t>data</w:t>
      </w:r>
      <w:r>
        <w:rPr>
          <w:rFonts w:hint="eastAsia"/>
          <w:bCs/>
          <w:color w:val="auto"/>
          <w:sz w:val="22"/>
          <w:szCs w:val="22"/>
        </w:rPr>
        <w:t>;</w:t>
      </w:r>
      <w:proofErr w:type="gramEnd"/>
    </w:p>
    <w:p w14:paraId="0EA0BCD0" w14:textId="455BE4FA" w:rsidR="005F083F" w:rsidRPr="007D77AA" w:rsidRDefault="00000000" w:rsidP="007D77AA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>C</w:t>
      </w:r>
      <w:r>
        <w:rPr>
          <w:bCs/>
          <w:color w:val="auto"/>
          <w:sz w:val="22"/>
          <w:szCs w:val="22"/>
        </w:rPr>
        <w:t>ame up with the advantages and disadvantages of customized travel agencies in the report.</w:t>
      </w:r>
    </w:p>
    <w:p w14:paraId="47782A4A" w14:textId="3531BB95" w:rsidR="005F083F" w:rsidRDefault="00C86674" w:rsidP="007D77AA">
      <w:pPr>
        <w:pBdr>
          <w:bottom w:val="single" w:sz="4" w:space="1" w:color="auto"/>
        </w:pBdr>
        <w:spacing w:before="120" w:after="60"/>
        <w:ind w:right="28"/>
        <w:jc w:val="left"/>
        <w:rPr>
          <w:b/>
          <w:color w:val="auto"/>
          <w:sz w:val="22"/>
          <w:szCs w:val="22"/>
        </w:rPr>
      </w:pPr>
      <w:r>
        <w:rPr>
          <w:b/>
          <w:sz w:val="22"/>
          <w:szCs w:val="22"/>
        </w:rPr>
        <w:t>WORK EXPERIENCES</w:t>
      </w:r>
    </w:p>
    <w:p w14:paraId="012BB3BC" w14:textId="5BD3E7A2" w:rsidR="00454D11" w:rsidRDefault="00454D11" w:rsidP="00DE78D7">
      <w:pPr>
        <w:tabs>
          <w:tab w:val="right" w:pos="10440"/>
        </w:tabs>
        <w:spacing w:before="60"/>
        <w:ind w:right="-150"/>
        <w:rPr>
          <w:bCs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Q</w:t>
      </w:r>
      <w:r>
        <w:rPr>
          <w:b/>
          <w:color w:val="auto"/>
          <w:sz w:val="22"/>
          <w:szCs w:val="22"/>
        </w:rPr>
        <w:t xml:space="preserve">ingdao Underwater Worlds, </w:t>
      </w:r>
      <w:r>
        <w:rPr>
          <w:bCs/>
          <w:color w:val="auto"/>
          <w:sz w:val="22"/>
          <w:szCs w:val="22"/>
        </w:rPr>
        <w:t>Qingdao, Shandong                                                                               Jun. 2023-Sep. 2023</w:t>
      </w:r>
    </w:p>
    <w:p w14:paraId="0ECD9D81" w14:textId="519B3CE3" w:rsidR="00454D11" w:rsidRDefault="00454D11" w:rsidP="00DE78D7">
      <w:pPr>
        <w:tabs>
          <w:tab w:val="right" w:pos="10440"/>
        </w:tabs>
        <w:spacing w:before="60"/>
        <w:ind w:right="-150"/>
        <w:rPr>
          <w:bCs/>
          <w:i/>
          <w:iCs/>
          <w:color w:val="auto"/>
          <w:sz w:val="22"/>
          <w:szCs w:val="22"/>
        </w:rPr>
      </w:pPr>
      <w:r w:rsidRPr="00454D11">
        <w:rPr>
          <w:bCs/>
          <w:i/>
          <w:iCs/>
          <w:color w:val="auto"/>
          <w:sz w:val="22"/>
          <w:szCs w:val="22"/>
        </w:rPr>
        <w:t>Operation Department</w:t>
      </w:r>
      <w:r>
        <w:rPr>
          <w:bCs/>
          <w:i/>
          <w:iCs/>
          <w:color w:val="auto"/>
          <w:sz w:val="22"/>
          <w:szCs w:val="22"/>
        </w:rPr>
        <w:t xml:space="preserve"> </w:t>
      </w:r>
    </w:p>
    <w:p w14:paraId="0959C845" w14:textId="77777777" w:rsidR="00454D11" w:rsidRPr="00454D11" w:rsidRDefault="00454D11" w:rsidP="00454D11">
      <w:pPr>
        <w:pStyle w:val="ListParagraph"/>
        <w:numPr>
          <w:ilvl w:val="0"/>
          <w:numId w:val="6"/>
        </w:numPr>
        <w:tabs>
          <w:tab w:val="right" w:pos="10440"/>
        </w:tabs>
        <w:spacing w:before="60"/>
        <w:ind w:right="-150" w:firstLineChars="0"/>
        <w:rPr>
          <w:bCs/>
          <w:color w:val="auto"/>
          <w:sz w:val="22"/>
          <w:szCs w:val="22"/>
        </w:rPr>
      </w:pPr>
      <w:r w:rsidRPr="00454D11">
        <w:rPr>
          <w:bCs/>
          <w:color w:val="auto"/>
          <w:sz w:val="22"/>
          <w:szCs w:val="22"/>
        </w:rPr>
        <w:lastRenderedPageBreak/>
        <w:t>Mainly responsible for visitor reception and counseling</w:t>
      </w:r>
    </w:p>
    <w:p w14:paraId="5464AC06" w14:textId="77777777" w:rsidR="00454D11" w:rsidRPr="00454D11" w:rsidRDefault="00454D11" w:rsidP="00454D11">
      <w:pPr>
        <w:pStyle w:val="ListParagraph"/>
        <w:numPr>
          <w:ilvl w:val="0"/>
          <w:numId w:val="6"/>
        </w:numPr>
        <w:tabs>
          <w:tab w:val="right" w:pos="10440"/>
        </w:tabs>
        <w:spacing w:before="60"/>
        <w:ind w:right="-150" w:firstLineChars="0"/>
        <w:rPr>
          <w:bCs/>
          <w:color w:val="auto"/>
          <w:sz w:val="22"/>
          <w:szCs w:val="22"/>
        </w:rPr>
      </w:pPr>
      <w:r w:rsidRPr="00454D11">
        <w:rPr>
          <w:bCs/>
          <w:color w:val="auto"/>
          <w:sz w:val="22"/>
          <w:szCs w:val="22"/>
        </w:rPr>
        <w:t>Conducting tourists</w:t>
      </w:r>
    </w:p>
    <w:p w14:paraId="08CF705C" w14:textId="35283B6C" w:rsidR="00454D11" w:rsidRPr="00454D11" w:rsidRDefault="00454D11" w:rsidP="00454D11">
      <w:pPr>
        <w:pStyle w:val="ListParagraph"/>
        <w:numPr>
          <w:ilvl w:val="0"/>
          <w:numId w:val="6"/>
        </w:numPr>
        <w:tabs>
          <w:tab w:val="right" w:pos="10440"/>
        </w:tabs>
        <w:spacing w:before="60"/>
        <w:ind w:right="-150" w:firstLineChars="0"/>
        <w:rPr>
          <w:bCs/>
          <w:color w:val="auto"/>
          <w:sz w:val="22"/>
          <w:szCs w:val="22"/>
        </w:rPr>
      </w:pPr>
      <w:r w:rsidRPr="00454D11">
        <w:rPr>
          <w:bCs/>
          <w:color w:val="auto"/>
          <w:sz w:val="22"/>
          <w:szCs w:val="22"/>
        </w:rPr>
        <w:t>Handle e-commerce refund matters</w:t>
      </w:r>
    </w:p>
    <w:p w14:paraId="4442E5D2" w14:textId="6D14CA21" w:rsidR="00DE78D7" w:rsidRDefault="00DE78D7" w:rsidP="00DE78D7">
      <w:pPr>
        <w:tabs>
          <w:tab w:val="right" w:pos="10440"/>
        </w:tabs>
        <w:spacing w:before="60"/>
        <w:ind w:right="-150"/>
        <w:rPr>
          <w:bCs/>
          <w:color w:val="auto"/>
          <w:sz w:val="22"/>
          <w:szCs w:val="22"/>
          <w:lang w:eastAsia="zh-TW"/>
        </w:rPr>
      </w:pPr>
      <w:r>
        <w:rPr>
          <w:rFonts w:hint="eastAsia"/>
          <w:b/>
          <w:color w:val="auto"/>
          <w:sz w:val="22"/>
          <w:szCs w:val="22"/>
        </w:rPr>
        <w:t>T</w:t>
      </w:r>
      <w:r>
        <w:rPr>
          <w:b/>
          <w:color w:val="auto"/>
          <w:sz w:val="22"/>
          <w:szCs w:val="22"/>
        </w:rPr>
        <w:t xml:space="preserve">eaching Assistant, </w:t>
      </w:r>
      <w:r w:rsidRPr="00C86674">
        <w:rPr>
          <w:rFonts w:hint="eastAsia"/>
          <w:bCs/>
          <w:color w:val="auto"/>
          <w:sz w:val="22"/>
          <w:szCs w:val="22"/>
          <w:lang w:eastAsia="zh-TW"/>
        </w:rPr>
        <w:t>Macau</w:t>
      </w:r>
      <w:r w:rsidRPr="00C86674">
        <w:rPr>
          <w:bCs/>
          <w:color w:val="auto"/>
          <w:sz w:val="22"/>
          <w:szCs w:val="22"/>
          <w:lang w:eastAsia="zh-TW"/>
        </w:rPr>
        <w:t>, China</w:t>
      </w:r>
      <w:r>
        <w:rPr>
          <w:bCs/>
          <w:color w:val="auto"/>
          <w:sz w:val="22"/>
          <w:szCs w:val="22"/>
          <w:lang w:eastAsia="zh-TW"/>
        </w:rPr>
        <w:t xml:space="preserve">                                                                                           </w:t>
      </w:r>
      <w:r w:rsidR="00454D11">
        <w:rPr>
          <w:bCs/>
          <w:color w:val="auto"/>
          <w:sz w:val="22"/>
          <w:szCs w:val="22"/>
          <w:lang w:eastAsia="zh-TW"/>
        </w:rPr>
        <w:t xml:space="preserve">         </w:t>
      </w:r>
      <w:r>
        <w:rPr>
          <w:bCs/>
          <w:color w:val="auto"/>
          <w:sz w:val="22"/>
          <w:szCs w:val="22"/>
          <w:lang w:eastAsia="zh-TW"/>
        </w:rPr>
        <w:t xml:space="preserve">       Jan. 2023-</w:t>
      </w:r>
      <w:r w:rsidR="00454D11">
        <w:rPr>
          <w:bCs/>
          <w:color w:val="auto"/>
          <w:sz w:val="22"/>
          <w:szCs w:val="22"/>
          <w:lang w:eastAsia="zh-TW"/>
        </w:rPr>
        <w:t>Jun. 2023</w:t>
      </w:r>
    </w:p>
    <w:p w14:paraId="55778EBE" w14:textId="77777777" w:rsidR="00DE78D7" w:rsidRPr="00C86674" w:rsidRDefault="00DE78D7" w:rsidP="00DE78D7">
      <w:pPr>
        <w:tabs>
          <w:tab w:val="right" w:pos="10440"/>
        </w:tabs>
        <w:spacing w:before="60"/>
        <w:ind w:right="-150"/>
        <w:rPr>
          <w:bCs/>
          <w:i/>
          <w:iCs/>
          <w:color w:val="auto"/>
          <w:sz w:val="22"/>
          <w:szCs w:val="22"/>
          <w:lang w:eastAsia="zh-TW"/>
        </w:rPr>
      </w:pPr>
      <w:r w:rsidRPr="00C86674">
        <w:rPr>
          <w:rFonts w:hint="eastAsia"/>
          <w:bCs/>
          <w:i/>
          <w:iCs/>
          <w:color w:val="auto"/>
          <w:sz w:val="22"/>
          <w:szCs w:val="22"/>
          <w:lang w:eastAsia="zh-TW"/>
        </w:rPr>
        <w:t>T</w:t>
      </w:r>
      <w:r w:rsidRPr="00C86674">
        <w:rPr>
          <w:bCs/>
          <w:i/>
          <w:iCs/>
          <w:color w:val="auto"/>
          <w:sz w:val="22"/>
          <w:szCs w:val="22"/>
          <w:lang w:eastAsia="zh-TW"/>
        </w:rPr>
        <w:t xml:space="preserve">A of Professor </w:t>
      </w:r>
      <w:r>
        <w:rPr>
          <w:rFonts w:hint="eastAsia"/>
          <w:bCs/>
          <w:i/>
          <w:iCs/>
          <w:color w:val="auto"/>
          <w:sz w:val="22"/>
          <w:szCs w:val="22"/>
        </w:rPr>
        <w:t>Amy</w:t>
      </w:r>
      <w:r>
        <w:rPr>
          <w:bCs/>
          <w:i/>
          <w:iCs/>
          <w:color w:val="auto"/>
          <w:sz w:val="22"/>
          <w:szCs w:val="22"/>
        </w:rPr>
        <w:t xml:space="preserve"> So</w:t>
      </w:r>
    </w:p>
    <w:p w14:paraId="66ABE69D" w14:textId="77777777" w:rsidR="00DE78D7" w:rsidRDefault="00DE78D7" w:rsidP="00DE78D7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C86674">
        <w:rPr>
          <w:bCs/>
          <w:color w:val="auto"/>
          <w:sz w:val="22"/>
          <w:szCs w:val="22"/>
        </w:rPr>
        <w:t xml:space="preserve">Mainly help </w:t>
      </w:r>
      <w:r>
        <w:rPr>
          <w:bCs/>
          <w:color w:val="auto"/>
          <w:sz w:val="22"/>
          <w:szCs w:val="22"/>
        </w:rPr>
        <w:t>professor</w:t>
      </w:r>
      <w:r w:rsidRPr="00C86674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check attendance</w:t>
      </w:r>
      <w:r w:rsidRPr="00C86674">
        <w:rPr>
          <w:bCs/>
          <w:color w:val="auto"/>
          <w:sz w:val="22"/>
          <w:szCs w:val="22"/>
        </w:rPr>
        <w:t xml:space="preserve"> and register </w:t>
      </w:r>
      <w:proofErr w:type="gramStart"/>
      <w:r w:rsidRPr="00C86674">
        <w:rPr>
          <w:bCs/>
          <w:color w:val="auto"/>
          <w:sz w:val="22"/>
          <w:szCs w:val="22"/>
        </w:rPr>
        <w:t>grades</w:t>
      </w:r>
      <w:proofErr w:type="gramEnd"/>
    </w:p>
    <w:p w14:paraId="6623A0C4" w14:textId="0B6B103F" w:rsidR="00DE78D7" w:rsidRPr="00DE78D7" w:rsidRDefault="00DE78D7" w:rsidP="00DE78D7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DE78D7">
        <w:rPr>
          <w:bCs/>
          <w:color w:val="auto"/>
          <w:sz w:val="22"/>
          <w:szCs w:val="22"/>
        </w:rPr>
        <w:t xml:space="preserve">Assisting students in organizing </w:t>
      </w:r>
      <w:r>
        <w:rPr>
          <w:rFonts w:hint="eastAsia"/>
          <w:bCs/>
          <w:color w:val="auto"/>
          <w:sz w:val="22"/>
          <w:szCs w:val="22"/>
        </w:rPr>
        <w:t>exhibitions</w:t>
      </w:r>
    </w:p>
    <w:p w14:paraId="39F180A6" w14:textId="5C69E92F" w:rsidR="00882142" w:rsidRDefault="00882142" w:rsidP="007D77AA">
      <w:pPr>
        <w:tabs>
          <w:tab w:val="right" w:pos="10440"/>
        </w:tabs>
        <w:spacing w:before="120"/>
        <w:ind w:right="-147"/>
        <w:rPr>
          <w:bCs/>
          <w:color w:val="auto"/>
          <w:sz w:val="22"/>
          <w:szCs w:val="22"/>
          <w:lang w:eastAsia="zh-TW"/>
        </w:rPr>
      </w:pPr>
      <w:r>
        <w:rPr>
          <w:rFonts w:hint="eastAsia"/>
          <w:b/>
          <w:color w:val="auto"/>
          <w:sz w:val="22"/>
          <w:szCs w:val="22"/>
        </w:rPr>
        <w:t>T</w:t>
      </w:r>
      <w:r>
        <w:rPr>
          <w:b/>
          <w:color w:val="auto"/>
          <w:sz w:val="22"/>
          <w:szCs w:val="22"/>
        </w:rPr>
        <w:t xml:space="preserve">eaching Assistant, </w:t>
      </w:r>
      <w:r w:rsidRPr="00C86674">
        <w:rPr>
          <w:rFonts w:hint="eastAsia"/>
          <w:bCs/>
          <w:color w:val="auto"/>
          <w:sz w:val="22"/>
          <w:szCs w:val="22"/>
          <w:lang w:eastAsia="zh-TW"/>
        </w:rPr>
        <w:t>Macau</w:t>
      </w:r>
      <w:r w:rsidRPr="00C86674">
        <w:rPr>
          <w:bCs/>
          <w:color w:val="auto"/>
          <w:sz w:val="22"/>
          <w:szCs w:val="22"/>
          <w:lang w:eastAsia="zh-TW"/>
        </w:rPr>
        <w:t>, China</w:t>
      </w:r>
      <w:r>
        <w:rPr>
          <w:bCs/>
          <w:color w:val="auto"/>
          <w:sz w:val="22"/>
          <w:szCs w:val="22"/>
          <w:lang w:eastAsia="zh-TW"/>
        </w:rPr>
        <w:t xml:space="preserve">                                                                                                      Sep. 2022-Dec. 2022</w:t>
      </w:r>
    </w:p>
    <w:p w14:paraId="00E12278" w14:textId="77777777" w:rsidR="00882142" w:rsidRPr="00C86674" w:rsidRDefault="00882142" w:rsidP="00882142">
      <w:pPr>
        <w:tabs>
          <w:tab w:val="right" w:pos="10440"/>
        </w:tabs>
        <w:spacing w:before="60"/>
        <w:ind w:right="-150"/>
        <w:rPr>
          <w:bCs/>
          <w:i/>
          <w:iCs/>
          <w:color w:val="auto"/>
          <w:sz w:val="22"/>
          <w:szCs w:val="22"/>
          <w:lang w:eastAsia="zh-TW"/>
        </w:rPr>
      </w:pPr>
      <w:r w:rsidRPr="00C86674">
        <w:rPr>
          <w:rFonts w:hint="eastAsia"/>
          <w:bCs/>
          <w:i/>
          <w:iCs/>
          <w:color w:val="auto"/>
          <w:sz w:val="22"/>
          <w:szCs w:val="22"/>
          <w:lang w:eastAsia="zh-TW"/>
        </w:rPr>
        <w:t>T</w:t>
      </w:r>
      <w:r w:rsidRPr="00C86674">
        <w:rPr>
          <w:bCs/>
          <w:i/>
          <w:iCs/>
          <w:color w:val="auto"/>
          <w:sz w:val="22"/>
          <w:szCs w:val="22"/>
          <w:lang w:eastAsia="zh-TW"/>
        </w:rPr>
        <w:t xml:space="preserve">A of Professor </w:t>
      </w:r>
      <w:proofErr w:type="spellStart"/>
      <w:r w:rsidRPr="00C86674">
        <w:rPr>
          <w:bCs/>
          <w:i/>
          <w:iCs/>
          <w:color w:val="auto"/>
          <w:sz w:val="22"/>
          <w:szCs w:val="22"/>
          <w:lang w:eastAsia="zh-TW"/>
        </w:rPr>
        <w:t>Yuansi</w:t>
      </w:r>
      <w:proofErr w:type="spellEnd"/>
      <w:r w:rsidRPr="00C86674">
        <w:rPr>
          <w:bCs/>
          <w:i/>
          <w:iCs/>
          <w:color w:val="auto"/>
          <w:sz w:val="22"/>
          <w:szCs w:val="22"/>
          <w:lang w:eastAsia="zh-TW"/>
        </w:rPr>
        <w:t xml:space="preserve"> Hou and Professor Jacey Choe</w:t>
      </w:r>
    </w:p>
    <w:p w14:paraId="19A54ED7" w14:textId="6D3D1725" w:rsidR="00DE78D7" w:rsidRPr="00DE78D7" w:rsidRDefault="00882142" w:rsidP="00882142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C86674">
        <w:rPr>
          <w:bCs/>
          <w:color w:val="auto"/>
          <w:sz w:val="22"/>
          <w:szCs w:val="22"/>
        </w:rPr>
        <w:t xml:space="preserve">Mainly help </w:t>
      </w:r>
      <w:r w:rsidR="00083A63">
        <w:rPr>
          <w:bCs/>
          <w:color w:val="auto"/>
          <w:sz w:val="22"/>
          <w:szCs w:val="22"/>
        </w:rPr>
        <w:t>professor</w:t>
      </w:r>
      <w:r w:rsidRPr="00C86674">
        <w:rPr>
          <w:bCs/>
          <w:color w:val="auto"/>
          <w:sz w:val="22"/>
          <w:szCs w:val="22"/>
        </w:rPr>
        <w:t xml:space="preserve"> </w:t>
      </w:r>
      <w:r w:rsidR="00083A63">
        <w:rPr>
          <w:bCs/>
          <w:color w:val="auto"/>
          <w:sz w:val="22"/>
          <w:szCs w:val="22"/>
        </w:rPr>
        <w:t>check attendance</w:t>
      </w:r>
      <w:r w:rsidRPr="00C86674">
        <w:rPr>
          <w:bCs/>
          <w:color w:val="auto"/>
          <w:sz w:val="22"/>
          <w:szCs w:val="22"/>
        </w:rPr>
        <w:t xml:space="preserve"> and register </w:t>
      </w:r>
      <w:proofErr w:type="gramStart"/>
      <w:r w:rsidRPr="00C86674">
        <w:rPr>
          <w:bCs/>
          <w:color w:val="auto"/>
          <w:sz w:val="22"/>
          <w:szCs w:val="22"/>
        </w:rPr>
        <w:t>grades</w:t>
      </w:r>
      <w:proofErr w:type="gramEnd"/>
    </w:p>
    <w:p w14:paraId="4A48CF7A" w14:textId="3E46F597" w:rsidR="00882142" w:rsidRDefault="00882142" w:rsidP="007D77AA">
      <w:pPr>
        <w:spacing w:before="120"/>
        <w:ind w:right="-147"/>
        <w:contextualSpacing/>
        <w:jc w:val="left"/>
        <w:rPr>
          <w:bCs/>
          <w:color w:val="auto"/>
          <w:sz w:val="22"/>
          <w:szCs w:val="22"/>
          <w:lang w:eastAsia="zh-TW"/>
        </w:rPr>
      </w:pPr>
      <w:r w:rsidRPr="00C86674">
        <w:rPr>
          <w:rFonts w:hint="eastAsia"/>
          <w:b/>
          <w:color w:val="auto"/>
          <w:sz w:val="22"/>
          <w:szCs w:val="22"/>
          <w:lang w:eastAsia="zh-TW"/>
        </w:rPr>
        <w:t>Research</w:t>
      </w:r>
      <w:r w:rsidRPr="00C86674">
        <w:rPr>
          <w:b/>
          <w:color w:val="auto"/>
          <w:sz w:val="22"/>
          <w:szCs w:val="22"/>
          <w:lang w:eastAsia="zh-TW"/>
        </w:rPr>
        <w:t xml:space="preserve"> Assistant</w:t>
      </w:r>
      <w:r>
        <w:rPr>
          <w:bCs/>
          <w:color w:val="auto"/>
          <w:sz w:val="22"/>
          <w:szCs w:val="22"/>
          <w:lang w:eastAsia="zh-TW"/>
        </w:rPr>
        <w:t xml:space="preserve">, Macau, China                                                 </w:t>
      </w:r>
      <w:r>
        <w:rPr>
          <w:bCs/>
          <w:color w:val="auto"/>
          <w:sz w:val="22"/>
          <w:szCs w:val="22"/>
          <w:lang w:eastAsia="zh-TW"/>
        </w:rPr>
        <w:tab/>
        <w:t xml:space="preserve">                                 </w:t>
      </w:r>
      <w:r w:rsidR="00454D11">
        <w:rPr>
          <w:bCs/>
          <w:color w:val="auto"/>
          <w:sz w:val="22"/>
          <w:szCs w:val="22"/>
          <w:lang w:eastAsia="zh-TW"/>
        </w:rPr>
        <w:t xml:space="preserve">     </w:t>
      </w:r>
      <w:r>
        <w:rPr>
          <w:bCs/>
          <w:color w:val="auto"/>
          <w:sz w:val="22"/>
          <w:szCs w:val="22"/>
          <w:lang w:eastAsia="zh-TW"/>
        </w:rPr>
        <w:t xml:space="preserve">  Oct. 2022- Dec. 2022</w:t>
      </w:r>
    </w:p>
    <w:p w14:paraId="664C51B6" w14:textId="77777777" w:rsidR="00882142" w:rsidRPr="00C86674" w:rsidRDefault="00882142" w:rsidP="00882142">
      <w:pPr>
        <w:spacing w:before="120"/>
        <w:ind w:right="30"/>
        <w:contextualSpacing/>
        <w:jc w:val="left"/>
        <w:rPr>
          <w:bCs/>
          <w:i/>
          <w:iCs/>
          <w:color w:val="auto"/>
          <w:sz w:val="22"/>
          <w:szCs w:val="22"/>
          <w:lang w:eastAsia="zh-TW"/>
        </w:rPr>
      </w:pPr>
      <w:r w:rsidRPr="00C86674">
        <w:rPr>
          <w:rFonts w:hint="eastAsia"/>
          <w:bCs/>
          <w:i/>
          <w:iCs/>
          <w:color w:val="auto"/>
          <w:sz w:val="22"/>
          <w:szCs w:val="22"/>
          <w:lang w:eastAsia="zh-TW"/>
        </w:rPr>
        <w:t>R</w:t>
      </w:r>
      <w:r w:rsidRPr="00C86674">
        <w:rPr>
          <w:bCs/>
          <w:i/>
          <w:iCs/>
          <w:color w:val="auto"/>
          <w:sz w:val="22"/>
          <w:szCs w:val="22"/>
          <w:lang w:eastAsia="zh-TW"/>
        </w:rPr>
        <w:t xml:space="preserve">A of Professor </w:t>
      </w:r>
      <w:proofErr w:type="spellStart"/>
      <w:r w:rsidRPr="00C86674">
        <w:rPr>
          <w:bCs/>
          <w:i/>
          <w:iCs/>
          <w:color w:val="auto"/>
          <w:sz w:val="22"/>
          <w:szCs w:val="22"/>
          <w:lang w:eastAsia="zh-TW"/>
        </w:rPr>
        <w:t>Yuansi</w:t>
      </w:r>
      <w:proofErr w:type="spellEnd"/>
      <w:r w:rsidRPr="00C86674">
        <w:rPr>
          <w:bCs/>
          <w:i/>
          <w:iCs/>
          <w:color w:val="auto"/>
          <w:sz w:val="22"/>
          <w:szCs w:val="22"/>
          <w:lang w:eastAsia="zh-TW"/>
        </w:rPr>
        <w:t xml:space="preserve"> Hou</w:t>
      </w:r>
    </w:p>
    <w:p w14:paraId="18E79D85" w14:textId="77777777" w:rsidR="00882142" w:rsidRPr="001A3BC3" w:rsidRDefault="00882142" w:rsidP="00882142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1A3BC3">
        <w:rPr>
          <w:bCs/>
          <w:color w:val="auto"/>
          <w:sz w:val="22"/>
          <w:szCs w:val="22"/>
        </w:rPr>
        <w:t xml:space="preserve">Lead oral presentation of </w:t>
      </w:r>
      <w:r>
        <w:rPr>
          <w:bCs/>
          <w:color w:val="auto"/>
          <w:sz w:val="22"/>
          <w:szCs w:val="22"/>
        </w:rPr>
        <w:t>five</w:t>
      </w:r>
      <w:r w:rsidRPr="001A3BC3">
        <w:rPr>
          <w:bCs/>
          <w:color w:val="auto"/>
          <w:sz w:val="22"/>
          <w:szCs w:val="22"/>
        </w:rPr>
        <w:t xml:space="preserve"> academic research papers</w:t>
      </w:r>
    </w:p>
    <w:p w14:paraId="0892A819" w14:textId="77777777" w:rsidR="00882142" w:rsidRPr="001A3BC3" w:rsidRDefault="00882142" w:rsidP="00882142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1A3BC3">
        <w:rPr>
          <w:bCs/>
          <w:color w:val="auto"/>
          <w:sz w:val="22"/>
          <w:szCs w:val="22"/>
        </w:rPr>
        <w:t>Help with article revision</w:t>
      </w:r>
    </w:p>
    <w:p w14:paraId="70CB7CD0" w14:textId="22393DB9" w:rsidR="0078264B" w:rsidRPr="0078264B" w:rsidRDefault="00882142" w:rsidP="0078264B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 w:rsidRPr="001A3BC3">
        <w:rPr>
          <w:bCs/>
          <w:color w:val="auto"/>
          <w:sz w:val="22"/>
          <w:szCs w:val="22"/>
        </w:rPr>
        <w:t>Search and organize literature</w:t>
      </w:r>
    </w:p>
    <w:p w14:paraId="67FB3199" w14:textId="2F45D910" w:rsidR="005F083F" w:rsidRDefault="00000000" w:rsidP="007D77AA">
      <w:pPr>
        <w:tabs>
          <w:tab w:val="right" w:pos="10440"/>
        </w:tabs>
        <w:spacing w:before="120"/>
        <w:ind w:right="-147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Shandong </w:t>
      </w:r>
      <w:proofErr w:type="spellStart"/>
      <w:r>
        <w:rPr>
          <w:b/>
          <w:color w:val="auto"/>
          <w:sz w:val="22"/>
          <w:szCs w:val="22"/>
        </w:rPr>
        <w:t>Binsheng</w:t>
      </w:r>
      <w:proofErr w:type="spellEnd"/>
      <w:r>
        <w:rPr>
          <w:b/>
          <w:color w:val="auto"/>
          <w:sz w:val="22"/>
          <w:szCs w:val="22"/>
        </w:rPr>
        <w:t xml:space="preserve"> Culture and Tourism Sport Industry Group Co. Ltd,</w:t>
      </w:r>
      <w:r>
        <w:rPr>
          <w:bCs/>
          <w:color w:val="auto"/>
          <w:sz w:val="22"/>
          <w:szCs w:val="22"/>
        </w:rPr>
        <w:t xml:space="preserve"> </w:t>
      </w:r>
      <w:proofErr w:type="spellStart"/>
      <w:r>
        <w:rPr>
          <w:rFonts w:hint="eastAsia"/>
          <w:bCs/>
          <w:color w:val="auto"/>
          <w:sz w:val="22"/>
          <w:szCs w:val="22"/>
        </w:rPr>
        <w:t>Binzhou</w:t>
      </w:r>
      <w:proofErr w:type="spellEnd"/>
      <w:r>
        <w:rPr>
          <w:bCs/>
          <w:color w:val="auto"/>
          <w:sz w:val="22"/>
          <w:szCs w:val="22"/>
        </w:rPr>
        <w:t>, China</w:t>
      </w:r>
      <w:r>
        <w:rPr>
          <w:b/>
          <w:color w:val="auto"/>
          <w:sz w:val="22"/>
          <w:szCs w:val="22"/>
        </w:rPr>
        <w:t xml:space="preserve">  </w:t>
      </w:r>
      <w:r>
        <w:rPr>
          <w:rFonts w:hint="eastAsia"/>
          <w:b/>
          <w:color w:val="auto"/>
          <w:sz w:val="22"/>
          <w:szCs w:val="22"/>
        </w:rPr>
        <w:t xml:space="preserve">   </w:t>
      </w:r>
      <w:r w:rsidR="00454D11">
        <w:rPr>
          <w:b/>
          <w:color w:val="auto"/>
          <w:sz w:val="22"/>
          <w:szCs w:val="22"/>
        </w:rPr>
        <w:t xml:space="preserve">   </w:t>
      </w:r>
      <w:r>
        <w:rPr>
          <w:b/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>Jun. 2020-Aug. 2020</w:t>
      </w:r>
    </w:p>
    <w:p w14:paraId="2AAA96D2" w14:textId="77777777" w:rsidR="005F083F" w:rsidRDefault="00000000">
      <w:pPr>
        <w:ind w:right="1440"/>
        <w:jc w:val="left"/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C</w:t>
      </w:r>
      <w:r>
        <w:rPr>
          <w:rFonts w:hint="eastAsia"/>
          <w:i/>
          <w:color w:val="auto"/>
          <w:sz w:val="22"/>
          <w:szCs w:val="22"/>
        </w:rPr>
        <w:t>ustomer M</w:t>
      </w:r>
      <w:r>
        <w:rPr>
          <w:i/>
          <w:color w:val="auto"/>
          <w:sz w:val="22"/>
          <w:szCs w:val="22"/>
        </w:rPr>
        <w:t xml:space="preserve">anager of </w:t>
      </w:r>
      <w:r>
        <w:rPr>
          <w:rFonts w:hint="eastAsia"/>
          <w:i/>
          <w:color w:val="auto"/>
          <w:sz w:val="22"/>
          <w:szCs w:val="22"/>
        </w:rPr>
        <w:t>S</w:t>
      </w:r>
      <w:r>
        <w:rPr>
          <w:i/>
          <w:color w:val="auto"/>
          <w:sz w:val="22"/>
          <w:szCs w:val="22"/>
        </w:rPr>
        <w:t xml:space="preserve">cenic Spot Operation </w:t>
      </w:r>
      <w:r>
        <w:rPr>
          <w:rFonts w:hint="eastAsia"/>
          <w:i/>
          <w:color w:val="auto"/>
          <w:sz w:val="22"/>
          <w:szCs w:val="22"/>
        </w:rPr>
        <w:t>Department</w:t>
      </w:r>
    </w:p>
    <w:p w14:paraId="6D68C0C4" w14:textId="77777777" w:rsidR="005F083F" w:rsidRDefault="00000000" w:rsidP="00C86674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>W</w:t>
      </w:r>
      <w:r>
        <w:rPr>
          <w:bCs/>
          <w:color w:val="auto"/>
          <w:sz w:val="22"/>
          <w:szCs w:val="22"/>
        </w:rPr>
        <w:t xml:space="preserve">as mainly responsible for the formulation of scenic sport operation management plan, scenic spot upgrade and transformation plan, operation evaluation and improvement </w:t>
      </w:r>
      <w:proofErr w:type="gramStart"/>
      <w:r>
        <w:rPr>
          <w:bCs/>
          <w:color w:val="auto"/>
          <w:sz w:val="22"/>
          <w:szCs w:val="22"/>
        </w:rPr>
        <w:t>measures</w:t>
      </w:r>
      <w:r>
        <w:rPr>
          <w:rFonts w:hint="eastAsia"/>
          <w:bCs/>
          <w:color w:val="auto"/>
          <w:sz w:val="22"/>
          <w:szCs w:val="22"/>
        </w:rPr>
        <w:t>;</w:t>
      </w:r>
      <w:proofErr w:type="gramEnd"/>
    </w:p>
    <w:p w14:paraId="66B80E2B" w14:textId="77777777" w:rsidR="005F083F" w:rsidRDefault="00000000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Wrote reports and proposals, as well as conducted analysis with the company </w:t>
      </w:r>
      <w:proofErr w:type="gramStart"/>
      <w:r>
        <w:rPr>
          <w:rFonts w:hint="eastAsia"/>
          <w:bCs/>
          <w:color w:val="auto"/>
          <w:sz w:val="22"/>
          <w:szCs w:val="22"/>
        </w:rPr>
        <w:t>database;</w:t>
      </w:r>
      <w:proofErr w:type="gramEnd"/>
    </w:p>
    <w:p w14:paraId="059A9266" w14:textId="6A4B65DA" w:rsidR="001A3BC3" w:rsidRPr="001A3BC3" w:rsidRDefault="00000000" w:rsidP="001A3BC3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Dealt with customer complaint and collected customer </w:t>
      </w:r>
      <w:proofErr w:type="gramStart"/>
      <w:r>
        <w:rPr>
          <w:rFonts w:hint="eastAsia"/>
          <w:bCs/>
          <w:color w:val="auto"/>
          <w:sz w:val="22"/>
          <w:szCs w:val="22"/>
        </w:rPr>
        <w:t>feedback;</w:t>
      </w:r>
      <w:proofErr w:type="gramEnd"/>
      <w:r>
        <w:rPr>
          <w:rFonts w:hint="eastAsia"/>
          <w:bCs/>
          <w:color w:val="auto"/>
          <w:sz w:val="22"/>
          <w:szCs w:val="22"/>
        </w:rPr>
        <w:t xml:space="preserve"> </w:t>
      </w:r>
    </w:p>
    <w:p w14:paraId="6ABD73E2" w14:textId="42D02DE3" w:rsidR="005F083F" w:rsidRPr="007D77AA" w:rsidRDefault="00000000" w:rsidP="007D77AA">
      <w:pPr>
        <w:numPr>
          <w:ilvl w:val="0"/>
          <w:numId w:val="1"/>
        </w:numPr>
        <w:spacing w:before="120" w:after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Maintained social media platform. </w:t>
      </w:r>
    </w:p>
    <w:p w14:paraId="01139BF1" w14:textId="77777777" w:rsidR="005F083F" w:rsidRDefault="00000000" w:rsidP="007D77AA">
      <w:pPr>
        <w:pBdr>
          <w:bottom w:val="single" w:sz="4" w:space="1" w:color="auto"/>
        </w:pBdr>
        <w:spacing w:before="120" w:after="60"/>
        <w:ind w:right="28"/>
        <w:contextualSpacing/>
        <w:jc w:val="left"/>
        <w:rPr>
          <w:color w:val="auto"/>
          <w:sz w:val="22"/>
          <w:szCs w:val="22"/>
        </w:rPr>
      </w:pPr>
      <w:r>
        <w:rPr>
          <w:b/>
          <w:color w:val="auto"/>
          <w:kern w:val="2"/>
          <w:sz w:val="22"/>
          <w:szCs w:val="22"/>
        </w:rPr>
        <w:t>EXTRA-CURRICULAR</w:t>
      </w:r>
      <w:r>
        <w:rPr>
          <w:b/>
          <w:color w:val="auto"/>
          <w:sz w:val="22"/>
          <w:szCs w:val="22"/>
        </w:rPr>
        <w:t xml:space="preserve"> ACTIVITIES </w:t>
      </w:r>
    </w:p>
    <w:p w14:paraId="7C7FA24A" w14:textId="3291A7D2" w:rsidR="007D77AA" w:rsidRDefault="007D77AA" w:rsidP="007D77AA">
      <w:pPr>
        <w:spacing w:before="120"/>
        <w:ind w:right="-147"/>
        <w:contextualSpacing/>
        <w:jc w:val="left"/>
        <w:rPr>
          <w:bCs/>
          <w:color w:val="auto"/>
          <w:sz w:val="22"/>
          <w:szCs w:val="22"/>
          <w:lang w:eastAsia="zh-TW"/>
        </w:rPr>
      </w:pPr>
      <w:r>
        <w:rPr>
          <w:rFonts w:hint="eastAsia"/>
          <w:b/>
          <w:color w:val="auto"/>
          <w:sz w:val="22"/>
          <w:szCs w:val="22"/>
          <w:lang w:eastAsia="zh-TW"/>
        </w:rPr>
        <w:t xml:space="preserve">University </w:t>
      </w:r>
      <w:r>
        <w:rPr>
          <w:b/>
          <w:color w:val="auto"/>
          <w:sz w:val="22"/>
          <w:szCs w:val="22"/>
          <w:lang w:eastAsia="zh-TW"/>
        </w:rPr>
        <w:t>of</w:t>
      </w:r>
      <w:r>
        <w:rPr>
          <w:rFonts w:hint="eastAsia"/>
          <w:b/>
          <w:color w:val="auto"/>
          <w:sz w:val="22"/>
          <w:szCs w:val="22"/>
          <w:lang w:eastAsia="zh-TW"/>
        </w:rPr>
        <w:t xml:space="preserve"> Macau</w:t>
      </w:r>
      <w:r>
        <w:rPr>
          <w:b/>
          <w:color w:val="auto"/>
          <w:sz w:val="22"/>
          <w:szCs w:val="22"/>
          <w:lang w:eastAsia="zh-TW"/>
        </w:rPr>
        <w:t xml:space="preserve">, UMPA, </w:t>
      </w:r>
      <w:r>
        <w:rPr>
          <w:bCs/>
          <w:color w:val="auto"/>
          <w:sz w:val="22"/>
          <w:szCs w:val="22"/>
          <w:lang w:eastAsia="zh-TW"/>
        </w:rPr>
        <w:t>Macau, China                                                                                    Sep. 2022-</w:t>
      </w:r>
      <w:r w:rsidR="00454D11">
        <w:rPr>
          <w:rFonts w:hint="eastAsia"/>
          <w:bCs/>
          <w:color w:val="auto"/>
          <w:sz w:val="22"/>
          <w:szCs w:val="22"/>
        </w:rPr>
        <w:t>Jun</w:t>
      </w:r>
      <w:r w:rsidR="00454D11">
        <w:rPr>
          <w:bCs/>
          <w:color w:val="auto"/>
          <w:sz w:val="22"/>
          <w:szCs w:val="22"/>
        </w:rPr>
        <w:t>. 2023</w:t>
      </w:r>
    </w:p>
    <w:p w14:paraId="4781F249" w14:textId="77777777" w:rsidR="007D77AA" w:rsidRPr="001A3BC3" w:rsidRDefault="007D77AA" w:rsidP="007D77AA">
      <w:pPr>
        <w:spacing w:before="120"/>
        <w:ind w:right="28"/>
        <w:contextualSpacing/>
        <w:jc w:val="left"/>
        <w:rPr>
          <w:bCs/>
          <w:i/>
          <w:iCs/>
          <w:color w:val="auto"/>
          <w:sz w:val="22"/>
          <w:szCs w:val="22"/>
        </w:rPr>
      </w:pPr>
      <w:r w:rsidRPr="001A3BC3">
        <w:rPr>
          <w:rFonts w:hint="eastAsia"/>
          <w:bCs/>
          <w:i/>
          <w:iCs/>
          <w:color w:val="auto"/>
          <w:sz w:val="22"/>
          <w:szCs w:val="22"/>
          <w:lang w:eastAsia="zh-TW"/>
        </w:rPr>
        <w:t>Member</w:t>
      </w:r>
      <w:r w:rsidRPr="001A3BC3">
        <w:rPr>
          <w:bCs/>
          <w:i/>
          <w:iCs/>
          <w:color w:val="auto"/>
          <w:sz w:val="22"/>
          <w:szCs w:val="22"/>
          <w:lang w:eastAsia="zh-TW"/>
        </w:rPr>
        <w:t xml:space="preserve"> of Life Service Department</w:t>
      </w:r>
    </w:p>
    <w:p w14:paraId="5F38A8AB" w14:textId="77777777" w:rsidR="007D77AA" w:rsidRDefault="007D77AA" w:rsidP="007D77A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 w:rsidRPr="001A3BC3">
        <w:rPr>
          <w:bCs/>
          <w:color w:val="auto"/>
          <w:sz w:val="22"/>
          <w:szCs w:val="22"/>
        </w:rPr>
        <w:t xml:space="preserve">Organize campus </w:t>
      </w:r>
      <w:proofErr w:type="gramStart"/>
      <w:r w:rsidRPr="001A3BC3">
        <w:rPr>
          <w:bCs/>
          <w:color w:val="auto"/>
          <w:sz w:val="22"/>
          <w:szCs w:val="22"/>
        </w:rPr>
        <w:t>activities</w:t>
      </w:r>
      <w:proofErr w:type="gramEnd"/>
    </w:p>
    <w:p w14:paraId="1BAB9345" w14:textId="77777777" w:rsidR="007D77AA" w:rsidRDefault="007D77AA" w:rsidP="007D77A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 w:rsidRPr="00DE78D7">
        <w:rPr>
          <w:bCs/>
          <w:color w:val="auto"/>
          <w:sz w:val="22"/>
          <w:szCs w:val="22"/>
        </w:rPr>
        <w:t xml:space="preserve">Preparing for the holding of the </w:t>
      </w:r>
      <w:r>
        <w:rPr>
          <w:bCs/>
          <w:color w:val="auto"/>
          <w:sz w:val="22"/>
          <w:szCs w:val="22"/>
        </w:rPr>
        <w:t xml:space="preserve">Hou </w:t>
      </w:r>
      <w:proofErr w:type="spellStart"/>
      <w:r>
        <w:rPr>
          <w:bCs/>
          <w:color w:val="auto"/>
          <w:sz w:val="22"/>
          <w:szCs w:val="22"/>
        </w:rPr>
        <w:t>Keang</w:t>
      </w:r>
      <w:proofErr w:type="spellEnd"/>
      <w:r>
        <w:rPr>
          <w:bCs/>
          <w:color w:val="auto"/>
          <w:sz w:val="22"/>
          <w:szCs w:val="22"/>
        </w:rPr>
        <w:t xml:space="preserve"> Postgraduate Symposium</w:t>
      </w:r>
    </w:p>
    <w:p w14:paraId="7CB6EABB" w14:textId="77777777" w:rsidR="007D77AA" w:rsidRDefault="007D77AA" w:rsidP="007D77AA">
      <w:pPr>
        <w:spacing w:before="120"/>
        <w:ind w:right="28"/>
        <w:jc w:val="lef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Sichuan University TV station, </w:t>
      </w:r>
      <w:r>
        <w:rPr>
          <w:rFonts w:hint="eastAsia"/>
          <w:bCs/>
          <w:sz w:val="22"/>
          <w:szCs w:val="22"/>
        </w:rPr>
        <w:t>Chengdu, China</w:t>
      </w:r>
      <w:r>
        <w:rPr>
          <w:bCs/>
          <w:color w:val="auto"/>
          <w:sz w:val="22"/>
          <w:szCs w:val="22"/>
        </w:rPr>
        <w:t xml:space="preserve">  </w:t>
      </w:r>
      <w:r>
        <w:rPr>
          <w:b/>
          <w:color w:val="auto"/>
          <w:sz w:val="22"/>
          <w:szCs w:val="22"/>
        </w:rPr>
        <w:t xml:space="preserve">                                       </w:t>
      </w:r>
      <w:r>
        <w:rPr>
          <w:bCs/>
          <w:color w:val="auto"/>
          <w:sz w:val="22"/>
          <w:szCs w:val="22"/>
        </w:rPr>
        <w:t xml:space="preserve">        </w:t>
      </w:r>
      <w:r>
        <w:rPr>
          <w:rFonts w:hint="eastAsia"/>
          <w:bCs/>
          <w:color w:val="auto"/>
          <w:sz w:val="22"/>
          <w:szCs w:val="22"/>
        </w:rPr>
        <w:t xml:space="preserve">                        </w:t>
      </w:r>
      <w:r>
        <w:rPr>
          <w:bCs/>
          <w:color w:val="auto"/>
          <w:sz w:val="22"/>
          <w:szCs w:val="22"/>
        </w:rPr>
        <w:t xml:space="preserve"> </w:t>
      </w:r>
      <w:r>
        <w:rPr>
          <w:rFonts w:hint="eastAsia"/>
          <w:bCs/>
          <w:color w:val="auto"/>
          <w:sz w:val="22"/>
          <w:szCs w:val="22"/>
        </w:rPr>
        <w:t>Apr</w:t>
      </w:r>
      <w:r>
        <w:rPr>
          <w:bCs/>
          <w:color w:val="auto"/>
          <w:sz w:val="22"/>
          <w:szCs w:val="22"/>
        </w:rPr>
        <w:t>. 2</w:t>
      </w:r>
      <w:r>
        <w:rPr>
          <w:color w:val="auto"/>
          <w:sz w:val="22"/>
          <w:szCs w:val="22"/>
        </w:rPr>
        <w:t>0</w:t>
      </w:r>
      <w:r>
        <w:rPr>
          <w:rFonts w:hint="eastAsia"/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 xml:space="preserve"> - </w:t>
      </w:r>
      <w:r>
        <w:rPr>
          <w:rFonts w:hint="eastAsia"/>
          <w:color w:val="auto"/>
          <w:sz w:val="22"/>
          <w:szCs w:val="22"/>
        </w:rPr>
        <w:t>Sep.</w:t>
      </w:r>
      <w:r>
        <w:rPr>
          <w:color w:val="auto"/>
          <w:sz w:val="22"/>
          <w:szCs w:val="22"/>
        </w:rPr>
        <w:t xml:space="preserve"> 20</w:t>
      </w:r>
      <w:r>
        <w:rPr>
          <w:rFonts w:hint="eastAsia"/>
          <w:color w:val="auto"/>
          <w:sz w:val="22"/>
          <w:szCs w:val="22"/>
        </w:rPr>
        <w:t>21</w:t>
      </w:r>
    </w:p>
    <w:p w14:paraId="10580105" w14:textId="77777777" w:rsidR="007D77AA" w:rsidRDefault="007D77AA" w:rsidP="007D77AA">
      <w:pPr>
        <w:ind w:right="1440"/>
        <w:jc w:val="left"/>
        <w:rPr>
          <w:i/>
          <w:iCs/>
          <w:color w:val="auto"/>
          <w:sz w:val="22"/>
          <w:szCs w:val="22"/>
        </w:rPr>
      </w:pPr>
      <w:r>
        <w:rPr>
          <w:rFonts w:hint="eastAsia"/>
          <w:i/>
          <w:iCs/>
          <w:color w:val="auto"/>
          <w:sz w:val="22"/>
          <w:szCs w:val="22"/>
        </w:rPr>
        <w:t>Art Center Officer</w:t>
      </w:r>
    </w:p>
    <w:p w14:paraId="1B2BE4AD" w14:textId="77777777" w:rsidR="007D77AA" w:rsidRDefault="007D77AA" w:rsidP="007D77AA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Assisted </w:t>
      </w:r>
      <w:r>
        <w:rPr>
          <w:rFonts w:hint="eastAsia"/>
          <w:color w:val="auto"/>
          <w:sz w:val="22"/>
          <w:szCs w:val="22"/>
        </w:rPr>
        <w:t xml:space="preserve">in the selection and editing of </w:t>
      </w:r>
      <w:proofErr w:type="gramStart"/>
      <w:r>
        <w:rPr>
          <w:rFonts w:hint="eastAsia"/>
          <w:color w:val="auto"/>
          <w:sz w:val="22"/>
          <w:szCs w:val="22"/>
        </w:rPr>
        <w:t>programs;</w:t>
      </w:r>
      <w:proofErr w:type="gramEnd"/>
    </w:p>
    <w:p w14:paraId="7DF07BBD" w14:textId="77777777" w:rsidR="007D77AA" w:rsidRDefault="007D77AA" w:rsidP="007D77AA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i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Took part in the filing of program </w:t>
      </w:r>
      <w:proofErr w:type="gramStart"/>
      <w:r>
        <w:rPr>
          <w:rFonts w:hint="eastAsia"/>
          <w:color w:val="auto"/>
          <w:sz w:val="22"/>
          <w:szCs w:val="22"/>
        </w:rPr>
        <w:t>lists</w:t>
      </w:r>
      <w:r>
        <w:rPr>
          <w:color w:val="auto"/>
          <w:sz w:val="22"/>
          <w:szCs w:val="22"/>
        </w:rPr>
        <w:t>;</w:t>
      </w:r>
      <w:proofErr w:type="gramEnd"/>
    </w:p>
    <w:p w14:paraId="0DC7F906" w14:textId="77777777" w:rsidR="007D77AA" w:rsidRDefault="007D77AA" w:rsidP="007D77AA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iCs/>
          <w:color w:val="auto"/>
          <w:sz w:val="22"/>
          <w:szCs w:val="22"/>
        </w:rPr>
      </w:pPr>
      <w:r>
        <w:rPr>
          <w:iCs/>
          <w:color w:val="auto"/>
          <w:sz w:val="22"/>
          <w:szCs w:val="22"/>
        </w:rPr>
        <w:t>Assist actors to complete makeup work.</w:t>
      </w:r>
    </w:p>
    <w:p w14:paraId="6852232C" w14:textId="4B66D21C" w:rsidR="005F083F" w:rsidRDefault="00000000" w:rsidP="007D77AA">
      <w:pPr>
        <w:tabs>
          <w:tab w:val="right" w:pos="10440"/>
        </w:tabs>
        <w:spacing w:before="120"/>
        <w:ind w:right="-147"/>
        <w:jc w:val="lef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Sichuan University Folk Orchestra,</w:t>
      </w:r>
      <w:r>
        <w:rPr>
          <w:rFonts w:hint="eastAsia"/>
          <w:bCs/>
          <w:color w:val="auto"/>
          <w:sz w:val="22"/>
          <w:szCs w:val="22"/>
        </w:rPr>
        <w:t xml:space="preserve"> Chengdu</w:t>
      </w:r>
      <w:r>
        <w:rPr>
          <w:bCs/>
          <w:color w:val="auto"/>
          <w:sz w:val="22"/>
          <w:szCs w:val="22"/>
        </w:rPr>
        <w:t xml:space="preserve">, China     </w:t>
      </w:r>
      <w:r>
        <w:rPr>
          <w:color w:val="auto"/>
          <w:sz w:val="22"/>
          <w:szCs w:val="22"/>
        </w:rPr>
        <w:t xml:space="preserve">               </w:t>
      </w:r>
      <w:r>
        <w:rPr>
          <w:b/>
          <w:color w:val="auto"/>
          <w:sz w:val="22"/>
          <w:szCs w:val="22"/>
        </w:rPr>
        <w:tab/>
      </w:r>
      <w:r>
        <w:rPr>
          <w:rFonts w:hint="eastAsia"/>
          <w:bCs/>
          <w:color w:val="auto"/>
          <w:sz w:val="22"/>
          <w:szCs w:val="22"/>
        </w:rPr>
        <w:t>Sep.</w:t>
      </w:r>
      <w:r>
        <w:rPr>
          <w:bCs/>
          <w:color w:val="auto"/>
          <w:sz w:val="22"/>
          <w:szCs w:val="22"/>
        </w:rPr>
        <w:t xml:space="preserve"> 2</w:t>
      </w:r>
      <w:r>
        <w:rPr>
          <w:color w:val="auto"/>
          <w:sz w:val="22"/>
          <w:szCs w:val="22"/>
        </w:rPr>
        <w:t>0</w:t>
      </w:r>
      <w:r>
        <w:rPr>
          <w:rFonts w:hint="eastAsia"/>
          <w:color w:val="auto"/>
          <w:sz w:val="22"/>
          <w:szCs w:val="22"/>
        </w:rPr>
        <w:t>19</w:t>
      </w:r>
      <w:r>
        <w:rPr>
          <w:color w:val="auto"/>
          <w:sz w:val="22"/>
          <w:szCs w:val="22"/>
        </w:rPr>
        <w:t xml:space="preserve"> </w:t>
      </w:r>
      <w:r w:rsidR="007D77AA">
        <w:rPr>
          <w:color w:val="auto"/>
          <w:sz w:val="22"/>
          <w:szCs w:val="22"/>
        </w:rPr>
        <w:t>–</w:t>
      </w:r>
      <w:r>
        <w:rPr>
          <w:color w:val="auto"/>
          <w:sz w:val="22"/>
          <w:szCs w:val="22"/>
        </w:rPr>
        <w:t xml:space="preserve"> </w:t>
      </w:r>
      <w:r w:rsidR="007D77AA">
        <w:rPr>
          <w:color w:val="auto"/>
          <w:sz w:val="22"/>
          <w:szCs w:val="22"/>
        </w:rPr>
        <w:t>Sep. 2021</w:t>
      </w:r>
    </w:p>
    <w:p w14:paraId="321C38C9" w14:textId="77777777" w:rsidR="005F083F" w:rsidRDefault="00000000">
      <w:pPr>
        <w:ind w:right="1440"/>
        <w:jc w:val="left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Erhu performer</w:t>
      </w:r>
    </w:p>
    <w:p w14:paraId="372B8F9F" w14:textId="42D51F82" w:rsidR="003433BF" w:rsidRPr="003433BF" w:rsidRDefault="00000000" w:rsidP="003433BF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Participated in the </w:t>
      </w:r>
      <w:r>
        <w:rPr>
          <w:rFonts w:hint="eastAsia"/>
          <w:bCs/>
          <w:color w:val="auto"/>
          <w:sz w:val="22"/>
          <w:szCs w:val="22"/>
        </w:rPr>
        <w:t>rehearsals and performance at university events</w:t>
      </w:r>
      <w:r>
        <w:rPr>
          <w:bCs/>
          <w:color w:val="auto"/>
          <w:sz w:val="22"/>
          <w:szCs w:val="22"/>
        </w:rPr>
        <w:t xml:space="preserve"> and </w:t>
      </w:r>
      <w:r>
        <w:rPr>
          <w:rFonts w:hint="eastAsia"/>
          <w:bCs/>
          <w:color w:val="auto"/>
          <w:sz w:val="22"/>
          <w:szCs w:val="22"/>
        </w:rPr>
        <w:t>in regional</w:t>
      </w:r>
      <w:r>
        <w:rPr>
          <w:bCs/>
          <w:color w:val="auto"/>
          <w:sz w:val="22"/>
          <w:szCs w:val="22"/>
        </w:rPr>
        <w:t xml:space="preserve"> and national</w:t>
      </w:r>
      <w:r>
        <w:rPr>
          <w:rFonts w:hint="eastAsia"/>
          <w:bCs/>
          <w:color w:val="auto"/>
          <w:sz w:val="22"/>
          <w:szCs w:val="22"/>
        </w:rPr>
        <w:t xml:space="preserve"> competitions</w:t>
      </w:r>
      <w:r>
        <w:rPr>
          <w:bCs/>
          <w:color w:val="auto"/>
          <w:sz w:val="22"/>
          <w:szCs w:val="22"/>
        </w:rPr>
        <w:t>.</w:t>
      </w:r>
    </w:p>
    <w:p w14:paraId="266B1F80" w14:textId="77777777" w:rsidR="007D77AA" w:rsidRDefault="007D77AA" w:rsidP="007D77AA">
      <w:pPr>
        <w:spacing w:before="120"/>
        <w:jc w:val="left"/>
        <w:rPr>
          <w:bCs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 xml:space="preserve">Sichuan </w:t>
      </w:r>
      <w:proofErr w:type="gramStart"/>
      <w:r>
        <w:rPr>
          <w:rFonts w:hint="eastAsia"/>
          <w:b/>
          <w:color w:val="auto"/>
          <w:sz w:val="22"/>
          <w:szCs w:val="22"/>
        </w:rPr>
        <w:t xml:space="preserve">University </w:t>
      </w:r>
      <w:r>
        <w:rPr>
          <w:b/>
          <w:color w:val="auto"/>
          <w:sz w:val="22"/>
          <w:szCs w:val="22"/>
        </w:rPr>
        <w:t>,</w:t>
      </w:r>
      <w:proofErr w:type="gramEnd"/>
      <w:r>
        <w:rPr>
          <w:b/>
          <w:color w:val="auto"/>
          <w:sz w:val="22"/>
          <w:szCs w:val="22"/>
        </w:rPr>
        <w:t xml:space="preserve"> School of History &amp; Culture </w:t>
      </w:r>
      <w:r w:rsidRPr="00941D2A">
        <w:rPr>
          <w:b/>
          <w:color w:val="auto"/>
          <w:sz w:val="22"/>
          <w:szCs w:val="22"/>
        </w:rPr>
        <w:t>Etiquette Host Team</w:t>
      </w:r>
      <w:r>
        <w:rPr>
          <w:b/>
          <w:color w:val="auto"/>
          <w:sz w:val="22"/>
          <w:szCs w:val="22"/>
        </w:rPr>
        <w:t xml:space="preserve">, </w:t>
      </w:r>
      <w:r>
        <w:rPr>
          <w:rFonts w:hint="eastAsia"/>
          <w:bCs/>
          <w:color w:val="auto"/>
          <w:sz w:val="22"/>
          <w:szCs w:val="22"/>
        </w:rPr>
        <w:t>Chengdu, China</w:t>
      </w:r>
      <w:r>
        <w:rPr>
          <w:bCs/>
          <w:color w:val="auto"/>
          <w:sz w:val="22"/>
          <w:szCs w:val="22"/>
        </w:rPr>
        <w:tab/>
      </w:r>
      <w:r>
        <w:rPr>
          <w:rFonts w:hint="eastAsia"/>
          <w:bCs/>
          <w:color w:val="auto"/>
          <w:sz w:val="22"/>
          <w:szCs w:val="22"/>
        </w:rPr>
        <w:t>Sep</w:t>
      </w:r>
      <w:r>
        <w:rPr>
          <w:bCs/>
          <w:color w:val="auto"/>
          <w:sz w:val="22"/>
          <w:szCs w:val="22"/>
        </w:rPr>
        <w:t>.2019-Jun.2020</w:t>
      </w:r>
    </w:p>
    <w:p w14:paraId="76A444AB" w14:textId="77777777" w:rsidR="007D77AA" w:rsidRDefault="007D77AA" w:rsidP="007D77AA">
      <w:pPr>
        <w:jc w:val="left"/>
        <w:rPr>
          <w:bCs/>
          <w:i/>
          <w:iCs/>
          <w:color w:val="000000" w:themeColor="text1"/>
          <w:sz w:val="22"/>
          <w:szCs w:val="22"/>
        </w:rPr>
      </w:pPr>
      <w:r w:rsidRPr="00941D2A">
        <w:rPr>
          <w:bCs/>
          <w:i/>
          <w:iCs/>
          <w:color w:val="000000" w:themeColor="text1"/>
          <w:sz w:val="22"/>
          <w:szCs w:val="22"/>
        </w:rPr>
        <w:t>Team</w:t>
      </w:r>
      <w:r w:rsidRPr="00941D2A">
        <w:rPr>
          <w:rFonts w:hint="eastAsia"/>
          <w:bCs/>
          <w:i/>
          <w:iCs/>
          <w:color w:val="000000" w:themeColor="text1"/>
          <w:sz w:val="22"/>
          <w:szCs w:val="22"/>
        </w:rPr>
        <w:t xml:space="preserve"> Leader</w:t>
      </w:r>
    </w:p>
    <w:p w14:paraId="16EB45CA" w14:textId="77777777" w:rsidR="007D77AA" w:rsidRPr="00941D2A" w:rsidRDefault="007D77AA" w:rsidP="007D77A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 w:rsidRPr="00941D2A">
        <w:rPr>
          <w:bCs/>
          <w:color w:val="auto"/>
          <w:sz w:val="22"/>
          <w:szCs w:val="22"/>
        </w:rPr>
        <w:t>Auxiliary school opening ceremony, graduation ceremony and other large activities of etiquette work</w:t>
      </w:r>
    </w:p>
    <w:p w14:paraId="5AE11EFD" w14:textId="77777777" w:rsidR="007D77AA" w:rsidRDefault="007D77AA" w:rsidP="007D77A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Cs/>
          <w:color w:val="auto"/>
          <w:sz w:val="22"/>
          <w:szCs w:val="22"/>
        </w:rPr>
      </w:pPr>
      <w:r w:rsidRPr="00941D2A">
        <w:rPr>
          <w:bCs/>
          <w:color w:val="auto"/>
          <w:sz w:val="22"/>
          <w:szCs w:val="22"/>
        </w:rPr>
        <w:t>Auxiliary college lectures, parties and other activities of etiquette and host activities</w:t>
      </w:r>
    </w:p>
    <w:p w14:paraId="1C0C661C" w14:textId="6B9B935D" w:rsidR="005F083F" w:rsidRDefault="00000000" w:rsidP="007D77AA">
      <w:pPr>
        <w:tabs>
          <w:tab w:val="right" w:pos="10440"/>
        </w:tabs>
        <w:spacing w:before="120"/>
        <w:ind w:left="8404" w:right="-147" w:hangingChars="3820" w:hanging="8404"/>
        <w:jc w:val="left"/>
        <w:rPr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 xml:space="preserve">Sichuan </w:t>
      </w:r>
      <w:proofErr w:type="gramStart"/>
      <w:r>
        <w:rPr>
          <w:rFonts w:hint="eastAsia"/>
          <w:b/>
          <w:color w:val="auto"/>
          <w:sz w:val="22"/>
          <w:szCs w:val="22"/>
        </w:rPr>
        <w:t xml:space="preserve">University </w:t>
      </w:r>
      <w:r>
        <w:rPr>
          <w:b/>
          <w:color w:val="auto"/>
          <w:sz w:val="22"/>
          <w:szCs w:val="22"/>
        </w:rPr>
        <w:t>,</w:t>
      </w:r>
      <w:proofErr w:type="gramEnd"/>
      <w:r>
        <w:rPr>
          <w:b/>
          <w:color w:val="auto"/>
          <w:sz w:val="22"/>
          <w:szCs w:val="22"/>
        </w:rPr>
        <w:t xml:space="preserve"> School of History &amp; Culture Student Union , </w:t>
      </w:r>
      <w:r>
        <w:rPr>
          <w:rFonts w:hint="eastAsia"/>
          <w:bCs/>
          <w:color w:val="auto"/>
          <w:sz w:val="22"/>
          <w:szCs w:val="22"/>
        </w:rPr>
        <w:t>Chengdu, China</w:t>
      </w:r>
      <w:r>
        <w:rPr>
          <w:bCs/>
          <w:color w:val="auto"/>
          <w:sz w:val="22"/>
          <w:szCs w:val="22"/>
        </w:rPr>
        <w:t xml:space="preserve">  </w:t>
      </w:r>
      <w:r>
        <w:rPr>
          <w:b/>
          <w:color w:val="auto"/>
          <w:sz w:val="22"/>
          <w:szCs w:val="22"/>
        </w:rPr>
        <w:t xml:space="preserve">          </w:t>
      </w:r>
      <w:r>
        <w:rPr>
          <w:bCs/>
          <w:color w:val="auto"/>
          <w:sz w:val="22"/>
          <w:szCs w:val="22"/>
        </w:rPr>
        <w:t xml:space="preserve">    </w:t>
      </w:r>
      <w:r w:rsidR="003433BF">
        <w:rPr>
          <w:rFonts w:hint="eastAsia"/>
          <w:bCs/>
          <w:color w:val="auto"/>
          <w:sz w:val="22"/>
          <w:szCs w:val="22"/>
        </w:rPr>
        <w:t>Sep</w:t>
      </w:r>
      <w:r w:rsidR="003433BF">
        <w:rPr>
          <w:bCs/>
          <w:color w:val="auto"/>
          <w:sz w:val="22"/>
          <w:szCs w:val="22"/>
        </w:rPr>
        <w:t>. 2</w:t>
      </w:r>
      <w:r w:rsidR="003433BF">
        <w:rPr>
          <w:color w:val="auto"/>
          <w:sz w:val="22"/>
          <w:szCs w:val="22"/>
        </w:rPr>
        <w:t>01</w:t>
      </w:r>
      <w:r w:rsidR="003433BF">
        <w:rPr>
          <w:rFonts w:hint="eastAsia"/>
          <w:color w:val="auto"/>
          <w:sz w:val="22"/>
          <w:szCs w:val="22"/>
        </w:rPr>
        <w:t>8</w:t>
      </w:r>
      <w:r w:rsidR="003433BF">
        <w:rPr>
          <w:color w:val="auto"/>
          <w:sz w:val="22"/>
          <w:szCs w:val="22"/>
        </w:rPr>
        <w:t xml:space="preserve"> - Ju</w:t>
      </w:r>
      <w:r w:rsidR="003433BF">
        <w:rPr>
          <w:rFonts w:hint="eastAsia"/>
          <w:color w:val="auto"/>
          <w:sz w:val="22"/>
          <w:szCs w:val="22"/>
        </w:rPr>
        <w:t>n.</w:t>
      </w:r>
      <w:r w:rsidR="003433BF">
        <w:rPr>
          <w:color w:val="auto"/>
          <w:sz w:val="22"/>
          <w:szCs w:val="22"/>
        </w:rPr>
        <w:t xml:space="preserve"> 2019</w:t>
      </w:r>
      <w:r>
        <w:rPr>
          <w:bCs/>
          <w:color w:val="auto"/>
          <w:sz w:val="22"/>
          <w:szCs w:val="22"/>
        </w:rPr>
        <w:t xml:space="preserve">   </w:t>
      </w:r>
      <w:r>
        <w:rPr>
          <w:rFonts w:hint="eastAsia"/>
          <w:bCs/>
          <w:color w:val="auto"/>
          <w:sz w:val="22"/>
          <w:szCs w:val="22"/>
        </w:rPr>
        <w:t xml:space="preserve">                                                  </w:t>
      </w:r>
      <w:r>
        <w:rPr>
          <w:bCs/>
          <w:color w:val="auto"/>
          <w:sz w:val="22"/>
          <w:szCs w:val="22"/>
        </w:rPr>
        <w:t xml:space="preserve">  </w:t>
      </w:r>
    </w:p>
    <w:p w14:paraId="22B61152" w14:textId="77777777" w:rsidR="005F083F" w:rsidRDefault="00000000">
      <w:pPr>
        <w:ind w:right="1440"/>
        <w:jc w:val="left"/>
        <w:rPr>
          <w:color w:val="auto"/>
          <w:sz w:val="22"/>
          <w:szCs w:val="22"/>
        </w:rPr>
      </w:pPr>
      <w:r>
        <w:rPr>
          <w:rFonts w:hint="eastAsia"/>
          <w:i/>
          <w:iCs/>
          <w:color w:val="auto"/>
          <w:sz w:val="22"/>
          <w:szCs w:val="22"/>
        </w:rPr>
        <w:t>Minister of Art Department</w:t>
      </w:r>
    </w:p>
    <w:p w14:paraId="3DC345C4" w14:textId="77777777" w:rsidR="005F083F" w:rsidRDefault="00000000" w:rsidP="00941D2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Organize members to participate in campus chorus and dance </w:t>
      </w:r>
      <w:proofErr w:type="gramStart"/>
      <w:r>
        <w:rPr>
          <w:bCs/>
          <w:color w:val="auto"/>
          <w:sz w:val="22"/>
          <w:szCs w:val="22"/>
        </w:rPr>
        <w:t>competitions;</w:t>
      </w:r>
      <w:proofErr w:type="gramEnd"/>
      <w:r>
        <w:rPr>
          <w:bCs/>
          <w:color w:val="auto"/>
          <w:sz w:val="22"/>
          <w:szCs w:val="22"/>
        </w:rPr>
        <w:t xml:space="preserve"> </w:t>
      </w:r>
    </w:p>
    <w:p w14:paraId="075834EB" w14:textId="77777777" w:rsidR="005F083F" w:rsidRDefault="00000000" w:rsidP="00941D2A">
      <w:pPr>
        <w:numPr>
          <w:ilvl w:val="0"/>
          <w:numId w:val="1"/>
        </w:numPr>
        <w:spacing w:before="120"/>
        <w:ind w:left="714" w:right="28" w:hanging="357"/>
        <w:contextualSpacing/>
        <w:jc w:val="left"/>
        <w:rPr>
          <w:b/>
          <w:color w:val="auto"/>
          <w:sz w:val="22"/>
          <w:szCs w:val="22"/>
        </w:rPr>
      </w:pPr>
      <w:r>
        <w:rPr>
          <w:rFonts w:hint="eastAsia"/>
          <w:bCs/>
          <w:color w:val="auto"/>
          <w:sz w:val="22"/>
          <w:szCs w:val="22"/>
        </w:rPr>
        <w:t xml:space="preserve">Organized rehearsals and went through the process of ceremonial </w:t>
      </w:r>
      <w:proofErr w:type="gramStart"/>
      <w:r>
        <w:rPr>
          <w:rFonts w:hint="eastAsia"/>
          <w:bCs/>
          <w:color w:val="auto"/>
          <w:sz w:val="22"/>
          <w:szCs w:val="22"/>
        </w:rPr>
        <w:t>events;</w:t>
      </w:r>
      <w:proofErr w:type="gramEnd"/>
    </w:p>
    <w:p w14:paraId="4818525D" w14:textId="7AC66224" w:rsidR="001A3BC3" w:rsidRPr="007D77AA" w:rsidRDefault="00000000" w:rsidP="007D77AA">
      <w:pPr>
        <w:numPr>
          <w:ilvl w:val="0"/>
          <w:numId w:val="1"/>
        </w:numPr>
        <w:spacing w:before="120"/>
        <w:ind w:right="30" w:hanging="360"/>
        <w:contextualSpacing/>
        <w:jc w:val="left"/>
        <w:rPr>
          <w:b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Wrote and edited news release for the events.</w:t>
      </w:r>
    </w:p>
    <w:p w14:paraId="5DBFECA2" w14:textId="0C1DAB89" w:rsidR="005F083F" w:rsidRDefault="00000000" w:rsidP="007D77AA">
      <w:pPr>
        <w:pBdr>
          <w:bottom w:val="single" w:sz="4" w:space="1" w:color="auto"/>
        </w:pBdr>
        <w:spacing w:before="120" w:after="60"/>
        <w:ind w:right="28"/>
        <w:contextualSpacing/>
        <w:jc w:val="lef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AWARDS </w:t>
      </w:r>
    </w:p>
    <w:p w14:paraId="26E5F0A0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color w:val="auto"/>
          <w:sz w:val="22"/>
          <w:szCs w:val="22"/>
        </w:rPr>
        <w:t>China National Scholarship</w:t>
      </w:r>
      <w:r w:rsidRPr="007D77AA">
        <w:rPr>
          <w:rFonts w:hint="eastAsia"/>
          <w:color w:val="auto"/>
          <w:sz w:val="22"/>
          <w:szCs w:val="22"/>
        </w:rPr>
        <w:t xml:space="preserve"> (2021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5E4CE192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color w:val="auto"/>
          <w:sz w:val="22"/>
          <w:szCs w:val="22"/>
        </w:rPr>
        <w:t xml:space="preserve">“Outstanding </w:t>
      </w:r>
      <w:r w:rsidRPr="007D77AA">
        <w:rPr>
          <w:rFonts w:hint="eastAsia"/>
          <w:color w:val="auto"/>
          <w:sz w:val="22"/>
          <w:szCs w:val="22"/>
        </w:rPr>
        <w:t>S</w:t>
      </w:r>
      <w:r w:rsidRPr="007D77AA">
        <w:rPr>
          <w:color w:val="auto"/>
          <w:sz w:val="22"/>
          <w:szCs w:val="22"/>
        </w:rPr>
        <w:t xml:space="preserve">tudent </w:t>
      </w:r>
      <w:r w:rsidRPr="007D77AA">
        <w:rPr>
          <w:rFonts w:hint="eastAsia"/>
          <w:color w:val="auto"/>
          <w:sz w:val="22"/>
          <w:szCs w:val="22"/>
        </w:rPr>
        <w:t>Leader Award</w:t>
      </w:r>
      <w:r w:rsidRPr="007D77AA">
        <w:rPr>
          <w:color w:val="auto"/>
          <w:sz w:val="22"/>
          <w:szCs w:val="22"/>
        </w:rPr>
        <w:t>” of Sichuan University</w:t>
      </w:r>
      <w:r w:rsidRPr="007D77AA">
        <w:rPr>
          <w:rFonts w:hint="eastAsia"/>
          <w:color w:val="auto"/>
          <w:sz w:val="22"/>
          <w:szCs w:val="22"/>
        </w:rPr>
        <w:t xml:space="preserve"> (2021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467687C3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color w:val="auto"/>
          <w:sz w:val="22"/>
          <w:szCs w:val="22"/>
        </w:rPr>
        <w:t xml:space="preserve">First </w:t>
      </w:r>
      <w:r w:rsidRPr="007D77AA">
        <w:rPr>
          <w:rFonts w:hint="eastAsia"/>
          <w:color w:val="auto"/>
          <w:sz w:val="22"/>
          <w:szCs w:val="22"/>
        </w:rPr>
        <w:t>p</w:t>
      </w:r>
      <w:r w:rsidRPr="007D77AA">
        <w:rPr>
          <w:color w:val="auto"/>
          <w:sz w:val="22"/>
          <w:szCs w:val="22"/>
        </w:rPr>
        <w:t>rize of the Sixth National College Students Art Exhibition</w:t>
      </w:r>
      <w:r w:rsidRPr="007D77AA">
        <w:rPr>
          <w:rFonts w:hint="eastAsia"/>
          <w:color w:val="auto"/>
          <w:sz w:val="22"/>
          <w:szCs w:val="22"/>
        </w:rPr>
        <w:t xml:space="preserve"> (2021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4C4328FE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color w:val="auto"/>
          <w:sz w:val="22"/>
          <w:szCs w:val="22"/>
        </w:rPr>
        <w:t xml:space="preserve">The </w:t>
      </w:r>
      <w:r w:rsidRPr="007D77AA">
        <w:rPr>
          <w:rFonts w:hint="eastAsia"/>
          <w:color w:val="auto"/>
          <w:sz w:val="22"/>
          <w:szCs w:val="22"/>
        </w:rPr>
        <w:t>fi</w:t>
      </w:r>
      <w:r w:rsidRPr="007D77AA">
        <w:rPr>
          <w:color w:val="auto"/>
          <w:sz w:val="22"/>
          <w:szCs w:val="22"/>
        </w:rPr>
        <w:t xml:space="preserve">rst </w:t>
      </w:r>
      <w:r w:rsidRPr="007D77AA">
        <w:rPr>
          <w:rFonts w:hint="eastAsia"/>
          <w:color w:val="auto"/>
          <w:sz w:val="22"/>
          <w:szCs w:val="22"/>
        </w:rPr>
        <w:t>p</w:t>
      </w:r>
      <w:r w:rsidRPr="007D77AA">
        <w:rPr>
          <w:color w:val="auto"/>
          <w:sz w:val="22"/>
          <w:szCs w:val="22"/>
        </w:rPr>
        <w:t xml:space="preserve">rize of instrument music group A of art performance in the 9th </w:t>
      </w:r>
      <w:r w:rsidRPr="007D77AA">
        <w:rPr>
          <w:rFonts w:hint="eastAsia"/>
          <w:color w:val="auto"/>
          <w:sz w:val="22"/>
          <w:szCs w:val="22"/>
        </w:rPr>
        <w:t>C</w:t>
      </w:r>
      <w:r w:rsidRPr="007D77AA">
        <w:rPr>
          <w:color w:val="auto"/>
          <w:sz w:val="22"/>
          <w:szCs w:val="22"/>
        </w:rPr>
        <w:t xml:space="preserve">ollege </w:t>
      </w:r>
      <w:r w:rsidRPr="007D77AA">
        <w:rPr>
          <w:rFonts w:hint="eastAsia"/>
          <w:color w:val="auto"/>
          <w:sz w:val="22"/>
          <w:szCs w:val="22"/>
        </w:rPr>
        <w:t>S</w:t>
      </w:r>
      <w:r w:rsidRPr="007D77AA">
        <w:rPr>
          <w:color w:val="auto"/>
          <w:sz w:val="22"/>
          <w:szCs w:val="22"/>
        </w:rPr>
        <w:t xml:space="preserve">tudents </w:t>
      </w:r>
      <w:r w:rsidRPr="007D77AA">
        <w:rPr>
          <w:rFonts w:hint="eastAsia"/>
          <w:color w:val="auto"/>
          <w:sz w:val="22"/>
          <w:szCs w:val="22"/>
        </w:rPr>
        <w:lastRenderedPageBreak/>
        <w:t>A</w:t>
      </w:r>
      <w:r w:rsidRPr="007D77AA">
        <w:rPr>
          <w:color w:val="auto"/>
          <w:sz w:val="22"/>
          <w:szCs w:val="22"/>
        </w:rPr>
        <w:t xml:space="preserve">rt </w:t>
      </w:r>
      <w:r w:rsidRPr="007D77AA">
        <w:rPr>
          <w:rFonts w:hint="eastAsia"/>
          <w:color w:val="auto"/>
          <w:sz w:val="22"/>
          <w:szCs w:val="22"/>
        </w:rPr>
        <w:t>E</w:t>
      </w:r>
      <w:r w:rsidRPr="007D77AA">
        <w:rPr>
          <w:color w:val="auto"/>
          <w:sz w:val="22"/>
          <w:szCs w:val="22"/>
        </w:rPr>
        <w:t xml:space="preserve">xhibition </w:t>
      </w:r>
      <w:r w:rsidRPr="007D77AA">
        <w:rPr>
          <w:rFonts w:hint="eastAsia"/>
          <w:color w:val="auto"/>
          <w:sz w:val="22"/>
          <w:szCs w:val="22"/>
        </w:rPr>
        <w:t>of</w:t>
      </w:r>
      <w:r w:rsidRPr="007D77AA">
        <w:rPr>
          <w:color w:val="auto"/>
          <w:sz w:val="22"/>
          <w:szCs w:val="22"/>
        </w:rPr>
        <w:t xml:space="preserve"> Sichuan Province</w:t>
      </w:r>
      <w:r w:rsidRPr="007D77AA">
        <w:rPr>
          <w:rFonts w:hint="eastAsia"/>
          <w:color w:val="auto"/>
          <w:sz w:val="22"/>
          <w:szCs w:val="22"/>
        </w:rPr>
        <w:t xml:space="preserve"> (2020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47887A5B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rFonts w:hint="eastAsia"/>
          <w:color w:val="auto"/>
          <w:sz w:val="22"/>
          <w:szCs w:val="22"/>
        </w:rPr>
        <w:t>First prize of Sichuan University Innovation and Entrepreneurship Training Program (2020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59CAC5FB" w14:textId="77777777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rFonts w:hint="eastAsia"/>
          <w:color w:val="auto"/>
          <w:sz w:val="22"/>
          <w:szCs w:val="22"/>
        </w:rPr>
        <w:t>Excellent Student Union Leader Award of School of History &amp; Culture (Tourism), Sichuan University (2019</w:t>
      </w:r>
      <w:proofErr w:type="gramStart"/>
      <w:r w:rsidRPr="007D77AA">
        <w:rPr>
          <w:rFonts w:hint="eastAsia"/>
          <w:color w:val="auto"/>
          <w:sz w:val="22"/>
          <w:szCs w:val="22"/>
        </w:rPr>
        <w:t>);</w:t>
      </w:r>
      <w:proofErr w:type="gramEnd"/>
    </w:p>
    <w:p w14:paraId="4FDFADF6" w14:textId="5CDF932F" w:rsidR="005F083F" w:rsidRPr="007D77AA" w:rsidRDefault="00000000" w:rsidP="007D77AA">
      <w:pPr>
        <w:pStyle w:val="ListParagraph"/>
        <w:numPr>
          <w:ilvl w:val="0"/>
          <w:numId w:val="5"/>
        </w:numPr>
        <w:ind w:right="1440" w:firstLineChars="0"/>
        <w:jc w:val="left"/>
        <w:rPr>
          <w:color w:val="auto"/>
          <w:sz w:val="22"/>
          <w:szCs w:val="22"/>
        </w:rPr>
      </w:pPr>
      <w:r w:rsidRPr="007D77AA">
        <w:rPr>
          <w:rFonts w:hint="eastAsia"/>
          <w:color w:val="auto"/>
          <w:sz w:val="22"/>
          <w:szCs w:val="22"/>
        </w:rPr>
        <w:t>"Outstanding Student" of Military Training of Sichuan University</w:t>
      </w:r>
      <w:r w:rsidRPr="007D77AA">
        <w:rPr>
          <w:color w:val="auto"/>
          <w:sz w:val="22"/>
          <w:szCs w:val="22"/>
        </w:rPr>
        <w:t xml:space="preserve"> (2019</w:t>
      </w:r>
      <w:proofErr w:type="gramStart"/>
      <w:r w:rsidRPr="007D77AA">
        <w:rPr>
          <w:color w:val="auto"/>
          <w:sz w:val="22"/>
          <w:szCs w:val="22"/>
        </w:rPr>
        <w:t>);</w:t>
      </w:r>
      <w:proofErr w:type="gramEnd"/>
    </w:p>
    <w:p w14:paraId="5321A58F" w14:textId="7295727A" w:rsidR="005F083F" w:rsidRPr="00AC7454" w:rsidRDefault="00AC7454" w:rsidP="007D77AA">
      <w:pPr>
        <w:pBdr>
          <w:bottom w:val="single" w:sz="4" w:space="1" w:color="auto"/>
        </w:pBdr>
        <w:spacing w:before="120" w:after="60"/>
        <w:ind w:right="28"/>
        <w:contextualSpacing/>
        <w:jc w:val="left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SKILLS</w:t>
      </w:r>
    </w:p>
    <w:p w14:paraId="4CD94E11" w14:textId="026AFB47" w:rsidR="005F083F" w:rsidRDefault="00AC7454">
      <w:pPr>
        <w:ind w:right="1440"/>
        <w:jc w:val="lef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Word, Excel, </w:t>
      </w:r>
      <w:proofErr w:type="spellStart"/>
      <w:r>
        <w:rPr>
          <w:color w:val="auto"/>
          <w:sz w:val="22"/>
          <w:szCs w:val="24"/>
        </w:rPr>
        <w:t>Powerpoint</w:t>
      </w:r>
      <w:proofErr w:type="spellEnd"/>
      <w:r>
        <w:rPr>
          <w:color w:val="auto"/>
          <w:sz w:val="22"/>
          <w:szCs w:val="24"/>
        </w:rPr>
        <w:t xml:space="preserve"> (</w:t>
      </w:r>
      <w:r w:rsidRPr="00AC7454">
        <w:rPr>
          <w:color w:val="auto"/>
          <w:sz w:val="22"/>
          <w:szCs w:val="24"/>
        </w:rPr>
        <w:t>Proficiency</w:t>
      </w:r>
      <w:r>
        <w:rPr>
          <w:rFonts w:hint="eastAsia"/>
          <w:color w:val="auto"/>
          <w:sz w:val="22"/>
          <w:szCs w:val="24"/>
        </w:rPr>
        <w:t>)</w:t>
      </w:r>
    </w:p>
    <w:p w14:paraId="5D3677BB" w14:textId="0B9919FD" w:rsidR="00AC7454" w:rsidRPr="00AC7454" w:rsidRDefault="00AC7454">
      <w:pPr>
        <w:ind w:right="1440"/>
        <w:jc w:val="left"/>
        <w:rPr>
          <w:color w:val="auto"/>
          <w:sz w:val="22"/>
          <w:szCs w:val="24"/>
        </w:rPr>
      </w:pPr>
      <w:r>
        <w:rPr>
          <w:rFonts w:hint="eastAsia"/>
          <w:color w:val="auto"/>
          <w:sz w:val="22"/>
          <w:szCs w:val="24"/>
        </w:rPr>
        <w:t>Language</w:t>
      </w:r>
      <w:r>
        <w:rPr>
          <w:color w:val="auto"/>
          <w:sz w:val="22"/>
          <w:szCs w:val="24"/>
        </w:rPr>
        <w:t xml:space="preserve">: </w:t>
      </w:r>
      <w:proofErr w:type="spellStart"/>
      <w:r>
        <w:rPr>
          <w:color w:val="auto"/>
          <w:sz w:val="22"/>
          <w:szCs w:val="24"/>
        </w:rPr>
        <w:t>Madarian</w:t>
      </w:r>
      <w:proofErr w:type="spellEnd"/>
      <w:r>
        <w:rPr>
          <w:color w:val="auto"/>
          <w:sz w:val="22"/>
          <w:szCs w:val="24"/>
        </w:rPr>
        <w:t>, English</w:t>
      </w:r>
    </w:p>
    <w:sectPr w:rsidR="00AC7454" w:rsidRPr="00AC7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720" w:bottom="1152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549B" w14:textId="77777777" w:rsidR="00B27766" w:rsidRDefault="00B27766">
      <w:r>
        <w:separator/>
      </w:r>
    </w:p>
  </w:endnote>
  <w:endnote w:type="continuationSeparator" w:id="0">
    <w:p w14:paraId="26A2B43C" w14:textId="77777777" w:rsidR="00B27766" w:rsidRDefault="00B2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0BBC" w14:textId="77777777" w:rsidR="005067A0" w:rsidRDefault="00506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"/>
    </w:sdtPr>
    <w:sdtContent>
      <w:p w14:paraId="32A9A712" w14:textId="77777777" w:rsidR="005F083F" w:rsidRDefault="00000000">
        <w:pPr>
          <w:pStyle w:val="Footer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317B2DB7" w14:textId="77777777" w:rsidR="005F083F" w:rsidRDefault="005F08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F1E3" w14:textId="77777777" w:rsidR="005067A0" w:rsidRDefault="00506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991F" w14:textId="77777777" w:rsidR="00B27766" w:rsidRDefault="00B27766">
      <w:r>
        <w:separator/>
      </w:r>
    </w:p>
  </w:footnote>
  <w:footnote w:type="continuationSeparator" w:id="0">
    <w:p w14:paraId="369363D7" w14:textId="77777777" w:rsidR="00B27766" w:rsidRDefault="00B27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DB1" w14:textId="77777777" w:rsidR="005F083F" w:rsidRDefault="005F0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5CF5" w14:textId="77777777" w:rsidR="005F083F" w:rsidRDefault="00000000">
    <w:pPr>
      <w:ind w:left="1440" w:right="30" w:hanging="1440"/>
      <w:jc w:val="center"/>
      <w:rPr>
        <w:b/>
        <w:bCs/>
        <w:color w:val="auto"/>
        <w:sz w:val="30"/>
        <w:szCs w:val="30"/>
      </w:rPr>
    </w:pPr>
    <w:proofErr w:type="spellStart"/>
    <w:r>
      <w:rPr>
        <w:rFonts w:hint="eastAsia"/>
        <w:b/>
        <w:bCs/>
        <w:color w:val="auto"/>
        <w:sz w:val="30"/>
        <w:szCs w:val="30"/>
      </w:rPr>
      <w:t>Ruitong</w:t>
    </w:r>
    <w:proofErr w:type="spellEnd"/>
    <w:r>
      <w:rPr>
        <w:rFonts w:hint="eastAsia"/>
        <w:b/>
        <w:bCs/>
        <w:color w:val="auto"/>
        <w:sz w:val="30"/>
        <w:szCs w:val="30"/>
      </w:rPr>
      <w:t xml:space="preserve"> Gu</w:t>
    </w:r>
  </w:p>
  <w:p w14:paraId="7D5AE443" w14:textId="77777777" w:rsidR="005F083F" w:rsidRDefault="005F083F">
    <w:pPr>
      <w:ind w:right="30"/>
      <w:rPr>
        <w:b/>
        <w:bCs/>
        <w:color w:val="auto"/>
        <w:sz w:val="30"/>
        <w:szCs w:val="30"/>
      </w:rPr>
    </w:pPr>
  </w:p>
  <w:p w14:paraId="22F3E690" w14:textId="21900457" w:rsidR="005F083F" w:rsidRDefault="00000000">
    <w:pPr>
      <w:pStyle w:val="Header"/>
      <w:rPr>
        <w:b/>
        <w:bCs/>
        <w:color w:val="auto"/>
        <w:sz w:val="30"/>
        <w:szCs w:val="30"/>
        <w:lang w:eastAsia="zh-Hans"/>
      </w:rPr>
    </w:pPr>
    <w:r>
      <w:rPr>
        <w:rFonts w:hint="eastAsia"/>
        <w:b/>
        <w:bCs/>
        <w:color w:val="auto"/>
        <w:sz w:val="30"/>
        <w:szCs w:val="30"/>
      </w:rPr>
      <w:t>+86-15206899628</w:t>
    </w:r>
    <w:r w:rsidR="00573AA9">
      <w:rPr>
        <w:b/>
        <w:bCs/>
        <w:color w:val="auto"/>
        <w:sz w:val="30"/>
        <w:szCs w:val="30"/>
      </w:rPr>
      <w:t>/+853-62030012</w:t>
    </w:r>
    <w:r>
      <w:rPr>
        <w:b/>
        <w:bCs/>
        <w:color w:val="auto"/>
        <w:sz w:val="30"/>
        <w:szCs w:val="30"/>
      </w:rPr>
      <w:t>ǀ</w:t>
    </w:r>
    <w:r>
      <w:rPr>
        <w:rFonts w:hint="eastAsia"/>
        <w:b/>
        <w:bCs/>
        <w:color w:val="auto"/>
        <w:sz w:val="30"/>
        <w:szCs w:val="30"/>
      </w:rPr>
      <w:t xml:space="preserve"> </w:t>
    </w:r>
    <w:r w:rsidR="00573AA9">
      <w:rPr>
        <w:b/>
        <w:bCs/>
        <w:color w:val="auto"/>
        <w:sz w:val="30"/>
        <w:szCs w:val="30"/>
      </w:rPr>
      <w:t>MC</w:t>
    </w:r>
    <w:r>
      <w:rPr>
        <w:b/>
        <w:bCs/>
        <w:color w:val="auto"/>
        <w:sz w:val="30"/>
        <w:szCs w:val="30"/>
      </w:rPr>
      <w:t>24459@umac.mo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4923" w14:textId="77777777" w:rsidR="005F083F" w:rsidRDefault="005F0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1045"/>
    <w:multiLevelType w:val="multilevel"/>
    <w:tmpl w:val="0CF01045"/>
    <w:lvl w:ilvl="0">
      <w:start w:val="1"/>
      <w:numFmt w:val="bullet"/>
      <w:lvlText w:val="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3043CA0"/>
    <w:multiLevelType w:val="hybridMultilevel"/>
    <w:tmpl w:val="F9CC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92E"/>
    <w:multiLevelType w:val="hybridMultilevel"/>
    <w:tmpl w:val="60A4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545"/>
    <w:multiLevelType w:val="hybridMultilevel"/>
    <w:tmpl w:val="06B21EBA"/>
    <w:lvl w:ilvl="0" w:tplc="A7145988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7623AF"/>
    <w:multiLevelType w:val="hybridMultilevel"/>
    <w:tmpl w:val="6C1CC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5B0F2C"/>
    <w:multiLevelType w:val="hybridMultilevel"/>
    <w:tmpl w:val="72B63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941414">
    <w:abstractNumId w:val="0"/>
  </w:num>
  <w:num w:numId="2" w16cid:durableId="555749072">
    <w:abstractNumId w:val="4"/>
  </w:num>
  <w:num w:numId="3" w16cid:durableId="457839603">
    <w:abstractNumId w:val="3"/>
  </w:num>
  <w:num w:numId="4" w16cid:durableId="182743507">
    <w:abstractNumId w:val="5"/>
  </w:num>
  <w:num w:numId="5" w16cid:durableId="1814176413">
    <w:abstractNumId w:val="2"/>
  </w:num>
  <w:num w:numId="6" w16cid:durableId="82759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tDA0NDE1szC3NLRQ0lEKTi0uzszPAykwqgUAqXUIdSwAAAA="/>
  </w:docVars>
  <w:rsids>
    <w:rsidRoot w:val="003A4599"/>
    <w:rsid w:val="CB5F80DB"/>
    <w:rsid w:val="F34F0A1F"/>
    <w:rsid w:val="F5FF1BFA"/>
    <w:rsid w:val="FF778EF6"/>
    <w:rsid w:val="0000194B"/>
    <w:rsid w:val="00001B19"/>
    <w:rsid w:val="000035A1"/>
    <w:rsid w:val="00004233"/>
    <w:rsid w:val="00005ECD"/>
    <w:rsid w:val="000176EE"/>
    <w:rsid w:val="00017B17"/>
    <w:rsid w:val="000232C1"/>
    <w:rsid w:val="000263B3"/>
    <w:rsid w:val="00031E60"/>
    <w:rsid w:val="00032B51"/>
    <w:rsid w:val="000353B2"/>
    <w:rsid w:val="000375E8"/>
    <w:rsid w:val="000433E7"/>
    <w:rsid w:val="0006074A"/>
    <w:rsid w:val="00064F26"/>
    <w:rsid w:val="00066E4E"/>
    <w:rsid w:val="00076C13"/>
    <w:rsid w:val="00081C27"/>
    <w:rsid w:val="00083A63"/>
    <w:rsid w:val="00084BC9"/>
    <w:rsid w:val="0009390F"/>
    <w:rsid w:val="0009399C"/>
    <w:rsid w:val="00096B88"/>
    <w:rsid w:val="00097E8B"/>
    <w:rsid w:val="000B0FBB"/>
    <w:rsid w:val="000B1B9B"/>
    <w:rsid w:val="000B2F29"/>
    <w:rsid w:val="000B4771"/>
    <w:rsid w:val="000B50EA"/>
    <w:rsid w:val="000C092B"/>
    <w:rsid w:val="000C1DD4"/>
    <w:rsid w:val="000C2D70"/>
    <w:rsid w:val="000C4259"/>
    <w:rsid w:val="000C4A14"/>
    <w:rsid w:val="000C5BB3"/>
    <w:rsid w:val="000D0243"/>
    <w:rsid w:val="000D180A"/>
    <w:rsid w:val="000D47B6"/>
    <w:rsid w:val="000D5408"/>
    <w:rsid w:val="000E1534"/>
    <w:rsid w:val="000E4223"/>
    <w:rsid w:val="000E6821"/>
    <w:rsid w:val="000E6DC5"/>
    <w:rsid w:val="000F5B92"/>
    <w:rsid w:val="000F6658"/>
    <w:rsid w:val="000F6FDD"/>
    <w:rsid w:val="000F78CE"/>
    <w:rsid w:val="00100F40"/>
    <w:rsid w:val="001010EF"/>
    <w:rsid w:val="001111A8"/>
    <w:rsid w:val="00111771"/>
    <w:rsid w:val="0011334F"/>
    <w:rsid w:val="001133A0"/>
    <w:rsid w:val="00114886"/>
    <w:rsid w:val="001162EB"/>
    <w:rsid w:val="00116C2B"/>
    <w:rsid w:val="00116ECE"/>
    <w:rsid w:val="001173E3"/>
    <w:rsid w:val="00120889"/>
    <w:rsid w:val="001218CA"/>
    <w:rsid w:val="00125E8C"/>
    <w:rsid w:val="00127494"/>
    <w:rsid w:val="00132B1C"/>
    <w:rsid w:val="001349C0"/>
    <w:rsid w:val="00134D93"/>
    <w:rsid w:val="00137597"/>
    <w:rsid w:val="00137C96"/>
    <w:rsid w:val="00140AD0"/>
    <w:rsid w:val="0014136A"/>
    <w:rsid w:val="00142FF7"/>
    <w:rsid w:val="0015089D"/>
    <w:rsid w:val="00150C79"/>
    <w:rsid w:val="001650F8"/>
    <w:rsid w:val="0017488A"/>
    <w:rsid w:val="0018122D"/>
    <w:rsid w:val="00186BC6"/>
    <w:rsid w:val="00186E8A"/>
    <w:rsid w:val="00192A34"/>
    <w:rsid w:val="0019474D"/>
    <w:rsid w:val="001951DD"/>
    <w:rsid w:val="001A1BEA"/>
    <w:rsid w:val="001A2255"/>
    <w:rsid w:val="001A3BC3"/>
    <w:rsid w:val="001A6523"/>
    <w:rsid w:val="001C312A"/>
    <w:rsid w:val="001C3922"/>
    <w:rsid w:val="001C6BFF"/>
    <w:rsid w:val="001D0066"/>
    <w:rsid w:val="001D0EF2"/>
    <w:rsid w:val="001D3121"/>
    <w:rsid w:val="001D4296"/>
    <w:rsid w:val="001D79F6"/>
    <w:rsid w:val="001E2D0E"/>
    <w:rsid w:val="001E30A7"/>
    <w:rsid w:val="001E46D7"/>
    <w:rsid w:val="001E7400"/>
    <w:rsid w:val="001F07AA"/>
    <w:rsid w:val="001F4F15"/>
    <w:rsid w:val="001F66CF"/>
    <w:rsid w:val="001F6780"/>
    <w:rsid w:val="00203168"/>
    <w:rsid w:val="00231406"/>
    <w:rsid w:val="00241FE4"/>
    <w:rsid w:val="00243983"/>
    <w:rsid w:val="00243C5E"/>
    <w:rsid w:val="00246407"/>
    <w:rsid w:val="00250EC1"/>
    <w:rsid w:val="00251D77"/>
    <w:rsid w:val="002561B5"/>
    <w:rsid w:val="00262174"/>
    <w:rsid w:val="00263EB3"/>
    <w:rsid w:val="0026464F"/>
    <w:rsid w:val="00264773"/>
    <w:rsid w:val="00272DB1"/>
    <w:rsid w:val="0027603E"/>
    <w:rsid w:val="00284181"/>
    <w:rsid w:val="002847FD"/>
    <w:rsid w:val="0029110B"/>
    <w:rsid w:val="00293E9B"/>
    <w:rsid w:val="00295F17"/>
    <w:rsid w:val="002A0719"/>
    <w:rsid w:val="002A1091"/>
    <w:rsid w:val="002A2400"/>
    <w:rsid w:val="002A565A"/>
    <w:rsid w:val="002A7669"/>
    <w:rsid w:val="002B2EA5"/>
    <w:rsid w:val="002B4914"/>
    <w:rsid w:val="002E0FC8"/>
    <w:rsid w:val="002E1F8E"/>
    <w:rsid w:val="002E40FF"/>
    <w:rsid w:val="002E6AE3"/>
    <w:rsid w:val="002F0638"/>
    <w:rsid w:val="002F415D"/>
    <w:rsid w:val="002F75B3"/>
    <w:rsid w:val="003012CB"/>
    <w:rsid w:val="00302AE8"/>
    <w:rsid w:val="00310BBC"/>
    <w:rsid w:val="0031362C"/>
    <w:rsid w:val="00315168"/>
    <w:rsid w:val="003153D5"/>
    <w:rsid w:val="00323AC2"/>
    <w:rsid w:val="00323CF9"/>
    <w:rsid w:val="00326ED5"/>
    <w:rsid w:val="00327B1E"/>
    <w:rsid w:val="003307C1"/>
    <w:rsid w:val="00336088"/>
    <w:rsid w:val="00340371"/>
    <w:rsid w:val="00340CB2"/>
    <w:rsid w:val="003410C5"/>
    <w:rsid w:val="003418B4"/>
    <w:rsid w:val="0034316A"/>
    <w:rsid w:val="003433BF"/>
    <w:rsid w:val="00347131"/>
    <w:rsid w:val="0035140B"/>
    <w:rsid w:val="00352A62"/>
    <w:rsid w:val="00353167"/>
    <w:rsid w:val="00354904"/>
    <w:rsid w:val="00355E4B"/>
    <w:rsid w:val="00356310"/>
    <w:rsid w:val="003610F4"/>
    <w:rsid w:val="00361470"/>
    <w:rsid w:val="0036174B"/>
    <w:rsid w:val="00362402"/>
    <w:rsid w:val="0036315C"/>
    <w:rsid w:val="00365283"/>
    <w:rsid w:val="00373146"/>
    <w:rsid w:val="00373E61"/>
    <w:rsid w:val="00374791"/>
    <w:rsid w:val="0037562F"/>
    <w:rsid w:val="0037693F"/>
    <w:rsid w:val="0037761D"/>
    <w:rsid w:val="00382D93"/>
    <w:rsid w:val="0038344F"/>
    <w:rsid w:val="00391EA4"/>
    <w:rsid w:val="003923BF"/>
    <w:rsid w:val="003943FC"/>
    <w:rsid w:val="003962D5"/>
    <w:rsid w:val="00396758"/>
    <w:rsid w:val="003A2950"/>
    <w:rsid w:val="003A4599"/>
    <w:rsid w:val="003B435B"/>
    <w:rsid w:val="003B4568"/>
    <w:rsid w:val="003C00C3"/>
    <w:rsid w:val="003C1043"/>
    <w:rsid w:val="003C3CBE"/>
    <w:rsid w:val="003C731E"/>
    <w:rsid w:val="003D0A9E"/>
    <w:rsid w:val="003D499F"/>
    <w:rsid w:val="003F21E4"/>
    <w:rsid w:val="003F2CD7"/>
    <w:rsid w:val="003F382A"/>
    <w:rsid w:val="003F5B00"/>
    <w:rsid w:val="00402521"/>
    <w:rsid w:val="0040285F"/>
    <w:rsid w:val="00406D03"/>
    <w:rsid w:val="004070D0"/>
    <w:rsid w:val="00407F87"/>
    <w:rsid w:val="00412751"/>
    <w:rsid w:val="00414369"/>
    <w:rsid w:val="00416F53"/>
    <w:rsid w:val="00417F78"/>
    <w:rsid w:val="00423718"/>
    <w:rsid w:val="00424841"/>
    <w:rsid w:val="0042506E"/>
    <w:rsid w:val="00430076"/>
    <w:rsid w:val="00435384"/>
    <w:rsid w:val="004358D7"/>
    <w:rsid w:val="00437F30"/>
    <w:rsid w:val="004427DC"/>
    <w:rsid w:val="0045203F"/>
    <w:rsid w:val="00453C20"/>
    <w:rsid w:val="00454D11"/>
    <w:rsid w:val="00462856"/>
    <w:rsid w:val="004727BD"/>
    <w:rsid w:val="0048152F"/>
    <w:rsid w:val="00485AFB"/>
    <w:rsid w:val="00485BCB"/>
    <w:rsid w:val="004868EA"/>
    <w:rsid w:val="004944ED"/>
    <w:rsid w:val="004A28AA"/>
    <w:rsid w:val="004A6CFC"/>
    <w:rsid w:val="004B04CA"/>
    <w:rsid w:val="004B0C7E"/>
    <w:rsid w:val="004B3E3F"/>
    <w:rsid w:val="004B7068"/>
    <w:rsid w:val="004C5A8A"/>
    <w:rsid w:val="004C795F"/>
    <w:rsid w:val="004D4B23"/>
    <w:rsid w:val="004D6926"/>
    <w:rsid w:val="004D76A1"/>
    <w:rsid w:val="004E1CE6"/>
    <w:rsid w:val="004E33F2"/>
    <w:rsid w:val="004E53F5"/>
    <w:rsid w:val="004E7021"/>
    <w:rsid w:val="004F03EE"/>
    <w:rsid w:val="004F44EB"/>
    <w:rsid w:val="004F58CC"/>
    <w:rsid w:val="00503A2E"/>
    <w:rsid w:val="005057CF"/>
    <w:rsid w:val="005067A0"/>
    <w:rsid w:val="0050685C"/>
    <w:rsid w:val="00510A96"/>
    <w:rsid w:val="005220AA"/>
    <w:rsid w:val="00530E92"/>
    <w:rsid w:val="00530EBC"/>
    <w:rsid w:val="00530EFF"/>
    <w:rsid w:val="0053279D"/>
    <w:rsid w:val="005335A5"/>
    <w:rsid w:val="005337D7"/>
    <w:rsid w:val="00534A98"/>
    <w:rsid w:val="00540B1B"/>
    <w:rsid w:val="0054329E"/>
    <w:rsid w:val="005458D4"/>
    <w:rsid w:val="00553BBA"/>
    <w:rsid w:val="00554731"/>
    <w:rsid w:val="005556FC"/>
    <w:rsid w:val="00555CD5"/>
    <w:rsid w:val="00557180"/>
    <w:rsid w:val="0056118D"/>
    <w:rsid w:val="005635D2"/>
    <w:rsid w:val="005639AA"/>
    <w:rsid w:val="00566E16"/>
    <w:rsid w:val="00573AA9"/>
    <w:rsid w:val="00581FDE"/>
    <w:rsid w:val="005821C3"/>
    <w:rsid w:val="0058701B"/>
    <w:rsid w:val="005A2D0A"/>
    <w:rsid w:val="005A5D78"/>
    <w:rsid w:val="005B6FD4"/>
    <w:rsid w:val="005C479B"/>
    <w:rsid w:val="005C658E"/>
    <w:rsid w:val="005C735D"/>
    <w:rsid w:val="005C75A9"/>
    <w:rsid w:val="005D13AD"/>
    <w:rsid w:val="005D1E20"/>
    <w:rsid w:val="005E10FA"/>
    <w:rsid w:val="005E37E2"/>
    <w:rsid w:val="005E5B39"/>
    <w:rsid w:val="005E688A"/>
    <w:rsid w:val="005E7ED5"/>
    <w:rsid w:val="005F083F"/>
    <w:rsid w:val="005F3C01"/>
    <w:rsid w:val="005F729A"/>
    <w:rsid w:val="006011EC"/>
    <w:rsid w:val="00604BA0"/>
    <w:rsid w:val="006057EE"/>
    <w:rsid w:val="00611FA3"/>
    <w:rsid w:val="006132D9"/>
    <w:rsid w:val="0061351C"/>
    <w:rsid w:val="0061792F"/>
    <w:rsid w:val="00621065"/>
    <w:rsid w:val="0062169E"/>
    <w:rsid w:val="00621AB0"/>
    <w:rsid w:val="006228CE"/>
    <w:rsid w:val="006410BC"/>
    <w:rsid w:val="00645C8B"/>
    <w:rsid w:val="00652034"/>
    <w:rsid w:val="00654C86"/>
    <w:rsid w:val="0065692B"/>
    <w:rsid w:val="006667D9"/>
    <w:rsid w:val="00675647"/>
    <w:rsid w:val="0067680A"/>
    <w:rsid w:val="00677F6F"/>
    <w:rsid w:val="00680050"/>
    <w:rsid w:val="0068092C"/>
    <w:rsid w:val="00686765"/>
    <w:rsid w:val="00686F3F"/>
    <w:rsid w:val="00690E34"/>
    <w:rsid w:val="00694EDC"/>
    <w:rsid w:val="0069603F"/>
    <w:rsid w:val="00696C1B"/>
    <w:rsid w:val="006A073D"/>
    <w:rsid w:val="006A12F4"/>
    <w:rsid w:val="006A2B3D"/>
    <w:rsid w:val="006A4E68"/>
    <w:rsid w:val="006A6C27"/>
    <w:rsid w:val="006A6D9E"/>
    <w:rsid w:val="006B2110"/>
    <w:rsid w:val="006B3897"/>
    <w:rsid w:val="006D6DCF"/>
    <w:rsid w:val="006E0DE6"/>
    <w:rsid w:val="006E4371"/>
    <w:rsid w:val="006F1752"/>
    <w:rsid w:val="007029F8"/>
    <w:rsid w:val="00702B51"/>
    <w:rsid w:val="00702EC3"/>
    <w:rsid w:val="00704998"/>
    <w:rsid w:val="00712020"/>
    <w:rsid w:val="00726406"/>
    <w:rsid w:val="007314EF"/>
    <w:rsid w:val="007343E1"/>
    <w:rsid w:val="0073583F"/>
    <w:rsid w:val="00740DD4"/>
    <w:rsid w:val="0074221E"/>
    <w:rsid w:val="00747FA1"/>
    <w:rsid w:val="00751C54"/>
    <w:rsid w:val="007568DF"/>
    <w:rsid w:val="0075776F"/>
    <w:rsid w:val="0076285F"/>
    <w:rsid w:val="00766029"/>
    <w:rsid w:val="007663DC"/>
    <w:rsid w:val="00766DA1"/>
    <w:rsid w:val="00773263"/>
    <w:rsid w:val="007733A3"/>
    <w:rsid w:val="00775147"/>
    <w:rsid w:val="00780EFB"/>
    <w:rsid w:val="007825D6"/>
    <w:rsid w:val="0078264B"/>
    <w:rsid w:val="0078268F"/>
    <w:rsid w:val="00796FBD"/>
    <w:rsid w:val="00797656"/>
    <w:rsid w:val="007A708A"/>
    <w:rsid w:val="007B2693"/>
    <w:rsid w:val="007B27E0"/>
    <w:rsid w:val="007B58AA"/>
    <w:rsid w:val="007B626A"/>
    <w:rsid w:val="007C00F7"/>
    <w:rsid w:val="007C1C91"/>
    <w:rsid w:val="007C3EE9"/>
    <w:rsid w:val="007C44F5"/>
    <w:rsid w:val="007C572A"/>
    <w:rsid w:val="007C78DA"/>
    <w:rsid w:val="007D6878"/>
    <w:rsid w:val="007D77AA"/>
    <w:rsid w:val="007E1CDC"/>
    <w:rsid w:val="007E1E82"/>
    <w:rsid w:val="007E2D9C"/>
    <w:rsid w:val="007E39C8"/>
    <w:rsid w:val="007E3FCA"/>
    <w:rsid w:val="007E44DA"/>
    <w:rsid w:val="007E680D"/>
    <w:rsid w:val="007F0770"/>
    <w:rsid w:val="007F1E50"/>
    <w:rsid w:val="007F3466"/>
    <w:rsid w:val="007F70F4"/>
    <w:rsid w:val="008008D4"/>
    <w:rsid w:val="0080120A"/>
    <w:rsid w:val="00803BFD"/>
    <w:rsid w:val="00805EEC"/>
    <w:rsid w:val="008103CC"/>
    <w:rsid w:val="00810B50"/>
    <w:rsid w:val="0081215B"/>
    <w:rsid w:val="00812326"/>
    <w:rsid w:val="008134A2"/>
    <w:rsid w:val="00815CE0"/>
    <w:rsid w:val="008172A9"/>
    <w:rsid w:val="0082017A"/>
    <w:rsid w:val="00836B2A"/>
    <w:rsid w:val="008379BC"/>
    <w:rsid w:val="00843BB5"/>
    <w:rsid w:val="00844328"/>
    <w:rsid w:val="00845A8F"/>
    <w:rsid w:val="00850ACF"/>
    <w:rsid w:val="00864833"/>
    <w:rsid w:val="0086790B"/>
    <w:rsid w:val="00867FED"/>
    <w:rsid w:val="00873E8C"/>
    <w:rsid w:val="00876E07"/>
    <w:rsid w:val="008814F9"/>
    <w:rsid w:val="00882142"/>
    <w:rsid w:val="00882A08"/>
    <w:rsid w:val="0088553A"/>
    <w:rsid w:val="0089621F"/>
    <w:rsid w:val="008A35C1"/>
    <w:rsid w:val="008A6B91"/>
    <w:rsid w:val="008A76DB"/>
    <w:rsid w:val="008B0937"/>
    <w:rsid w:val="008B140E"/>
    <w:rsid w:val="008B1A9C"/>
    <w:rsid w:val="008B4A99"/>
    <w:rsid w:val="008B5104"/>
    <w:rsid w:val="008C30BA"/>
    <w:rsid w:val="008C3AA9"/>
    <w:rsid w:val="008C760E"/>
    <w:rsid w:val="008D4A2B"/>
    <w:rsid w:val="008D4A44"/>
    <w:rsid w:val="008D64AE"/>
    <w:rsid w:val="008D6A5F"/>
    <w:rsid w:val="008E0AE3"/>
    <w:rsid w:val="008E1310"/>
    <w:rsid w:val="008E7821"/>
    <w:rsid w:val="008F0D03"/>
    <w:rsid w:val="008F3DB0"/>
    <w:rsid w:val="00904444"/>
    <w:rsid w:val="00906355"/>
    <w:rsid w:val="00906BFE"/>
    <w:rsid w:val="009075DB"/>
    <w:rsid w:val="00910673"/>
    <w:rsid w:val="009126AD"/>
    <w:rsid w:val="00913218"/>
    <w:rsid w:val="00916A2E"/>
    <w:rsid w:val="00917FA2"/>
    <w:rsid w:val="00921484"/>
    <w:rsid w:val="0092166D"/>
    <w:rsid w:val="009230E3"/>
    <w:rsid w:val="00923146"/>
    <w:rsid w:val="0092410B"/>
    <w:rsid w:val="00933A81"/>
    <w:rsid w:val="00941B97"/>
    <w:rsid w:val="00941D2A"/>
    <w:rsid w:val="00946C42"/>
    <w:rsid w:val="0095128E"/>
    <w:rsid w:val="009547D2"/>
    <w:rsid w:val="00955059"/>
    <w:rsid w:val="00955C44"/>
    <w:rsid w:val="009563A9"/>
    <w:rsid w:val="0096178B"/>
    <w:rsid w:val="009637DB"/>
    <w:rsid w:val="0096528D"/>
    <w:rsid w:val="00973CF1"/>
    <w:rsid w:val="00974C1F"/>
    <w:rsid w:val="00977614"/>
    <w:rsid w:val="009A0F4D"/>
    <w:rsid w:val="009A142B"/>
    <w:rsid w:val="009A1568"/>
    <w:rsid w:val="009A39AA"/>
    <w:rsid w:val="009A5658"/>
    <w:rsid w:val="009A5DD4"/>
    <w:rsid w:val="009A622C"/>
    <w:rsid w:val="009A6A96"/>
    <w:rsid w:val="009A7128"/>
    <w:rsid w:val="009A7B40"/>
    <w:rsid w:val="009B432C"/>
    <w:rsid w:val="009C0059"/>
    <w:rsid w:val="009E04D0"/>
    <w:rsid w:val="009E0F62"/>
    <w:rsid w:val="009E21DC"/>
    <w:rsid w:val="009E3A3E"/>
    <w:rsid w:val="009E6BF6"/>
    <w:rsid w:val="009F073B"/>
    <w:rsid w:val="009F4AFD"/>
    <w:rsid w:val="009F5B8E"/>
    <w:rsid w:val="00A008F1"/>
    <w:rsid w:val="00A01DE5"/>
    <w:rsid w:val="00A04790"/>
    <w:rsid w:val="00A051D1"/>
    <w:rsid w:val="00A14673"/>
    <w:rsid w:val="00A14A25"/>
    <w:rsid w:val="00A20D48"/>
    <w:rsid w:val="00A221B0"/>
    <w:rsid w:val="00A23EF5"/>
    <w:rsid w:val="00A34AB2"/>
    <w:rsid w:val="00A3607F"/>
    <w:rsid w:val="00A368CE"/>
    <w:rsid w:val="00A4604B"/>
    <w:rsid w:val="00A512A6"/>
    <w:rsid w:val="00A543D8"/>
    <w:rsid w:val="00A54FE1"/>
    <w:rsid w:val="00A55F5F"/>
    <w:rsid w:val="00A60CEA"/>
    <w:rsid w:val="00A61AA2"/>
    <w:rsid w:val="00A656DB"/>
    <w:rsid w:val="00A657C4"/>
    <w:rsid w:val="00A67DB9"/>
    <w:rsid w:val="00A736A4"/>
    <w:rsid w:val="00A76BAD"/>
    <w:rsid w:val="00A76C00"/>
    <w:rsid w:val="00A86777"/>
    <w:rsid w:val="00A960AA"/>
    <w:rsid w:val="00AA1006"/>
    <w:rsid w:val="00AA29A5"/>
    <w:rsid w:val="00AA774A"/>
    <w:rsid w:val="00AA7FCA"/>
    <w:rsid w:val="00AB2285"/>
    <w:rsid w:val="00AB42E5"/>
    <w:rsid w:val="00AB4752"/>
    <w:rsid w:val="00AB4782"/>
    <w:rsid w:val="00AB47A1"/>
    <w:rsid w:val="00AB5028"/>
    <w:rsid w:val="00AC1107"/>
    <w:rsid w:val="00AC4C7E"/>
    <w:rsid w:val="00AC7454"/>
    <w:rsid w:val="00AD125D"/>
    <w:rsid w:val="00AD1E81"/>
    <w:rsid w:val="00AD289F"/>
    <w:rsid w:val="00AE3315"/>
    <w:rsid w:val="00AE5CC0"/>
    <w:rsid w:val="00AE5E74"/>
    <w:rsid w:val="00AF0848"/>
    <w:rsid w:val="00AF137F"/>
    <w:rsid w:val="00AF1D4D"/>
    <w:rsid w:val="00AF40A7"/>
    <w:rsid w:val="00B05AB7"/>
    <w:rsid w:val="00B12A73"/>
    <w:rsid w:val="00B215B5"/>
    <w:rsid w:val="00B27351"/>
    <w:rsid w:val="00B27766"/>
    <w:rsid w:val="00B32421"/>
    <w:rsid w:val="00B42628"/>
    <w:rsid w:val="00B4494C"/>
    <w:rsid w:val="00B45ABC"/>
    <w:rsid w:val="00B4615F"/>
    <w:rsid w:val="00B469CF"/>
    <w:rsid w:val="00B47271"/>
    <w:rsid w:val="00B47A72"/>
    <w:rsid w:val="00B47B43"/>
    <w:rsid w:val="00B51D2D"/>
    <w:rsid w:val="00B5340D"/>
    <w:rsid w:val="00B57DEA"/>
    <w:rsid w:val="00B63A32"/>
    <w:rsid w:val="00B65EBE"/>
    <w:rsid w:val="00B66B76"/>
    <w:rsid w:val="00B67634"/>
    <w:rsid w:val="00B71C02"/>
    <w:rsid w:val="00B7243E"/>
    <w:rsid w:val="00B74318"/>
    <w:rsid w:val="00B747CE"/>
    <w:rsid w:val="00B75125"/>
    <w:rsid w:val="00B75D43"/>
    <w:rsid w:val="00B8313D"/>
    <w:rsid w:val="00B929AA"/>
    <w:rsid w:val="00B9326E"/>
    <w:rsid w:val="00B963FB"/>
    <w:rsid w:val="00BA7593"/>
    <w:rsid w:val="00BB07C7"/>
    <w:rsid w:val="00BB4906"/>
    <w:rsid w:val="00BB54FA"/>
    <w:rsid w:val="00BB5B1F"/>
    <w:rsid w:val="00BB7749"/>
    <w:rsid w:val="00BD2740"/>
    <w:rsid w:val="00BD6DB4"/>
    <w:rsid w:val="00BE2013"/>
    <w:rsid w:val="00BE7051"/>
    <w:rsid w:val="00BF0018"/>
    <w:rsid w:val="00BF0A48"/>
    <w:rsid w:val="00C12567"/>
    <w:rsid w:val="00C14AFD"/>
    <w:rsid w:val="00C15B12"/>
    <w:rsid w:val="00C23532"/>
    <w:rsid w:val="00C243EE"/>
    <w:rsid w:val="00C24733"/>
    <w:rsid w:val="00C3271C"/>
    <w:rsid w:val="00C37569"/>
    <w:rsid w:val="00C437B0"/>
    <w:rsid w:val="00C558AD"/>
    <w:rsid w:val="00C63AEB"/>
    <w:rsid w:val="00C6424F"/>
    <w:rsid w:val="00C65BDA"/>
    <w:rsid w:val="00C71176"/>
    <w:rsid w:val="00C73B9E"/>
    <w:rsid w:val="00C75DCF"/>
    <w:rsid w:val="00C820A1"/>
    <w:rsid w:val="00C86152"/>
    <w:rsid w:val="00C86674"/>
    <w:rsid w:val="00C92AA0"/>
    <w:rsid w:val="00CA40C7"/>
    <w:rsid w:val="00CA625C"/>
    <w:rsid w:val="00CB0BB6"/>
    <w:rsid w:val="00CB3974"/>
    <w:rsid w:val="00CB3B23"/>
    <w:rsid w:val="00CB4B43"/>
    <w:rsid w:val="00CC0F14"/>
    <w:rsid w:val="00CC1BC5"/>
    <w:rsid w:val="00CC2D03"/>
    <w:rsid w:val="00CC6310"/>
    <w:rsid w:val="00CC6C41"/>
    <w:rsid w:val="00CC7A3D"/>
    <w:rsid w:val="00CC7E5F"/>
    <w:rsid w:val="00CD07D2"/>
    <w:rsid w:val="00CD1C1A"/>
    <w:rsid w:val="00CE2F7C"/>
    <w:rsid w:val="00CE2FBA"/>
    <w:rsid w:val="00CE3861"/>
    <w:rsid w:val="00CF1B75"/>
    <w:rsid w:val="00CF3DDE"/>
    <w:rsid w:val="00CF52D6"/>
    <w:rsid w:val="00D01C0A"/>
    <w:rsid w:val="00D028C0"/>
    <w:rsid w:val="00D0653F"/>
    <w:rsid w:val="00D07D66"/>
    <w:rsid w:val="00D104F5"/>
    <w:rsid w:val="00D12E19"/>
    <w:rsid w:val="00D1324F"/>
    <w:rsid w:val="00D142B5"/>
    <w:rsid w:val="00D222E7"/>
    <w:rsid w:val="00D23606"/>
    <w:rsid w:val="00D2543A"/>
    <w:rsid w:val="00D2549B"/>
    <w:rsid w:val="00D26D40"/>
    <w:rsid w:val="00D3332C"/>
    <w:rsid w:val="00D40CA4"/>
    <w:rsid w:val="00D42C26"/>
    <w:rsid w:val="00D45A37"/>
    <w:rsid w:val="00D47FEE"/>
    <w:rsid w:val="00D50407"/>
    <w:rsid w:val="00D511A0"/>
    <w:rsid w:val="00D57160"/>
    <w:rsid w:val="00D601ED"/>
    <w:rsid w:val="00D61205"/>
    <w:rsid w:val="00D627C4"/>
    <w:rsid w:val="00D6444E"/>
    <w:rsid w:val="00D64D56"/>
    <w:rsid w:val="00D67B7C"/>
    <w:rsid w:val="00D67FBD"/>
    <w:rsid w:val="00D71C2C"/>
    <w:rsid w:val="00D758CF"/>
    <w:rsid w:val="00D778C5"/>
    <w:rsid w:val="00D82330"/>
    <w:rsid w:val="00D8592C"/>
    <w:rsid w:val="00D86292"/>
    <w:rsid w:val="00D87C02"/>
    <w:rsid w:val="00D93823"/>
    <w:rsid w:val="00D95DDB"/>
    <w:rsid w:val="00D97543"/>
    <w:rsid w:val="00DA1F49"/>
    <w:rsid w:val="00DA3F97"/>
    <w:rsid w:val="00DA576D"/>
    <w:rsid w:val="00DA615E"/>
    <w:rsid w:val="00DB273D"/>
    <w:rsid w:val="00DC46F9"/>
    <w:rsid w:val="00DD0551"/>
    <w:rsid w:val="00DD1A85"/>
    <w:rsid w:val="00DD5E33"/>
    <w:rsid w:val="00DE16FA"/>
    <w:rsid w:val="00DE3157"/>
    <w:rsid w:val="00DE5043"/>
    <w:rsid w:val="00DE596D"/>
    <w:rsid w:val="00DE78D7"/>
    <w:rsid w:val="00DE7DD3"/>
    <w:rsid w:val="00DE7F60"/>
    <w:rsid w:val="00DF0CA3"/>
    <w:rsid w:val="00DF1A8E"/>
    <w:rsid w:val="00DF39B0"/>
    <w:rsid w:val="00DF3BFE"/>
    <w:rsid w:val="00E018F2"/>
    <w:rsid w:val="00E0234E"/>
    <w:rsid w:val="00E0452C"/>
    <w:rsid w:val="00E04CF1"/>
    <w:rsid w:val="00E06A57"/>
    <w:rsid w:val="00E1094D"/>
    <w:rsid w:val="00E11C52"/>
    <w:rsid w:val="00E11F6A"/>
    <w:rsid w:val="00E15BDC"/>
    <w:rsid w:val="00E1624F"/>
    <w:rsid w:val="00E1636F"/>
    <w:rsid w:val="00E167F5"/>
    <w:rsid w:val="00E17040"/>
    <w:rsid w:val="00E17DA5"/>
    <w:rsid w:val="00E21109"/>
    <w:rsid w:val="00E2282C"/>
    <w:rsid w:val="00E26E82"/>
    <w:rsid w:val="00E31127"/>
    <w:rsid w:val="00E3187F"/>
    <w:rsid w:val="00E32805"/>
    <w:rsid w:val="00E336CC"/>
    <w:rsid w:val="00E373A4"/>
    <w:rsid w:val="00E46D10"/>
    <w:rsid w:val="00E470C7"/>
    <w:rsid w:val="00E47194"/>
    <w:rsid w:val="00E51B9A"/>
    <w:rsid w:val="00E55AAF"/>
    <w:rsid w:val="00E56A50"/>
    <w:rsid w:val="00E6042C"/>
    <w:rsid w:val="00E62957"/>
    <w:rsid w:val="00E62F2B"/>
    <w:rsid w:val="00E66055"/>
    <w:rsid w:val="00E75D79"/>
    <w:rsid w:val="00E76251"/>
    <w:rsid w:val="00E776F9"/>
    <w:rsid w:val="00E85BED"/>
    <w:rsid w:val="00E86412"/>
    <w:rsid w:val="00E86ABE"/>
    <w:rsid w:val="00E93952"/>
    <w:rsid w:val="00E9677F"/>
    <w:rsid w:val="00E97CBC"/>
    <w:rsid w:val="00EA310A"/>
    <w:rsid w:val="00EA4CDB"/>
    <w:rsid w:val="00EA70A0"/>
    <w:rsid w:val="00EA7D28"/>
    <w:rsid w:val="00EB197A"/>
    <w:rsid w:val="00EB39E2"/>
    <w:rsid w:val="00EB6102"/>
    <w:rsid w:val="00EC6330"/>
    <w:rsid w:val="00EC7685"/>
    <w:rsid w:val="00ED6D78"/>
    <w:rsid w:val="00EE1A27"/>
    <w:rsid w:val="00EE299B"/>
    <w:rsid w:val="00EE2D5A"/>
    <w:rsid w:val="00EF3DD1"/>
    <w:rsid w:val="00EF46C4"/>
    <w:rsid w:val="00EF5303"/>
    <w:rsid w:val="00F12E38"/>
    <w:rsid w:val="00F14446"/>
    <w:rsid w:val="00F328E1"/>
    <w:rsid w:val="00F34880"/>
    <w:rsid w:val="00F34F48"/>
    <w:rsid w:val="00F41BFA"/>
    <w:rsid w:val="00F47AB9"/>
    <w:rsid w:val="00F50B6F"/>
    <w:rsid w:val="00F53271"/>
    <w:rsid w:val="00F55B74"/>
    <w:rsid w:val="00F57D20"/>
    <w:rsid w:val="00F57DE7"/>
    <w:rsid w:val="00F616DE"/>
    <w:rsid w:val="00F6174E"/>
    <w:rsid w:val="00F61FD1"/>
    <w:rsid w:val="00F634CC"/>
    <w:rsid w:val="00F64CA6"/>
    <w:rsid w:val="00F741E3"/>
    <w:rsid w:val="00F76F2E"/>
    <w:rsid w:val="00F80AD4"/>
    <w:rsid w:val="00F821DC"/>
    <w:rsid w:val="00F8262A"/>
    <w:rsid w:val="00F84313"/>
    <w:rsid w:val="00F84B58"/>
    <w:rsid w:val="00F93D80"/>
    <w:rsid w:val="00F97928"/>
    <w:rsid w:val="00FA577A"/>
    <w:rsid w:val="00FA608E"/>
    <w:rsid w:val="00FB65EC"/>
    <w:rsid w:val="00FC0681"/>
    <w:rsid w:val="00FC18B0"/>
    <w:rsid w:val="00FC31FD"/>
    <w:rsid w:val="00FC4C71"/>
    <w:rsid w:val="00FC64ED"/>
    <w:rsid w:val="00FD5F84"/>
    <w:rsid w:val="00FD6561"/>
    <w:rsid w:val="00FD6B47"/>
    <w:rsid w:val="00FD7FD9"/>
    <w:rsid w:val="00FE1077"/>
    <w:rsid w:val="00FE7775"/>
    <w:rsid w:val="00FF31EE"/>
    <w:rsid w:val="00FF7071"/>
    <w:rsid w:val="019816AF"/>
    <w:rsid w:val="01C10D2C"/>
    <w:rsid w:val="043211CF"/>
    <w:rsid w:val="06027BE7"/>
    <w:rsid w:val="10CA380C"/>
    <w:rsid w:val="1B1E758B"/>
    <w:rsid w:val="1F63AB25"/>
    <w:rsid w:val="2076337D"/>
    <w:rsid w:val="3F737DB2"/>
    <w:rsid w:val="4078637F"/>
    <w:rsid w:val="51793740"/>
    <w:rsid w:val="71D346B0"/>
    <w:rsid w:val="724A5BE8"/>
    <w:rsid w:val="7DF50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4FCAA"/>
  <w15:docId w15:val="{941C0F2B-26C1-1B47-859E-BAFCBEC3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99"/>
    <w:rsid w:val="00941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Fong</dc:creator>
  <cp:lastModifiedBy>Gu Ruitong</cp:lastModifiedBy>
  <cp:revision>8</cp:revision>
  <cp:lastPrinted>2023-02-06T13:15:00Z</cp:lastPrinted>
  <dcterms:created xsi:type="dcterms:W3CDTF">2023-05-09T03:19:00Z</dcterms:created>
  <dcterms:modified xsi:type="dcterms:W3CDTF">2023-09-12T09:10:00Z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D5DF990A405B4BB895B366D9640A53DD</vt:lpwstr>
  </property>
</Properties>
</file>