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F422" w14:textId="77777777" w:rsidR="005651C4" w:rsidRDefault="00627D5D" w:rsidP="007C7C86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bookmarkStart w:id="0" w:name="_GoBack"/>
      <w:bookmarkEnd w:id="0"/>
      <w:r w:rsidRPr="00627D5D">
        <w:rPr>
          <w:rFonts w:ascii="Times New Roman" w:hAnsi="Times New Roman" w:cs="Times New Roman"/>
          <w:b/>
          <w:sz w:val="21"/>
          <w:szCs w:val="21"/>
        </w:rPr>
        <w:t>Explain your interest in Architecture in 200 words or less. Please be sure to upload ONLY the Final draft of your essay here (PDF preferred).</w:t>
      </w:r>
      <w:r w:rsidR="005651C4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38176296" w14:textId="77777777" w:rsidR="00627D5D" w:rsidRPr="00627D5D" w:rsidRDefault="00627D5D" w:rsidP="007C7C86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2E92BE37" w14:textId="486AC2C5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“</w:t>
      </w:r>
      <w:r w:rsidRPr="00DB1321">
        <w:rPr>
          <w:rFonts w:ascii="Times New Roman" w:hAnsi="Times New Roman" w:cs="Times New Roman"/>
          <w:sz w:val="21"/>
          <w:szCs w:val="21"/>
        </w:rPr>
        <w:t>The water waves shone in aqua, the light pours down through the traditional</w:t>
      </w:r>
      <w:r w:rsidR="00013C90">
        <w:rPr>
          <w:rFonts w:ascii="Times New Roman" w:hAnsi="Times New Roman" w:cs="Times New Roman" w:hint="eastAsia"/>
          <w:sz w:val="21"/>
          <w:szCs w:val="21"/>
        </w:rPr>
        <w:t>-</w:t>
      </w:r>
      <w:r w:rsidRPr="00DB1321">
        <w:rPr>
          <w:rFonts w:ascii="Times New Roman" w:hAnsi="Times New Roman" w:cs="Times New Roman"/>
          <w:sz w:val="21"/>
          <w:szCs w:val="21"/>
        </w:rPr>
        <w:t>style railings…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D2AB4">
        <w:rPr>
          <w:rFonts w:ascii="Times New Roman" w:hAnsi="Times New Roman" w:cs="Times New Roman" w:hint="eastAsia"/>
          <w:sz w:val="21"/>
          <w:szCs w:val="21"/>
        </w:rPr>
        <w:t xml:space="preserve">It was a </w:t>
      </w:r>
      <w:r w:rsidRPr="00DB1321">
        <w:rPr>
          <w:rFonts w:ascii="Times New Roman" w:hAnsi="Times New Roman" w:cs="Times New Roman"/>
          <w:sz w:val="21"/>
          <w:szCs w:val="21"/>
        </w:rPr>
        <w:t>model we built</w:t>
      </w:r>
      <w:r w:rsidR="00DF211C">
        <w:rPr>
          <w:rFonts w:ascii="Times New Roman" w:hAnsi="Times New Roman" w:cs="Times New Roman"/>
          <w:sz w:val="21"/>
          <w:szCs w:val="21"/>
        </w:rPr>
        <w:t xml:space="preserve"> with</w:t>
      </w:r>
      <w:r w:rsidR="003D2AB4" w:rsidRPr="00DB1321">
        <w:rPr>
          <w:rFonts w:ascii="Times New Roman" w:hAnsi="Times New Roman" w:cs="Times New Roman"/>
          <w:sz w:val="21"/>
          <w:szCs w:val="21"/>
        </w:rPr>
        <w:t xml:space="preserve"> recycled materials </w:t>
      </w:r>
      <w:r w:rsidRPr="00DB1321">
        <w:rPr>
          <w:rFonts w:ascii="Times New Roman" w:hAnsi="Times New Roman" w:cs="Times New Roman"/>
          <w:sz w:val="21"/>
          <w:szCs w:val="21"/>
        </w:rPr>
        <w:t xml:space="preserve">for </w:t>
      </w:r>
      <w:r w:rsidR="00DF211C">
        <w:rPr>
          <w:rFonts w:ascii="Times New Roman" w:hAnsi="Times New Roman" w:cs="Times New Roman"/>
          <w:sz w:val="21"/>
          <w:szCs w:val="21"/>
        </w:rPr>
        <w:t>a</w:t>
      </w:r>
      <w:r w:rsidR="00DF211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651C4">
        <w:rPr>
          <w:rFonts w:ascii="Times New Roman" w:hAnsi="Times New Roman" w:cs="Times New Roman"/>
          <w:sz w:val="21"/>
          <w:szCs w:val="21"/>
        </w:rPr>
        <w:t>complex on our campus</w:t>
      </w:r>
      <w:r w:rsidRPr="00835A43">
        <w:rPr>
          <w:rFonts w:ascii="Times New Roman" w:hAnsi="Times New Roman" w:cs="Times New Roman"/>
          <w:sz w:val="21"/>
          <w:szCs w:val="21"/>
        </w:rPr>
        <w:t>.</w:t>
      </w:r>
      <w:r w:rsidRPr="00DB1321">
        <w:rPr>
          <w:rFonts w:ascii="Times New Roman" w:hAnsi="Times New Roman" w:cs="Times New Roman"/>
          <w:sz w:val="21"/>
          <w:szCs w:val="21"/>
        </w:rPr>
        <w:t xml:space="preserve"> The waves were </w:t>
      </w:r>
      <w:r w:rsidR="00B12D8C">
        <w:rPr>
          <w:rFonts w:ascii="Times New Roman" w:hAnsi="Times New Roman" w:cs="Times New Roman" w:hint="eastAsia"/>
          <w:sz w:val="21"/>
          <w:szCs w:val="21"/>
        </w:rPr>
        <w:t xml:space="preserve">tailored </w:t>
      </w:r>
      <w:r w:rsidRPr="00DB1321">
        <w:rPr>
          <w:rFonts w:ascii="Times New Roman" w:hAnsi="Times New Roman" w:cs="Times New Roman"/>
          <w:sz w:val="21"/>
          <w:szCs w:val="21"/>
        </w:rPr>
        <w:t>from discarded Sprite bottles</w:t>
      </w:r>
      <w:r w:rsidR="00DF211C">
        <w:rPr>
          <w:rFonts w:ascii="Times New Roman" w:hAnsi="Times New Roman" w:cs="Times New Roman"/>
          <w:sz w:val="21"/>
          <w:szCs w:val="21"/>
        </w:rPr>
        <w:t>,</w:t>
      </w:r>
      <w:r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6A7C63">
        <w:rPr>
          <w:rFonts w:ascii="Times New Roman" w:hAnsi="Times New Roman" w:cs="Times New Roman" w:hint="eastAsia"/>
          <w:sz w:val="21"/>
          <w:szCs w:val="21"/>
        </w:rPr>
        <w:t xml:space="preserve">and </w:t>
      </w:r>
      <w:r w:rsidRPr="00DB1321">
        <w:rPr>
          <w:rFonts w:ascii="Times New Roman" w:hAnsi="Times New Roman" w:cs="Times New Roman"/>
          <w:sz w:val="21"/>
          <w:szCs w:val="21"/>
        </w:rPr>
        <w:t xml:space="preserve">the buildings were </w:t>
      </w:r>
      <w:r w:rsidR="006051DD">
        <w:rPr>
          <w:rFonts w:ascii="Times New Roman" w:hAnsi="Times New Roman" w:cs="Times New Roman"/>
          <w:sz w:val="21"/>
          <w:szCs w:val="21"/>
        </w:rPr>
        <w:t xml:space="preserve">made </w:t>
      </w:r>
      <w:r w:rsidR="006051DD" w:rsidRPr="00DB1321">
        <w:rPr>
          <w:rFonts w:ascii="Times New Roman" w:hAnsi="Times New Roman" w:cs="Times New Roman"/>
          <w:sz w:val="21"/>
          <w:szCs w:val="21"/>
        </w:rPr>
        <w:t>of</w:t>
      </w:r>
      <w:r w:rsidRPr="00DB1321">
        <w:rPr>
          <w:rFonts w:ascii="Times New Roman" w:hAnsi="Times New Roman" w:cs="Times New Roman"/>
          <w:sz w:val="21"/>
          <w:szCs w:val="21"/>
        </w:rPr>
        <w:t xml:space="preserve"> used cardboard. </w:t>
      </w:r>
    </w:p>
    <w:p w14:paraId="4E980399" w14:textId="77777777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38CED73B" w14:textId="3E87749D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651C4">
        <w:rPr>
          <w:rFonts w:ascii="Times New Roman" w:hAnsi="Times New Roman" w:cs="Times New Roman"/>
          <w:sz w:val="21"/>
          <w:szCs w:val="21"/>
        </w:rPr>
        <w:t>The complex</w:t>
      </w:r>
      <w:r w:rsidR="00292C48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DB1321">
        <w:rPr>
          <w:rFonts w:ascii="Times New Roman" w:hAnsi="Times New Roman" w:cs="Times New Roman"/>
          <w:sz w:val="21"/>
          <w:szCs w:val="21"/>
        </w:rPr>
        <w:t xml:space="preserve">was </w:t>
      </w:r>
      <w:r w:rsidR="00B12D8C">
        <w:rPr>
          <w:rFonts w:ascii="Times New Roman" w:hAnsi="Times New Roman" w:cs="Times New Roman" w:hint="eastAsia"/>
          <w:sz w:val="21"/>
          <w:szCs w:val="21"/>
        </w:rPr>
        <w:t>designed</w:t>
      </w:r>
      <w:r w:rsidR="00B12D8C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Pr="00DB1321">
        <w:rPr>
          <w:rFonts w:ascii="Times New Roman" w:hAnsi="Times New Roman" w:cs="Times New Roman"/>
          <w:sz w:val="21"/>
          <w:szCs w:val="21"/>
        </w:rPr>
        <w:t>by a disciple of Ieoh Ming Pei</w:t>
      </w:r>
      <w:r w:rsidR="00A96969">
        <w:rPr>
          <w:rFonts w:ascii="Times New Roman" w:hAnsi="Times New Roman" w:cs="Times New Roman"/>
          <w:sz w:val="21"/>
          <w:szCs w:val="21"/>
        </w:rPr>
        <w:t>.</w:t>
      </w:r>
      <w:r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425943">
        <w:rPr>
          <w:rFonts w:ascii="Times New Roman" w:hAnsi="Times New Roman" w:cs="Times New Roman" w:hint="eastAsia"/>
          <w:sz w:val="21"/>
          <w:szCs w:val="21"/>
        </w:rPr>
        <w:t>I</w:t>
      </w:r>
      <w:r w:rsidR="007A2B7F">
        <w:rPr>
          <w:rFonts w:ascii="Times New Roman" w:hAnsi="Times New Roman" w:cs="Times New Roman" w:hint="eastAsia"/>
          <w:sz w:val="21"/>
          <w:szCs w:val="21"/>
        </w:rPr>
        <w:t>nspiration coming</w:t>
      </w:r>
      <w:r w:rsidR="00B12D8C">
        <w:rPr>
          <w:rFonts w:ascii="Times New Roman" w:hAnsi="Times New Roman" w:cs="Times New Roman" w:hint="eastAsia"/>
          <w:sz w:val="21"/>
          <w:szCs w:val="21"/>
        </w:rPr>
        <w:t xml:space="preserve"> from</w:t>
      </w:r>
      <w:r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DF211C">
        <w:rPr>
          <w:rFonts w:ascii="Times New Roman" w:hAnsi="Times New Roman" w:cs="Times New Roman" w:hint="eastAsia"/>
          <w:sz w:val="21"/>
          <w:szCs w:val="21"/>
        </w:rPr>
        <w:t xml:space="preserve">classical </w:t>
      </w:r>
      <w:r w:rsidRPr="00DB1321">
        <w:rPr>
          <w:rFonts w:ascii="Times New Roman" w:hAnsi="Times New Roman" w:cs="Times New Roman"/>
          <w:sz w:val="21"/>
          <w:szCs w:val="21"/>
        </w:rPr>
        <w:t>Chinese gardens</w:t>
      </w:r>
      <w:r w:rsidR="00705581">
        <w:rPr>
          <w:rFonts w:ascii="Times New Roman" w:hAnsi="Times New Roman" w:cs="Times New Roman"/>
          <w:sz w:val="21"/>
          <w:szCs w:val="21"/>
        </w:rPr>
        <w:t>, i</w:t>
      </w:r>
      <w:r w:rsidRPr="00DB1321">
        <w:rPr>
          <w:rFonts w:ascii="Times New Roman" w:hAnsi="Times New Roman" w:cs="Times New Roman"/>
          <w:sz w:val="21"/>
          <w:szCs w:val="21"/>
        </w:rPr>
        <w:t xml:space="preserve">t not only </w:t>
      </w:r>
      <w:r w:rsidR="00425943">
        <w:rPr>
          <w:rFonts w:ascii="Times New Roman" w:hAnsi="Times New Roman" w:cs="Times New Roman" w:hint="eastAsia"/>
          <w:sz w:val="21"/>
          <w:szCs w:val="21"/>
        </w:rPr>
        <w:t xml:space="preserve">reserves </w:t>
      </w:r>
      <w:r w:rsidRPr="00DB1321">
        <w:rPr>
          <w:rFonts w:ascii="Times New Roman" w:hAnsi="Times New Roman" w:cs="Times New Roman"/>
          <w:sz w:val="21"/>
          <w:szCs w:val="21"/>
        </w:rPr>
        <w:t xml:space="preserve">the slanting roofs and enclosed courtyards </w:t>
      </w:r>
      <w:r w:rsidRPr="00FE0B22">
        <w:rPr>
          <w:rFonts w:ascii="Times New Roman" w:hAnsi="Times New Roman" w:cs="Times New Roman"/>
          <w:sz w:val="21"/>
          <w:szCs w:val="21"/>
        </w:rPr>
        <w:t>but also</w:t>
      </w:r>
      <w:r w:rsidR="002E40CA" w:rsidRPr="00FE0B22">
        <w:rPr>
          <w:rFonts w:ascii="Times New Roman" w:hAnsi="Times New Roman" w:cs="Times New Roman"/>
          <w:sz w:val="21"/>
          <w:szCs w:val="21"/>
        </w:rPr>
        <w:t xml:space="preserve"> </w:t>
      </w:r>
      <w:r w:rsidRPr="00FE0B22">
        <w:rPr>
          <w:rFonts w:ascii="Times New Roman" w:hAnsi="Times New Roman" w:cs="Times New Roman"/>
          <w:sz w:val="21"/>
          <w:szCs w:val="21"/>
        </w:rPr>
        <w:t>what I call “</w:t>
      </w:r>
      <w:r w:rsidR="00DF211C">
        <w:rPr>
          <w:rFonts w:ascii="Times New Roman" w:hAnsi="Times New Roman" w:cs="Times New Roman"/>
          <w:sz w:val="21"/>
          <w:szCs w:val="21"/>
        </w:rPr>
        <w:t>mooring</w:t>
      </w:r>
      <w:r w:rsidRPr="00FE0B22">
        <w:rPr>
          <w:rFonts w:ascii="Times New Roman" w:hAnsi="Times New Roman" w:cs="Times New Roman"/>
          <w:sz w:val="21"/>
          <w:szCs w:val="21"/>
        </w:rPr>
        <w:t xml:space="preserve"> in space</w:t>
      </w:r>
      <w:r w:rsidR="001914F2" w:rsidRPr="00FE0B22">
        <w:rPr>
          <w:rFonts w:ascii="Times New Roman" w:hAnsi="Times New Roman" w:cs="Times New Roman" w:hint="eastAsia"/>
          <w:sz w:val="21"/>
          <w:szCs w:val="21"/>
        </w:rPr>
        <w:t>.</w:t>
      </w:r>
      <w:r w:rsidRPr="00FE0B22">
        <w:rPr>
          <w:rFonts w:ascii="Times New Roman" w:hAnsi="Times New Roman" w:cs="Times New Roman"/>
          <w:sz w:val="21"/>
          <w:szCs w:val="21"/>
        </w:rPr>
        <w:t>”</w:t>
      </w:r>
    </w:p>
    <w:p w14:paraId="7223B352" w14:textId="77777777" w:rsid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63E77551" w14:textId="1DEFA384" w:rsidR="00DB1321" w:rsidRPr="00DB1321" w:rsidRDefault="00A277E4" w:rsidP="00275FC6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During my childhood, </w:t>
      </w:r>
      <w:r w:rsidR="00275FC6">
        <w:rPr>
          <w:rFonts w:ascii="Times New Roman" w:hAnsi="Times New Roman" w:cs="Times New Roman" w:hint="eastAsia"/>
          <w:sz w:val="21"/>
          <w:szCs w:val="21"/>
        </w:rPr>
        <w:t>I liked to wander around Suzhou</w:t>
      </w:r>
      <w:r w:rsidR="00275FC6">
        <w:rPr>
          <w:rFonts w:ascii="Times New Roman" w:hAnsi="Times New Roman" w:cs="Times New Roman"/>
          <w:sz w:val="21"/>
          <w:szCs w:val="21"/>
        </w:rPr>
        <w:t>’</w:t>
      </w:r>
      <w:r w:rsidR="00275FC6">
        <w:rPr>
          <w:rFonts w:ascii="Times New Roman" w:hAnsi="Times New Roman" w:cs="Times New Roman" w:hint="eastAsia"/>
          <w:sz w:val="21"/>
          <w:szCs w:val="21"/>
        </w:rPr>
        <w:t>s historic gardens</w:t>
      </w:r>
      <w:r w:rsidR="00D75A44">
        <w:rPr>
          <w:rFonts w:ascii="Times New Roman" w:hAnsi="Times New Roman" w:cs="Times New Roman"/>
          <w:sz w:val="21"/>
          <w:szCs w:val="21"/>
        </w:rPr>
        <w:t>. There’s one with</w:t>
      </w:r>
      <w:r w:rsidR="00275FC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a </w:t>
      </w:r>
      <w:r w:rsidR="00D75A44">
        <w:rPr>
          <w:rFonts w:ascii="Times New Roman" w:hAnsi="Times New Roman" w:cs="Times New Roman"/>
          <w:sz w:val="21"/>
          <w:szCs w:val="21"/>
        </w:rPr>
        <w:t xml:space="preserve">pond and </w:t>
      </w:r>
      <w:r w:rsidR="00DB1321" w:rsidRPr="00DB1321">
        <w:rPr>
          <w:rFonts w:ascii="Times New Roman" w:hAnsi="Times New Roman" w:cs="Times New Roman"/>
          <w:sz w:val="21"/>
          <w:szCs w:val="21"/>
        </w:rPr>
        <w:t>a bridge at one end</w:t>
      </w:r>
      <w:r w:rsidR="00275FC6">
        <w:rPr>
          <w:rFonts w:ascii="Times New Roman" w:hAnsi="Times New Roman" w:cs="Times New Roman" w:hint="eastAsia"/>
          <w:sz w:val="21"/>
          <w:szCs w:val="21"/>
        </w:rPr>
        <w:t>. W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hile viewed from a certain angle, the </w:t>
      </w:r>
      <w:r w:rsidR="00D75A44">
        <w:rPr>
          <w:rFonts w:ascii="Times New Roman" w:hAnsi="Times New Roman" w:cs="Times New Roman"/>
          <w:sz w:val="21"/>
          <w:szCs w:val="21"/>
        </w:rPr>
        <w:t>pond</w:t>
      </w:r>
      <w:r w:rsidR="00D75A44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D75A44">
        <w:rPr>
          <w:rFonts w:ascii="Times New Roman" w:hAnsi="Times New Roman" w:cs="Times New Roman"/>
          <w:sz w:val="21"/>
          <w:szCs w:val="21"/>
        </w:rPr>
        <w:t>extends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2A6CF5">
        <w:rPr>
          <w:rFonts w:ascii="Times New Roman" w:hAnsi="Times New Roman" w:cs="Times New Roman"/>
          <w:sz w:val="21"/>
          <w:szCs w:val="21"/>
        </w:rPr>
        <w:t>beyond</w:t>
      </w:r>
      <w:r w:rsidR="002A6CF5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DB1321" w:rsidRPr="00DB1321">
        <w:rPr>
          <w:rFonts w:ascii="Times New Roman" w:hAnsi="Times New Roman" w:cs="Times New Roman"/>
          <w:sz w:val="21"/>
          <w:szCs w:val="21"/>
        </w:rPr>
        <w:t>the bridge</w:t>
      </w:r>
      <w:r w:rsidR="00275FC6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into the bamboo </w:t>
      </w:r>
      <w:r w:rsidR="00275FC6">
        <w:rPr>
          <w:rFonts w:ascii="Times New Roman" w:hAnsi="Times New Roman" w:cs="Times New Roman" w:hint="eastAsia"/>
          <w:sz w:val="21"/>
          <w:szCs w:val="21"/>
        </w:rPr>
        <w:t>forest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. </w:t>
      </w:r>
      <w:r w:rsidR="00DF211C">
        <w:rPr>
          <w:rFonts w:ascii="Times New Roman" w:hAnsi="Times New Roman" w:cs="Times New Roman"/>
          <w:sz w:val="21"/>
          <w:szCs w:val="21"/>
        </w:rPr>
        <w:t>E</w:t>
      </w:r>
      <w:r w:rsidR="00A96969">
        <w:rPr>
          <w:rFonts w:ascii="Times New Roman" w:hAnsi="Times New Roman" w:cs="Times New Roman"/>
          <w:sz w:val="21"/>
          <w:szCs w:val="21"/>
        </w:rPr>
        <w:t xml:space="preserve">verything </w:t>
      </w:r>
      <w:r w:rsidR="00DF211C">
        <w:rPr>
          <w:rFonts w:ascii="Times New Roman" w:hAnsi="Times New Roman" w:cs="Times New Roman"/>
          <w:sz w:val="21"/>
          <w:szCs w:val="21"/>
        </w:rPr>
        <w:t xml:space="preserve">then </w:t>
      </w:r>
      <w:r w:rsidR="00A96969">
        <w:rPr>
          <w:rFonts w:ascii="Times New Roman" w:hAnsi="Times New Roman" w:cs="Times New Roman"/>
          <w:sz w:val="21"/>
          <w:szCs w:val="21"/>
        </w:rPr>
        <w:t xml:space="preserve">builds upon </w:t>
      </w:r>
      <w:r w:rsidR="00DF211C">
        <w:rPr>
          <w:rFonts w:ascii="Times New Roman" w:hAnsi="Times New Roman" w:cs="Times New Roman"/>
          <w:sz w:val="21"/>
          <w:szCs w:val="21"/>
        </w:rPr>
        <w:t>one another</w:t>
      </w:r>
      <w:r w:rsidR="00A96969">
        <w:rPr>
          <w:rFonts w:ascii="Times New Roman" w:hAnsi="Times New Roman" w:cs="Times New Roman"/>
          <w:sz w:val="21"/>
          <w:szCs w:val="21"/>
        </w:rPr>
        <w:t xml:space="preserve"> visually.</w:t>
      </w:r>
      <w:r w:rsidR="00491FD5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When </w:t>
      </w:r>
      <w:r w:rsidR="00705581">
        <w:rPr>
          <w:rFonts w:ascii="Times New Roman" w:hAnsi="Times New Roman" w:cs="Times New Roman"/>
          <w:sz w:val="21"/>
          <w:szCs w:val="21"/>
        </w:rPr>
        <w:t xml:space="preserve">I </w:t>
      </w:r>
      <w:r w:rsidR="00491FD5">
        <w:rPr>
          <w:rFonts w:ascii="Times New Roman" w:hAnsi="Times New Roman" w:cs="Times New Roman" w:hint="eastAsia"/>
          <w:sz w:val="21"/>
          <w:szCs w:val="21"/>
        </w:rPr>
        <w:t xml:space="preserve">look through a floral window or </w:t>
      </w:r>
      <w:r w:rsidR="00705581">
        <w:rPr>
          <w:rFonts w:ascii="Times New Roman" w:hAnsi="Times New Roman" w:cs="Times New Roman"/>
          <w:sz w:val="21"/>
          <w:szCs w:val="21"/>
        </w:rPr>
        <w:t>walk</w:t>
      </w:r>
      <w:r w:rsidR="00A96969">
        <w:rPr>
          <w:rFonts w:ascii="Times New Roman" w:hAnsi="Times New Roman" w:cs="Times New Roman"/>
          <w:sz w:val="21"/>
          <w:szCs w:val="21"/>
        </w:rPr>
        <w:t xml:space="preserve"> </w:t>
      </w:r>
      <w:r w:rsidR="00705581">
        <w:rPr>
          <w:rFonts w:ascii="Times New Roman" w:hAnsi="Times New Roman" w:cs="Times New Roman"/>
          <w:sz w:val="21"/>
          <w:szCs w:val="21"/>
        </w:rPr>
        <w:t>along</w:t>
      </w:r>
      <w:r w:rsidR="00A96969">
        <w:rPr>
          <w:rFonts w:ascii="Times New Roman" w:hAnsi="Times New Roman" w:cs="Times New Roman"/>
          <w:sz w:val="21"/>
          <w:szCs w:val="21"/>
        </w:rPr>
        <w:t xml:space="preserve"> </w:t>
      </w:r>
      <w:r w:rsidR="00491FD5">
        <w:rPr>
          <w:rFonts w:ascii="Times New Roman" w:hAnsi="Times New Roman" w:cs="Times New Roman" w:hint="eastAsia"/>
          <w:sz w:val="21"/>
          <w:szCs w:val="21"/>
        </w:rPr>
        <w:t>an</w:t>
      </w:r>
      <w:r w:rsidR="00491FD5">
        <w:rPr>
          <w:rFonts w:ascii="Times New Roman" w:hAnsi="Times New Roman" w:cs="Times New Roman"/>
          <w:sz w:val="21"/>
          <w:szCs w:val="21"/>
        </w:rPr>
        <w:t xml:space="preserve"> </w:t>
      </w:r>
      <w:r w:rsidR="00A96969">
        <w:rPr>
          <w:rFonts w:ascii="Times New Roman" w:hAnsi="Times New Roman" w:cs="Times New Roman"/>
          <w:sz w:val="21"/>
          <w:szCs w:val="21"/>
        </w:rPr>
        <w:t>ambulatory</w:t>
      </w:r>
      <w:r w:rsidR="00DB1321" w:rsidRPr="00DB1321">
        <w:rPr>
          <w:rFonts w:ascii="Times New Roman" w:hAnsi="Times New Roman" w:cs="Times New Roman"/>
          <w:sz w:val="21"/>
          <w:szCs w:val="21"/>
        </w:rPr>
        <w:t>, it gives a sense of infinity for the path winding into jungles.</w:t>
      </w:r>
    </w:p>
    <w:p w14:paraId="418C81DD" w14:textId="77777777" w:rsid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53D39C8F" w14:textId="7CF39F94" w:rsidR="00CE59FD" w:rsidRDefault="009426D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051DD">
        <w:rPr>
          <w:rFonts w:ascii="Times New Roman" w:hAnsi="Times New Roman" w:cs="Times New Roman"/>
          <w:sz w:val="21"/>
          <w:szCs w:val="21"/>
        </w:rPr>
        <w:t>I</w:t>
      </w:r>
      <w:r w:rsidR="00D75A44">
        <w:rPr>
          <w:rFonts w:ascii="Times New Roman" w:hAnsi="Times New Roman" w:cs="Times New Roman"/>
          <w:sz w:val="21"/>
          <w:szCs w:val="21"/>
        </w:rPr>
        <w:t>’d</w:t>
      </w:r>
      <w:r>
        <w:rPr>
          <w:rFonts w:ascii="Times New Roman" w:hAnsi="Times New Roman" w:cs="Times New Roman" w:hint="eastAsia"/>
          <w:sz w:val="21"/>
          <w:szCs w:val="21"/>
        </w:rPr>
        <w:t xml:space="preserve"> liken these </w:t>
      </w:r>
      <w:r>
        <w:rPr>
          <w:rFonts w:ascii="Times New Roman" w:hAnsi="Times New Roman" w:cs="Times New Roman"/>
          <w:sz w:val="21"/>
          <w:szCs w:val="21"/>
        </w:rPr>
        <w:t>multi</w:t>
      </w:r>
      <w:r>
        <w:rPr>
          <w:rFonts w:ascii="Times New Roman" w:hAnsi="Times New Roman" w:cs="Times New Roman" w:hint="eastAsia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>dimensional</w:t>
      </w:r>
      <w:r>
        <w:rPr>
          <w:rFonts w:ascii="Times New Roman" w:hAnsi="Times New Roman" w:cs="Times New Roman" w:hint="eastAsia"/>
          <w:sz w:val="21"/>
          <w:szCs w:val="21"/>
        </w:rPr>
        <w:t xml:space="preserve"> garden architectures </w:t>
      </w:r>
      <w:r w:rsidR="0092499E">
        <w:rPr>
          <w:rFonts w:ascii="Times New Roman" w:hAnsi="Times New Roman" w:cs="Times New Roman" w:hint="eastAsia"/>
          <w:sz w:val="21"/>
          <w:szCs w:val="21"/>
        </w:rPr>
        <w:t>to</w:t>
      </w:r>
      <w:r w:rsidR="00635E0B">
        <w:rPr>
          <w:rFonts w:ascii="Times New Roman" w:hAnsi="Times New Roman" w:cs="Times New Roman" w:hint="eastAsia"/>
          <w:sz w:val="21"/>
          <w:szCs w:val="21"/>
        </w:rPr>
        <w:t xml:space="preserve"> the polytopes </w:t>
      </w:r>
      <w:r w:rsidR="00C46251">
        <w:rPr>
          <w:rFonts w:ascii="Times New Roman" w:hAnsi="Times New Roman" w:cs="Times New Roman"/>
          <w:sz w:val="21"/>
          <w:szCs w:val="21"/>
        </w:rPr>
        <w:t>I</w:t>
      </w:r>
      <w:r w:rsidR="00C46251">
        <w:rPr>
          <w:rFonts w:ascii="Times New Roman" w:hAnsi="Times New Roman" w:cs="Times New Roman" w:hint="eastAsia"/>
          <w:sz w:val="21"/>
          <w:szCs w:val="21"/>
        </w:rPr>
        <w:t xml:space="preserve"> learned </w:t>
      </w:r>
      <w:r w:rsidR="00635E0B">
        <w:rPr>
          <w:rFonts w:ascii="Times New Roman" w:hAnsi="Times New Roman" w:cs="Times New Roman" w:hint="eastAsia"/>
          <w:sz w:val="21"/>
          <w:szCs w:val="21"/>
        </w:rPr>
        <w:t>in mathematics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 -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objects travel in </w:t>
      </w:r>
      <w:r w:rsidR="0092499E">
        <w:rPr>
          <w:rFonts w:ascii="Times New Roman" w:hAnsi="Times New Roman" w:cs="Times New Roman" w:hint="eastAsia"/>
          <w:sz w:val="21"/>
          <w:szCs w:val="21"/>
        </w:rPr>
        <w:t>four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-dimension. </w:t>
      </w:r>
      <w:r w:rsidR="0092499E">
        <w:rPr>
          <w:rFonts w:ascii="Times New Roman" w:hAnsi="Times New Roman" w:cs="Times New Roman" w:hint="eastAsia"/>
          <w:sz w:val="21"/>
          <w:szCs w:val="21"/>
        </w:rPr>
        <w:t>E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ach </w:t>
      </w:r>
      <w:r w:rsidR="00D75A44">
        <w:rPr>
          <w:rFonts w:ascii="Times New Roman" w:hAnsi="Times New Roman" w:cs="Times New Roman"/>
          <w:sz w:val="21"/>
          <w:szCs w:val="21"/>
        </w:rPr>
        <w:t xml:space="preserve">part of the 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garden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seems to be distinct and </w:t>
      </w:r>
      <w:r w:rsidR="00D75A44">
        <w:rPr>
          <w:rFonts w:ascii="Times New Roman" w:hAnsi="Times New Roman" w:cs="Times New Roman"/>
          <w:sz w:val="21"/>
          <w:szCs w:val="21"/>
        </w:rPr>
        <w:t>separate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, but when viewed </w:t>
      </w:r>
      <w:r w:rsidR="00D75A44">
        <w:rPr>
          <w:rFonts w:ascii="Times New Roman" w:hAnsi="Times New Roman" w:cs="Times New Roman"/>
          <w:sz w:val="21"/>
          <w:szCs w:val="21"/>
        </w:rPr>
        <w:t>from the right angle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, they become such a </w:t>
      </w:r>
      <w:r w:rsidR="007635E2" w:rsidRPr="00DB1321">
        <w:rPr>
          <w:rFonts w:ascii="Times New Roman" w:hAnsi="Times New Roman" w:cs="Times New Roman"/>
          <w:sz w:val="21"/>
          <w:szCs w:val="21"/>
        </w:rPr>
        <w:t xml:space="preserve">vibrant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entirety. </w:t>
      </w:r>
      <w:r w:rsidR="00D75A44">
        <w:rPr>
          <w:rFonts w:ascii="Times New Roman" w:hAnsi="Times New Roman" w:cs="Times New Roman" w:hint="eastAsia"/>
          <w:sz w:val="21"/>
          <w:szCs w:val="21"/>
        </w:rPr>
        <w:t>T</w:t>
      </w:r>
      <w:r w:rsidR="00D75A44">
        <w:rPr>
          <w:rFonts w:ascii="Times New Roman" w:hAnsi="Times New Roman" w:cs="Times New Roman"/>
          <w:sz w:val="21"/>
          <w:szCs w:val="21"/>
        </w:rPr>
        <w:t xml:space="preserve">he parts </w:t>
      </w:r>
      <w:r w:rsidR="00DB1321" w:rsidRPr="00DB1321">
        <w:rPr>
          <w:rFonts w:ascii="Times New Roman" w:hAnsi="Times New Roman" w:cs="Times New Roman"/>
          <w:sz w:val="21"/>
          <w:szCs w:val="21"/>
        </w:rPr>
        <w:t>travel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DB1321" w:rsidRPr="00DB1321">
        <w:rPr>
          <w:rFonts w:ascii="Times New Roman" w:hAnsi="Times New Roman" w:cs="Times New Roman"/>
          <w:sz w:val="21"/>
          <w:szCs w:val="21"/>
        </w:rPr>
        <w:t>tangle</w:t>
      </w:r>
      <w:r w:rsidR="0092499E">
        <w:rPr>
          <w:rFonts w:ascii="Times New Roman" w:hAnsi="Times New Roman" w:cs="Times New Roman" w:hint="eastAsia"/>
          <w:sz w:val="21"/>
          <w:szCs w:val="21"/>
        </w:rPr>
        <w:t>,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and scatter around. </w:t>
      </w:r>
      <w:r w:rsidR="00D75A44">
        <w:rPr>
          <w:rFonts w:ascii="Times New Roman" w:hAnsi="Times New Roman" w:cs="Times New Roman"/>
          <w:sz w:val="21"/>
          <w:szCs w:val="21"/>
        </w:rPr>
        <w:t>They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interact in such a way that</w:t>
      </w:r>
      <w:r w:rsidR="00D75A44">
        <w:rPr>
          <w:rFonts w:ascii="Times New Roman" w:hAnsi="Times New Roman" w:cs="Times New Roman"/>
          <w:sz w:val="21"/>
          <w:szCs w:val="21"/>
        </w:rPr>
        <w:t xml:space="preserve"> even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the most advanced mathematical </w:t>
      </w:r>
      <w:r w:rsidR="008454E8">
        <w:rPr>
          <w:rFonts w:ascii="Times New Roman" w:hAnsi="Times New Roman" w:cs="Times New Roman" w:hint="eastAsia"/>
          <w:sz w:val="21"/>
          <w:szCs w:val="21"/>
        </w:rPr>
        <w:t xml:space="preserve">theory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could </w:t>
      </w:r>
      <w:r w:rsidR="00D75A44">
        <w:rPr>
          <w:rFonts w:ascii="Times New Roman" w:hAnsi="Times New Roman" w:cs="Times New Roman"/>
          <w:sz w:val="21"/>
          <w:szCs w:val="21"/>
        </w:rPr>
        <w:t xml:space="preserve">hardly </w:t>
      </w:r>
      <w:r w:rsidR="008454E8">
        <w:rPr>
          <w:rFonts w:ascii="Times New Roman" w:hAnsi="Times New Roman" w:cs="Times New Roman"/>
          <w:sz w:val="21"/>
          <w:szCs w:val="21"/>
        </w:rPr>
        <w:t>interpret</w:t>
      </w:r>
      <w:r w:rsidR="008454E8">
        <w:rPr>
          <w:rFonts w:ascii="Times New Roman" w:hAnsi="Times New Roman" w:cs="Times New Roman" w:hint="eastAsia"/>
          <w:sz w:val="21"/>
          <w:szCs w:val="21"/>
        </w:rPr>
        <w:t>.</w:t>
      </w:r>
      <w:r w:rsidR="00D75A44">
        <w:rPr>
          <w:rFonts w:ascii="Times New Roman" w:hAnsi="Times New Roman" w:cs="Times New Roman"/>
          <w:sz w:val="21"/>
          <w:szCs w:val="21"/>
        </w:rPr>
        <w:t xml:space="preserve"> This </w:t>
      </w:r>
      <w:r w:rsidR="007635E2">
        <w:rPr>
          <w:rFonts w:ascii="Times New Roman" w:hAnsi="Times New Roman" w:cs="Times New Roman" w:hint="eastAsia"/>
          <w:sz w:val="21"/>
          <w:szCs w:val="21"/>
        </w:rPr>
        <w:t xml:space="preserve">architectural </w:t>
      </w:r>
      <w:r w:rsidR="00D75A44">
        <w:rPr>
          <w:rFonts w:ascii="Times New Roman" w:hAnsi="Times New Roman" w:cs="Times New Roman"/>
          <w:sz w:val="21"/>
          <w:szCs w:val="21"/>
        </w:rPr>
        <w:t xml:space="preserve">art </w:t>
      </w:r>
      <w:r w:rsidR="0016015A">
        <w:rPr>
          <w:rFonts w:ascii="Times New Roman" w:hAnsi="Times New Roman" w:cs="Times New Roman" w:hint="eastAsia"/>
          <w:sz w:val="21"/>
          <w:szCs w:val="21"/>
        </w:rPr>
        <w:t>goes far beyond the logic</w:t>
      </w:r>
      <w:r w:rsidR="00D75A44">
        <w:rPr>
          <w:rFonts w:ascii="Times New Roman" w:hAnsi="Times New Roman" w:cs="Times New Roman"/>
          <w:sz w:val="21"/>
          <w:szCs w:val="21"/>
        </w:rPr>
        <w:t xml:space="preserve">, 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turning mathematics from the rational to </w:t>
      </w:r>
      <w:r w:rsidR="00D867BF">
        <w:rPr>
          <w:rFonts w:ascii="Times New Roman" w:hAnsi="Times New Roman" w:cs="Times New Roman"/>
          <w:sz w:val="21"/>
          <w:szCs w:val="21"/>
        </w:rPr>
        <w:t>the</w:t>
      </w:r>
      <w:r w:rsidR="00425943">
        <w:rPr>
          <w:rFonts w:ascii="Times New Roman" w:hAnsi="Times New Roman" w:cs="Times New Roman" w:hint="eastAsia"/>
          <w:sz w:val="21"/>
          <w:szCs w:val="21"/>
        </w:rPr>
        <w:t xml:space="preserve"> perceptual, from 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D867BF">
        <w:rPr>
          <w:rFonts w:ascii="Times New Roman" w:hAnsi="Times New Roman" w:cs="Times New Roman"/>
          <w:sz w:val="21"/>
          <w:szCs w:val="21"/>
        </w:rPr>
        <w:t>regular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 to the non-linear.</w:t>
      </w:r>
    </w:p>
    <w:p w14:paraId="4F8D0AED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3DEC30FE" w14:textId="17E63282" w:rsidR="0092499E" w:rsidRDefault="0092499E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[word</w:t>
      </w:r>
      <w:r w:rsidR="005651C4">
        <w:rPr>
          <w:rFonts w:ascii="Times New Roman" w:hAnsi="Times New Roman" w:cs="Times New Roman" w:hint="eastAsia"/>
          <w:sz w:val="21"/>
          <w:szCs w:val="21"/>
        </w:rPr>
        <w:t xml:space="preserve"> counts</w:t>
      </w:r>
      <w:r>
        <w:rPr>
          <w:rFonts w:ascii="Times New Roman" w:hAnsi="Times New Roman" w:cs="Times New Roman" w:hint="eastAsia"/>
          <w:sz w:val="21"/>
          <w:szCs w:val="21"/>
        </w:rPr>
        <w:t>: 2</w:t>
      </w:r>
      <w:r w:rsidR="00445D6D">
        <w:rPr>
          <w:rFonts w:ascii="Times New Roman" w:hAnsi="Times New Roman" w:cs="Times New Roman" w:hint="eastAsia"/>
          <w:sz w:val="21"/>
          <w:szCs w:val="21"/>
        </w:rPr>
        <w:t>37</w:t>
      </w:r>
      <w:r>
        <w:rPr>
          <w:rFonts w:ascii="Times New Roman" w:hAnsi="Times New Roman" w:cs="Times New Roman" w:hint="eastAsia"/>
          <w:sz w:val="21"/>
          <w:szCs w:val="21"/>
        </w:rPr>
        <w:t>]</w:t>
      </w:r>
    </w:p>
    <w:p w14:paraId="3511CF50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2212BEC9" w14:textId="77777777" w:rsidR="0092499E" w:rsidRDefault="0092499E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03D24530" w14:textId="15261851" w:rsidR="00B47C11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 w:rsidRPr="000F691D">
        <w:rPr>
          <w:rFonts w:ascii="Times New Roman" w:hAnsi="Times New Roman" w:cs="Times New Roman" w:hint="eastAsia"/>
          <w:b/>
          <w:sz w:val="21"/>
          <w:szCs w:val="21"/>
        </w:rPr>
        <w:t xml:space="preserve">What do you hope to accomplish during the program? What do you hope to gain from this </w:t>
      </w:r>
      <w:r w:rsidRPr="000F691D">
        <w:rPr>
          <w:rFonts w:ascii="Times New Roman" w:hAnsi="Times New Roman" w:cs="Times New Roman"/>
          <w:b/>
          <w:sz w:val="21"/>
          <w:szCs w:val="21"/>
        </w:rPr>
        <w:t>experience</w:t>
      </w:r>
      <w:r w:rsidRPr="000F691D">
        <w:rPr>
          <w:rFonts w:ascii="Times New Roman" w:hAnsi="Times New Roman" w:cs="Times New Roman" w:hint="eastAsia"/>
          <w:b/>
          <w:sz w:val="21"/>
          <w:szCs w:val="21"/>
        </w:rPr>
        <w:t>? [Please do not exceed 100 words]</w:t>
      </w:r>
    </w:p>
    <w:p w14:paraId="063D2EC0" w14:textId="44AFF6D6" w:rsidR="00B47C11" w:rsidRDefault="00B47C11" w:rsidP="006140FD">
      <w:pPr>
        <w:spacing w:line="300" w:lineRule="exact"/>
        <w:jc w:val="left"/>
        <w:rPr>
          <w:rFonts w:ascii="Times New Roman" w:eastAsia="Times New Roman" w:hAnsi="Times New Roman" w:cs="Times New Roman"/>
          <w:kern w:val="0"/>
          <w:lang w:val="en-CA"/>
        </w:rPr>
      </w:pPr>
    </w:p>
    <w:p w14:paraId="036C9809" w14:textId="02A0C389" w:rsidR="00732BC1" w:rsidRPr="006140FD" w:rsidRDefault="002A6CF5" w:rsidP="006140FD">
      <w:pPr>
        <w:spacing w:line="300" w:lineRule="exact"/>
        <w:jc w:val="lef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CA"/>
        </w:rPr>
        <w:t>With the support of</w:t>
      </w:r>
      <w:r w:rsidR="00086838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Penn’s faculty</w:t>
      </w:r>
      <w:r w:rsidR="004D0F1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in</w:t>
      </w:r>
      <w:r w:rsidR="004D0F16" w:rsidRPr="004D0F1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4D0F16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architectural design</w:t>
      </w:r>
      <w:r w:rsidR="00086838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, I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’m confident </w:t>
      </w:r>
      <w:r w:rsidR="004D0F1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in shar</w:t>
      </w:r>
      <w:r w:rsidR="00445D6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pening my creativity and finessing</w:t>
      </w:r>
      <w:r w:rsidR="004D0F1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my aesthetic sense</w:t>
      </w:r>
      <w:r w:rsidR="008B0F51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. </w:t>
      </w:r>
      <w:r w:rsidR="00780BE1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By exploring hand drawings, digital models and photographs of physical models during studio session, I</w:t>
      </w:r>
      <w:r w:rsidR="00B917E6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’</w:t>
      </w:r>
      <w:r w:rsidR="00780BE1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ll develop my own portfolio</w:t>
      </w:r>
      <w:r w:rsidR="00D9485D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>.</w:t>
      </w:r>
      <w:r w:rsidR="00780BE1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DF211C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Through this program, </w:t>
      </w:r>
      <w:r w:rsidR="00787D1B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I</w:t>
      </w:r>
      <w:r w:rsidR="00787D1B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B917E6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>c</w:t>
      </w:r>
      <w:r w:rsidR="00623348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>an</w:t>
      </w:r>
      <w:r w:rsidR="00787D1B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623348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also </w:t>
      </w:r>
      <w:r w:rsidR="00DF211C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explore</w:t>
      </w:r>
      <w:r w:rsidR="00787D1B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 future career </w:t>
      </w:r>
      <w:r w:rsidR="00DF211C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options and </w:t>
      </w:r>
      <w:r w:rsidR="00787D1B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>opportunities</w:t>
      </w:r>
      <w:r w:rsidR="00B917E6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DF211C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related to </w:t>
      </w:r>
      <w:r w:rsidR="00732BC1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architect while </w:t>
      </w:r>
      <w:r w:rsidR="00732BC1" w:rsidRPr="006140F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experimenting with different techniques and design tools </w:t>
      </w:r>
      <w:r w:rsidR="00DF211C">
        <w:rPr>
          <w:rFonts w:ascii="Times New Roman" w:hAnsi="Times New Roman" w:cs="Times New Roman"/>
          <w:color w:val="000000" w:themeColor="text1"/>
          <w:sz w:val="21"/>
          <w:szCs w:val="21"/>
        </w:rPr>
        <w:t>and profoundly studying</w:t>
      </w:r>
      <w:r w:rsidR="00B917E6" w:rsidRPr="006140F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my favorite </w:t>
      </w:r>
      <w:r w:rsidR="00B917E6" w:rsidRPr="006140FD">
        <w:rPr>
          <w:rFonts w:ascii="Times New Roman" w:hAnsi="Times New Roman" w:cs="Times New Roman"/>
          <w:color w:val="000000" w:themeColor="text1"/>
          <w:sz w:val="21"/>
          <w:szCs w:val="21"/>
        </w:rPr>
        <w:t>post-modernist style</w:t>
      </w:r>
      <w:r w:rsidR="00B917E6" w:rsidRPr="006140F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.</w:t>
      </w:r>
    </w:p>
    <w:p w14:paraId="4E43EE27" w14:textId="77777777" w:rsidR="006140FD" w:rsidRPr="006140FD" w:rsidRDefault="006140FD" w:rsidP="006140FD">
      <w:pPr>
        <w:spacing w:line="300" w:lineRule="exact"/>
        <w:jc w:val="left"/>
        <w:rPr>
          <w:rFonts w:ascii="Times New Roman" w:eastAsia="Times New Roman" w:hAnsi="Times New Roman" w:cs="Times New Roman"/>
          <w:color w:val="3A5161"/>
          <w:kern w:val="0"/>
          <w:sz w:val="21"/>
          <w:szCs w:val="21"/>
          <w:shd w:val="clear" w:color="auto" w:fill="FFFFFF"/>
        </w:rPr>
      </w:pPr>
    </w:p>
    <w:p w14:paraId="2879B7DB" w14:textId="6E57C5FF" w:rsidR="008B0F51" w:rsidRPr="005651C4" w:rsidRDefault="00EF7EBD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Professional mentoring</w:t>
      </w:r>
      <w:r w:rsidR="006140FD">
        <w:rPr>
          <w:rFonts w:ascii="Times New Roman" w:hAnsi="Times New Roman" w:cs="Times New Roman" w:hint="eastAsia"/>
          <w:sz w:val="21"/>
          <w:szCs w:val="21"/>
        </w:rPr>
        <w:t xml:space="preserve"> on design thinking</w:t>
      </w:r>
      <w:r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DF211C">
        <w:rPr>
          <w:rFonts w:ascii="Times New Roman" w:hAnsi="Times New Roman" w:cs="Times New Roman"/>
          <w:sz w:val="21"/>
          <w:szCs w:val="21"/>
        </w:rPr>
        <w:t>practical</w:t>
      </w:r>
      <w:r w:rsidR="00DF211C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studio experience, </w:t>
      </w:r>
      <w:r w:rsidR="00DF211C">
        <w:rPr>
          <w:rFonts w:ascii="Times New Roman" w:hAnsi="Times New Roman" w:cs="Times New Roman"/>
          <w:sz w:val="21"/>
          <w:szCs w:val="21"/>
        </w:rPr>
        <w:t>creativity-sparking activities</w:t>
      </w:r>
      <w:r w:rsidR="002D7EE0" w:rsidRPr="005651C4">
        <w:rPr>
          <w:rFonts w:ascii="Times New Roman" w:hAnsi="Times New Roman" w:cs="Times New Roman"/>
          <w:sz w:val="21"/>
          <w:szCs w:val="21"/>
        </w:rPr>
        <w:t xml:space="preserve">, and </w:t>
      </w:r>
      <w:r w:rsidR="00DF211C">
        <w:rPr>
          <w:rFonts w:ascii="Times New Roman" w:hAnsi="Times New Roman" w:cs="Times New Roman"/>
          <w:sz w:val="21"/>
          <w:szCs w:val="21"/>
        </w:rPr>
        <w:t>my own work</w:t>
      </w:r>
      <w:r w:rsidR="002D7EE0" w:rsidRPr="005651C4">
        <w:rPr>
          <w:rFonts w:ascii="Times New Roman" w:hAnsi="Times New Roman" w:cs="Times New Roman"/>
          <w:sz w:val="21"/>
          <w:szCs w:val="21"/>
        </w:rPr>
        <w:t xml:space="preserve"> </w:t>
      </w:r>
      <w:r w:rsidR="006140FD">
        <w:rPr>
          <w:rFonts w:ascii="Times New Roman" w:hAnsi="Times New Roman" w:cs="Times New Roman" w:hint="eastAsia"/>
          <w:sz w:val="21"/>
          <w:szCs w:val="21"/>
        </w:rPr>
        <w:t xml:space="preserve">exhibition at </w:t>
      </w:r>
      <w:r w:rsidR="006140FD" w:rsidRPr="006140FD">
        <w:rPr>
          <w:rFonts w:ascii="Times New Roman" w:hAnsi="Times New Roman" w:cs="Times New Roman"/>
          <w:sz w:val="21"/>
          <w:szCs w:val="21"/>
        </w:rPr>
        <w:t>Penn’s art gallery</w:t>
      </w:r>
      <w:r w:rsidR="006140FD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 w:hint="eastAsia"/>
          <w:sz w:val="21"/>
          <w:szCs w:val="21"/>
        </w:rPr>
        <w:t xml:space="preserve">re </w:t>
      </w:r>
      <w:r w:rsidR="00DF211C">
        <w:rPr>
          <w:rFonts w:ascii="Times New Roman" w:hAnsi="Times New Roman" w:cs="Times New Roman"/>
          <w:sz w:val="21"/>
          <w:szCs w:val="21"/>
        </w:rPr>
        <w:t xml:space="preserve">all on the list that I can’t wait to tick. </w:t>
      </w:r>
    </w:p>
    <w:p w14:paraId="3CA8C4AA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1949FB37" w14:textId="24739189" w:rsidR="006140FD" w:rsidRDefault="006140FD" w:rsidP="006140FD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[word counts</w:t>
      </w:r>
      <w:r w:rsidR="00445D6D">
        <w:rPr>
          <w:rFonts w:ascii="Times New Roman" w:hAnsi="Times New Roman" w:cs="Times New Roman" w:hint="eastAsia"/>
          <w:sz w:val="21"/>
          <w:szCs w:val="21"/>
        </w:rPr>
        <w:t>: 99</w:t>
      </w:r>
      <w:r>
        <w:rPr>
          <w:rFonts w:ascii="Times New Roman" w:hAnsi="Times New Roman" w:cs="Times New Roman" w:hint="eastAsia"/>
          <w:sz w:val="21"/>
          <w:szCs w:val="21"/>
        </w:rPr>
        <w:t>]</w:t>
      </w:r>
    </w:p>
    <w:p w14:paraId="7198B3E8" w14:textId="77777777" w:rsidR="006140FD" w:rsidRDefault="006140FD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650EDE0B" w14:textId="77777777" w:rsidR="00EF7EBD" w:rsidRDefault="00EF7EBD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45C0B543" w14:textId="0D504886" w:rsidR="0007797F" w:rsidRDefault="0007797F" w:rsidP="0007797F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List any extracurricular activities (sports, arts, community service, after-school classes, workshops, school newspaper, yearbook):</w:t>
      </w:r>
      <w:r w:rsidR="00227409">
        <w:rPr>
          <w:rFonts w:ascii="Times New Roman" w:hAnsi="Times New Roman" w:cs="Times New Roman" w:hint="eastAsia"/>
          <w:b/>
          <w:sz w:val="21"/>
          <w:szCs w:val="21"/>
        </w:rPr>
        <w:t xml:space="preserve"> [2000 characters]</w:t>
      </w:r>
    </w:p>
    <w:p w14:paraId="0CF69EBD" w14:textId="77777777" w:rsidR="0007797F" w:rsidRPr="00FE0B22" w:rsidRDefault="0007797F" w:rsidP="0007797F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6C347281" w14:textId="4D251BD3" w:rsidR="0007797F" w:rsidRPr="00227409" w:rsidRDefault="0007797F" w:rsidP="0007797F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 w:rsidRPr="00202DE4">
        <w:rPr>
          <w:rFonts w:ascii="Times New Roman" w:hAnsi="Times New Roman" w:cs="Times New Roman" w:hint="eastAsia"/>
          <w:b/>
          <w:sz w:val="21"/>
          <w:szCs w:val="21"/>
        </w:rPr>
        <w:t>Architecture Design</w:t>
      </w:r>
      <w:r w:rsidRPr="00202DE4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202DE4">
        <w:rPr>
          <w:rFonts w:ascii="Times New Roman" w:hAnsi="Times New Roman" w:cs="Times New Roman" w:hint="eastAsia"/>
          <w:i/>
          <w:sz w:val="21"/>
          <w:szCs w:val="21"/>
        </w:rPr>
        <w:t>Core Member</w:t>
      </w:r>
      <w:r w:rsidR="00227409" w:rsidRPr="00227409">
        <w:rPr>
          <w:rFonts w:ascii="Times New Roman" w:hAnsi="Times New Roman" w:cs="Times New Roman" w:hint="eastAsia"/>
          <w:sz w:val="21"/>
          <w:szCs w:val="21"/>
        </w:rPr>
        <w:t>,</w:t>
      </w:r>
      <w:r w:rsidRPr="0022740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27409">
        <w:rPr>
          <w:rFonts w:ascii="Times New Roman" w:hAnsi="Times New Roman" w:cs="Times New Roman" w:hint="eastAsia"/>
          <w:sz w:val="21"/>
          <w:szCs w:val="21"/>
        </w:rPr>
        <w:t>10</w:t>
      </w:r>
      <w:r w:rsidR="00227409" w:rsidRPr="00227409">
        <w:rPr>
          <w:rFonts w:ascii="Times New Roman" w:hAnsi="Times New Roman" w:cs="Times New Roman" w:hint="eastAsia"/>
          <w:sz w:val="21"/>
          <w:szCs w:val="21"/>
          <w:vertAlign w:val="superscript"/>
        </w:rPr>
        <w:t>th</w:t>
      </w:r>
      <w:r w:rsidR="00227409">
        <w:rPr>
          <w:rFonts w:ascii="Times New Roman" w:hAnsi="Times New Roman" w:cs="Times New Roman" w:hint="eastAsia"/>
          <w:sz w:val="21"/>
          <w:szCs w:val="21"/>
        </w:rPr>
        <w:t xml:space="preserve"> grade</w:t>
      </w:r>
    </w:p>
    <w:p w14:paraId="79517422" w14:textId="34599691" w:rsidR="0007797F" w:rsidRPr="00202DE4" w:rsidRDefault="006F7B84" w:rsidP="0007797F">
      <w:pPr>
        <w:pStyle w:val="ListParagraph"/>
        <w:numPr>
          <w:ilvl w:val="0"/>
          <w:numId w:val="3"/>
        </w:numPr>
        <w:spacing w:line="300" w:lineRule="exact"/>
        <w:ind w:left="284" w:firstLineChars="0" w:hanging="284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Built</w:t>
      </w:r>
      <w:r w:rsidR="0007797F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digital models, </w:t>
      </w:r>
      <w:r w:rsidR="0007797F" w:rsidRPr="00F37F0C">
        <w:rPr>
          <w:rFonts w:ascii="Times New Roman" w:hAnsi="Times New Roman" w:cs="Times New Roman"/>
          <w:sz w:val="21"/>
          <w:szCs w:val="21"/>
        </w:rPr>
        <w:t>use</w:t>
      </w:r>
      <w:r w:rsidR="0007797F">
        <w:rPr>
          <w:rFonts w:ascii="Times New Roman" w:hAnsi="Times New Roman" w:cs="Times New Roman" w:hint="eastAsia"/>
          <w:sz w:val="21"/>
          <w:szCs w:val="21"/>
        </w:rPr>
        <w:t>d</w:t>
      </w:r>
      <w:r w:rsidR="00B13F84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3D printing and </w:t>
      </w:r>
      <w:r w:rsidR="0007797F" w:rsidRPr="00F37F0C">
        <w:rPr>
          <w:rFonts w:ascii="Times New Roman" w:hAnsi="Times New Roman" w:cs="Times New Roman"/>
          <w:sz w:val="21"/>
          <w:szCs w:val="21"/>
        </w:rPr>
        <w:t xml:space="preserve">laser-cutting to </w:t>
      </w:r>
      <w:r w:rsidR="00B13F84">
        <w:rPr>
          <w:rFonts w:ascii="Times New Roman" w:hAnsi="Times New Roman" w:cs="Times New Roman" w:hint="eastAsia"/>
          <w:sz w:val="21"/>
          <w:szCs w:val="21"/>
        </w:rPr>
        <w:t xml:space="preserve">make </w:t>
      </w:r>
      <w:r w:rsidR="0007797F" w:rsidRPr="00F37F0C">
        <w:rPr>
          <w:rFonts w:ascii="Times New Roman" w:hAnsi="Times New Roman" w:cs="Times New Roman"/>
          <w:sz w:val="21"/>
          <w:szCs w:val="21"/>
        </w:rPr>
        <w:t>components</w:t>
      </w:r>
      <w:r w:rsidR="0007797F" w:rsidRPr="00F37F0C">
        <w:rPr>
          <w:rFonts w:ascii="Times New Roman" w:hAnsi="Times New Roman" w:cs="Times New Roman" w:hint="eastAsia"/>
          <w:sz w:val="21"/>
          <w:szCs w:val="21"/>
        </w:rPr>
        <w:t xml:space="preserve"> for </w:t>
      </w:r>
      <w:r w:rsidR="0007797F">
        <w:rPr>
          <w:rFonts w:ascii="Times New Roman" w:hAnsi="Times New Roman" w:cs="Times New Roman" w:hint="eastAsia"/>
          <w:sz w:val="21"/>
          <w:szCs w:val="21"/>
        </w:rPr>
        <w:t xml:space="preserve">physical </w:t>
      </w:r>
      <w:r w:rsidR="0007797F" w:rsidRPr="00F37F0C">
        <w:rPr>
          <w:rFonts w:ascii="Times New Roman" w:hAnsi="Times New Roman" w:cs="Times New Roman" w:hint="eastAsia"/>
          <w:sz w:val="21"/>
          <w:szCs w:val="21"/>
        </w:rPr>
        <w:t>models</w:t>
      </w:r>
      <w:r w:rsidR="0007797F">
        <w:rPr>
          <w:rFonts w:ascii="Times New Roman" w:hAnsi="Times New Roman" w:cs="Times New Roman"/>
          <w:sz w:val="21"/>
          <w:szCs w:val="21"/>
        </w:rPr>
        <w:t>;</w:t>
      </w:r>
    </w:p>
    <w:p w14:paraId="44E13164" w14:textId="68E8CCAB" w:rsidR="0007797F" w:rsidRPr="00202DE4" w:rsidRDefault="0007797F" w:rsidP="0007797F">
      <w:pPr>
        <w:pStyle w:val="ListParagraph"/>
        <w:numPr>
          <w:ilvl w:val="0"/>
          <w:numId w:val="3"/>
        </w:numPr>
        <w:spacing w:line="300" w:lineRule="exact"/>
        <w:ind w:left="284" w:firstLineChars="0" w:hanging="284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O</w:t>
      </w:r>
      <w:r w:rsidRPr="00202DE4">
        <w:rPr>
          <w:rFonts w:ascii="Times New Roman" w:hAnsi="Times New Roman" w:cs="Times New Roman"/>
          <w:sz w:val="21"/>
          <w:szCs w:val="21"/>
        </w:rPr>
        <w:t xml:space="preserve">rganized </w:t>
      </w:r>
      <w:r w:rsidR="00A03695" w:rsidRPr="00A03695">
        <w:rPr>
          <w:rFonts w:ascii="Times New Roman" w:hAnsi="Times New Roman" w:cs="Times New Roman"/>
          <w:sz w:val="21"/>
          <w:szCs w:val="21"/>
        </w:rPr>
        <w:t>periodic</w:t>
      </w:r>
      <w:r w:rsidR="00A03695" w:rsidRPr="00A03695" w:rsidDel="00A03695">
        <w:rPr>
          <w:rFonts w:ascii="Times New Roman" w:hAnsi="Times New Roman" w:cs="Times New Roman"/>
          <w:sz w:val="21"/>
          <w:szCs w:val="21"/>
        </w:rPr>
        <w:t xml:space="preserve"> </w:t>
      </w:r>
      <w:r w:rsidRPr="00202DE4">
        <w:rPr>
          <w:rFonts w:ascii="Times New Roman" w:hAnsi="Times New Roman" w:cs="Times New Roman"/>
          <w:sz w:val="21"/>
          <w:szCs w:val="21"/>
        </w:rPr>
        <w:t xml:space="preserve">workshops </w:t>
      </w:r>
      <w:r w:rsidR="00227409">
        <w:rPr>
          <w:rFonts w:ascii="Times New Roman" w:hAnsi="Times New Roman" w:cs="Times New Roman" w:hint="eastAsia"/>
          <w:sz w:val="21"/>
          <w:szCs w:val="21"/>
        </w:rPr>
        <w:t>by</w:t>
      </w:r>
      <w:r w:rsidR="00227409">
        <w:rPr>
          <w:rFonts w:ascii="Times New Roman" w:hAnsi="Times New Roman" w:cs="Times New Roman"/>
          <w:sz w:val="21"/>
          <w:szCs w:val="21"/>
        </w:rPr>
        <w:t xml:space="preserve"> inviting</w:t>
      </w:r>
      <w:r w:rsidRPr="00202DE4">
        <w:rPr>
          <w:rFonts w:ascii="Times New Roman" w:hAnsi="Times New Roman" w:cs="Times New Roman"/>
          <w:sz w:val="21"/>
          <w:szCs w:val="21"/>
        </w:rPr>
        <w:t xml:space="preserve"> architects</w:t>
      </w:r>
      <w:r w:rsidR="00A03695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202DE4">
        <w:rPr>
          <w:rFonts w:ascii="Times New Roman" w:hAnsi="Times New Roman" w:cs="Times New Roman"/>
          <w:sz w:val="21"/>
          <w:szCs w:val="21"/>
        </w:rPr>
        <w:t xml:space="preserve">to talk about </w:t>
      </w:r>
      <w:r>
        <w:rPr>
          <w:rFonts w:ascii="Times New Roman" w:hAnsi="Times New Roman" w:cs="Times New Roman" w:hint="eastAsia"/>
          <w:sz w:val="21"/>
          <w:szCs w:val="21"/>
        </w:rPr>
        <w:t>t</w:t>
      </w:r>
      <w:r w:rsidRPr="00202DE4">
        <w:rPr>
          <w:rFonts w:ascii="Times New Roman" w:hAnsi="Times New Roman" w:cs="Times New Roman"/>
          <w:sz w:val="21"/>
          <w:szCs w:val="21"/>
        </w:rPr>
        <w:t>he concept and different schools of architectural design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293DDFD5" w14:textId="77777777" w:rsidR="0007797F" w:rsidRDefault="0007797F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557A1501" w14:textId="0A6C3CAB" w:rsidR="00227409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930887">
        <w:rPr>
          <w:rFonts w:ascii="Times New Roman" w:hAnsi="Times New Roman" w:cs="Times New Roman"/>
          <w:b/>
          <w:sz w:val="21"/>
          <w:szCs w:val="21"/>
        </w:rPr>
        <w:t>SCUBA Diving</w:t>
      </w:r>
      <w:r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930887">
        <w:rPr>
          <w:rFonts w:ascii="Times New Roman" w:hAnsi="Times New Roman" w:cs="Times New Roman" w:hint="eastAsia"/>
          <w:i/>
          <w:sz w:val="21"/>
          <w:szCs w:val="21"/>
        </w:rPr>
        <w:t>To-be Professional Diver</w:t>
      </w:r>
      <w:r w:rsidRPr="00227409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FB375D">
        <w:rPr>
          <w:rFonts w:ascii="Times New Roman" w:hAnsi="Times New Roman" w:cs="Times New Roman" w:hint="eastAsia"/>
          <w:sz w:val="21"/>
          <w:szCs w:val="21"/>
        </w:rPr>
        <w:t>11</w:t>
      </w:r>
      <w:r w:rsidR="00FB375D" w:rsidRPr="00FB375D">
        <w:rPr>
          <w:rFonts w:ascii="Times New Roman" w:hAnsi="Times New Roman" w:cs="Times New Roman" w:hint="eastAsia"/>
          <w:sz w:val="21"/>
          <w:szCs w:val="21"/>
          <w:vertAlign w:val="superscript"/>
        </w:rPr>
        <w:t>th</w:t>
      </w:r>
      <w:r w:rsidR="00FB375D">
        <w:rPr>
          <w:rFonts w:ascii="Times New Roman" w:hAnsi="Times New Roman" w:cs="Times New Roman" w:hint="eastAsia"/>
          <w:sz w:val="21"/>
          <w:szCs w:val="21"/>
        </w:rPr>
        <w:t xml:space="preserve"> grade</w:t>
      </w:r>
    </w:p>
    <w:p w14:paraId="47849B35" w14:textId="78008A7B" w:rsidR="00227409" w:rsidRDefault="00227409" w:rsidP="00227409">
      <w:pPr>
        <w:pStyle w:val="ListParagraph"/>
        <w:numPr>
          <w:ilvl w:val="0"/>
          <w:numId w:val="5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Carry out pool training and ocean diving</w:t>
      </w:r>
      <w:r w:rsidR="00A208B8">
        <w:rPr>
          <w:rFonts w:ascii="Times New Roman" w:hAnsi="Times New Roman" w:cs="Times New Roman" w:hint="eastAsia"/>
          <w:sz w:val="21"/>
          <w:szCs w:val="21"/>
        </w:rPr>
        <w:t xml:space="preserve"> to prepare for </w:t>
      </w:r>
      <w:r w:rsidRPr="003C3B1E">
        <w:rPr>
          <w:rFonts w:ascii="Times New Roman" w:hAnsi="Times New Roman" w:cs="Times New Roman"/>
          <w:sz w:val="21"/>
          <w:szCs w:val="21"/>
        </w:rPr>
        <w:t>open water diver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465D6">
        <w:rPr>
          <w:rFonts w:ascii="Times New Roman" w:hAnsi="Times New Roman" w:cs="Times New Roman"/>
          <w:sz w:val="21"/>
          <w:szCs w:val="21"/>
        </w:rPr>
        <w:t>license</w:t>
      </w:r>
      <w:r w:rsidR="003465D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A208B8">
        <w:rPr>
          <w:rFonts w:ascii="Times New Roman" w:hAnsi="Times New Roman" w:cs="Times New Roman" w:hint="eastAsia"/>
          <w:sz w:val="21"/>
          <w:szCs w:val="21"/>
        </w:rPr>
        <w:t xml:space="preserve">certified </w:t>
      </w:r>
      <w:r>
        <w:rPr>
          <w:rFonts w:ascii="Times New Roman" w:hAnsi="Times New Roman" w:cs="Times New Roman" w:hint="eastAsia"/>
          <w:sz w:val="21"/>
          <w:szCs w:val="21"/>
        </w:rPr>
        <w:t xml:space="preserve">by </w:t>
      </w:r>
      <w:r w:rsidR="006F7B84">
        <w:rPr>
          <w:rFonts w:ascii="Times New Roman" w:hAnsi="Times New Roman" w:cs="Times New Roman" w:hint="eastAsia"/>
          <w:sz w:val="21"/>
          <w:szCs w:val="21"/>
        </w:rPr>
        <w:t>PADI</w:t>
      </w:r>
      <w:r>
        <w:rPr>
          <w:rFonts w:ascii="Times New Roman" w:hAnsi="Times New Roman" w:cs="Times New Roman" w:hint="eastAsia"/>
          <w:sz w:val="21"/>
          <w:szCs w:val="21"/>
        </w:rPr>
        <w:t>;</w:t>
      </w:r>
    </w:p>
    <w:p w14:paraId="454323E9" w14:textId="3C60B5E6" w:rsidR="00227409" w:rsidRDefault="00227409" w:rsidP="00227409">
      <w:pPr>
        <w:pStyle w:val="ListParagraph"/>
        <w:numPr>
          <w:ilvl w:val="0"/>
          <w:numId w:val="5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Devote </w:t>
      </w:r>
      <w:r w:rsidR="006F7B84">
        <w:rPr>
          <w:rFonts w:ascii="Times New Roman" w:hAnsi="Times New Roman" w:cs="Times New Roman" w:hint="eastAsia"/>
          <w:sz w:val="21"/>
          <w:szCs w:val="21"/>
        </w:rPr>
        <w:t xml:space="preserve">time </w:t>
      </w:r>
      <w:r w:rsidR="0083457A">
        <w:rPr>
          <w:rFonts w:ascii="Times New Roman" w:hAnsi="Times New Roman" w:cs="Times New Roman" w:hint="eastAsia"/>
          <w:sz w:val="21"/>
          <w:szCs w:val="21"/>
        </w:rPr>
        <w:t>&amp;</w:t>
      </w:r>
      <w:r w:rsidR="006F7B84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energy to maintaining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gears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 w:hint="eastAsia"/>
          <w:sz w:val="21"/>
          <w:szCs w:val="21"/>
        </w:rPr>
        <w:t>refilling tanks, and rais</w:t>
      </w:r>
      <w:r>
        <w:rPr>
          <w:rFonts w:ascii="Times New Roman" w:hAnsi="Times New Roman" w:cs="Times New Roman"/>
          <w:sz w:val="21"/>
          <w:szCs w:val="21"/>
        </w:rPr>
        <w:t>ing</w:t>
      </w:r>
      <w:r>
        <w:rPr>
          <w:rFonts w:ascii="Times New Roman" w:hAnsi="Times New Roman" w:cs="Times New Roman" w:hint="eastAsia"/>
          <w:sz w:val="21"/>
          <w:szCs w:val="21"/>
        </w:rPr>
        <w:t xml:space="preserve"> funds </w:t>
      </w:r>
      <w:r>
        <w:rPr>
          <w:rFonts w:ascii="Times New Roman" w:hAnsi="Times New Roman" w:cs="Times New Roman"/>
          <w:sz w:val="21"/>
          <w:szCs w:val="21"/>
        </w:rPr>
        <w:t>for</w:t>
      </w:r>
      <w:r>
        <w:rPr>
          <w:rFonts w:ascii="Times New Roman" w:hAnsi="Times New Roman" w:cs="Times New Roman" w:hint="eastAsia"/>
          <w:sz w:val="21"/>
          <w:szCs w:val="21"/>
        </w:rPr>
        <w:t xml:space="preserve"> the outdoor program;</w:t>
      </w:r>
    </w:p>
    <w:p w14:paraId="3BC56B73" w14:textId="0E742FD2" w:rsidR="00227409" w:rsidRPr="000E5C3A" w:rsidRDefault="00227409" w:rsidP="00227409">
      <w:pPr>
        <w:pStyle w:val="ListParagraph"/>
        <w:numPr>
          <w:ilvl w:val="0"/>
          <w:numId w:val="5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D</w:t>
      </w:r>
      <w:r w:rsidRPr="000E5C3A">
        <w:rPr>
          <w:rFonts w:ascii="Times New Roman" w:hAnsi="Times New Roman" w:cs="Times New Roman"/>
          <w:sz w:val="21"/>
          <w:szCs w:val="21"/>
        </w:rPr>
        <w:t xml:space="preserve">ive into the coastal ocean to collect </w:t>
      </w:r>
      <w:r>
        <w:rPr>
          <w:rFonts w:ascii="Times New Roman" w:hAnsi="Times New Roman" w:cs="Times New Roman" w:hint="eastAsia"/>
          <w:sz w:val="21"/>
          <w:szCs w:val="21"/>
        </w:rPr>
        <w:t xml:space="preserve">marine biological </w:t>
      </w:r>
      <w:r w:rsidRPr="000E5C3A">
        <w:rPr>
          <w:rFonts w:ascii="Times New Roman" w:hAnsi="Times New Roman" w:cs="Times New Roman"/>
          <w:sz w:val="21"/>
          <w:szCs w:val="21"/>
        </w:rPr>
        <w:t xml:space="preserve">samples </w:t>
      </w:r>
      <w:r>
        <w:rPr>
          <w:rFonts w:ascii="Times New Roman" w:hAnsi="Times New Roman" w:cs="Times New Roman"/>
          <w:sz w:val="21"/>
          <w:szCs w:val="21"/>
        </w:rPr>
        <w:t xml:space="preserve">for </w:t>
      </w:r>
      <w:r w:rsidRPr="000E5C3A">
        <w:rPr>
          <w:rFonts w:ascii="Times New Roman" w:hAnsi="Times New Roman" w:cs="Times New Roman"/>
          <w:sz w:val="21"/>
          <w:szCs w:val="21"/>
        </w:rPr>
        <w:t>school</w:t>
      </w:r>
      <w:r>
        <w:rPr>
          <w:rFonts w:ascii="Times New Roman" w:hAnsi="Times New Roman" w:cs="Times New Roman"/>
          <w:sz w:val="21"/>
          <w:szCs w:val="21"/>
        </w:rPr>
        <w:t>’s</w:t>
      </w:r>
      <w:r w:rsidRPr="000E5C3A">
        <w:rPr>
          <w:rFonts w:ascii="Times New Roman" w:hAnsi="Times New Roman" w:cs="Times New Roman"/>
          <w:sz w:val="21"/>
          <w:szCs w:val="21"/>
        </w:rPr>
        <w:t xml:space="preserve"> seawater table</w:t>
      </w:r>
      <w:r w:rsidR="0083457A">
        <w:rPr>
          <w:rFonts w:ascii="Times New Roman" w:hAnsi="Times New Roman" w:cs="Times New Roman" w:hint="eastAsia"/>
          <w:sz w:val="21"/>
          <w:szCs w:val="21"/>
        </w:rPr>
        <w:t>.</w:t>
      </w:r>
    </w:p>
    <w:p w14:paraId="1FB7F166" w14:textId="77777777" w:rsidR="00227409" w:rsidRPr="003C3B1E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6EB488A1" w14:textId="7A60911C" w:rsidR="00227409" w:rsidRPr="003C3B1E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0E5C3A">
        <w:rPr>
          <w:rFonts w:ascii="Times New Roman" w:hAnsi="Times New Roman" w:cs="Times New Roman"/>
          <w:b/>
          <w:sz w:val="21"/>
          <w:szCs w:val="21"/>
        </w:rPr>
        <w:t>Coastal Biodiversity</w:t>
      </w:r>
      <w:r w:rsidRPr="003C3B1E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 w:hint="eastAsia"/>
          <w:i/>
          <w:sz w:val="21"/>
          <w:szCs w:val="21"/>
        </w:rPr>
        <w:t>Monitor</w:t>
      </w:r>
      <w:r w:rsidRPr="00227409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FB375D">
        <w:rPr>
          <w:rFonts w:ascii="Times New Roman" w:hAnsi="Times New Roman" w:cs="Times New Roman" w:hint="eastAsia"/>
          <w:sz w:val="21"/>
          <w:szCs w:val="21"/>
        </w:rPr>
        <w:t>11</w:t>
      </w:r>
      <w:r w:rsidR="00FB375D" w:rsidRPr="00FB375D">
        <w:rPr>
          <w:rFonts w:ascii="Times New Roman" w:hAnsi="Times New Roman" w:cs="Times New Roman" w:hint="eastAsia"/>
          <w:sz w:val="21"/>
          <w:szCs w:val="21"/>
          <w:vertAlign w:val="superscript"/>
        </w:rPr>
        <w:t>th</w:t>
      </w:r>
      <w:r w:rsidR="00FB375D">
        <w:rPr>
          <w:rFonts w:ascii="Times New Roman" w:hAnsi="Times New Roman" w:cs="Times New Roman" w:hint="eastAsia"/>
          <w:sz w:val="21"/>
          <w:szCs w:val="21"/>
        </w:rPr>
        <w:t xml:space="preserve"> grade</w:t>
      </w:r>
    </w:p>
    <w:p w14:paraId="2448FA1E" w14:textId="2F4519E1" w:rsidR="00227409" w:rsidRPr="00B1725A" w:rsidRDefault="00227409" w:rsidP="00B1725A">
      <w:pPr>
        <w:pStyle w:val="ListParagraph"/>
        <w:numPr>
          <w:ilvl w:val="0"/>
          <w:numId w:val="6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</w:t>
      </w:r>
      <w:r w:rsidRPr="00BC4583">
        <w:rPr>
          <w:rFonts w:ascii="Times New Roman" w:hAnsi="Times New Roman" w:cs="Times New Roman"/>
          <w:sz w:val="21"/>
          <w:szCs w:val="21"/>
        </w:rPr>
        <w:t xml:space="preserve"> a topographic map to </w:t>
      </w:r>
      <w:r>
        <w:rPr>
          <w:rFonts w:ascii="Times New Roman" w:hAnsi="Times New Roman" w:cs="Times New Roman"/>
          <w:sz w:val="21"/>
          <w:szCs w:val="21"/>
        </w:rPr>
        <w:t xml:space="preserve">depict the </w:t>
      </w:r>
      <w:r w:rsidRPr="00BC4583">
        <w:rPr>
          <w:rFonts w:ascii="Times New Roman" w:hAnsi="Times New Roman" w:cs="Times New Roman"/>
          <w:sz w:val="21"/>
          <w:szCs w:val="21"/>
        </w:rPr>
        <w:t>biological distributions</w:t>
      </w:r>
      <w:r w:rsidRPr="00BC4583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74072" w:rsidRPr="00BC4583">
        <w:rPr>
          <w:rFonts w:ascii="Times New Roman" w:hAnsi="Times New Roman" w:cs="Times New Roman"/>
          <w:sz w:val="21"/>
          <w:szCs w:val="21"/>
        </w:rPr>
        <w:t xml:space="preserve">on Race Rocks </w:t>
      </w:r>
      <w:r w:rsidR="00374072" w:rsidRPr="00BC4583">
        <w:rPr>
          <w:rFonts w:ascii="Times New Roman" w:hAnsi="Times New Roman" w:cs="Times New Roman" w:hint="eastAsia"/>
          <w:sz w:val="21"/>
          <w:szCs w:val="21"/>
        </w:rPr>
        <w:t>Islands</w:t>
      </w:r>
      <w:r w:rsidR="00374072">
        <w:rPr>
          <w:rFonts w:ascii="Times New Roman" w:hAnsi="Times New Roman" w:cs="Times New Roman" w:hint="eastAsia"/>
          <w:sz w:val="21"/>
          <w:szCs w:val="21"/>
        </w:rPr>
        <w:t>,</w:t>
      </w:r>
      <w:r w:rsidR="00B1725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74072" w:rsidRPr="00B1725A">
        <w:rPr>
          <w:rFonts w:ascii="Times New Roman" w:hAnsi="Times New Roman" w:cs="Times New Roman"/>
          <w:sz w:val="21"/>
          <w:szCs w:val="21"/>
        </w:rPr>
        <w:t>log</w:t>
      </w:r>
      <w:r w:rsidR="00FC40CA">
        <w:rPr>
          <w:rFonts w:ascii="Times New Roman" w:hAnsi="Times New Roman" w:cs="Times New Roman" w:hint="eastAsia"/>
          <w:sz w:val="21"/>
          <w:szCs w:val="21"/>
        </w:rPr>
        <w:t>ged</w:t>
      </w:r>
      <w:r w:rsidR="00374072" w:rsidRPr="00B1725A">
        <w:rPr>
          <w:rFonts w:ascii="Times New Roman" w:hAnsi="Times New Roman" w:cs="Times New Roman"/>
          <w:sz w:val="21"/>
          <w:szCs w:val="21"/>
        </w:rPr>
        <w:t xml:space="preserve"> the abiotic factors </w:t>
      </w:r>
      <w:r w:rsidR="0072474F">
        <w:rPr>
          <w:rFonts w:ascii="Times New Roman" w:hAnsi="Times New Roman" w:cs="Times New Roman" w:hint="eastAsia"/>
          <w:sz w:val="21"/>
          <w:szCs w:val="21"/>
        </w:rPr>
        <w:t>about</w:t>
      </w:r>
      <w:r w:rsidR="00374072" w:rsidRPr="00B1725A">
        <w:rPr>
          <w:rFonts w:ascii="Times New Roman" w:hAnsi="Times New Roman" w:cs="Times New Roman"/>
          <w:sz w:val="21"/>
          <w:szCs w:val="21"/>
        </w:rPr>
        <w:t xml:space="preserve"> the wind speed, direction, and time of the day;</w:t>
      </w:r>
    </w:p>
    <w:p w14:paraId="1EB02891" w14:textId="2697F956" w:rsidR="00227409" w:rsidRPr="003465D6" w:rsidRDefault="0072474F" w:rsidP="003465D6">
      <w:pPr>
        <w:pStyle w:val="ListParagraph"/>
        <w:numPr>
          <w:ilvl w:val="0"/>
          <w:numId w:val="6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Observed </w:t>
      </w:r>
      <w:r w:rsidRPr="00BC4583">
        <w:rPr>
          <w:rFonts w:ascii="Times New Roman" w:hAnsi="Times New Roman" w:cs="Times New Roman"/>
          <w:sz w:val="21"/>
          <w:szCs w:val="21"/>
        </w:rPr>
        <w:t>plankton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C4583">
        <w:rPr>
          <w:rFonts w:ascii="Times New Roman" w:hAnsi="Times New Roman" w:cs="Times New Roman"/>
          <w:sz w:val="21"/>
          <w:szCs w:val="21"/>
        </w:rPr>
        <w:t>bloom</w:t>
      </w:r>
      <w:r>
        <w:rPr>
          <w:rFonts w:ascii="Times New Roman" w:hAnsi="Times New Roman" w:cs="Times New Roman" w:hint="eastAsia"/>
          <w:sz w:val="21"/>
          <w:szCs w:val="21"/>
        </w:rPr>
        <w:t xml:space="preserve"> under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C4583">
        <w:rPr>
          <w:rFonts w:ascii="Times New Roman" w:hAnsi="Times New Roman" w:cs="Times New Roman"/>
          <w:sz w:val="21"/>
          <w:szCs w:val="21"/>
        </w:rPr>
        <w:t>microscope</w:t>
      </w:r>
      <w:r w:rsidR="003465D6">
        <w:rPr>
          <w:rFonts w:ascii="Times New Roman" w:hAnsi="Times New Roman" w:cs="Times New Roman" w:hint="eastAsia"/>
          <w:sz w:val="21"/>
          <w:szCs w:val="21"/>
        </w:rPr>
        <w:t>,</w:t>
      </w:r>
      <w:r w:rsidR="00227409" w:rsidRPr="003465D6">
        <w:rPr>
          <w:rFonts w:ascii="Times New Roman" w:hAnsi="Times New Roman" w:cs="Times New Roman" w:hint="eastAsia"/>
          <w:sz w:val="21"/>
          <w:szCs w:val="21"/>
        </w:rPr>
        <w:t xml:space="preserve"> analyzed the </w:t>
      </w:r>
      <w:r w:rsidR="00227409" w:rsidRPr="003465D6">
        <w:rPr>
          <w:rFonts w:ascii="Times New Roman" w:hAnsi="Times New Roman" w:cs="Times New Roman"/>
          <w:sz w:val="21"/>
          <w:szCs w:val="21"/>
        </w:rPr>
        <w:t xml:space="preserve">food </w:t>
      </w:r>
      <w:r w:rsidR="00FB375D" w:rsidRPr="003465D6">
        <w:rPr>
          <w:rFonts w:ascii="Times New Roman" w:hAnsi="Times New Roman" w:cs="Times New Roman"/>
          <w:sz w:val="21"/>
          <w:szCs w:val="21"/>
        </w:rPr>
        <w:t>chain of marine organisms</w:t>
      </w:r>
      <w:r w:rsidR="00227409" w:rsidRPr="003465D6">
        <w:rPr>
          <w:rFonts w:ascii="Times New Roman" w:hAnsi="Times New Roman" w:cs="Times New Roman" w:hint="eastAsia"/>
          <w:sz w:val="21"/>
          <w:szCs w:val="21"/>
        </w:rPr>
        <w:t xml:space="preserve"> through </w:t>
      </w:r>
      <w:r w:rsidR="00227409" w:rsidRPr="003465D6">
        <w:rPr>
          <w:rFonts w:ascii="Times New Roman" w:hAnsi="Times New Roman" w:cs="Times New Roman"/>
          <w:sz w:val="21"/>
          <w:szCs w:val="21"/>
        </w:rPr>
        <w:t>field study</w:t>
      </w:r>
      <w:r w:rsidR="00227409" w:rsidRPr="003465D6">
        <w:rPr>
          <w:rFonts w:ascii="Times New Roman" w:hAnsi="Times New Roman" w:cs="Times New Roman" w:hint="eastAsia"/>
          <w:sz w:val="21"/>
          <w:szCs w:val="21"/>
        </w:rPr>
        <w:t>.</w:t>
      </w:r>
    </w:p>
    <w:p w14:paraId="67110A15" w14:textId="77777777" w:rsidR="00227409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13BCA571" w14:textId="1FF34BDE" w:rsidR="00227409" w:rsidRPr="003C3B1E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4C1EE9">
        <w:rPr>
          <w:rFonts w:ascii="Times New Roman" w:hAnsi="Times New Roman" w:cs="Times New Roman"/>
          <w:b/>
          <w:sz w:val="21"/>
          <w:szCs w:val="21"/>
        </w:rPr>
        <w:t>Astronomy</w:t>
      </w:r>
      <w:r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4C1EE9">
        <w:rPr>
          <w:rFonts w:ascii="Times New Roman" w:hAnsi="Times New Roman" w:cs="Times New Roman" w:hint="eastAsia"/>
          <w:i/>
          <w:sz w:val="21"/>
          <w:szCs w:val="21"/>
        </w:rPr>
        <w:t>Member</w:t>
      </w:r>
      <w:r w:rsidRPr="00227409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FB375D">
        <w:rPr>
          <w:rFonts w:ascii="Times New Roman" w:hAnsi="Times New Roman" w:cs="Times New Roman" w:hint="eastAsia"/>
          <w:sz w:val="21"/>
          <w:szCs w:val="21"/>
        </w:rPr>
        <w:t>11</w:t>
      </w:r>
      <w:r w:rsidR="00FB375D" w:rsidRPr="00FB375D">
        <w:rPr>
          <w:rFonts w:ascii="Times New Roman" w:hAnsi="Times New Roman" w:cs="Times New Roman" w:hint="eastAsia"/>
          <w:sz w:val="21"/>
          <w:szCs w:val="21"/>
          <w:vertAlign w:val="superscript"/>
        </w:rPr>
        <w:t>th</w:t>
      </w:r>
      <w:r w:rsidR="00FB375D">
        <w:rPr>
          <w:rFonts w:ascii="Times New Roman" w:hAnsi="Times New Roman" w:cs="Times New Roman" w:hint="eastAsia"/>
          <w:sz w:val="21"/>
          <w:szCs w:val="21"/>
        </w:rPr>
        <w:t xml:space="preserve"> grade</w:t>
      </w:r>
    </w:p>
    <w:p w14:paraId="4723A369" w14:textId="1B15EA5C" w:rsidR="00227409" w:rsidRPr="007628C9" w:rsidRDefault="00227409" w:rsidP="00227409">
      <w:pPr>
        <w:pStyle w:val="ListParagraph"/>
        <w:numPr>
          <w:ilvl w:val="0"/>
          <w:numId w:val="8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Learn </w:t>
      </w:r>
      <w:r>
        <w:rPr>
          <w:rFonts w:ascii="Times New Roman" w:hAnsi="Times New Roman" w:cs="Times New Roman"/>
          <w:sz w:val="21"/>
          <w:szCs w:val="21"/>
        </w:rPr>
        <w:t>about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0A1BAB">
        <w:rPr>
          <w:rFonts w:ascii="Times New Roman" w:hAnsi="Times New Roman" w:cs="Times New Roman"/>
          <w:sz w:val="21"/>
          <w:szCs w:val="21"/>
        </w:rPr>
        <w:t>astrophysical observatory</w:t>
      </w:r>
      <w:r w:rsidR="00FB375D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7628C9">
        <w:rPr>
          <w:rFonts w:ascii="Times New Roman" w:hAnsi="Times New Roman" w:cs="Times New Roman"/>
          <w:sz w:val="21"/>
          <w:szCs w:val="21"/>
        </w:rPr>
        <w:t>ta</w:t>
      </w:r>
      <w:r>
        <w:rPr>
          <w:rFonts w:ascii="Times New Roman" w:hAnsi="Times New Roman" w:cs="Times New Roman"/>
          <w:sz w:val="21"/>
          <w:szCs w:val="21"/>
        </w:rPr>
        <w:t>ke astrophotography</w:t>
      </w:r>
      <w:r w:rsidRPr="007628C9">
        <w:rPr>
          <w:rFonts w:ascii="Times New Roman" w:hAnsi="Times New Roman" w:cs="Times New Roman"/>
          <w:sz w:val="21"/>
          <w:szCs w:val="21"/>
        </w:rPr>
        <w:t>, watch documen</w:t>
      </w:r>
      <w:r>
        <w:rPr>
          <w:rFonts w:ascii="Times New Roman" w:hAnsi="Times New Roman" w:cs="Times New Roman"/>
          <w:sz w:val="21"/>
          <w:szCs w:val="21"/>
        </w:rPr>
        <w:t>taries, and research;</w:t>
      </w:r>
    </w:p>
    <w:p w14:paraId="3D40D84C" w14:textId="77777777" w:rsidR="00227409" w:rsidRPr="000A1BAB" w:rsidRDefault="00227409" w:rsidP="00227409">
      <w:pPr>
        <w:pStyle w:val="ListParagraph"/>
        <w:numPr>
          <w:ilvl w:val="0"/>
          <w:numId w:val="8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</w:t>
      </w:r>
      <w:r w:rsidRPr="001D4D42">
        <w:rPr>
          <w:rFonts w:ascii="Times New Roman" w:hAnsi="Times New Roman" w:cs="Times New Roman"/>
          <w:sz w:val="21"/>
          <w:szCs w:val="21"/>
        </w:rPr>
        <w:t xml:space="preserve">etrofit </w:t>
      </w:r>
      <w:r>
        <w:rPr>
          <w:rFonts w:ascii="Times New Roman" w:hAnsi="Times New Roman" w:cs="Times New Roman" w:hint="eastAsia"/>
          <w:sz w:val="21"/>
          <w:szCs w:val="21"/>
        </w:rPr>
        <w:t>our school</w:t>
      </w:r>
      <w:r w:rsidRPr="001D4D42">
        <w:rPr>
          <w:rFonts w:ascii="Times New Roman" w:hAnsi="Times New Roman" w:cs="Times New Roman"/>
          <w:sz w:val="21"/>
          <w:szCs w:val="21"/>
        </w:rPr>
        <w:t xml:space="preserve"> telescope</w:t>
      </w:r>
      <w:r>
        <w:rPr>
          <w:rFonts w:ascii="Times New Roman" w:hAnsi="Times New Roman" w:cs="Times New Roman"/>
          <w:sz w:val="21"/>
          <w:szCs w:val="21"/>
        </w:rPr>
        <w:t xml:space="preserve"> with remote control and automatic functions</w:t>
      </w:r>
      <w:r w:rsidRPr="001D4D42">
        <w:rPr>
          <w:rFonts w:ascii="Times New Roman" w:hAnsi="Times New Roman" w:cs="Times New Roman"/>
          <w:sz w:val="21"/>
          <w:szCs w:val="21"/>
        </w:rPr>
        <w:t xml:space="preserve"> under various climatic conditions.</w:t>
      </w:r>
    </w:p>
    <w:p w14:paraId="5EEA2310" w14:textId="77777777" w:rsidR="00227409" w:rsidRPr="003C3B1E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2C98003A" w14:textId="3DFCED43" w:rsidR="00227409" w:rsidRPr="003C3B1E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ED4E0D">
        <w:rPr>
          <w:rFonts w:ascii="Times New Roman" w:hAnsi="Times New Roman" w:cs="Times New Roman"/>
          <w:b/>
          <w:sz w:val="21"/>
          <w:szCs w:val="21"/>
        </w:rPr>
        <w:t>U-CODE Movement</w:t>
      </w:r>
      <w:r w:rsidRPr="003C3B1E">
        <w:rPr>
          <w:rFonts w:ascii="Times New Roman" w:hAnsi="Times New Roman" w:cs="Times New Roman"/>
          <w:sz w:val="21"/>
          <w:szCs w:val="21"/>
        </w:rPr>
        <w:t xml:space="preserve">, </w:t>
      </w:r>
      <w:r w:rsidRPr="00ED4E0D">
        <w:rPr>
          <w:rFonts w:ascii="Times New Roman" w:hAnsi="Times New Roman" w:cs="Times New Roman"/>
          <w:i/>
          <w:sz w:val="21"/>
          <w:szCs w:val="21"/>
        </w:rPr>
        <w:t>Co-founder</w:t>
      </w:r>
      <w:r w:rsidRPr="00227409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FB375D">
        <w:rPr>
          <w:rFonts w:ascii="Times New Roman" w:hAnsi="Times New Roman" w:cs="Times New Roman" w:hint="eastAsia"/>
          <w:sz w:val="21"/>
          <w:szCs w:val="21"/>
        </w:rPr>
        <w:t>10</w:t>
      </w:r>
      <w:r w:rsidR="00FB375D" w:rsidRPr="00FB375D">
        <w:rPr>
          <w:rFonts w:ascii="Times New Roman" w:hAnsi="Times New Roman" w:cs="Times New Roman" w:hint="eastAsia"/>
          <w:sz w:val="21"/>
          <w:szCs w:val="21"/>
          <w:vertAlign w:val="superscript"/>
        </w:rPr>
        <w:t>th</w:t>
      </w:r>
      <w:r w:rsidR="00FB375D">
        <w:rPr>
          <w:rFonts w:ascii="Times New Roman" w:hAnsi="Times New Roman" w:cs="Times New Roman" w:hint="eastAsia"/>
          <w:sz w:val="21"/>
          <w:szCs w:val="21"/>
        </w:rPr>
        <w:t xml:space="preserve"> grade</w:t>
      </w:r>
    </w:p>
    <w:p w14:paraId="5E4D6B23" w14:textId="73659EFA" w:rsidR="00227409" w:rsidRDefault="00227409" w:rsidP="00227409">
      <w:pPr>
        <w:pStyle w:val="ListParagraph"/>
        <w:numPr>
          <w:ilvl w:val="0"/>
          <w:numId w:val="7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305BD3">
        <w:rPr>
          <w:rFonts w:ascii="Times New Roman" w:hAnsi="Times New Roman" w:cs="Times New Roman"/>
          <w:sz w:val="21"/>
          <w:szCs w:val="21"/>
        </w:rPr>
        <w:t xml:space="preserve">Self-studied Python and peer-tutored </w:t>
      </w:r>
      <w:r w:rsidRPr="00305BD3">
        <w:rPr>
          <w:rFonts w:ascii="Times New Roman" w:hAnsi="Times New Roman" w:cs="Times New Roman" w:hint="eastAsia"/>
          <w:sz w:val="21"/>
          <w:szCs w:val="21"/>
        </w:rPr>
        <w:t xml:space="preserve">programming </w:t>
      </w:r>
      <w:r w:rsidR="0072474F">
        <w:rPr>
          <w:rFonts w:ascii="Times New Roman" w:hAnsi="Times New Roman" w:cs="Times New Roman" w:hint="eastAsia"/>
          <w:sz w:val="21"/>
          <w:szCs w:val="21"/>
        </w:rPr>
        <w:t>through</w:t>
      </w:r>
      <w:r w:rsidRPr="00305BD3">
        <w:rPr>
          <w:rFonts w:ascii="Times New Roman" w:hAnsi="Times New Roman" w:cs="Times New Roman"/>
          <w:sz w:val="21"/>
          <w:szCs w:val="21"/>
        </w:rPr>
        <w:t xml:space="preserve"> </w:t>
      </w:r>
      <w:r w:rsidRPr="00305BD3">
        <w:rPr>
          <w:rFonts w:ascii="Times New Roman" w:hAnsi="Times New Roman" w:cs="Times New Roman" w:hint="eastAsia"/>
          <w:sz w:val="21"/>
          <w:szCs w:val="21"/>
        </w:rPr>
        <w:t>mini</w:t>
      </w:r>
      <w:r w:rsidRPr="00305BD3">
        <w:rPr>
          <w:rFonts w:ascii="Times New Roman" w:hAnsi="Times New Roman" w:cs="Times New Roman"/>
          <w:sz w:val="21"/>
          <w:szCs w:val="21"/>
        </w:rPr>
        <w:t xml:space="preserve"> projects;</w:t>
      </w:r>
    </w:p>
    <w:p w14:paraId="2C7C412D" w14:textId="374BE7EE" w:rsidR="00227409" w:rsidRPr="0072474F" w:rsidRDefault="00227409" w:rsidP="0072474F">
      <w:pPr>
        <w:pStyle w:val="ListParagraph"/>
        <w:numPr>
          <w:ilvl w:val="0"/>
          <w:numId w:val="7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305BD3">
        <w:rPr>
          <w:rFonts w:ascii="Times New Roman" w:hAnsi="Times New Roman" w:cs="Times New Roman"/>
          <w:sz w:val="21"/>
          <w:szCs w:val="21"/>
        </w:rPr>
        <w:t>P</w:t>
      </w:r>
      <w:r w:rsidRPr="00305BD3">
        <w:rPr>
          <w:rFonts w:ascii="Times New Roman" w:hAnsi="Times New Roman" w:cs="Times New Roman" w:hint="eastAsia"/>
          <w:sz w:val="21"/>
          <w:szCs w:val="21"/>
        </w:rPr>
        <w:t>opularized</w:t>
      </w:r>
      <w:r w:rsidRPr="00305BD3">
        <w:rPr>
          <w:rFonts w:ascii="Times New Roman" w:hAnsi="Times New Roman" w:cs="Times New Roman"/>
          <w:sz w:val="21"/>
          <w:szCs w:val="21"/>
        </w:rPr>
        <w:t xml:space="preserve"> girls’ coding </w:t>
      </w:r>
      <w:r>
        <w:rPr>
          <w:rFonts w:ascii="Times New Roman" w:hAnsi="Times New Roman" w:cs="Times New Roman"/>
          <w:sz w:val="21"/>
          <w:szCs w:val="21"/>
        </w:rPr>
        <w:t>education with</w:t>
      </w:r>
      <w:r w:rsidRPr="00305BD3">
        <w:rPr>
          <w:rFonts w:ascii="Times New Roman" w:hAnsi="Times New Roman" w:cs="Times New Roman"/>
          <w:sz w:val="21"/>
          <w:szCs w:val="21"/>
        </w:rPr>
        <w:t xml:space="preserve"> bilingual teaching </w:t>
      </w:r>
      <w:r w:rsidR="00FC40CA">
        <w:rPr>
          <w:rFonts w:ascii="Times New Roman" w:hAnsi="Times New Roman" w:cs="Times New Roman" w:hint="eastAsia"/>
          <w:sz w:val="21"/>
          <w:szCs w:val="21"/>
        </w:rPr>
        <w:t xml:space="preserve">at </w:t>
      </w:r>
      <w:r w:rsidRPr="00305BD3">
        <w:rPr>
          <w:rFonts w:ascii="Times New Roman" w:hAnsi="Times New Roman" w:cs="Times New Roman"/>
          <w:sz w:val="21"/>
          <w:szCs w:val="21"/>
        </w:rPr>
        <w:t>local secondary schools</w:t>
      </w:r>
      <w:r>
        <w:rPr>
          <w:rFonts w:ascii="Times New Roman" w:hAnsi="Times New Roman" w:cs="Times New Roman"/>
          <w:sz w:val="21"/>
          <w:szCs w:val="21"/>
        </w:rPr>
        <w:t>;</w:t>
      </w:r>
      <w:r w:rsidR="0072474F">
        <w:rPr>
          <w:rFonts w:ascii="Times New Roman" w:hAnsi="Times New Roman" w:cs="Times New Roman" w:hint="eastAsia"/>
          <w:sz w:val="21"/>
          <w:szCs w:val="21"/>
        </w:rPr>
        <w:t xml:space="preserve"> c</w:t>
      </w:r>
      <w:r w:rsidRPr="0072474F">
        <w:rPr>
          <w:rFonts w:ascii="Times New Roman" w:hAnsi="Times New Roman" w:cs="Times New Roman" w:hint="eastAsia"/>
          <w:sz w:val="21"/>
          <w:szCs w:val="21"/>
        </w:rPr>
        <w:t>ultivated women</w:t>
      </w:r>
      <w:r w:rsidRPr="0072474F">
        <w:rPr>
          <w:rFonts w:ascii="Times New Roman" w:hAnsi="Times New Roman" w:cs="Times New Roman"/>
          <w:sz w:val="21"/>
          <w:szCs w:val="21"/>
        </w:rPr>
        <w:t>’</w:t>
      </w:r>
      <w:r w:rsidRPr="0072474F">
        <w:rPr>
          <w:rFonts w:ascii="Times New Roman" w:hAnsi="Times New Roman" w:cs="Times New Roman" w:hint="eastAsia"/>
          <w:sz w:val="21"/>
          <w:szCs w:val="21"/>
        </w:rPr>
        <w:t xml:space="preserve">s self-confidence and </w:t>
      </w:r>
      <w:r w:rsidRPr="0072474F">
        <w:rPr>
          <w:rFonts w:ascii="Times New Roman" w:hAnsi="Times New Roman" w:cs="Times New Roman"/>
          <w:sz w:val="21"/>
          <w:szCs w:val="21"/>
        </w:rPr>
        <w:t>challenge</w:t>
      </w:r>
      <w:r w:rsidRPr="0072474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72474F">
        <w:rPr>
          <w:rFonts w:ascii="Times New Roman" w:hAnsi="Times New Roman" w:cs="Times New Roman"/>
          <w:sz w:val="21"/>
          <w:szCs w:val="21"/>
        </w:rPr>
        <w:t>gender</w:t>
      </w:r>
      <w:r w:rsidRPr="0072474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72474F">
        <w:rPr>
          <w:rFonts w:ascii="Times New Roman" w:hAnsi="Times New Roman" w:cs="Times New Roman"/>
          <w:sz w:val="21"/>
          <w:szCs w:val="21"/>
        </w:rPr>
        <w:t xml:space="preserve">stereotype in </w:t>
      </w:r>
      <w:r w:rsidRPr="0072474F">
        <w:rPr>
          <w:rFonts w:ascii="Times New Roman" w:hAnsi="Times New Roman" w:cs="Times New Roman" w:hint="eastAsia"/>
          <w:sz w:val="21"/>
          <w:szCs w:val="21"/>
        </w:rPr>
        <w:t>STEM.</w:t>
      </w:r>
    </w:p>
    <w:p w14:paraId="1FE1447D" w14:textId="77777777" w:rsidR="00227409" w:rsidRDefault="00227409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582FE9B1" w14:textId="6F8DDD55" w:rsidR="00227409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713B7C">
        <w:rPr>
          <w:rFonts w:ascii="Times New Roman" w:hAnsi="Times New Roman" w:cs="Times New Roman"/>
          <w:b/>
          <w:sz w:val="21"/>
          <w:szCs w:val="21"/>
        </w:rPr>
        <w:t>Research on Cluster Algebra</w:t>
      </w:r>
      <w:r w:rsidR="00FB375D" w:rsidRPr="00FB375D">
        <w:rPr>
          <w:rFonts w:ascii="Times New Roman" w:hAnsi="Times New Roman" w:cs="Times New Roman" w:hint="eastAsia"/>
          <w:sz w:val="21"/>
          <w:szCs w:val="21"/>
        </w:rPr>
        <w:t>, 11</w:t>
      </w:r>
      <w:r w:rsidR="00FB375D" w:rsidRPr="00FB375D">
        <w:rPr>
          <w:rFonts w:ascii="Times New Roman" w:hAnsi="Times New Roman" w:cs="Times New Roman" w:hint="eastAsia"/>
          <w:sz w:val="21"/>
          <w:szCs w:val="21"/>
          <w:vertAlign w:val="superscript"/>
        </w:rPr>
        <w:t>th</w:t>
      </w:r>
      <w:r w:rsidR="00FB375D" w:rsidRPr="00FB375D">
        <w:rPr>
          <w:rFonts w:ascii="Times New Roman" w:hAnsi="Times New Roman" w:cs="Times New Roman" w:hint="eastAsia"/>
          <w:sz w:val="21"/>
          <w:szCs w:val="21"/>
        </w:rPr>
        <w:t xml:space="preserve"> grade</w:t>
      </w:r>
    </w:p>
    <w:p w14:paraId="41251699" w14:textId="58645257" w:rsidR="00227409" w:rsidRPr="000B6EBE" w:rsidRDefault="0072474F" w:rsidP="00FB375D">
      <w:pPr>
        <w:pStyle w:val="ListParagraph"/>
        <w:numPr>
          <w:ilvl w:val="0"/>
          <w:numId w:val="9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Co-</w:t>
      </w:r>
      <w:r>
        <w:rPr>
          <w:rFonts w:ascii="Times New Roman" w:hAnsi="Times New Roman" w:cs="Times New Roman"/>
          <w:sz w:val="21"/>
          <w:szCs w:val="21"/>
        </w:rPr>
        <w:t>research</w:t>
      </w:r>
      <w:r w:rsidR="00227409" w:rsidRPr="000B6EB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27409" w:rsidRPr="000B6EBE">
        <w:rPr>
          <w:rFonts w:ascii="Times New Roman" w:hAnsi="Times New Roman" w:cs="Times New Roman"/>
          <w:sz w:val="21"/>
          <w:szCs w:val="21"/>
        </w:rPr>
        <w:t>Quasi-cluster Alge</w:t>
      </w:r>
      <w:r w:rsidR="00227409">
        <w:rPr>
          <w:rFonts w:ascii="Times New Roman" w:hAnsi="Times New Roman" w:cs="Times New Roman"/>
          <w:sz w:val="21"/>
          <w:szCs w:val="21"/>
        </w:rPr>
        <w:t>bra of non-orientable surfaces</w:t>
      </w:r>
      <w:r>
        <w:rPr>
          <w:rFonts w:ascii="Times New Roman" w:hAnsi="Times New Roman" w:cs="Times New Roman" w:hint="eastAsia"/>
          <w:sz w:val="21"/>
          <w:szCs w:val="21"/>
        </w:rPr>
        <w:t xml:space="preserve"> with </w:t>
      </w:r>
      <w:r w:rsidRPr="000B6EBE">
        <w:rPr>
          <w:rFonts w:ascii="Times New Roman" w:hAnsi="Times New Roman" w:cs="Times New Roman" w:hint="eastAsia"/>
          <w:sz w:val="21"/>
          <w:szCs w:val="21"/>
        </w:rPr>
        <w:t>a Ph.D. candidate</w:t>
      </w:r>
      <w:r w:rsidR="00227409">
        <w:rPr>
          <w:rFonts w:ascii="Times New Roman" w:hAnsi="Times New Roman" w:cs="Times New Roman"/>
          <w:sz w:val="21"/>
          <w:szCs w:val="21"/>
        </w:rPr>
        <w:t>;</w:t>
      </w:r>
    </w:p>
    <w:p w14:paraId="46E0C99E" w14:textId="77777777" w:rsidR="00227409" w:rsidRPr="000B6EBE" w:rsidRDefault="00227409" w:rsidP="00FB375D">
      <w:pPr>
        <w:pStyle w:val="ListParagraph"/>
        <w:numPr>
          <w:ilvl w:val="0"/>
          <w:numId w:val="9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0B6EBE">
        <w:rPr>
          <w:rFonts w:ascii="Times New Roman" w:hAnsi="Times New Roman" w:cs="Times New Roman" w:hint="eastAsia"/>
          <w:sz w:val="21"/>
          <w:szCs w:val="21"/>
        </w:rPr>
        <w:t>F</w:t>
      </w:r>
      <w:r w:rsidRPr="000B6EBE">
        <w:rPr>
          <w:rFonts w:ascii="Times New Roman" w:hAnsi="Times New Roman" w:cs="Times New Roman"/>
          <w:sz w:val="21"/>
          <w:szCs w:val="21"/>
        </w:rPr>
        <w:t>inished the proof on unistructurality of cluster algebras from Mobius stripe without punctures, a</w:t>
      </w:r>
      <w:r w:rsidRPr="000B6EBE">
        <w:rPr>
          <w:rFonts w:ascii="Times New Roman" w:hAnsi="Times New Roman" w:cs="Times New Roman" w:hint="eastAsia"/>
          <w:sz w:val="21"/>
          <w:szCs w:val="21"/>
        </w:rPr>
        <w:t>nd proved</w:t>
      </w:r>
      <w:r w:rsidRPr="000B6EBE">
        <w:rPr>
          <w:rFonts w:ascii="Times New Roman" w:hAnsi="Times New Roman" w:cs="Times New Roman"/>
          <w:sz w:val="21"/>
          <w:szCs w:val="21"/>
        </w:rPr>
        <w:t xml:space="preserve"> the number of triangulation on a Mobius </w:t>
      </w:r>
      <w:r>
        <w:rPr>
          <w:rFonts w:ascii="Times New Roman" w:hAnsi="Times New Roman" w:cs="Times New Roman"/>
          <w:sz w:val="21"/>
          <w:szCs w:val="21"/>
        </w:rPr>
        <w:t>stripe without punctures.</w:t>
      </w:r>
    </w:p>
    <w:p w14:paraId="38A38AAA" w14:textId="77777777" w:rsidR="00227409" w:rsidRDefault="00227409" w:rsidP="00227409">
      <w:pPr>
        <w:spacing w:line="280" w:lineRule="exact"/>
        <w:rPr>
          <w:rFonts w:ascii="Times New Roman" w:hAnsi="Times New Roman" w:cs="Times New Roman"/>
          <w:b/>
          <w:sz w:val="21"/>
          <w:szCs w:val="21"/>
        </w:rPr>
      </w:pPr>
    </w:p>
    <w:p w14:paraId="750B748C" w14:textId="21316C15" w:rsidR="00227409" w:rsidRPr="003C3B1E" w:rsidRDefault="00227409" w:rsidP="00227409">
      <w:pPr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ED4E0D">
        <w:rPr>
          <w:rFonts w:ascii="Times New Roman" w:hAnsi="Times New Roman" w:cs="Times New Roman"/>
          <w:b/>
          <w:sz w:val="21"/>
          <w:szCs w:val="21"/>
        </w:rPr>
        <w:t>Canada/USA Mathcamp</w:t>
      </w:r>
      <w:r w:rsidR="00FB375D">
        <w:rPr>
          <w:rFonts w:ascii="Times New Roman" w:hAnsi="Times New Roman" w:cs="Times New Roman"/>
          <w:sz w:val="21"/>
          <w:szCs w:val="21"/>
        </w:rPr>
        <w:t>, 10</w:t>
      </w:r>
      <w:r w:rsidR="00FB375D" w:rsidRPr="00FB375D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 w:rsidR="00FB375D">
        <w:rPr>
          <w:rFonts w:ascii="Times New Roman" w:hAnsi="Times New Roman" w:cs="Times New Roman"/>
          <w:sz w:val="21"/>
          <w:szCs w:val="21"/>
        </w:rPr>
        <w:t xml:space="preserve"> </w:t>
      </w:r>
      <w:r w:rsidR="00FB375D">
        <w:rPr>
          <w:rFonts w:ascii="Times New Roman" w:hAnsi="Times New Roman" w:cs="Times New Roman" w:hint="eastAsia"/>
          <w:sz w:val="21"/>
          <w:szCs w:val="21"/>
        </w:rPr>
        <w:t>grade</w:t>
      </w:r>
    </w:p>
    <w:p w14:paraId="63F30C88" w14:textId="3876DA12" w:rsidR="00227409" w:rsidRPr="00FB375D" w:rsidRDefault="00227409" w:rsidP="00FB375D">
      <w:pPr>
        <w:pStyle w:val="ListParagraph"/>
        <w:widowControl/>
        <w:numPr>
          <w:ilvl w:val="0"/>
          <w:numId w:val="5"/>
        </w:numPr>
        <w:spacing w:line="280" w:lineRule="exact"/>
        <w:ind w:left="284" w:firstLineChars="0" w:hanging="284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S</w:t>
      </w:r>
      <w:r w:rsidR="00FB375D">
        <w:rPr>
          <w:rFonts w:ascii="Times New Roman" w:hAnsi="Times New Roman" w:cs="Times New Roman"/>
          <w:sz w:val="21"/>
          <w:szCs w:val="21"/>
        </w:rPr>
        <w:t xml:space="preserve">tudied college-level </w:t>
      </w:r>
      <w:r w:rsidRPr="00ED4E0D">
        <w:rPr>
          <w:rFonts w:ascii="Times New Roman" w:hAnsi="Times New Roman" w:cs="Times New Roman"/>
          <w:sz w:val="21"/>
          <w:szCs w:val="21"/>
        </w:rPr>
        <w:t xml:space="preserve">math </w:t>
      </w:r>
      <w:r w:rsidR="00FB375D">
        <w:rPr>
          <w:rFonts w:ascii="Times New Roman" w:hAnsi="Times New Roman" w:cs="Times New Roman" w:hint="eastAsia"/>
          <w:sz w:val="21"/>
          <w:szCs w:val="21"/>
        </w:rPr>
        <w:t>and a</w:t>
      </w:r>
      <w:r w:rsidRPr="00FB375D">
        <w:rPr>
          <w:rFonts w:ascii="Times New Roman" w:hAnsi="Times New Roman" w:cs="Times New Roman"/>
          <w:sz w:val="21"/>
          <w:szCs w:val="21"/>
        </w:rPr>
        <w:t xml:space="preserve">ttended </w:t>
      </w:r>
      <w:r w:rsidRPr="00FB375D">
        <w:rPr>
          <w:rFonts w:ascii="Times New Roman" w:hAnsi="Times New Roman" w:cs="Times New Roman" w:hint="eastAsia"/>
          <w:sz w:val="21"/>
          <w:szCs w:val="21"/>
        </w:rPr>
        <w:t>daily</w:t>
      </w:r>
      <w:r w:rsidR="00FC40CA">
        <w:rPr>
          <w:rFonts w:ascii="Times New Roman" w:hAnsi="Times New Roman" w:cs="Times New Roman"/>
          <w:sz w:val="21"/>
          <w:szCs w:val="21"/>
        </w:rPr>
        <w:t xml:space="preserve"> colloquia </w:t>
      </w:r>
      <w:r w:rsidRPr="00FB375D">
        <w:rPr>
          <w:rFonts w:ascii="Times New Roman" w:hAnsi="Times New Roman" w:cs="Times New Roman"/>
          <w:sz w:val="21"/>
          <w:szCs w:val="21"/>
        </w:rPr>
        <w:t>to discover new branches of math</w:t>
      </w:r>
      <w:r w:rsidR="00FB375D" w:rsidRPr="00FB375D">
        <w:rPr>
          <w:rFonts w:ascii="Times New Roman" w:hAnsi="Times New Roman" w:cs="Times New Roman" w:hint="eastAsia"/>
          <w:sz w:val="21"/>
          <w:szCs w:val="21"/>
        </w:rPr>
        <w:t>;</w:t>
      </w:r>
    </w:p>
    <w:p w14:paraId="7E34ACBF" w14:textId="1510B4A0" w:rsidR="00227409" w:rsidRPr="00ED4E0D" w:rsidRDefault="00227409" w:rsidP="00FB375D">
      <w:pPr>
        <w:pStyle w:val="ListParagraph"/>
        <w:widowControl/>
        <w:numPr>
          <w:ilvl w:val="0"/>
          <w:numId w:val="5"/>
        </w:numPr>
        <w:spacing w:line="280" w:lineRule="exact"/>
        <w:ind w:left="284" w:firstLineChars="0" w:hanging="284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</w:t>
      </w:r>
      <w:r w:rsidRPr="00ED4E0D">
        <w:rPr>
          <w:rFonts w:ascii="Times New Roman" w:hAnsi="Times New Roman" w:cs="Times New Roman"/>
          <w:sz w:val="21"/>
          <w:szCs w:val="21"/>
        </w:rPr>
        <w:t xml:space="preserve">onducted </w:t>
      </w:r>
      <w:r w:rsidR="00FC40CA">
        <w:rPr>
          <w:rFonts w:ascii="Times New Roman" w:hAnsi="Times New Roman" w:cs="Times New Roman" w:hint="eastAsia"/>
          <w:sz w:val="21"/>
          <w:szCs w:val="21"/>
        </w:rPr>
        <w:t xml:space="preserve">a </w:t>
      </w:r>
      <w:r w:rsidRPr="00ED4E0D">
        <w:rPr>
          <w:rFonts w:ascii="Times New Roman" w:hAnsi="Times New Roman" w:cs="Times New Roman"/>
          <w:sz w:val="21"/>
          <w:szCs w:val="21"/>
        </w:rPr>
        <w:t xml:space="preserve">collaborative project on point-set topology and graph theory under the </w:t>
      </w:r>
      <w:r w:rsidR="00FC40CA">
        <w:rPr>
          <w:rFonts w:ascii="Times New Roman" w:hAnsi="Times New Roman" w:cs="Times New Roman"/>
          <w:sz w:val="21"/>
          <w:szCs w:val="21"/>
        </w:rPr>
        <w:t>guidance of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ED4E0D">
        <w:rPr>
          <w:rFonts w:ascii="Times New Roman" w:hAnsi="Times New Roman" w:cs="Times New Roman"/>
          <w:sz w:val="21"/>
          <w:szCs w:val="21"/>
        </w:rPr>
        <w:t>Mathcamp faculty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98A8551" w14:textId="77777777" w:rsidR="00227409" w:rsidRDefault="00227409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5163D282" w14:textId="77777777" w:rsidR="00795BDC" w:rsidRDefault="00795BDC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4F524F95" w14:textId="23C3D61B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List any academic, community, or athletic honors or awards:</w:t>
      </w:r>
    </w:p>
    <w:p w14:paraId="44CAB5C8" w14:textId="77777777" w:rsidR="00651F50" w:rsidRDefault="00651F50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7989BA9E" w14:textId="77777777" w:rsidR="00227409" w:rsidRPr="00B166C8" w:rsidRDefault="00227409" w:rsidP="00227409">
      <w:pPr>
        <w:pStyle w:val="ListParagraph"/>
        <w:numPr>
          <w:ilvl w:val="0"/>
          <w:numId w:val="2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B166C8">
        <w:rPr>
          <w:rFonts w:ascii="Times New Roman" w:hAnsi="Times New Roman" w:cs="Times New Roman"/>
          <w:sz w:val="21"/>
          <w:szCs w:val="21"/>
        </w:rPr>
        <w:t>Meritorious Award, 22nd Annual High School Mathematical Contest in Modeling (HiMCM)</w:t>
      </w:r>
      <w:r w:rsidRPr="00B166C8">
        <w:rPr>
          <w:rFonts w:ascii="Times New Roman" w:hAnsi="Times New Roman" w:cs="Times New Roman" w:hint="eastAsia"/>
          <w:sz w:val="21"/>
          <w:szCs w:val="21"/>
        </w:rPr>
        <w:t xml:space="preserve">, </w:t>
      </w:r>
      <w:r>
        <w:rPr>
          <w:rFonts w:ascii="Times New Roman" w:hAnsi="Times New Roman" w:cs="Times New Roman" w:hint="eastAsia"/>
          <w:sz w:val="21"/>
          <w:szCs w:val="21"/>
        </w:rPr>
        <w:t>02/</w:t>
      </w:r>
      <w:r w:rsidRPr="00B166C8">
        <w:rPr>
          <w:rFonts w:ascii="Times New Roman" w:hAnsi="Times New Roman" w:cs="Times New Roman"/>
          <w:sz w:val="21"/>
          <w:szCs w:val="21"/>
        </w:rPr>
        <w:t>20</w:t>
      </w:r>
      <w:r>
        <w:rPr>
          <w:rFonts w:ascii="Times New Roman" w:hAnsi="Times New Roman" w:cs="Times New Roman" w:hint="eastAsia"/>
          <w:sz w:val="21"/>
          <w:szCs w:val="21"/>
        </w:rPr>
        <w:t>20</w:t>
      </w:r>
    </w:p>
    <w:p w14:paraId="33C94705" w14:textId="77777777" w:rsidR="00227409" w:rsidRDefault="00227409" w:rsidP="00227409">
      <w:pPr>
        <w:widowControl/>
        <w:numPr>
          <w:ilvl w:val="0"/>
          <w:numId w:val="2"/>
        </w:numPr>
        <w:tabs>
          <w:tab w:val="left" w:pos="20"/>
        </w:tabs>
        <w:autoSpaceDE w:val="0"/>
        <w:autoSpaceDN w:val="0"/>
        <w:adjustRightInd w:val="0"/>
        <w:spacing w:line="280" w:lineRule="exact"/>
        <w:ind w:left="284" w:hanging="284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Honor Roll in BC, Canadian Open Mathematics Challenge, qualified 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for attending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Canadian Mathematical Olympiad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(CMO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), 11/2019</w:t>
      </w:r>
    </w:p>
    <w:p w14:paraId="4BB65BF7" w14:textId="77777777" w:rsidR="00227409" w:rsidRPr="00AD4D4E" w:rsidRDefault="00227409" w:rsidP="00227409">
      <w:pPr>
        <w:widowControl/>
        <w:numPr>
          <w:ilvl w:val="0"/>
          <w:numId w:val="2"/>
        </w:numPr>
        <w:tabs>
          <w:tab w:val="left" w:pos="20"/>
        </w:tabs>
        <w:autoSpaceDE w:val="0"/>
        <w:autoSpaceDN w:val="0"/>
        <w:adjustRightInd w:val="0"/>
        <w:spacing w:line="280" w:lineRule="exact"/>
        <w:ind w:left="284" w:hanging="284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D4D4E">
        <w:rPr>
          <w:rFonts w:ascii="Times New Roman" w:hAnsi="Times New Roman" w:cs="Times New Roman"/>
          <w:sz w:val="21"/>
          <w:szCs w:val="21"/>
        </w:rPr>
        <w:lastRenderedPageBreak/>
        <w:t>Top 5%, Euclid Contest, The CENTER for EDUCATION in MATHEMATICS and COMPUTING, University of Waterloo, 05/2019</w:t>
      </w:r>
    </w:p>
    <w:p w14:paraId="2DF2E1B5" w14:textId="77777777" w:rsidR="00227409" w:rsidRDefault="00227409" w:rsidP="00227409">
      <w:pPr>
        <w:pStyle w:val="ListParagraph"/>
        <w:numPr>
          <w:ilvl w:val="0"/>
          <w:numId w:val="2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5A16A5">
        <w:rPr>
          <w:rFonts w:ascii="Times New Roman" w:hAnsi="Times New Roman" w:cs="Times New Roman"/>
          <w:sz w:val="21"/>
          <w:szCs w:val="21"/>
        </w:rPr>
        <w:t>Second Prize, CHINA THINKS BIG National Final, 03/2019</w:t>
      </w:r>
    </w:p>
    <w:p w14:paraId="59C9A176" w14:textId="77777777" w:rsidR="00227409" w:rsidRDefault="00227409" w:rsidP="00227409">
      <w:pPr>
        <w:pStyle w:val="ListParagraph"/>
        <w:numPr>
          <w:ilvl w:val="0"/>
          <w:numId w:val="2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5A16A5">
        <w:rPr>
          <w:rFonts w:ascii="Times New Roman" w:hAnsi="Times New Roman" w:cs="Times New Roman"/>
          <w:sz w:val="21"/>
          <w:szCs w:val="21"/>
        </w:rPr>
        <w:t xml:space="preserve">Third Prize, Columbia University Social Science Research Workshop, Columbia INCITE, </w:t>
      </w:r>
      <w:r>
        <w:rPr>
          <w:rFonts w:ascii="Times New Roman" w:hAnsi="Times New Roman" w:cs="Times New Roman" w:hint="eastAsia"/>
          <w:sz w:val="21"/>
          <w:szCs w:val="21"/>
        </w:rPr>
        <w:t>02/</w:t>
      </w:r>
      <w:r w:rsidRPr="005A16A5">
        <w:rPr>
          <w:rFonts w:ascii="Times New Roman" w:hAnsi="Times New Roman" w:cs="Times New Roman"/>
          <w:sz w:val="21"/>
          <w:szCs w:val="21"/>
        </w:rPr>
        <w:t>2019</w:t>
      </w:r>
    </w:p>
    <w:p w14:paraId="27441B5D" w14:textId="77777777" w:rsidR="00227409" w:rsidRDefault="00227409" w:rsidP="00227409">
      <w:pPr>
        <w:pStyle w:val="ListParagraph"/>
        <w:numPr>
          <w:ilvl w:val="0"/>
          <w:numId w:val="2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5A16A5">
        <w:rPr>
          <w:rFonts w:ascii="Times New Roman" w:hAnsi="Times New Roman" w:cs="Times New Roman"/>
          <w:sz w:val="21"/>
          <w:szCs w:val="21"/>
        </w:rPr>
        <w:t>First Prize (China), Math League, qualified for US Final (at Stanford) and its Math Camp (co-held by the Departments of Mathematics of Princeton University, Columbia University, and Williams College), 2018</w:t>
      </w:r>
    </w:p>
    <w:p w14:paraId="7ADA7D0C" w14:textId="77777777" w:rsidR="00227409" w:rsidRDefault="00227409" w:rsidP="00227409">
      <w:pPr>
        <w:pStyle w:val="ListParagraph"/>
        <w:numPr>
          <w:ilvl w:val="0"/>
          <w:numId w:val="2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5A16A5">
        <w:rPr>
          <w:rFonts w:ascii="Times New Roman" w:hAnsi="Times New Roman" w:cs="Times New Roman"/>
          <w:sz w:val="21"/>
          <w:szCs w:val="21"/>
        </w:rPr>
        <w:t xml:space="preserve">Second </w:t>
      </w:r>
      <w:r>
        <w:rPr>
          <w:rFonts w:ascii="Times New Roman" w:hAnsi="Times New Roman" w:cs="Times New Roman"/>
          <w:sz w:val="21"/>
          <w:szCs w:val="21"/>
        </w:rPr>
        <w:t>Priz</w:t>
      </w:r>
      <w:r w:rsidRPr="005A16A5">
        <w:rPr>
          <w:rFonts w:ascii="Times New Roman" w:hAnsi="Times New Roman" w:cs="Times New Roman"/>
          <w:sz w:val="21"/>
          <w:szCs w:val="21"/>
        </w:rPr>
        <w:t>e, Jiangsu Junior High School Mathematics Competition, 2017</w:t>
      </w:r>
    </w:p>
    <w:p w14:paraId="2AFC3364" w14:textId="77777777" w:rsidR="00227409" w:rsidRPr="0006555E" w:rsidRDefault="00227409" w:rsidP="00227409">
      <w:pPr>
        <w:pStyle w:val="ListParagraph"/>
        <w:numPr>
          <w:ilvl w:val="0"/>
          <w:numId w:val="2"/>
        </w:numPr>
        <w:spacing w:line="280" w:lineRule="exact"/>
        <w:ind w:left="284" w:firstLineChars="0" w:hanging="284"/>
        <w:rPr>
          <w:rFonts w:ascii="Times New Roman" w:hAnsi="Times New Roman" w:cs="Times New Roman"/>
          <w:sz w:val="21"/>
          <w:szCs w:val="21"/>
        </w:rPr>
      </w:pPr>
      <w:r w:rsidRPr="005A16A5">
        <w:rPr>
          <w:rFonts w:ascii="Times New Roman" w:hAnsi="Times New Roman" w:cs="Times New Roman"/>
          <w:sz w:val="21"/>
          <w:szCs w:val="21"/>
        </w:rPr>
        <w:t>Second Place (Global Final), The Berkeley Mini Math Tournament (BmMT), 2017</w:t>
      </w:r>
    </w:p>
    <w:p w14:paraId="584C47BD" w14:textId="5F5C0874" w:rsidR="00202DE4" w:rsidRPr="00FE0B22" w:rsidRDefault="00202DE4" w:rsidP="00FE0B22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sectPr w:rsidR="00202DE4" w:rsidRPr="00FE0B22" w:rsidSect="006F12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184C5" w14:textId="77777777" w:rsidR="00211D7B" w:rsidRDefault="00211D7B" w:rsidP="00202DE4">
      <w:r>
        <w:separator/>
      </w:r>
    </w:p>
  </w:endnote>
  <w:endnote w:type="continuationSeparator" w:id="0">
    <w:p w14:paraId="036D26B7" w14:textId="77777777" w:rsidR="00211D7B" w:rsidRDefault="00211D7B" w:rsidP="0020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A6CCD" w14:textId="77777777" w:rsidR="00211D7B" w:rsidRDefault="00211D7B" w:rsidP="00202DE4">
      <w:r>
        <w:separator/>
      </w:r>
    </w:p>
  </w:footnote>
  <w:footnote w:type="continuationSeparator" w:id="0">
    <w:p w14:paraId="53378DEA" w14:textId="77777777" w:rsidR="00211D7B" w:rsidRDefault="00211D7B" w:rsidP="0020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901"/>
    <w:multiLevelType w:val="hybridMultilevel"/>
    <w:tmpl w:val="228E1F64"/>
    <w:lvl w:ilvl="0" w:tplc="BEB84F3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A956CA"/>
    <w:multiLevelType w:val="hybridMultilevel"/>
    <w:tmpl w:val="06400516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0785F79"/>
    <w:multiLevelType w:val="hybridMultilevel"/>
    <w:tmpl w:val="CA06BF18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483574"/>
    <w:multiLevelType w:val="hybridMultilevel"/>
    <w:tmpl w:val="C4ACB722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870167"/>
    <w:multiLevelType w:val="hybridMultilevel"/>
    <w:tmpl w:val="077805AA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834C0C"/>
    <w:multiLevelType w:val="hybridMultilevel"/>
    <w:tmpl w:val="8D928E74"/>
    <w:lvl w:ilvl="0" w:tplc="E52683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014002"/>
    <w:multiLevelType w:val="hybridMultilevel"/>
    <w:tmpl w:val="9CBE9D2A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FA30FE6"/>
    <w:multiLevelType w:val="hybridMultilevel"/>
    <w:tmpl w:val="BAC21D88"/>
    <w:lvl w:ilvl="0" w:tplc="4296D6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6AD1A43"/>
    <w:multiLevelType w:val="hybridMultilevel"/>
    <w:tmpl w:val="6C823A9A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B7927F8"/>
    <w:multiLevelType w:val="hybridMultilevel"/>
    <w:tmpl w:val="F878D316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D5D"/>
    <w:rsid w:val="00005C7E"/>
    <w:rsid w:val="00013C90"/>
    <w:rsid w:val="00017506"/>
    <w:rsid w:val="00047500"/>
    <w:rsid w:val="0007797F"/>
    <w:rsid w:val="00086838"/>
    <w:rsid w:val="0009397C"/>
    <w:rsid w:val="000A05D8"/>
    <w:rsid w:val="000D6568"/>
    <w:rsid w:val="000E1A6E"/>
    <w:rsid w:val="000F691D"/>
    <w:rsid w:val="001175A5"/>
    <w:rsid w:val="0016015A"/>
    <w:rsid w:val="001914F2"/>
    <w:rsid w:val="00202DE4"/>
    <w:rsid w:val="00211D7B"/>
    <w:rsid w:val="00227409"/>
    <w:rsid w:val="00236F6C"/>
    <w:rsid w:val="00275FC6"/>
    <w:rsid w:val="00292C48"/>
    <w:rsid w:val="002A6CF5"/>
    <w:rsid w:val="002B358C"/>
    <w:rsid w:val="002D7EE0"/>
    <w:rsid w:val="002E40CA"/>
    <w:rsid w:val="002F1CED"/>
    <w:rsid w:val="00305D67"/>
    <w:rsid w:val="003465D6"/>
    <w:rsid w:val="00355C04"/>
    <w:rsid w:val="00374072"/>
    <w:rsid w:val="003D2AB4"/>
    <w:rsid w:val="004009D5"/>
    <w:rsid w:val="00425943"/>
    <w:rsid w:val="00445D6D"/>
    <w:rsid w:val="00483482"/>
    <w:rsid w:val="00491FD5"/>
    <w:rsid w:val="004A402B"/>
    <w:rsid w:val="004D0F16"/>
    <w:rsid w:val="005651C4"/>
    <w:rsid w:val="005F11BE"/>
    <w:rsid w:val="00603017"/>
    <w:rsid w:val="006051DD"/>
    <w:rsid w:val="006140FD"/>
    <w:rsid w:val="00615E32"/>
    <w:rsid w:val="00623348"/>
    <w:rsid w:val="006245B4"/>
    <w:rsid w:val="00627D5D"/>
    <w:rsid w:val="00630B11"/>
    <w:rsid w:val="00635E0B"/>
    <w:rsid w:val="00651F50"/>
    <w:rsid w:val="00675C8C"/>
    <w:rsid w:val="006A7C63"/>
    <w:rsid w:val="006F28EC"/>
    <w:rsid w:val="006F7B84"/>
    <w:rsid w:val="00704215"/>
    <w:rsid w:val="00705581"/>
    <w:rsid w:val="00706F74"/>
    <w:rsid w:val="0072474F"/>
    <w:rsid w:val="00732BC1"/>
    <w:rsid w:val="007635E2"/>
    <w:rsid w:val="00780BE1"/>
    <w:rsid w:val="00787D1B"/>
    <w:rsid w:val="00795BDC"/>
    <w:rsid w:val="007A2B7F"/>
    <w:rsid w:val="007A3EAD"/>
    <w:rsid w:val="007C7C86"/>
    <w:rsid w:val="007F37E5"/>
    <w:rsid w:val="0083457A"/>
    <w:rsid w:val="00835A43"/>
    <w:rsid w:val="008454E8"/>
    <w:rsid w:val="008B0F51"/>
    <w:rsid w:val="008D4AD1"/>
    <w:rsid w:val="008F05A0"/>
    <w:rsid w:val="00906472"/>
    <w:rsid w:val="0092499E"/>
    <w:rsid w:val="00927EA6"/>
    <w:rsid w:val="009426D1"/>
    <w:rsid w:val="00A03695"/>
    <w:rsid w:val="00A208B8"/>
    <w:rsid w:val="00A277E4"/>
    <w:rsid w:val="00A31DD9"/>
    <w:rsid w:val="00A542DE"/>
    <w:rsid w:val="00A60214"/>
    <w:rsid w:val="00A7356F"/>
    <w:rsid w:val="00A96969"/>
    <w:rsid w:val="00AA76FB"/>
    <w:rsid w:val="00AD6CC7"/>
    <w:rsid w:val="00AF6C3F"/>
    <w:rsid w:val="00B12D8C"/>
    <w:rsid w:val="00B13F84"/>
    <w:rsid w:val="00B166C8"/>
    <w:rsid w:val="00B1725A"/>
    <w:rsid w:val="00B33D80"/>
    <w:rsid w:val="00B47C11"/>
    <w:rsid w:val="00B61564"/>
    <w:rsid w:val="00B6618D"/>
    <w:rsid w:val="00B917E6"/>
    <w:rsid w:val="00BC5007"/>
    <w:rsid w:val="00BE4ED9"/>
    <w:rsid w:val="00BE5358"/>
    <w:rsid w:val="00BF3DB2"/>
    <w:rsid w:val="00C01A9E"/>
    <w:rsid w:val="00C41705"/>
    <w:rsid w:val="00C46251"/>
    <w:rsid w:val="00CE283A"/>
    <w:rsid w:val="00CF41C7"/>
    <w:rsid w:val="00D07A51"/>
    <w:rsid w:val="00D4669F"/>
    <w:rsid w:val="00D55D24"/>
    <w:rsid w:val="00D75A44"/>
    <w:rsid w:val="00D867BF"/>
    <w:rsid w:val="00D87032"/>
    <w:rsid w:val="00D9485D"/>
    <w:rsid w:val="00DB1321"/>
    <w:rsid w:val="00DF211C"/>
    <w:rsid w:val="00E5177F"/>
    <w:rsid w:val="00E52FD5"/>
    <w:rsid w:val="00E938B4"/>
    <w:rsid w:val="00EA31DA"/>
    <w:rsid w:val="00EF7EBD"/>
    <w:rsid w:val="00FA227A"/>
    <w:rsid w:val="00FB375D"/>
    <w:rsid w:val="00FC40CA"/>
    <w:rsid w:val="00FE0B22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41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0B2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13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32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3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3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3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2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21"/>
    <w:rPr>
      <w:rFonts w:ascii="SimSun" w:eastAsia="SimSun"/>
      <w:sz w:val="18"/>
      <w:szCs w:val="18"/>
    </w:rPr>
  </w:style>
  <w:style w:type="character" w:customStyle="1" w:styleId="style1">
    <w:name w:val="style1"/>
    <w:basedOn w:val="DefaultParagraphFont"/>
    <w:rsid w:val="007F37E5"/>
  </w:style>
  <w:style w:type="paragraph" w:styleId="ListParagraph">
    <w:name w:val="List Paragraph"/>
    <w:basedOn w:val="Normal"/>
    <w:uiPriority w:val="34"/>
    <w:qFormat/>
    <w:rsid w:val="00B166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02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2D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2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2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Huang Ruiyan</cp:lastModifiedBy>
  <cp:revision>2</cp:revision>
  <dcterms:created xsi:type="dcterms:W3CDTF">2020-02-28T03:56:00Z</dcterms:created>
  <dcterms:modified xsi:type="dcterms:W3CDTF">2020-02-28T03:56:00Z</dcterms:modified>
</cp:coreProperties>
</file>